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05"/>
        <w:gridCol w:w="230"/>
        <w:gridCol w:w="1634"/>
        <w:gridCol w:w="700"/>
        <w:gridCol w:w="945"/>
        <w:gridCol w:w="1040"/>
        <w:gridCol w:w="1566"/>
        <w:gridCol w:w="1245"/>
      </w:tblGrid>
      <w:tr w:rsidR="001179F2">
        <w:trPr>
          <w:trHeight w:val="255"/>
        </w:trPr>
        <w:tc>
          <w:tcPr>
            <w:tcW w:w="45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865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4 </w:t>
            </w:r>
          </w:p>
          <w:p w:rsidR="001179F2" w:rsidRDefault="00865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решению городской Думы</w:t>
            </w:r>
          </w:p>
          <w:p w:rsidR="0002633F" w:rsidRPr="0002633F" w:rsidRDefault="0002633F" w:rsidP="0002633F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02633F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27010E" w:rsidRPr="0027010E">
              <w:rPr>
                <w:rFonts w:ascii="Times New Roman" w:hAnsi="Times New Roman" w:cs="Times New Roman"/>
                <w:sz w:val="28"/>
                <w:szCs w:val="24"/>
              </w:rPr>
              <w:t>_____________</w:t>
            </w:r>
            <w:r w:rsidR="002366CE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2701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2633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="0027010E" w:rsidRPr="0027010E">
              <w:rPr>
                <w:rFonts w:ascii="Times New Roman" w:hAnsi="Times New Roman" w:cs="Times New Roman"/>
                <w:sz w:val="28"/>
                <w:szCs w:val="24"/>
              </w:rPr>
              <w:t>_____</w:t>
            </w:r>
          </w:p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179F2" w:rsidRDefault="00865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 8</w:t>
            </w:r>
          </w:p>
        </w:tc>
      </w:tr>
      <w:tr w:rsidR="001179F2">
        <w:trPr>
          <w:trHeight w:val="345"/>
        </w:trPr>
        <w:tc>
          <w:tcPr>
            <w:tcW w:w="29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79F2" w:rsidRDefault="001179F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7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79F2" w:rsidRDefault="001179F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79F2" w:rsidRDefault="008653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решению городской Думы</w:t>
            </w:r>
          </w:p>
        </w:tc>
      </w:tr>
      <w:tr w:rsidR="001179F2">
        <w:trPr>
          <w:trHeight w:val="345"/>
        </w:trPr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79F2" w:rsidRDefault="001179F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79F2" w:rsidRDefault="00D80D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255</w:t>
            </w:r>
          </w:p>
        </w:tc>
      </w:tr>
      <w:tr w:rsidR="001179F2">
        <w:trPr>
          <w:trHeight w:val="255"/>
        </w:trPr>
        <w:tc>
          <w:tcPr>
            <w:tcW w:w="45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179F2" w:rsidRDefault="001179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179F2" w:rsidRDefault="001179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79F2" w:rsidRDefault="0086534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1179F2" w:rsidRDefault="0086534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1179F2" w:rsidRDefault="0086534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FE46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79F2" w:rsidRDefault="001179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79F2" w:rsidRDefault="001179F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6"/>
          <w:szCs w:val="10"/>
          <w:lang w:eastAsia="ru-RU"/>
        </w:rPr>
      </w:pPr>
    </w:p>
    <w:p w:rsidR="001179F2" w:rsidRPr="0086534D" w:rsidRDefault="00865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</w:t>
      </w:r>
      <w:r w:rsidRPr="0086534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руб.</w:t>
      </w:r>
    </w:p>
    <w:tbl>
      <w:tblPr>
        <w:tblW w:w="9640" w:type="dxa"/>
        <w:tblInd w:w="-1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708"/>
        <w:gridCol w:w="567"/>
        <w:gridCol w:w="567"/>
        <w:gridCol w:w="426"/>
        <w:gridCol w:w="317"/>
        <w:gridCol w:w="451"/>
        <w:gridCol w:w="1074"/>
        <w:gridCol w:w="851"/>
        <w:gridCol w:w="1276"/>
      </w:tblGrid>
      <w:tr w:rsidR="00B030D4" w:rsidRPr="00B030D4" w:rsidTr="002366CE">
        <w:trPr>
          <w:trHeight w:val="20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B030D4" w:rsidRPr="00B030D4" w:rsidRDefault="00B030D4" w:rsidP="00B030D4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>Наименование показателя</w:t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D4" w:rsidRPr="00B030D4" w:rsidRDefault="00B030D4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0D4" w:rsidRPr="00B030D4" w:rsidRDefault="00B030D4" w:rsidP="00B030D4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>План</w:t>
            </w:r>
          </w:p>
          <w:p w:rsidR="00B030D4" w:rsidRPr="00B030D4" w:rsidRDefault="00B030D4" w:rsidP="00B030D4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 xml:space="preserve">на 2024 </w:t>
            </w:r>
          </w:p>
          <w:p w:rsidR="00B030D4" w:rsidRPr="00B030D4" w:rsidRDefault="00B030D4" w:rsidP="00B030D4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>год</w:t>
            </w:r>
          </w:p>
        </w:tc>
      </w:tr>
      <w:tr w:rsidR="00B030D4" w:rsidRPr="00B030D4" w:rsidTr="002366CE">
        <w:trPr>
          <w:trHeight w:val="20"/>
        </w:trPr>
        <w:tc>
          <w:tcPr>
            <w:tcW w:w="340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0D4" w:rsidRPr="00B030D4" w:rsidRDefault="00B030D4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D4" w:rsidRPr="00B030D4" w:rsidRDefault="00B030D4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Arial" w:hAnsi="Times New Roman" w:cs="Times New Roman"/>
              </w:rPr>
              <w:t>ГРБС*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0D4" w:rsidRPr="00B030D4" w:rsidRDefault="00B030D4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Arial" w:hAnsi="Times New Roman" w:cs="Times New Roman"/>
              </w:rPr>
              <w:t>Ра</w:t>
            </w:r>
            <w:proofErr w:type="gramStart"/>
            <w:r w:rsidRPr="00B030D4">
              <w:rPr>
                <w:rFonts w:ascii="Times New Roman" w:eastAsia="Arial" w:hAnsi="Times New Roman" w:cs="Times New Roman"/>
              </w:rPr>
              <w:t>з-</w:t>
            </w:r>
            <w:proofErr w:type="gramEnd"/>
            <w:r w:rsidRPr="00B030D4">
              <w:rPr>
                <w:rFonts w:ascii="Times New Roman" w:eastAsia="Arial" w:hAnsi="Times New Roman" w:cs="Times New Roman"/>
              </w:rPr>
              <w:t xml:space="preserve"> дел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D4" w:rsidRPr="00B030D4" w:rsidRDefault="00B030D4" w:rsidP="00236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D4">
              <w:rPr>
                <w:rFonts w:ascii="Times New Roman" w:hAnsi="Times New Roman" w:cs="Times New Roman"/>
              </w:rPr>
              <w:t>По</w:t>
            </w:r>
            <w:proofErr w:type="gramStart"/>
            <w:r w:rsidRPr="00B030D4">
              <w:rPr>
                <w:rFonts w:ascii="Times New Roman" w:hAnsi="Times New Roman" w:cs="Times New Roman"/>
              </w:rPr>
              <w:t>д-</w:t>
            </w:r>
            <w:proofErr w:type="gramEnd"/>
            <w:r w:rsidRPr="00B030D4">
              <w:rPr>
                <w:rFonts w:ascii="Times New Roman" w:hAnsi="Times New Roman" w:cs="Times New Roman"/>
              </w:rPr>
              <w:t xml:space="preserve"> раз- дел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0D4" w:rsidRPr="008B7939" w:rsidRDefault="00B030D4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8B7939">
              <w:rPr>
                <w:rFonts w:ascii="Times New Roman" w:eastAsia="Arial" w:hAnsi="Times New Roman" w:cs="Times New Roman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0D4" w:rsidRPr="008B7939" w:rsidRDefault="00B030D4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8B7939">
              <w:rPr>
                <w:rFonts w:ascii="Times New Roman" w:eastAsia="Arial" w:hAnsi="Times New Roman" w:cs="Times New Roman"/>
              </w:rPr>
              <w:t xml:space="preserve">Вид </w:t>
            </w:r>
            <w:proofErr w:type="spellStart"/>
            <w:proofErr w:type="gramStart"/>
            <w:r w:rsidRPr="008B7939">
              <w:rPr>
                <w:rFonts w:ascii="Times New Roman" w:eastAsia="Arial" w:hAnsi="Times New Roman" w:cs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30D4" w:rsidRPr="00B030D4" w:rsidRDefault="00B030D4" w:rsidP="00B0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30D4" w:rsidRPr="00B030D4" w:rsidTr="002366CE">
        <w:trPr>
          <w:trHeight w:val="2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0D4" w:rsidRPr="00B030D4" w:rsidRDefault="00B030D4" w:rsidP="00B030D4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D4" w:rsidRPr="00B030D4" w:rsidRDefault="00B030D4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0D4" w:rsidRPr="00B030D4" w:rsidRDefault="00B030D4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0D4" w:rsidRPr="00B030D4" w:rsidRDefault="00B030D4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0D4" w:rsidRPr="00B030D4" w:rsidRDefault="00B030D4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0D4" w:rsidRPr="00B030D4" w:rsidRDefault="00B030D4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30D4" w:rsidRPr="00B030D4" w:rsidRDefault="00B030D4" w:rsidP="00B030D4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финансам, налоговой и кредитной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политике города Барнаула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202 631,9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202 631,9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</w:t>
            </w:r>
            <w:bookmarkStart w:id="0" w:name="_GoBack"/>
            <w:bookmarkEnd w:id="0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78 580,8</w:t>
            </w:r>
          </w:p>
        </w:tc>
      </w:tr>
    </w:tbl>
    <w:p w:rsidR="002366CE" w:rsidRPr="002366CE" w:rsidRDefault="002366CE" w:rsidP="002366CE">
      <w:pPr>
        <w:rPr>
          <w:rFonts w:ascii="Times New Roman" w:hAnsi="Times New Roman" w:cs="Times New Roman"/>
          <w:sz w:val="2"/>
        </w:rPr>
      </w:pPr>
    </w:p>
    <w:p w:rsidR="002366CE" w:rsidRDefault="002366CE" w:rsidP="002366CE">
      <w:pPr>
        <w:rPr>
          <w:rFonts w:ascii="Times New Roman" w:hAnsi="Times New Roman" w:cs="Times New Roman"/>
          <w:sz w:val="24"/>
        </w:rPr>
      </w:pPr>
      <w:r w:rsidRPr="00D80D45">
        <w:rPr>
          <w:rFonts w:ascii="Times New Roman" w:hAnsi="Times New Roman" w:cs="Times New Roman"/>
          <w:sz w:val="24"/>
        </w:rPr>
        <w:t>*-</w:t>
      </w:r>
      <w:r>
        <w:rPr>
          <w:rFonts w:ascii="Times New Roman" w:hAnsi="Times New Roman" w:cs="Times New Roman"/>
          <w:sz w:val="24"/>
        </w:rPr>
        <w:t xml:space="preserve"> </w:t>
      </w:r>
      <w:r w:rsidRPr="0086534D">
        <w:rPr>
          <w:rFonts w:ascii="Times New Roman" w:hAnsi="Times New Roman" w:cs="Times New Roman"/>
          <w:sz w:val="24"/>
        </w:rPr>
        <w:t>главный распорядитель средств бюджета города</w:t>
      </w:r>
    </w:p>
    <w:p w:rsidR="002366CE" w:rsidRDefault="002366CE"/>
    <w:tbl>
      <w:tblPr>
        <w:tblW w:w="9640" w:type="dxa"/>
        <w:tblInd w:w="-1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708"/>
        <w:gridCol w:w="567"/>
        <w:gridCol w:w="567"/>
        <w:gridCol w:w="426"/>
        <w:gridCol w:w="317"/>
        <w:gridCol w:w="451"/>
        <w:gridCol w:w="1074"/>
        <w:gridCol w:w="851"/>
        <w:gridCol w:w="1276"/>
      </w:tblGrid>
      <w:tr w:rsidR="002366CE" w:rsidRPr="00B030D4" w:rsidTr="002366CE">
        <w:trPr>
          <w:trHeight w:val="20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66CE" w:rsidRPr="00B030D4" w:rsidRDefault="002366CE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E" w:rsidRPr="00B030D4" w:rsidRDefault="002366CE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6CE" w:rsidRPr="00B030D4" w:rsidRDefault="002366CE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030D4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E" w:rsidRPr="00B030D4" w:rsidRDefault="002366CE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6CE" w:rsidRPr="00B030D4" w:rsidRDefault="002366CE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6CE" w:rsidRPr="00B030D4" w:rsidRDefault="002366CE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CE" w:rsidRPr="00B030D4" w:rsidRDefault="002366CE" w:rsidP="002366CE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289,4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289,4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289,4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78 291,4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78 291,4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77 365,7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77 365,7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875,7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875,7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46 537,2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46 537,2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46 537,2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46 537,2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46 537,2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46 537,2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77 399,4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27 360,4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21 963,1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21 963,1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21 963,1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5 397,3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5 191,4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5 191,4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49 981,7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49 981,7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44 389,7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2 263,7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42 126,0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5 592,0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5 382,9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209,1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дорожному хозяйству и транспорту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4 869 965,7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81 630,3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81 630,3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31 134,8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30 536,2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170,6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30 365,6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30 365,6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598,6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598,6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598,6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1 704,5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1 704,5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1 704,5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1 704,5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48 768,1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48 768,1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20 983,4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20 983,4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27 784,7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11 074,7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16 710,0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4 505 712,1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1 003 826,0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1 003 553,5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16 764,0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16 764,0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16 764,0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114 736,1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114 736,1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114 736,1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Обустройство остановочных пунктов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1 006,6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754 395,5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754 395,5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754 395,5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18 010,2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18 010,2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18 010,2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3 748,3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3 748,3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3 748,3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42 261,2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41 180,4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41 180,4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1 080,8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1 080,8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52 631,6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52 631,6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52 631,6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3 501 886,1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3 501 886,1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1 042 806,9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1 042 806,9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1 042 806,9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134 539,7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134 539,7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134 539,7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38 051,9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38 051,9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38 051,9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и ремонт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290 067,4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290 067,4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290 067,4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53 459,3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53 459,3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53 459,3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78 608,1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78 608,1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78 608,1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14 150,0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«Делаем дорогу вместе", улица Березовая роща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1 141,0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1 141,0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1 141,0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реализацию инициативного проекта в городе Барнауле «Благоустройство дорожного полотна переулка Сиреневого в селе Лебяжье города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831,8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831,8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831,8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«Благоустройство дорожного полотна (щебенение) улицы Мурманской в поселке Центральном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2 016,0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2 016,0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2 016,0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«Ремонт дороги по улице Стрелецкой в поселке Борзовая Заимка»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847,3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847,3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847,3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«Асфальтирование дороги в границах от улицы Беловежской до улицы Меридианной»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1 461,0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1 461,0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1 461,0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«Асфальтирование дороги улицы Шоссейной, от улицы Изящной до улицы Беловежской»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1 526,3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1 526,3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1 526,3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реализацию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инициативного проекта в городе Барнауле «Асфальтирование дороги улицы Лимонной, от дома №61 до улицы Медовой»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2 409,3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2 409,3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2 409,3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«Благоустройство дорожного полотна (щебенение) улицы Светлой в поселке Черницк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1 933,1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1 933,1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1 933,1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«Асфальтирование дороги по улице Анисовой, от улицы Смородиновой до улицы Медовой, в микрорайоне «Новый Спутник»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4 201,7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4 201,7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4 201,7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«Ремонт дороги по проезду от домов №109 и №111 по улице Мамонтова до дома №11 по улице Садовой»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4 772,2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4 772,2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4 772,2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«Асфальтирование переулка Короткого»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2 447,3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2 447,3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2 447,3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«Асфальтирование уличной дороги по улице Ясеневой – от дома №15 до дома №36»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2 073,2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2 073,2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2 073,2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86 995,0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86 995,0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86 995,0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г.Барнауле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278 190,9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278 190,9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278 190,9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строительство автомобильной дороги по ул.Сергея Семенова от ул.Попова до ул.Солнечная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207 194,8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207 194,8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207 194,8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Бельмесево»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2 356,7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2 356,7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2 356,7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реализацию инициативного проекта развития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(создания) общественной инфраструктуры «Ремонт дороги, село Власиха»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2 259,3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2 259,3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2 259,3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дорог, поселок Березовка»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2 545,4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2 545,4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2 545,4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Мохнатушка»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1 567,1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1 567,1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1 567,1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Борзовая Заимка»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806,9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станция Ползуново»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1 023,2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1 023,2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1 023,2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реализацию инициативного проекта развития (создания) общественной инфраструктуры «Ремонт дороги, поселок Черницк»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1 907,0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1 907,0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1 907,0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1 197 711,6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849 404,8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849 404,8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348 306,8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348 306,8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R2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41 984,7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R2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41 984,7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R2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41 984,7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R2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41 984,7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249 219,3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249 219,3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 «Благоустройство, экологическая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6 489,0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5 281,9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5 281,9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5 281,9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1 207,1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1 207,1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1 207,1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242 730,3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201 963,8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201 963,8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201 963,8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14 020,6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14 020,6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14 020,6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реализацию инициативного проекта в городе Барнауле «Обустройство линии наружного освещения по улице Бийской и улице Катунской территориального общественного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самоуправления Стахановского микрорайона Железнодорожного района города Барнаула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2 076,4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«Светлая улица»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587,4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«Устройство линии наружного освещения переулка Трансформаторного в селе Лебяжье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879,7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879,7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879,7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«Устройство линий наружного освещения по улице Советской, от дома №18 до дома №64, в селе Гоньба»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2 019,8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«Обустройство линии уличного освещения улицы Сиреневой в поселке Ягодное»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1 744,7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1 744,7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1 744,7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«Светлое будущее»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1 393,5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1 393,5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1 393,5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15 780,6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15 780,6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15 780,6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2 263,8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2 263,8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2 263,8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33 404,0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33 404,0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33 404,0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государственных полномочий в сфере организации и обеспечения бесплатного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проезда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33 404,0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33 404,0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33 404,0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 благоустройству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741 242,7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20 235,7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20 235,7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713,9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713,9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713,9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713,9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2 626,5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2 626,5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2 626,5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2 626,5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16 877,1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16 877,1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14 557,2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14 557,2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2 319,9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2 018,0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301,9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8 113,2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8 113,2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8 113,2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8 113,2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8 113,2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8 113,2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8 113,2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116 065,4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16 107,2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16 107,2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4 990,2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4 990,2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4 990,2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4 267,0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4 267,0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некоммерческим организациям (за исключением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4 267,0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Отлов и содержание животных без владельцев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6 850,0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6 850,0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6 850,0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31 413,0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31 413,0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Водохозяйственные мероприятия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21 413,0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21 380,9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21 380,9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30 492,1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30 492,1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30 492,1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30 492,1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30 492,1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38 053,1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 «Благоустройство, экологическая безопасность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38 053,1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Федеральный проект «Развитие туристической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J1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38 053,1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проектов по развитию общественной территории 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J1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38 053,1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J1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38 053,1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J1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38 053,1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595 415,0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565 636,6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312 444,3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51 258,3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51 258,3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51 258,3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255 451,9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255 451,9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255 451,9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«Благоустройство территории для отдыха в поселке имени Кирова (сквер с детской площадкой)»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944,0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944,0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944,0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«Обустройство сквера на улице Гущина»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3 290,1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3 290,1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3 290,1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«Благоустройство въездной зоны поселка Лесной»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253 192,3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муниципальной программы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51 821,7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51 821,7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51 821,7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178 947,4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178 947,4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178 947,4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Федеральный проект «Формирование комфортной городской среды» в рамках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национального проекта «Жилье и городская среда»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22 423,2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22 423,2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22 423,2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22 423,2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29 778,4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29 697,8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29 697,8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29 009,7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29 009,7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688,1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1 413,4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685,7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727,7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727,7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727,7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727,7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727,7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41 499,8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41 499,8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41 499,8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11 845,6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11 845,6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11 734,5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11 734,5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111,1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111,1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муниципальные учреждения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15 839,1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15 839,1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15 217,9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15 217,9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621,2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13 371,3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13 371,3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13 371,3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7 541,3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5 830,0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99 630,2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99 630,2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99 630,2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178,0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70 863,9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17 162,3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17 162,3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17 162,3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2 660,0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674,0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674,0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674,0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4 194,8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4 194,8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4 194,8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46 172,8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45 456,7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45 456,7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716,1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716,1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2 806,8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2 806,8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2 806,8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2 806,8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25 781,5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25 781,5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24 431,5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24 431,5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1 350,0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1 279 423,1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13 097,9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13 097,9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317,4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11 883,2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11 883,2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10 570,4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10 570,4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1 097,8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1 097,8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20 094,9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20 094,9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19 929,4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19 929,4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19 757,9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19 757,9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171,5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102 258,0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102 258,0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102 258,0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102 258,0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102 258,0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102 258,0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1 134 241,7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237 533,1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237 533,1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237 533,1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237 533,1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237 533,1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237 533,1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583 855,0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583 855,0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583 855,0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583 855,0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583 855,0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583 855,0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312 853,6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312 853,6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53 336,6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53 336,6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53 336,6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160 494,6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160 494,6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160 494,6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99 022,4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99 022,4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99 022,4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5 170,0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4 560,6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4 560,6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4 560,6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4 560,6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4 560,6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4 560,6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земельным ресурсам </w:t>
            </w: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 землеустройству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84 295,6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84 295,6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84 295,6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53 783,1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1 224,0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1 224,0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1 224,0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52 359,1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50 351,2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50 351,2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2 007,9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2 007,9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3 077,9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3 077,9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3 077,9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3 077,9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27 280,8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27 280,8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27 059,9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27 059,9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220,9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1 255 094,5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988 173,8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3 762,5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31 278,4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27 724,6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18 279,8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14 290,2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14 290,2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3 989,6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3 989,6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Депутаты представительного органа муниципального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9 444,8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9 444,8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9 444,8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3 456,0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3 456,0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3 456,0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3 456,0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200 323,7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1 447,8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1 447,8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1 447,8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1 300,4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1 300,4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198 875,9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198 875,9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194 046,5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194 046,5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4 824,4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4 824,4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752 809,2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19 500,0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5 125,7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2 430,5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2 430,5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607,6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607,6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1 822,9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1 822,9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2 695,2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2 695,2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2 695,2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2 695,2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39 365,0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39 365,0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39 365,0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39 365,0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органов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муниципальные учреждения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321 283,9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321 283,9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142 624,4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142 624,4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165 122,6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165 122,6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13 525,7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13 525,7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702,8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702,8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702,8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702,8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366 801,8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366 101,8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190 051,2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69 800,9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120 250,3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33 754,3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33 754,3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138 252,0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138 252,0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4 044,3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3 794,3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8 075,0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213,7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213,7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7 851,0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7 851,0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4 575,5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3 975,5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3 975,5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435,2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435,2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435,2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развития туризма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2 840,3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2 840,3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2 840,3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5 507,3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1 200,9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1 200,9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1 200,9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1 200,9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1 200,9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1 200,9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3 770,9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3 770,9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3 770,9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3 770,9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2 281,0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2 281,0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1 489,9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497,2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992,7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535,5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3 939,3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3 939,3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3 939,3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3 939,3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3 939,3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3 939,3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249 199,1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249 199,1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«Улучшение жилищных условий молодых семей в городе Барнауле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249 199,1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3 900,0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243 786,6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243 786,6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243 786,6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1 412,5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1 412,5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1 412,5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2 093 412,6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13 821,7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13 821,7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2027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643,7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643,7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643,7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643,7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12 775,0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12 775,0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12 299,2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12 299,2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475,8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475,8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2 079 590,9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2 055 905,1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2 055 905,1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135 001,3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135 001,3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135 001,3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Субсидии на возмещение затрат при эксплуатации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18 939,3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18 939,3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18 939,3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186 575,3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186 575,3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186 575,3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ии АО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БМК «Меланжист Алтая» г.Барнаул»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749 607,0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749 607,0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749 607,0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ии АО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БМК «Меланжист Алтая» г. Барнаул, Алтайский край»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47 235,5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47 235,5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47 235,5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выполнение работ по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ии АО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БМК «Меланжист Алтая» г.Барнаул, Алтайский край». Этап II. «Реконструкция канализационного коллектора»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586 355,2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586 355,2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98178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586 355,2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 в сфере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S2712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53 594,0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S2712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53 594,0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S2712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53 594,0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278 597,5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278 597,5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278 597,5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278 597,5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23 685,8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23 492,7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23 492,7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23 250,2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23 250,2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242,5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64,1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жилищно-коммунального хозяйства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2 010 244,4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59 901,8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59 901,8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«Барнаул – комфортный город» на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3 976,4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1 009,7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54 837,6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54 837,6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35 086,4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35 086,4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19 751,2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12 746,1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7 005,1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1 938 156,1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1 488 886,3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1 475 132,9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1 089 864,0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815 080,0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43 400,0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43 400,0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771 680,0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771 680,0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Снос аварийных домов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62 150,0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62 150,0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62 150,0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18 121,0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5 342,0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5 342,0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12 779,0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12 779,0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мероприятий по переселению граждан из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194 513,0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73 272,3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73 272,3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121 240,7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121 240,7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385 268,9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жилищного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339 448,2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224 809,8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224 809,8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114 638,4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114 638,4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12 542,3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12 542,3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12 542,3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13 717,9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13 717,9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13 717,9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19 560,5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19 560,5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19 560,5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12 743,4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9 505,3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5 711,0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5 711,0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3 794,3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3 794,3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3 238,1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устойчивого сокращения непригодного для проживания жилищного фонда за счет средств публично-правовой компании  «Фонд развития территорий»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3 238,1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3 238,1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3 238,1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1 010,0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1 010,0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1 010,0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1 010,0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1 010,0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380 236,2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«Барнаул – комфортный город» на 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167 491,2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2 434,0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2 434,0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2 434,0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застройки города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165 057,2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64 104,1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64 104,1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64 104,1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100 953,1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100 953,1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100 953,1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212 745,0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муниципальной программы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44 522,8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44 522,8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44 522,8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Федеральный проект «Формирование комфортной городской среды» в рамках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национального проекта «Жилье и городская среда»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168 222,2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168 222,2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168 222,2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F2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168 222,2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69 033,6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68 515,8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68 515,8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66 284,2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66 284,2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2 231,6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2 231,6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517,8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12 186,5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12 172,9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12 172,9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12 172,9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6 826,1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6 777,7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6 777,7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5 346,8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5 283,2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5 283,2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Субвенция бюджетам муниципальных районов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0,8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Счетная палата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20 346,4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20 346,4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17 764,3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17 741,2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17 741,2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16 497,0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16 497,0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1 213,2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1 213,2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2 582,1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2 547,1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2 547,1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2 547,1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2 547,1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138 241,3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69 927,2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69 927,2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35 037,4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4 177,4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4 057,5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4 057,5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30 860,0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30 860,0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30 860,0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34 689,8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34 689,8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34 689,8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12 801,6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21 888,2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68 314,1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68 314,1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68 235,4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40 580,7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39 227,9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39 227,9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1 352,8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1 352,8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27 654,7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26 246,7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26 246,7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1 408,0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1 408,0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62,5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физической культуре и спорту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627 696,4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6 820,7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6 820,7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Прочие расходы на выполнение других обязательств 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226,4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6 464,3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6 464,3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6 464,3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6 464,3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«Совершенствование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2 869,9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617 755,7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10 261,7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10 261,7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3 230,0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спортивного резерва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5 485,5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5 485,5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5 044,7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440,8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1 546,2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1 546,2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1 429,9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27 462,0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27 462,0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26 996,9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26 046,9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26 046,9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465,1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565 504,8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565 504,8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спортивного резерва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464 664,4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464 664,4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372 788,2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91 876,2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уровня финансирования муниципальных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4 857,2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4 857,2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3 863,3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993,9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90 983,2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90 983,2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71 775,7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19 207,5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14 527,2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14 188,9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8 381,6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7 912,1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7 912,1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469,5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5 807,3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5 346,5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5 346,5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460,8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256,5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социальной поддержке населения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138 087,1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9 697,2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9 697,2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2 727,3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2 727,3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2 725,4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2 725,4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6 915,7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6 915,7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6 915,7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6 915,7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18 135,7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18 135,7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18 135,7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18 135,7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18 135,7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18 135,7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110 254,2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34 166,3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«Социальная поддержка населения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34 166,3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34 166,3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34 080,5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34 080,5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60 307,0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60 307,0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меры социальной поддержки многодетным семьям по бесплатному проезду обучающихся общеобразовательных организаций на общественном транспорте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1 400,0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3 114,5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3 114,5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3 114,5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594,7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1 560,8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1 558,0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1 558,0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Единовременная именная денежная выплата главы города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Барнаула спортсменам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25 144,9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25 100,0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3 451,7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3 443,3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3 443,3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4 884,2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4 869,7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4 869,7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960,4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956,4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530,7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2 986,3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2 978,2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2 978,2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1 438,6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1 434,8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1 434,8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71210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11 845,0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71210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71210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71210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11 768,0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71210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11 768,0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15 780,9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15 745,1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1 199,5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1 199,5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1 199,5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7 760,7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7 689,9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7 689,9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6 784,9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6 531,6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6 531,6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253,3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культуре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1 045 032,3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27 656,7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27 656,7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14 285,1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Реставрация, восстановление, содержание объектов культурного наследия и памятников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монументального искусства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11 605,0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11 605,0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11 605,0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работ на объектах культурного наследия на условиях софинансирования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2 680,1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2 680,1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2 680,1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13 039,1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13 039,1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13 039,1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13 039,1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1 803,1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1 803,1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1 803,1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1 803,1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1 803,1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1 803,1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1 803,1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4 477,5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4 477,5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4 477,5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«Развитие туристической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J1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4 477,5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проектов по развитию общественной территории 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J1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4 477,5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J1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4 477,5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J1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55583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4 477,5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415 393,3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415 393,3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415 393,3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415 393,3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319 729,1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319 729,1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319 729,1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81 247,1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81 247,1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81 247,1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14 417,1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в рамках федерального проекта «Культурная среда» на реализацию мероприятий по приобретению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55194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14 417,1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55194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14 417,1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55194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14 417,1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521 027,0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478 755,1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478 680,1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478 680,1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35 964,6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35 964,6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35 964,6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114 306,4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114 306,4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114 306,4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242 325,1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25 332,4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25 332,4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216 842,7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216 842,7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83 356,7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83 356,7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83 356,7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2 727,3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55902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2 727,3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55902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2 727,3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A1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55902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2 727,3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42 271,9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42 174,9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11 993,0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11 292,8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11 292,8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700,2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700,2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18 299,7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15 392,5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15 392,5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2 819,1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2 819,1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11 882,2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11 882,2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11 882,2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11 882,2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74 674,7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49 574,4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49 574,4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49 574,4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49 574,4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бюджетным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49 574,4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25 100,3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25 100,3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25 100,3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25 100,3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25 100,3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14 682 367,3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117 765,1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117 765,1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117 702,4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117 702,4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117 702,4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117 702,4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88 811,4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88 811,4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88 811,4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88 811,4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88 811,4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88 811,4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78 020,1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10 791,3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14 388 136,8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5 958 127,5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5 958 127,5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5 735 389,7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учреждений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1 860 082,4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1 860 082,4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1 351 950,9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508 131,5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3 682 633,0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489,5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489,5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3 674 573,2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2 673 529,5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991 139,5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9 904,2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7 568,8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7 568,8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192 674,3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192 674,3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124 904,9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67 769,4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215,1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3 260,1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3 260,1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3 260,1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2 900,4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359,7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218 337,6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179 859,6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179 859,6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152 699,3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27 160,3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38 478,0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38 478,0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38 478,0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7 210 708,1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7 210 708,1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обучающимся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11 003,1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11 003,1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9 372,8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1 630,3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23 666,9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23 666,9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20 419,2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3 247,7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897,6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897,6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806,4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311 964,0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311 964,0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277 978,3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33 985,7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504 620,3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504 620,3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428 741,8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75 878,5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25 127,3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25 127,3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22 968,1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2 159,2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S6890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72 821,1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S6890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72 821,1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S6890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63 224,8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S6890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9 596,3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E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19 904,9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E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19 904,9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E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19 904,9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E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18 115,9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E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51790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1 789,0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5 804 957,4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608 768,4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608 768,4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484 143,9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124 624,5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5 196 189,0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915,2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915,2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5 195 271,0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4 551 788,6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620 563,0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22 919,4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16 344,3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16 344,3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16 344,3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14 095,1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2 249,2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6 154,6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6 154,6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6 154,6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5 758,3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396,3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«Комплексная безопасность в образовательных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организациях, МАУ «ЦОО «Каникулы»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412 246,6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275 561,6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275 561,6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260 014,5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15 547,1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136 685,0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136 685,0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S2122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136 685,0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681 009,0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681 009,0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648 079,1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519 702,7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519 702,7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476 878,2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автономным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42 824,5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на софинансирование расходов по оплате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128 376,4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128 376,4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128 376,4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859,5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859,5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859,5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859,5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32 068,0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32 068,0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32 068,0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32 068,0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538 292,2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536 931,5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1 572,0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1 572,0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1 572,0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43 243,7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42 586,3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42 586,3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657,4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657,4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204 417,1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177 571,6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177 571,6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26 411,4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26 411,4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434,1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389,1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этнокомплекс под открытым небом «Арт-Околица»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3 500,0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реализацию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инициативного проекта в городе Барнауле «Благоустройство территории МБДОУ ЦРР - «Детский сад №239»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«Обустройство спортивной площадки на территории МБДОУ  «Детский сад №177»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2 857,2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2 857,2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2 857,2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«БыстрееВышеСильнее»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934,0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934,0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934,0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«Раздели с детьми детство»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2 747,5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2 747,5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2 747,5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«Территория успеха», МБДОУ «Детский сад №197»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1 211,0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1 211,0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1 211,0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2 665,2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2 665,2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2 425,6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239,6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125,3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125,3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125,3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642,4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252 722,5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59 752,9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59 752,9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14 054,0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45 698,9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Субсидии на софинансирование расходов по оплате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2 754,6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2 754,6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2 754,6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190 215,0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190 215,0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190 215,0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19 487,6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19 487,6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19 487,6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19 487,6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904,0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904,0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904,0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904,0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87 654,0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87 654,0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87 654,0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87 654,0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87 376,1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64 594,8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22 781,3</w:t>
            </w:r>
          </w:p>
        </w:tc>
      </w:tr>
      <w:tr w:rsidR="002366CE" w:rsidRPr="002366CE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2366CE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66CE">
              <w:rPr>
                <w:rFonts w:ascii="Times New Roman" w:hAnsi="Times New Roman" w:cs="Times New Roman"/>
                <w:b/>
                <w:bCs/>
              </w:rPr>
              <w:t>154 697,9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44 639,5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44 639,5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44 639,5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44 639,5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44 639,5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44 639,5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110 058,4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1 960,0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108 098,4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108 098,4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7 683,6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7 683,6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7 683,6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100 414,8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90 985,0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90 985,0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9 063,5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9 063,5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366,3</w:t>
            </w:r>
          </w:p>
        </w:tc>
      </w:tr>
      <w:tr w:rsidR="002366CE" w:rsidRPr="00D7359D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D7359D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7359D">
              <w:rPr>
                <w:rFonts w:ascii="Times New Roman" w:hAnsi="Times New Roman" w:cs="Times New Roman"/>
                <w:b/>
                <w:bCs/>
              </w:rPr>
              <w:t>149 385,0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85 041,8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52 916,0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52 735,2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52 735,2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48 188,1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48 188,1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4 535,1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4 535,1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32 125,8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1 742,1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159,7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2 082,4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360,9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537,0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1 184,5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1 034,5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1 034,5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1 100,0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684,2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684,2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26 317,4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26 317,4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25 853,8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25 853,8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450,6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450,6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1 353,6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1 353,6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1 353,6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1 353,6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1 353,6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1 353,6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13 459,6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13 459,6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11 536,6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11 536,6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11 536,6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11 536,6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1 923,0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1 923,0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1 923,0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1 923,0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города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1 362,5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6 189,9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6 189,9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6 009,5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6 009,5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5 078,6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5 078,6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928,6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928,6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951,8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40 715,1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40 715,1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40 715,1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3 161,3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3 130,0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3 130,0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916,0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916,0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916,0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36 637,8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369,8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36 268,0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36 268,0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260,8</w:t>
            </w:r>
          </w:p>
        </w:tc>
      </w:tr>
      <w:tr w:rsidR="002366CE" w:rsidRPr="00D7359D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D73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Индустриального района</w:t>
            </w:r>
            <w:r w:rsid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D7359D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7359D">
              <w:rPr>
                <w:rFonts w:ascii="Times New Roman" w:hAnsi="Times New Roman" w:cs="Times New Roman"/>
                <w:b/>
                <w:bCs/>
              </w:rPr>
              <w:t>262 253,5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120 755,8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74 629,8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74 476,4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74 476,4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66 985,7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66 985,7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7 142,7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7 142,7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348,0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46 126,0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627,0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627,0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714,1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714,1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714,1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714,1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714,1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3 770,7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170,3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3 600,4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Субсидии некоммерческим организациям (за исключением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770,0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830,4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830,4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830,4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2 000,0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3 242,1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37 139,1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37 139,1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36 809,0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36 809,0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327,9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1 065,6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1 051,4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1 051,4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Мероприятия в области защиты населения и территории  от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1 051,4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1 051,4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1 051,4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3 956,8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3 956,8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3 956,8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3 956,8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3 956,8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3 956,8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27 281,9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27 281,9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21 456,7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15 899,2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15 899,2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15 899,2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«Благоустройство парковой зоны, строительство спортивной, детской площадки в микрорайоне «Авиатор»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1 641,8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1 641,8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1 641,8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реализацию инициативного проекта в городе Барнауле «Благоустройство дворовой территории по улице Сиреневой,4»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3 915,7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3 915,7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3 915,7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5 825,2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5 825,2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5 825,2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5 825,2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2 158,8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1 951,7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1 951,7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1 951,7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1 951,7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1 951,7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 «Благоустройство, экологическая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207,1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207,1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9 545,4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9 545,4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721,4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721,4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721,4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721,4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8 824,0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8 824,0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7 401,3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7 401,3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1 422,7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1 422,7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1 876,3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1 876,3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1 876,3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1 876,3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1 876,3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1 876,3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1 876,3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95 286,4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95 286,4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95 286,4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16 556,6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163,9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16 392,7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16 392,7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4 448,1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4 448,1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4 448,1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74 281,7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742,5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742,5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73 539,2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73 539,2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326,5</w:t>
            </w:r>
          </w:p>
        </w:tc>
      </w:tr>
      <w:tr w:rsidR="002366CE" w:rsidRPr="00D7359D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D7359D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7359D">
              <w:rPr>
                <w:rFonts w:ascii="Times New Roman" w:hAnsi="Times New Roman" w:cs="Times New Roman"/>
                <w:b/>
                <w:bCs/>
              </w:rPr>
              <w:t>198 994,5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110 742,4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65 886,4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586,0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369,0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369,0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64 931,4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64 931,4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59 862,2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59 862,2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4 758,5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4 758,5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310,7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310,7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44 856,0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3 142,2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3 142,2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3 142,2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3 142,2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245,9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245,9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245,9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245,9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245,9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3 196,1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150,3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150,3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3 045,8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1 147,7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1 147,7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1 147,7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582,0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582,0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1 316,1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1 316,1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1 316,1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1 949,4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1 949,4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1 949,4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1 949,4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35 689,4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35 689,4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33 216,5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33 216,5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235,4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2 237,5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1 477,9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759,6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301,6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Мероприятия в области защиты населения и территории  от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275,6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1 286,3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19 708,0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19 708,0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13 727,5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13 727,5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13 727,5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13 727,5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5 980,5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5 980,5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5 980,5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5 980,5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3 638,1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3 294,6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3 294,6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3 294,6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3 294,6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3 294,6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343,5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8 827,9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8 827,9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8 827,9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Функционирование комиссий по делам несовершеннолетних и защите их прав и органов опеки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попечительства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8 827,9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7 442,8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7 442,8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1 385,1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1 385,1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940,6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940,6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940,6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940,6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940,6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940,6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940,6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53 131,2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53 131,2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53 131,2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4 674,8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4 628,5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4 628,5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1 602,9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1 602,9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1 602,9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46 853,5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470,9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470,9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46 382,6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46 382,6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418,4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418,4</w:t>
            </w:r>
          </w:p>
        </w:tc>
      </w:tr>
      <w:tr w:rsidR="002366CE" w:rsidRPr="00D7359D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D7359D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7359D">
              <w:rPr>
                <w:rFonts w:ascii="Times New Roman" w:hAnsi="Times New Roman" w:cs="Times New Roman"/>
                <w:b/>
                <w:bCs/>
              </w:rPr>
              <w:t>148 178,1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86 542,2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51 083,3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50 950,3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50 950,3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47 030,1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47 030,1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3 571,7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3 571,7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348,5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348,5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35 458,9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«Капитальный и текущий ремонт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1 889,5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1 889,5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1 889,5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1 889,5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3 402,1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3 402,1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3 402,1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3 402,1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3 402,1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1 911,8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174,6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174,6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«Совершенствование взаимодействия с некоммерческим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сектором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1 737,2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396,2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519,2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519,2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821,8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821,8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821,8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1 013,1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1 013,1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1 013,1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1 013,1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функций органов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531,4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531,4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61,6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26 609,4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26 609,4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25 802,3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25 802,3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802,0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802,0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416,4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16,8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399,6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779,4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779,4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14 562,7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14 562,7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14 002,3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Благоустройство территории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11 402,3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11 402,3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11 402,3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«Спорт - норма жизни», ТОС «Поток»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2 600,0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2 600,0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560,4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560,4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560,4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560,4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1 700,7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1 700,7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1 700,7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1 700,7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1 700,7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1 700,7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7 028,3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7 028,3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7 028,3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7 028,3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5 905,0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5 905,0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1 123,3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1 123,3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1 264,9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1 264,9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1 264,9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1 264,9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1 264,9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1 264,9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1 264,9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35 508,7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35 508,7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«Развитие образования и молодежной политики города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35 508,7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6 444,0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63,8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6 380,2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6 380,2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1 831,9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1 831,9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1 831,9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27 232,8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26 956,1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26 956,1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374,8</w:t>
            </w:r>
          </w:p>
        </w:tc>
      </w:tr>
      <w:tr w:rsidR="002366CE" w:rsidRPr="00D7359D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D7359D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D7359D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7359D">
              <w:rPr>
                <w:rFonts w:ascii="Times New Roman" w:hAnsi="Times New Roman" w:cs="Times New Roman"/>
                <w:b/>
                <w:bCs/>
              </w:rPr>
              <w:t>252 305,1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134 243,0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81 416,3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46,0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280,4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81 089,9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81 089,9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73 977,8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73 977,8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6 986,9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6 986,9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120,9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120,9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52 826,7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4 224,3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4 224,3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4 224,3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4 224,3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2 352,1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2 352,1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2 352,1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2 352,1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2 352,1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3 431,0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«Совершенствование кадрового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муниципального управления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3 291,0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673,5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673,5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673,5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1 060,0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1 060,0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1 557,5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1 557,5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1 557,5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2 205,7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2 205,7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2 205,7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2 205,7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593,0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39 980,6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39 980,6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39 640,2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39 640,2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290,8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290,8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49,6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3 454,7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23,0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3 431,7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1 409,4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1 409,4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1 409,4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1 409,4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2 022,3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2 022,3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2 022,3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2 022,3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2 022,3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3 086,3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3 086,3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39 353,4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39 353,4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32 198,3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27 961,1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27 961,1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27 961,1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«Детская площадка (для дошкольников) по улице Ростовской в поселке Центральном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974,5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974,5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в городе Барнауле «Непоседы»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823,6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823,6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823,6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реализацию инициативного проекта в городе Барнауле «Солнечный остров»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458,1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458,1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17018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458,1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поселок Центральный»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1 981,0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1 981,0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S0262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1 981,0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7 155,1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7 155,1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7 155,1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7 155,1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5 440,5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4 974,8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4 974,8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4 974,8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4 974,8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4 974,8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465,7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465,7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8 071,3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8 071,3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8 071,3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8 071,3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6 674,9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6 674,9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1 394,2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1 394,2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Социальные выплаты гражданам,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2,2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1 819,8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1 819,8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56 464,6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56 464,6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56 464,6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11 189,3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113,6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11 075,7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11 075,7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3 854,6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3 854,6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3 854,6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41 420,7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420,0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</w:t>
            </w: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420,0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41 000,7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41 000,7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371,5</w:t>
            </w:r>
          </w:p>
        </w:tc>
      </w:tr>
      <w:tr w:rsidR="002366CE" w:rsidRPr="00B030D4" w:rsidTr="002366CE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66CE">
              <w:rPr>
                <w:rFonts w:ascii="Times New Roman" w:hAnsi="Times New Roman" w:cs="Times New Roman"/>
                <w:bCs/>
              </w:rPr>
              <w:t>371,5</w:t>
            </w:r>
          </w:p>
        </w:tc>
      </w:tr>
      <w:tr w:rsidR="002366CE" w:rsidRPr="00B030D4" w:rsidTr="00D7359D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CE" w:rsidRPr="00B030D4" w:rsidRDefault="002366CE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30D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CE" w:rsidRPr="002366CE" w:rsidRDefault="002366CE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66CE">
              <w:rPr>
                <w:rFonts w:ascii="Times New Roman" w:hAnsi="Times New Roman" w:cs="Times New Roman"/>
              </w:rPr>
              <w:t>371,5</w:t>
            </w:r>
          </w:p>
        </w:tc>
      </w:tr>
      <w:tr w:rsidR="00D7359D" w:rsidRPr="00D7359D" w:rsidTr="00D7359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9D" w:rsidRPr="00D7359D" w:rsidRDefault="00D7359D" w:rsidP="00B0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D" w:rsidRPr="00D7359D" w:rsidRDefault="00D7359D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9D" w:rsidRPr="00D7359D" w:rsidRDefault="00D7359D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D" w:rsidRPr="00D7359D" w:rsidRDefault="00D7359D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9D" w:rsidRPr="00D7359D" w:rsidRDefault="00D7359D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9D" w:rsidRPr="00D7359D" w:rsidRDefault="00D7359D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9D" w:rsidRPr="00D7359D" w:rsidRDefault="00D7359D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359D" w:rsidRPr="00D7359D" w:rsidRDefault="00D7359D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9D" w:rsidRPr="00D7359D" w:rsidRDefault="00D7359D" w:rsidP="0023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D" w:rsidRPr="00D7359D" w:rsidRDefault="00D7359D" w:rsidP="00236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7359D">
              <w:rPr>
                <w:rFonts w:ascii="Times New Roman" w:hAnsi="Times New Roman" w:cs="Times New Roman"/>
                <w:b/>
              </w:rPr>
              <w:t>30 495 025,4</w:t>
            </w:r>
          </w:p>
        </w:tc>
      </w:tr>
    </w:tbl>
    <w:p w:rsidR="001179F2" w:rsidRDefault="001179F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79F2" w:rsidRDefault="001179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79F2" w:rsidRDefault="008653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городской Думы –  </w:t>
      </w:r>
    </w:p>
    <w:p w:rsidR="001179F2" w:rsidRDefault="00865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комитета по бюджету, налогам</w:t>
      </w:r>
    </w:p>
    <w:p w:rsidR="001179F2" w:rsidRDefault="0086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финансам</w:t>
      </w:r>
      <w:r>
        <w:rPr>
          <w:rFonts w:ascii="Arial" w:eastAsia="Arial" w:hAnsi="Arial" w:cs="Arial"/>
          <w:b/>
          <w:color w:val="000000"/>
          <w:sz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:rsidR="00BE6BAB" w:rsidRDefault="00BE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9F2" w:rsidRDefault="0011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9F2" w:rsidRDefault="004A3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5E5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6534D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3A115A">
        <w:rPr>
          <w:rFonts w:ascii="Times New Roman" w:hAnsi="Times New Roman" w:cs="Times New Roman"/>
          <w:sz w:val="28"/>
          <w:szCs w:val="28"/>
        </w:rPr>
        <w:br/>
      </w:r>
      <w:r w:rsidR="0086534D">
        <w:rPr>
          <w:rFonts w:ascii="Times New Roman" w:hAnsi="Times New Roman" w:cs="Times New Roman"/>
          <w:sz w:val="28"/>
          <w:szCs w:val="28"/>
        </w:rPr>
        <w:t>по финансам,</w:t>
      </w:r>
      <w:r w:rsidR="003A115A">
        <w:rPr>
          <w:rFonts w:ascii="Times New Roman" w:hAnsi="Times New Roman" w:cs="Times New Roman"/>
          <w:sz w:val="28"/>
          <w:szCs w:val="28"/>
        </w:rPr>
        <w:t xml:space="preserve"> </w:t>
      </w:r>
      <w:r w:rsidR="0086534D">
        <w:rPr>
          <w:rFonts w:ascii="Times New Roman" w:hAnsi="Times New Roman" w:cs="Times New Roman"/>
          <w:sz w:val="28"/>
          <w:szCs w:val="28"/>
        </w:rPr>
        <w:t>налоговой и кредитной</w:t>
      </w:r>
      <w:r w:rsidR="003A115A">
        <w:rPr>
          <w:rFonts w:ascii="Times New Roman" w:hAnsi="Times New Roman" w:cs="Times New Roman"/>
          <w:sz w:val="28"/>
          <w:szCs w:val="28"/>
        </w:rPr>
        <w:br/>
      </w:r>
      <w:r w:rsidR="0086534D">
        <w:rPr>
          <w:rFonts w:ascii="Times New Roman" w:hAnsi="Times New Roman" w:cs="Times New Roman"/>
          <w:sz w:val="28"/>
          <w:szCs w:val="28"/>
        </w:rPr>
        <w:t>политике</w:t>
      </w:r>
      <w:r w:rsidR="003A115A">
        <w:rPr>
          <w:rFonts w:ascii="Times New Roman" w:hAnsi="Times New Roman" w:cs="Times New Roman"/>
          <w:sz w:val="28"/>
          <w:szCs w:val="28"/>
        </w:rPr>
        <w:t xml:space="preserve"> </w:t>
      </w:r>
      <w:r w:rsidR="0086534D">
        <w:rPr>
          <w:rFonts w:ascii="Times New Roman" w:hAnsi="Times New Roman" w:cs="Times New Roman"/>
          <w:sz w:val="28"/>
          <w:szCs w:val="28"/>
        </w:rPr>
        <w:t>города Барнаула</w:t>
      </w:r>
      <w:r w:rsidR="0086534D">
        <w:rPr>
          <w:rFonts w:ascii="Times New Roman" w:hAnsi="Times New Roman" w:cs="Times New Roman"/>
          <w:sz w:val="28"/>
          <w:szCs w:val="28"/>
        </w:rPr>
        <w:tab/>
      </w:r>
      <w:r w:rsidR="0086534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35E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115A">
        <w:rPr>
          <w:rFonts w:ascii="Times New Roman" w:hAnsi="Times New Roman" w:cs="Times New Roman"/>
          <w:sz w:val="28"/>
          <w:szCs w:val="28"/>
        </w:rPr>
        <w:t xml:space="preserve"> </w:t>
      </w:r>
      <w:r w:rsidR="00B35E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5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5E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Шернина</w:t>
      </w:r>
    </w:p>
    <w:sectPr w:rsidR="001179F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9D" w:rsidRDefault="00D7359D">
      <w:pPr>
        <w:spacing w:after="0" w:line="240" w:lineRule="auto"/>
      </w:pPr>
      <w:r>
        <w:separator/>
      </w:r>
    </w:p>
  </w:endnote>
  <w:endnote w:type="continuationSeparator" w:id="0">
    <w:p w:rsidR="00D7359D" w:rsidRDefault="00D7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9D" w:rsidRDefault="00D7359D">
      <w:pPr>
        <w:spacing w:after="0" w:line="240" w:lineRule="auto"/>
      </w:pPr>
      <w:r>
        <w:separator/>
      </w:r>
    </w:p>
  </w:footnote>
  <w:footnote w:type="continuationSeparator" w:id="0">
    <w:p w:rsidR="00D7359D" w:rsidRDefault="00D7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076575"/>
      <w:docPartObj>
        <w:docPartGallery w:val="Page Numbers (Top of Page)"/>
        <w:docPartUnique/>
      </w:docPartObj>
    </w:sdtPr>
    <w:sdtContent>
      <w:p w:rsidR="00D7359D" w:rsidRDefault="00D7359D">
        <w:pPr>
          <w:pStyle w:val="af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57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359D" w:rsidRDefault="00D7359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75B"/>
    <w:multiLevelType w:val="hybridMultilevel"/>
    <w:tmpl w:val="B1967E50"/>
    <w:lvl w:ilvl="0" w:tplc="5C720E40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7A7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09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02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9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2D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8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8A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0F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F2"/>
    <w:rsid w:val="0002633F"/>
    <w:rsid w:val="00041B66"/>
    <w:rsid w:val="00044F0F"/>
    <w:rsid w:val="0005014A"/>
    <w:rsid w:val="000512E1"/>
    <w:rsid w:val="000522AB"/>
    <w:rsid w:val="0005419E"/>
    <w:rsid w:val="00072B14"/>
    <w:rsid w:val="000757BA"/>
    <w:rsid w:val="000903FE"/>
    <w:rsid w:val="000969E7"/>
    <w:rsid w:val="000A3891"/>
    <w:rsid w:val="000B0312"/>
    <w:rsid w:val="000B5E5C"/>
    <w:rsid w:val="000C5048"/>
    <w:rsid w:val="000D022E"/>
    <w:rsid w:val="000D03AA"/>
    <w:rsid w:val="000D273F"/>
    <w:rsid w:val="000E1699"/>
    <w:rsid w:val="000E25B1"/>
    <w:rsid w:val="000E6360"/>
    <w:rsid w:val="000E6AE4"/>
    <w:rsid w:val="00106582"/>
    <w:rsid w:val="001179F2"/>
    <w:rsid w:val="00121567"/>
    <w:rsid w:val="0012685F"/>
    <w:rsid w:val="00134221"/>
    <w:rsid w:val="001361F1"/>
    <w:rsid w:val="00142921"/>
    <w:rsid w:val="0015335E"/>
    <w:rsid w:val="00164547"/>
    <w:rsid w:val="0017491B"/>
    <w:rsid w:val="00194983"/>
    <w:rsid w:val="001A1D55"/>
    <w:rsid w:val="001A30F9"/>
    <w:rsid w:val="001C3F83"/>
    <w:rsid w:val="001D5847"/>
    <w:rsid w:val="001E2D4F"/>
    <w:rsid w:val="001F1EE3"/>
    <w:rsid w:val="001F6DB3"/>
    <w:rsid w:val="00201D19"/>
    <w:rsid w:val="00205521"/>
    <w:rsid w:val="002059BB"/>
    <w:rsid w:val="002239F0"/>
    <w:rsid w:val="0023517C"/>
    <w:rsid w:val="002366CE"/>
    <w:rsid w:val="0024034E"/>
    <w:rsid w:val="0024491B"/>
    <w:rsid w:val="0027010E"/>
    <w:rsid w:val="00271B96"/>
    <w:rsid w:val="00277E04"/>
    <w:rsid w:val="00287391"/>
    <w:rsid w:val="002917FB"/>
    <w:rsid w:val="002B521D"/>
    <w:rsid w:val="002D6375"/>
    <w:rsid w:val="002E0792"/>
    <w:rsid w:val="00300AE0"/>
    <w:rsid w:val="0030369F"/>
    <w:rsid w:val="00313BFF"/>
    <w:rsid w:val="00325BE0"/>
    <w:rsid w:val="00340CF7"/>
    <w:rsid w:val="0036156B"/>
    <w:rsid w:val="00361B9F"/>
    <w:rsid w:val="00391003"/>
    <w:rsid w:val="003A115A"/>
    <w:rsid w:val="003A26D2"/>
    <w:rsid w:val="003B48F7"/>
    <w:rsid w:val="003C16D2"/>
    <w:rsid w:val="003C5C0B"/>
    <w:rsid w:val="003C73C1"/>
    <w:rsid w:val="004071B0"/>
    <w:rsid w:val="004169B5"/>
    <w:rsid w:val="0044315B"/>
    <w:rsid w:val="00455C12"/>
    <w:rsid w:val="0046066A"/>
    <w:rsid w:val="00463127"/>
    <w:rsid w:val="0047034E"/>
    <w:rsid w:val="004869DE"/>
    <w:rsid w:val="00493D8D"/>
    <w:rsid w:val="004A22F2"/>
    <w:rsid w:val="004A3034"/>
    <w:rsid w:val="004D4CDC"/>
    <w:rsid w:val="004F70FA"/>
    <w:rsid w:val="00501BFF"/>
    <w:rsid w:val="005175CA"/>
    <w:rsid w:val="00525706"/>
    <w:rsid w:val="00532F3B"/>
    <w:rsid w:val="00533C1D"/>
    <w:rsid w:val="0054267C"/>
    <w:rsid w:val="0054747F"/>
    <w:rsid w:val="005503E6"/>
    <w:rsid w:val="0055242D"/>
    <w:rsid w:val="0055317A"/>
    <w:rsid w:val="00554B08"/>
    <w:rsid w:val="00563061"/>
    <w:rsid w:val="00583416"/>
    <w:rsid w:val="00585A6F"/>
    <w:rsid w:val="00593C53"/>
    <w:rsid w:val="005A49A5"/>
    <w:rsid w:val="005D02A0"/>
    <w:rsid w:val="005F720D"/>
    <w:rsid w:val="005F7A66"/>
    <w:rsid w:val="0062354A"/>
    <w:rsid w:val="006358D2"/>
    <w:rsid w:val="00637B1D"/>
    <w:rsid w:val="0064767E"/>
    <w:rsid w:val="00670819"/>
    <w:rsid w:val="00671262"/>
    <w:rsid w:val="00681025"/>
    <w:rsid w:val="006844D1"/>
    <w:rsid w:val="00685C38"/>
    <w:rsid w:val="00690C10"/>
    <w:rsid w:val="0069300E"/>
    <w:rsid w:val="006B16F6"/>
    <w:rsid w:val="006B1CB0"/>
    <w:rsid w:val="006D77A8"/>
    <w:rsid w:val="006F7DFF"/>
    <w:rsid w:val="007041E0"/>
    <w:rsid w:val="00710E97"/>
    <w:rsid w:val="00711149"/>
    <w:rsid w:val="00716ED7"/>
    <w:rsid w:val="00745BE7"/>
    <w:rsid w:val="00745D3D"/>
    <w:rsid w:val="00767ABA"/>
    <w:rsid w:val="00781D63"/>
    <w:rsid w:val="00793BAC"/>
    <w:rsid w:val="0079708E"/>
    <w:rsid w:val="007D26D9"/>
    <w:rsid w:val="007E6948"/>
    <w:rsid w:val="008168B7"/>
    <w:rsid w:val="00820223"/>
    <w:rsid w:val="00835F3C"/>
    <w:rsid w:val="00842A4E"/>
    <w:rsid w:val="00857A70"/>
    <w:rsid w:val="0086534D"/>
    <w:rsid w:val="00865DE8"/>
    <w:rsid w:val="0087142B"/>
    <w:rsid w:val="008736F9"/>
    <w:rsid w:val="00874D5D"/>
    <w:rsid w:val="00886E65"/>
    <w:rsid w:val="0088789B"/>
    <w:rsid w:val="00892AB3"/>
    <w:rsid w:val="008A13AB"/>
    <w:rsid w:val="008B7939"/>
    <w:rsid w:val="008C18E5"/>
    <w:rsid w:val="008D64B8"/>
    <w:rsid w:val="008E253B"/>
    <w:rsid w:val="008F3E07"/>
    <w:rsid w:val="008F407A"/>
    <w:rsid w:val="0091400E"/>
    <w:rsid w:val="0092232E"/>
    <w:rsid w:val="0092366B"/>
    <w:rsid w:val="0094217D"/>
    <w:rsid w:val="00962340"/>
    <w:rsid w:val="00995D0D"/>
    <w:rsid w:val="009C0463"/>
    <w:rsid w:val="009E3B8A"/>
    <w:rsid w:val="009E79FD"/>
    <w:rsid w:val="00A0330D"/>
    <w:rsid w:val="00A45211"/>
    <w:rsid w:val="00A75DAF"/>
    <w:rsid w:val="00A937CB"/>
    <w:rsid w:val="00A9485D"/>
    <w:rsid w:val="00AA0F92"/>
    <w:rsid w:val="00AD1B2E"/>
    <w:rsid w:val="00AF02B5"/>
    <w:rsid w:val="00AF7EFF"/>
    <w:rsid w:val="00B030D4"/>
    <w:rsid w:val="00B17EE8"/>
    <w:rsid w:val="00B221E4"/>
    <w:rsid w:val="00B35E57"/>
    <w:rsid w:val="00B45203"/>
    <w:rsid w:val="00B572F4"/>
    <w:rsid w:val="00B65B6E"/>
    <w:rsid w:val="00B901E4"/>
    <w:rsid w:val="00B92D36"/>
    <w:rsid w:val="00BA15B2"/>
    <w:rsid w:val="00BA38C5"/>
    <w:rsid w:val="00BB6518"/>
    <w:rsid w:val="00BC034E"/>
    <w:rsid w:val="00BE6BAB"/>
    <w:rsid w:val="00C075C5"/>
    <w:rsid w:val="00C162E5"/>
    <w:rsid w:val="00C17015"/>
    <w:rsid w:val="00C2356C"/>
    <w:rsid w:val="00C37E6C"/>
    <w:rsid w:val="00C4258A"/>
    <w:rsid w:val="00C46F80"/>
    <w:rsid w:val="00C5640B"/>
    <w:rsid w:val="00C77C9A"/>
    <w:rsid w:val="00C86425"/>
    <w:rsid w:val="00C873E5"/>
    <w:rsid w:val="00CA6881"/>
    <w:rsid w:val="00CC7495"/>
    <w:rsid w:val="00CD35C3"/>
    <w:rsid w:val="00CD409B"/>
    <w:rsid w:val="00CE6BFE"/>
    <w:rsid w:val="00D04050"/>
    <w:rsid w:val="00D30020"/>
    <w:rsid w:val="00D31523"/>
    <w:rsid w:val="00D359EC"/>
    <w:rsid w:val="00D456E6"/>
    <w:rsid w:val="00D479FD"/>
    <w:rsid w:val="00D5532B"/>
    <w:rsid w:val="00D569E9"/>
    <w:rsid w:val="00D61B06"/>
    <w:rsid w:val="00D67CB0"/>
    <w:rsid w:val="00D7359D"/>
    <w:rsid w:val="00D80D45"/>
    <w:rsid w:val="00D969C4"/>
    <w:rsid w:val="00DB23C4"/>
    <w:rsid w:val="00DD44C1"/>
    <w:rsid w:val="00DF2D6E"/>
    <w:rsid w:val="00DF5540"/>
    <w:rsid w:val="00DF693A"/>
    <w:rsid w:val="00E107F0"/>
    <w:rsid w:val="00E30DCF"/>
    <w:rsid w:val="00E47A42"/>
    <w:rsid w:val="00E51D53"/>
    <w:rsid w:val="00E61570"/>
    <w:rsid w:val="00E67586"/>
    <w:rsid w:val="00E84126"/>
    <w:rsid w:val="00E84898"/>
    <w:rsid w:val="00E916D7"/>
    <w:rsid w:val="00E92697"/>
    <w:rsid w:val="00EA4842"/>
    <w:rsid w:val="00EA6F75"/>
    <w:rsid w:val="00EC61EE"/>
    <w:rsid w:val="00ED3D47"/>
    <w:rsid w:val="00EE14C6"/>
    <w:rsid w:val="00EF2DD0"/>
    <w:rsid w:val="00F519DD"/>
    <w:rsid w:val="00F5791C"/>
    <w:rsid w:val="00F600F9"/>
    <w:rsid w:val="00F62A91"/>
    <w:rsid w:val="00F66FA9"/>
    <w:rsid w:val="00F7614C"/>
    <w:rsid w:val="00F94EF0"/>
    <w:rsid w:val="00FA0A88"/>
    <w:rsid w:val="00FA43AC"/>
    <w:rsid w:val="00FB71AC"/>
    <w:rsid w:val="00FE148A"/>
    <w:rsid w:val="00FE2422"/>
    <w:rsid w:val="00FE46F4"/>
    <w:rsid w:val="00FF0C9E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customStyle="1" w:styleId="12">
    <w:name w:val="Стиль1"/>
    <w:basedOn w:val="a1"/>
    <w:uiPriority w:val="9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A6881"/>
  </w:style>
  <w:style w:type="numbering" w:customStyle="1" w:styleId="24">
    <w:name w:val="Нет списка2"/>
    <w:next w:val="a2"/>
    <w:uiPriority w:val="99"/>
    <w:semiHidden/>
    <w:unhideWhenUsed/>
    <w:rsid w:val="000D273F"/>
  </w:style>
  <w:style w:type="numbering" w:customStyle="1" w:styleId="32">
    <w:name w:val="Нет списка3"/>
    <w:next w:val="a2"/>
    <w:uiPriority w:val="99"/>
    <w:semiHidden/>
    <w:unhideWhenUsed/>
    <w:rsid w:val="000D273F"/>
  </w:style>
  <w:style w:type="paragraph" w:customStyle="1" w:styleId="xl129">
    <w:name w:val="xl129"/>
    <w:basedOn w:val="a"/>
    <w:rsid w:val="000D273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D27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0D273F"/>
    <w:pPr>
      <w:pBdr>
        <w:lef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0D273F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41">
    <w:name w:val="xl141"/>
    <w:basedOn w:val="a"/>
    <w:rsid w:val="000D273F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0D27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0D273F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0D273F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0D273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56">
    <w:name w:val="xl156"/>
    <w:basedOn w:val="a"/>
    <w:rsid w:val="000D273F"/>
    <w:pPr>
      <w:shd w:val="clear" w:color="000000" w:fill="E26B0A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0D273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0D27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0D27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61">
    <w:name w:val="xl161"/>
    <w:basedOn w:val="a"/>
    <w:rsid w:val="000D27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0D27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0D273F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0D273F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0D273F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0D273F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0D273F"/>
    <w:pPr>
      <w:shd w:val="clear" w:color="000000" w:fill="DDD9C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customStyle="1" w:styleId="12">
    <w:name w:val="Стиль1"/>
    <w:basedOn w:val="a1"/>
    <w:uiPriority w:val="9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A6881"/>
  </w:style>
  <w:style w:type="numbering" w:customStyle="1" w:styleId="24">
    <w:name w:val="Нет списка2"/>
    <w:next w:val="a2"/>
    <w:uiPriority w:val="99"/>
    <w:semiHidden/>
    <w:unhideWhenUsed/>
    <w:rsid w:val="000D273F"/>
  </w:style>
  <w:style w:type="numbering" w:customStyle="1" w:styleId="32">
    <w:name w:val="Нет списка3"/>
    <w:next w:val="a2"/>
    <w:uiPriority w:val="99"/>
    <w:semiHidden/>
    <w:unhideWhenUsed/>
    <w:rsid w:val="000D273F"/>
  </w:style>
  <w:style w:type="paragraph" w:customStyle="1" w:styleId="xl129">
    <w:name w:val="xl129"/>
    <w:basedOn w:val="a"/>
    <w:rsid w:val="000D273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D27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0D273F"/>
    <w:pPr>
      <w:pBdr>
        <w:lef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0D273F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41">
    <w:name w:val="xl141"/>
    <w:basedOn w:val="a"/>
    <w:rsid w:val="000D273F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0D27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0D273F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0D273F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0D273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56">
    <w:name w:val="xl156"/>
    <w:basedOn w:val="a"/>
    <w:rsid w:val="000D273F"/>
    <w:pPr>
      <w:shd w:val="clear" w:color="000000" w:fill="E26B0A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0D273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0D27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0D27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61">
    <w:name w:val="xl161"/>
    <w:basedOn w:val="a"/>
    <w:rsid w:val="000D27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0D27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0D2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0D273F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0D273F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0D273F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0D273F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0D273F"/>
    <w:pPr>
      <w:shd w:val="clear" w:color="000000" w:fill="DDD9C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AA37-3E2E-47AD-91E4-C56D8777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140</Pages>
  <Words>40332</Words>
  <Characters>229898</Characters>
  <Application>Microsoft Office Word</Application>
  <DocSecurity>0</DocSecurity>
  <Lines>1915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Сергеевич Болдырев</dc:creator>
  <cp:lastModifiedBy>Данил Сергеевич Болдырев</cp:lastModifiedBy>
  <cp:revision>226</cp:revision>
  <cp:lastPrinted>2024-11-13T09:48:00Z</cp:lastPrinted>
  <dcterms:created xsi:type="dcterms:W3CDTF">2023-08-03T01:00:00Z</dcterms:created>
  <dcterms:modified xsi:type="dcterms:W3CDTF">2024-11-13T09:56:00Z</dcterms:modified>
</cp:coreProperties>
</file>