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36" w:rsidRPr="001B0B5D" w:rsidRDefault="00342611" w:rsidP="00E71736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4</w:t>
      </w:r>
      <w:r w:rsidR="00766F95" w:rsidRPr="00666A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E71736" w:rsidRPr="001B0B5D">
        <w:rPr>
          <w:rFonts w:ascii="Times New Roman" w:hAnsi="Times New Roman" w:cs="Times New Roman"/>
          <w:sz w:val="28"/>
          <w:szCs w:val="28"/>
        </w:rPr>
        <w:t>к Порядку составления, утверждения и ведения бюджетных смет комитета по финансам, налоговой и кредитной политике города Барнаула и подведомственного муниципального казенного учреждения «Управление централизованного учета и финансового анализа»</w:t>
      </w:r>
    </w:p>
    <w:p w:rsidR="00766F95" w:rsidRDefault="00766F95" w:rsidP="00E71736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E71736" w:rsidRPr="00666AFD" w:rsidRDefault="00E71736" w:rsidP="00E71736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766F95" w:rsidRPr="00666AFD" w:rsidRDefault="00766F95" w:rsidP="00766F95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666AFD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66F95" w:rsidRPr="0029228A" w:rsidRDefault="00766F95" w:rsidP="00766F95">
      <w:pPr>
        <w:spacing w:after="0" w:line="240" w:lineRule="auto"/>
        <w:ind w:left="9072"/>
        <w:rPr>
          <w:rFonts w:ascii="Times New Roman" w:hAnsi="Times New Roman" w:cs="Times New Roman"/>
        </w:rPr>
      </w:pPr>
      <w:r w:rsidRPr="0029228A">
        <w:rPr>
          <w:rFonts w:ascii="Times New Roman" w:hAnsi="Times New Roman" w:cs="Times New Roman"/>
        </w:rPr>
        <w:t>(наименование должности лица, утверждающего смету)</w:t>
      </w:r>
    </w:p>
    <w:p w:rsidR="00766F95" w:rsidRPr="00766F95" w:rsidRDefault="00766F95" w:rsidP="00766F95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766F95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66F95" w:rsidRPr="0029228A" w:rsidRDefault="00766F95" w:rsidP="00766F95">
      <w:pPr>
        <w:spacing w:after="0" w:line="240" w:lineRule="auto"/>
        <w:ind w:left="9072"/>
        <w:rPr>
          <w:rFonts w:ascii="Times New Roman" w:hAnsi="Times New Roman" w:cs="Times New Roman"/>
        </w:rPr>
      </w:pPr>
      <w:r w:rsidRPr="0029228A">
        <w:rPr>
          <w:rFonts w:ascii="Times New Roman" w:hAnsi="Times New Roman" w:cs="Times New Roman"/>
        </w:rPr>
        <w:t>наименование главного распорядителя (распорядите</w:t>
      </w:r>
      <w:r w:rsidR="000053E9" w:rsidRPr="0029228A">
        <w:rPr>
          <w:rFonts w:ascii="Times New Roman" w:hAnsi="Times New Roman" w:cs="Times New Roman"/>
        </w:rPr>
        <w:t>ля) бюджетных средств</w:t>
      </w:r>
      <w:r w:rsidRPr="0029228A">
        <w:rPr>
          <w:rFonts w:ascii="Times New Roman" w:hAnsi="Times New Roman" w:cs="Times New Roman"/>
        </w:rPr>
        <w:t>)</w:t>
      </w:r>
    </w:p>
    <w:p w:rsidR="00766F95" w:rsidRPr="00913A3A" w:rsidRDefault="00766F95" w:rsidP="00766F95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913A3A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66F95" w:rsidRPr="0029228A" w:rsidRDefault="00766F95" w:rsidP="00766F95">
      <w:pPr>
        <w:spacing w:after="0" w:line="240" w:lineRule="auto"/>
        <w:ind w:left="9072"/>
        <w:rPr>
          <w:rFonts w:ascii="Times New Roman" w:hAnsi="Times New Roman" w:cs="Times New Roman"/>
        </w:rPr>
      </w:pPr>
      <w:r w:rsidRPr="0029228A">
        <w:rPr>
          <w:rFonts w:ascii="Times New Roman" w:hAnsi="Times New Roman" w:cs="Times New Roman"/>
        </w:rPr>
        <w:t>(подпись)   (расшифровка подписи)</w:t>
      </w:r>
    </w:p>
    <w:p w:rsidR="00766F95" w:rsidRDefault="003D57D3" w:rsidP="00766F95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 ___________________________ 20__г.</w:t>
      </w:r>
    </w:p>
    <w:p w:rsidR="00376D93" w:rsidRDefault="00376D93" w:rsidP="00766F95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342611" w:rsidRDefault="00342611" w:rsidP="003426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42611">
        <w:rPr>
          <w:rFonts w:ascii="Times New Roman" w:hAnsi="Times New Roman" w:cs="Times New Roman"/>
          <w:sz w:val="28"/>
          <w:szCs w:val="28"/>
        </w:rPr>
        <w:t xml:space="preserve">ИЗМЕНЕНИЕ ПОКАЗАТЕЛЕЙ РАСЧЕТОВ (ОБОСНОВАНИЙ) ПЛАНОВЫХ  СМЕТНЫХ </w:t>
      </w:r>
      <w:r w:rsidR="00520589">
        <w:rPr>
          <w:rFonts w:ascii="Times New Roman" w:hAnsi="Times New Roman" w:cs="Times New Roman"/>
          <w:sz w:val="28"/>
          <w:szCs w:val="28"/>
        </w:rPr>
        <w:t xml:space="preserve"> </w:t>
      </w:r>
      <w:r w:rsidRPr="00342611">
        <w:rPr>
          <w:rFonts w:ascii="Times New Roman" w:hAnsi="Times New Roman" w:cs="Times New Roman"/>
          <w:sz w:val="28"/>
          <w:szCs w:val="28"/>
        </w:rPr>
        <w:t>ПОКАЗАТЕЛЕЙ НА 20 ___ ГОД И НА ПЛАНОВЫЙ ПЕРИОД 20 ___ И 20___ ГОДОВ</w:t>
      </w:r>
      <w:proofErr w:type="gramStart"/>
      <w:r w:rsidRPr="00342611">
        <w:rPr>
          <w:rFonts w:ascii="Times New Roman" w:hAnsi="Times New Roman" w:cs="Times New Roman"/>
          <w:sz w:val="28"/>
          <w:szCs w:val="28"/>
        </w:rPr>
        <w:t xml:space="preserve"> (+,-/ </w:t>
      </w:r>
      <w:proofErr w:type="gramEnd"/>
      <w:r w:rsidRPr="00342611">
        <w:rPr>
          <w:rFonts w:ascii="Times New Roman" w:hAnsi="Times New Roman" w:cs="Times New Roman"/>
          <w:sz w:val="28"/>
          <w:szCs w:val="28"/>
        </w:rPr>
        <w:t>УВЕЛИЧЕНИЕ, УМЕНЬШЕНИЕ ОБЪЕМОВ СМЕТНЫХ НАЗНАЧЕНИЙ)</w:t>
      </w:r>
    </w:p>
    <w:p w:rsidR="00B811A3" w:rsidRPr="00342611" w:rsidRDefault="00B811A3" w:rsidP="0034261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403"/>
        <w:gridCol w:w="1985"/>
        <w:gridCol w:w="1843"/>
        <w:gridCol w:w="1443"/>
        <w:gridCol w:w="966"/>
        <w:gridCol w:w="1985"/>
        <w:gridCol w:w="1978"/>
        <w:gridCol w:w="1643"/>
      </w:tblGrid>
      <w:tr w:rsidR="0057442C" w:rsidRPr="0057442C" w:rsidTr="0057442C">
        <w:trPr>
          <w:trHeight w:val="345"/>
        </w:trPr>
        <w:tc>
          <w:tcPr>
            <w:tcW w:w="540" w:type="dxa"/>
            <w:vMerge w:val="restart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3" w:type="dxa"/>
            <w:vMerge w:val="restart"/>
          </w:tcPr>
          <w:p w:rsidR="0057442C" w:rsidRPr="0057442C" w:rsidRDefault="0057442C" w:rsidP="0057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vMerge w:val="restart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показателей</w:t>
            </w:r>
          </w:p>
        </w:tc>
        <w:tc>
          <w:tcPr>
            <w:tcW w:w="1843" w:type="dxa"/>
            <w:vMerge w:val="restart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(мес., шт., чел.)</w:t>
            </w:r>
          </w:p>
        </w:tc>
        <w:tc>
          <w:tcPr>
            <w:tcW w:w="1443" w:type="dxa"/>
            <w:vMerge w:val="restart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  <w:vMerge w:val="restart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Коэфи-циент</w:t>
            </w:r>
            <w:proofErr w:type="spellEnd"/>
          </w:p>
        </w:tc>
        <w:tc>
          <w:tcPr>
            <w:tcW w:w="1985" w:type="dxa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20__год</w:t>
            </w:r>
          </w:p>
        </w:tc>
        <w:tc>
          <w:tcPr>
            <w:tcW w:w="1978" w:type="dxa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20__год</w:t>
            </w:r>
          </w:p>
        </w:tc>
        <w:tc>
          <w:tcPr>
            <w:tcW w:w="1643" w:type="dxa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20__год</w:t>
            </w:r>
          </w:p>
        </w:tc>
      </w:tr>
      <w:tr w:rsidR="0057442C" w:rsidRPr="0057442C" w:rsidTr="0057442C">
        <w:trPr>
          <w:trHeight w:val="210"/>
        </w:trPr>
        <w:tc>
          <w:tcPr>
            <w:tcW w:w="540" w:type="dxa"/>
            <w:vMerge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:rsidR="0057442C" w:rsidRDefault="0057442C" w:rsidP="00574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:rsid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:rsid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на год,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на год,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на год,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442C" w:rsidRPr="0057442C" w:rsidTr="0057442C">
        <w:tc>
          <w:tcPr>
            <w:tcW w:w="540" w:type="dxa"/>
          </w:tcPr>
          <w:p w:rsidR="0057442C" w:rsidRPr="0057442C" w:rsidRDefault="0057442C" w:rsidP="0052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57442C" w:rsidRPr="0057442C" w:rsidRDefault="0057442C" w:rsidP="0052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7442C" w:rsidRPr="0057442C" w:rsidRDefault="0057442C" w:rsidP="0052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7442C" w:rsidRPr="0057442C" w:rsidRDefault="0057442C" w:rsidP="0052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3" w:type="dxa"/>
          </w:tcPr>
          <w:p w:rsidR="0057442C" w:rsidRPr="0057442C" w:rsidRDefault="0057442C" w:rsidP="0052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6" w:type="dxa"/>
          </w:tcPr>
          <w:p w:rsidR="0057442C" w:rsidRPr="0057442C" w:rsidRDefault="0057442C" w:rsidP="0052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57442C" w:rsidRPr="0057442C" w:rsidRDefault="0057442C" w:rsidP="0052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57442C" w:rsidRPr="0057442C" w:rsidRDefault="0057442C" w:rsidP="0052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</w:tcPr>
          <w:p w:rsidR="0057442C" w:rsidRPr="0057442C" w:rsidRDefault="0057442C" w:rsidP="0052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7442C" w:rsidRPr="0057442C" w:rsidTr="00C24148">
        <w:tc>
          <w:tcPr>
            <w:tcW w:w="14786" w:type="dxa"/>
            <w:gridSpan w:val="9"/>
          </w:tcPr>
          <w:p w:rsidR="0057442C" w:rsidRPr="0057442C" w:rsidRDefault="0057442C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подгруппа 120 «Расходы на выплаты персоналу государственных (муниципальных) органов»</w:t>
            </w:r>
          </w:p>
        </w:tc>
      </w:tr>
      <w:tr w:rsidR="00AE5260" w:rsidRPr="0057442C" w:rsidTr="00C24148">
        <w:tc>
          <w:tcPr>
            <w:tcW w:w="14786" w:type="dxa"/>
            <w:gridSpan w:val="9"/>
          </w:tcPr>
          <w:p w:rsidR="00AE5260" w:rsidRDefault="00AE5260" w:rsidP="005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вида расходов 121 «Фонд оплаты труда государственных (муниципальных) органов»</w:t>
            </w:r>
          </w:p>
        </w:tc>
      </w:tr>
      <w:tr w:rsidR="00AE5260" w:rsidRPr="0057442C" w:rsidTr="00C24148">
        <w:tc>
          <w:tcPr>
            <w:tcW w:w="540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60" w:rsidRPr="0057442C" w:rsidTr="00C24148">
        <w:tc>
          <w:tcPr>
            <w:tcW w:w="540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60" w:rsidRPr="0057442C" w:rsidTr="00C24148">
        <w:tc>
          <w:tcPr>
            <w:tcW w:w="540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60" w:rsidRPr="0057442C" w:rsidTr="00C24148">
        <w:tc>
          <w:tcPr>
            <w:tcW w:w="540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60" w:rsidTr="00C24148">
        <w:tc>
          <w:tcPr>
            <w:tcW w:w="14786" w:type="dxa"/>
            <w:gridSpan w:val="9"/>
          </w:tcPr>
          <w:p w:rsidR="00AE5260" w:rsidRDefault="00AE5260" w:rsidP="00AE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вида расходов 122 «Иные выплаты персоналу государственных (муниципальных) органов, за исключением фонда оплаты труда»</w:t>
            </w:r>
          </w:p>
        </w:tc>
      </w:tr>
      <w:tr w:rsidR="00AE5260" w:rsidRPr="0057442C" w:rsidTr="00C24148">
        <w:tc>
          <w:tcPr>
            <w:tcW w:w="540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60" w:rsidRPr="0057442C" w:rsidTr="00C24148">
        <w:tc>
          <w:tcPr>
            <w:tcW w:w="540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60" w:rsidRPr="0057442C" w:rsidTr="00C24148">
        <w:tc>
          <w:tcPr>
            <w:tcW w:w="540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60" w:rsidRPr="0057442C" w:rsidTr="00C24148">
        <w:tc>
          <w:tcPr>
            <w:tcW w:w="540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60" w:rsidTr="00C24148">
        <w:tc>
          <w:tcPr>
            <w:tcW w:w="14786" w:type="dxa"/>
            <w:gridSpan w:val="9"/>
          </w:tcPr>
          <w:p w:rsidR="00AE5260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вида расходов 129 «Взносы по обязательному социальному страхованию на выплаты денежного содержания и иные выплаты работникам государственных (муниципальных) органов»</w:t>
            </w:r>
          </w:p>
        </w:tc>
      </w:tr>
      <w:tr w:rsidR="00AE5260" w:rsidRPr="0057442C" w:rsidTr="00C24148">
        <w:tc>
          <w:tcPr>
            <w:tcW w:w="540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60" w:rsidRPr="0057442C" w:rsidTr="00C24148">
        <w:tc>
          <w:tcPr>
            <w:tcW w:w="540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60" w:rsidRPr="0057442C" w:rsidTr="00C24148">
        <w:tc>
          <w:tcPr>
            <w:tcW w:w="540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60" w:rsidRPr="0057442C" w:rsidTr="00C24148">
        <w:tc>
          <w:tcPr>
            <w:tcW w:w="540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60" w:rsidRPr="0057442C" w:rsidTr="00C24148">
        <w:tc>
          <w:tcPr>
            <w:tcW w:w="14786" w:type="dxa"/>
            <w:gridSpan w:val="9"/>
          </w:tcPr>
          <w:p w:rsidR="00AE5260" w:rsidRPr="0057442C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группе, подгруппе вида расходов 120 «Расходы на выплаты персоналу государственных (муниципальных) органов»</w:t>
            </w:r>
          </w:p>
        </w:tc>
      </w:tr>
      <w:tr w:rsidR="00AE5260" w:rsidTr="00C24148">
        <w:tc>
          <w:tcPr>
            <w:tcW w:w="14786" w:type="dxa"/>
            <w:gridSpan w:val="9"/>
          </w:tcPr>
          <w:p w:rsidR="00AE5260" w:rsidRDefault="00AE5260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подгруппа 240 «Иные закупки, товаров, работ, услуг для обеспечения государственных (муниципальных) нужд»</w:t>
            </w:r>
          </w:p>
        </w:tc>
      </w:tr>
      <w:tr w:rsidR="00AE5260" w:rsidTr="00C24148">
        <w:tc>
          <w:tcPr>
            <w:tcW w:w="14786" w:type="dxa"/>
            <w:gridSpan w:val="9"/>
          </w:tcPr>
          <w:p w:rsidR="00AE5260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вида расходов 242 «Закупка товаров, работ, услуг в сфере информационно-коммуникационных технологий»</w:t>
            </w:r>
          </w:p>
        </w:tc>
      </w:tr>
      <w:tr w:rsidR="00B36C33" w:rsidRPr="0057442C" w:rsidTr="00C24148">
        <w:tc>
          <w:tcPr>
            <w:tcW w:w="540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C24148">
        <w:tc>
          <w:tcPr>
            <w:tcW w:w="540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C24148">
        <w:tc>
          <w:tcPr>
            <w:tcW w:w="540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C24148">
        <w:tc>
          <w:tcPr>
            <w:tcW w:w="540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C24148">
        <w:tc>
          <w:tcPr>
            <w:tcW w:w="14786" w:type="dxa"/>
            <w:gridSpan w:val="9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вида расходов 244 «Прочая закупка товаров, работ и услуг»</w:t>
            </w:r>
          </w:p>
        </w:tc>
      </w:tr>
      <w:tr w:rsidR="00B36C33" w:rsidRPr="0057442C" w:rsidTr="00C24148">
        <w:tc>
          <w:tcPr>
            <w:tcW w:w="540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C24148">
        <w:tc>
          <w:tcPr>
            <w:tcW w:w="540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C24148">
        <w:tc>
          <w:tcPr>
            <w:tcW w:w="540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C24148">
        <w:tc>
          <w:tcPr>
            <w:tcW w:w="540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C24148">
        <w:tc>
          <w:tcPr>
            <w:tcW w:w="14786" w:type="dxa"/>
            <w:gridSpan w:val="9"/>
          </w:tcPr>
          <w:p w:rsidR="00B36C33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33">
              <w:rPr>
                <w:rFonts w:ascii="Times New Roman" w:hAnsi="Times New Roman" w:cs="Times New Roman"/>
                <w:sz w:val="24"/>
                <w:szCs w:val="24"/>
              </w:rPr>
              <w:t>Итого по группе, подгруппе вида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240 «Иные закупки товаров, работ, услуг для обеспечения государственных (муниципальных) нужд</w:t>
            </w:r>
          </w:p>
        </w:tc>
      </w:tr>
      <w:tr w:rsidR="00B36C33" w:rsidRPr="0057442C" w:rsidTr="00C24148">
        <w:tc>
          <w:tcPr>
            <w:tcW w:w="14786" w:type="dxa"/>
            <w:gridSpan w:val="9"/>
          </w:tcPr>
          <w:p w:rsidR="00B36C33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подгруппа 850 «Уплата налогов, сборов и иных платежей»</w:t>
            </w:r>
          </w:p>
        </w:tc>
      </w:tr>
      <w:tr w:rsidR="00B36C33" w:rsidRPr="0057442C" w:rsidTr="00C24148">
        <w:tc>
          <w:tcPr>
            <w:tcW w:w="14786" w:type="dxa"/>
            <w:gridSpan w:val="9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вида расходов 851 «Уплата налогов на имущество организаций и земельного налога»</w:t>
            </w:r>
          </w:p>
        </w:tc>
      </w:tr>
      <w:tr w:rsidR="00B36C33" w:rsidRPr="0057442C" w:rsidTr="00C24148">
        <w:tc>
          <w:tcPr>
            <w:tcW w:w="540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C24148">
        <w:tc>
          <w:tcPr>
            <w:tcW w:w="540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0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C24148">
        <w:tc>
          <w:tcPr>
            <w:tcW w:w="540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C24148">
        <w:tc>
          <w:tcPr>
            <w:tcW w:w="540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C24148">
        <w:tc>
          <w:tcPr>
            <w:tcW w:w="14786" w:type="dxa"/>
            <w:gridSpan w:val="9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вида расходов 852 «Уплата прочих налогов, сборов»</w:t>
            </w:r>
          </w:p>
        </w:tc>
      </w:tr>
      <w:tr w:rsidR="00B36C33" w:rsidRPr="0057442C" w:rsidTr="00C24148">
        <w:tc>
          <w:tcPr>
            <w:tcW w:w="540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C24148">
        <w:tc>
          <w:tcPr>
            <w:tcW w:w="540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C24148">
        <w:tc>
          <w:tcPr>
            <w:tcW w:w="540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C24148">
        <w:tc>
          <w:tcPr>
            <w:tcW w:w="540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C24148">
        <w:tc>
          <w:tcPr>
            <w:tcW w:w="14786" w:type="dxa"/>
            <w:gridSpan w:val="9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вида расходов 853 «Уплата иных платежей»</w:t>
            </w:r>
          </w:p>
        </w:tc>
      </w:tr>
      <w:tr w:rsidR="00B36C33" w:rsidRPr="0057442C" w:rsidTr="00C24148">
        <w:tc>
          <w:tcPr>
            <w:tcW w:w="540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C24148">
        <w:tc>
          <w:tcPr>
            <w:tcW w:w="540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C24148">
        <w:tc>
          <w:tcPr>
            <w:tcW w:w="540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C24148">
        <w:tc>
          <w:tcPr>
            <w:tcW w:w="540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C24148">
        <w:tc>
          <w:tcPr>
            <w:tcW w:w="14786" w:type="dxa"/>
            <w:gridSpan w:val="9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группе, подгруппе вида расходов 850 «Уплата налогов, сборов и иных платежей»</w:t>
            </w:r>
          </w:p>
        </w:tc>
      </w:tr>
      <w:tr w:rsidR="00B36C33" w:rsidRPr="0057442C" w:rsidTr="00C24148">
        <w:tc>
          <w:tcPr>
            <w:tcW w:w="540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C24148">
        <w:tc>
          <w:tcPr>
            <w:tcW w:w="540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C24148">
        <w:tc>
          <w:tcPr>
            <w:tcW w:w="540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C24148">
        <w:tc>
          <w:tcPr>
            <w:tcW w:w="540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C24148">
        <w:tc>
          <w:tcPr>
            <w:tcW w:w="14786" w:type="dxa"/>
            <w:gridSpan w:val="9"/>
          </w:tcPr>
          <w:p w:rsidR="00B36C33" w:rsidRPr="0057442C" w:rsidRDefault="003A2F4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подгруппа 730 «Обслуживание муниципального долга»</w:t>
            </w:r>
          </w:p>
        </w:tc>
      </w:tr>
      <w:tr w:rsidR="00B36C33" w:rsidRPr="0057442C" w:rsidTr="00C24148">
        <w:tc>
          <w:tcPr>
            <w:tcW w:w="540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C24148">
        <w:tc>
          <w:tcPr>
            <w:tcW w:w="540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C24148">
        <w:tc>
          <w:tcPr>
            <w:tcW w:w="540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33" w:rsidRPr="0057442C" w:rsidTr="00C24148">
        <w:tc>
          <w:tcPr>
            <w:tcW w:w="540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36C33" w:rsidRPr="0057442C" w:rsidRDefault="00B36C3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F43" w:rsidRPr="0057442C" w:rsidTr="00C24148">
        <w:tc>
          <w:tcPr>
            <w:tcW w:w="14786" w:type="dxa"/>
            <w:gridSpan w:val="9"/>
          </w:tcPr>
          <w:p w:rsidR="003A2F43" w:rsidRPr="0057442C" w:rsidRDefault="003A2F4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группе, подгруппе вида расходов 730 «Обслуживание муниципального долга»</w:t>
            </w:r>
          </w:p>
        </w:tc>
      </w:tr>
      <w:tr w:rsidR="003A2F43" w:rsidRPr="0057442C" w:rsidTr="00C24148">
        <w:tc>
          <w:tcPr>
            <w:tcW w:w="540" w:type="dxa"/>
          </w:tcPr>
          <w:p w:rsidR="003A2F43" w:rsidRPr="0057442C" w:rsidRDefault="003A2F4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A2F43" w:rsidRPr="0057442C" w:rsidRDefault="003A2F4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:rsidR="003A2F43" w:rsidRPr="0057442C" w:rsidRDefault="003A2F4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2F43" w:rsidRPr="0057442C" w:rsidRDefault="003A2F4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3A2F43" w:rsidRPr="0057442C" w:rsidRDefault="003A2F4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3A2F43" w:rsidRPr="0057442C" w:rsidRDefault="003A2F4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2F43" w:rsidRPr="0057442C" w:rsidRDefault="003A2F4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3A2F43" w:rsidRPr="0057442C" w:rsidRDefault="003A2F4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A2F43" w:rsidRPr="0057442C" w:rsidRDefault="003A2F43" w:rsidP="00C2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F43" w:rsidRDefault="003A2F43" w:rsidP="003E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AD7" w:rsidRDefault="003E2AD7" w:rsidP="0052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3E2AD7" w:rsidRDefault="003E2AD7" w:rsidP="003E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(уполномоченное лицо)</w:t>
      </w:r>
      <w:r w:rsidR="005525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5525DC">
        <w:rPr>
          <w:rFonts w:ascii="Times New Roman" w:hAnsi="Times New Roman" w:cs="Times New Roman"/>
          <w:sz w:val="28"/>
          <w:szCs w:val="28"/>
        </w:rPr>
        <w:t>_____</w:t>
      </w:r>
      <w:r w:rsidR="00573C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573C0B">
        <w:rPr>
          <w:rFonts w:ascii="Times New Roman" w:hAnsi="Times New Roman" w:cs="Times New Roman"/>
          <w:sz w:val="28"/>
          <w:szCs w:val="28"/>
        </w:rPr>
        <w:t xml:space="preserve">  </w:t>
      </w:r>
      <w:r w:rsidR="00501C0A">
        <w:rPr>
          <w:rFonts w:ascii="Times New Roman" w:hAnsi="Times New Roman" w:cs="Times New Roman"/>
          <w:sz w:val="28"/>
          <w:szCs w:val="28"/>
        </w:rPr>
        <w:t xml:space="preserve"> </w:t>
      </w:r>
      <w:r w:rsidR="00573C0B">
        <w:rPr>
          <w:rFonts w:ascii="Times New Roman" w:hAnsi="Times New Roman" w:cs="Times New Roman"/>
          <w:sz w:val="28"/>
          <w:szCs w:val="28"/>
        </w:rPr>
        <w:t>_</w:t>
      </w:r>
      <w:r w:rsidR="005525D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E2AD7" w:rsidRDefault="003E2AD7" w:rsidP="003E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525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(должность)</w:t>
      </w:r>
      <w:r w:rsidR="005525DC">
        <w:rPr>
          <w:rFonts w:ascii="Times New Roman" w:hAnsi="Times New Roman" w:cs="Times New Roman"/>
          <w:sz w:val="28"/>
          <w:szCs w:val="28"/>
        </w:rPr>
        <w:tab/>
      </w:r>
      <w:r w:rsidR="005525DC">
        <w:rPr>
          <w:rFonts w:ascii="Times New Roman" w:hAnsi="Times New Roman" w:cs="Times New Roman"/>
          <w:sz w:val="28"/>
          <w:szCs w:val="28"/>
        </w:rPr>
        <w:tab/>
      </w:r>
      <w:r w:rsidR="00573C0B">
        <w:rPr>
          <w:rFonts w:ascii="Times New Roman" w:hAnsi="Times New Roman" w:cs="Times New Roman"/>
          <w:sz w:val="28"/>
          <w:szCs w:val="28"/>
        </w:rPr>
        <w:tab/>
        <w:t>(подпись)</w:t>
      </w:r>
      <w:r w:rsidR="00573C0B">
        <w:rPr>
          <w:rFonts w:ascii="Times New Roman" w:hAnsi="Times New Roman" w:cs="Times New Roman"/>
          <w:sz w:val="28"/>
          <w:szCs w:val="28"/>
        </w:rPr>
        <w:tab/>
      </w:r>
      <w:r w:rsidR="00573C0B">
        <w:rPr>
          <w:rFonts w:ascii="Times New Roman" w:hAnsi="Times New Roman" w:cs="Times New Roman"/>
          <w:sz w:val="28"/>
          <w:szCs w:val="28"/>
        </w:rPr>
        <w:tab/>
      </w:r>
      <w:r w:rsidR="00573C0B">
        <w:rPr>
          <w:rFonts w:ascii="Times New Roman" w:hAnsi="Times New Roman" w:cs="Times New Roman"/>
          <w:sz w:val="28"/>
          <w:szCs w:val="28"/>
        </w:rPr>
        <w:tab/>
      </w:r>
      <w:r w:rsidR="00573C0B">
        <w:rPr>
          <w:rFonts w:ascii="Times New Roman" w:hAnsi="Times New Roman" w:cs="Times New Roman"/>
          <w:sz w:val="28"/>
          <w:szCs w:val="28"/>
        </w:rPr>
        <w:tab/>
        <w:t>(фамилия, инициалы)</w:t>
      </w:r>
    </w:p>
    <w:p w:rsidR="005525DC" w:rsidRPr="005525DC" w:rsidRDefault="005525DC" w:rsidP="00552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525DC">
        <w:rPr>
          <w:rFonts w:ascii="Times New Roman" w:hAnsi="Times New Roman" w:cs="Times New Roman"/>
          <w:sz w:val="28"/>
          <w:szCs w:val="28"/>
        </w:rPr>
        <w:t>____________________</w:t>
      </w:r>
      <w:r w:rsidR="00501C0A">
        <w:rPr>
          <w:rFonts w:ascii="Times New Roman" w:hAnsi="Times New Roman" w:cs="Times New Roman"/>
          <w:sz w:val="28"/>
          <w:szCs w:val="28"/>
        </w:rPr>
        <w:t>_____</w:t>
      </w:r>
      <w:r w:rsidRPr="005525DC">
        <w:rPr>
          <w:rFonts w:ascii="Times New Roman" w:hAnsi="Times New Roman" w:cs="Times New Roman"/>
          <w:sz w:val="28"/>
          <w:szCs w:val="28"/>
        </w:rPr>
        <w:t xml:space="preserve">  ______________________  </w:t>
      </w:r>
      <w:r w:rsidR="00501C0A">
        <w:rPr>
          <w:rFonts w:ascii="Times New Roman" w:hAnsi="Times New Roman" w:cs="Times New Roman"/>
          <w:sz w:val="28"/>
          <w:szCs w:val="28"/>
        </w:rPr>
        <w:t xml:space="preserve"> </w:t>
      </w:r>
      <w:r w:rsidRPr="005525DC">
        <w:rPr>
          <w:rFonts w:ascii="Times New Roman" w:hAnsi="Times New Roman" w:cs="Times New Roman"/>
          <w:sz w:val="28"/>
          <w:szCs w:val="28"/>
        </w:rPr>
        <w:t>_</w:t>
      </w:r>
      <w:r w:rsidR="00501C0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525DC" w:rsidRDefault="00501C0A" w:rsidP="003E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  <w:t>(должность)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  <w:t>(фамилия, инициалы)</w:t>
      </w:r>
    </w:p>
    <w:p w:rsidR="00501C0A" w:rsidRDefault="00501C0A" w:rsidP="003E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CA1" w:rsidRDefault="003B1CA1" w:rsidP="003E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3EA" w:rsidRDefault="006B03EA" w:rsidP="003E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3EA" w:rsidRDefault="006B03EA" w:rsidP="003E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3EA" w:rsidRDefault="006B03EA" w:rsidP="003E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736" w:rsidRPr="00501C0A" w:rsidRDefault="00E71736" w:rsidP="00E7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C0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520589" w:rsidRDefault="00520589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B03EA" w:rsidRDefault="006B03EA" w:rsidP="006B0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>___________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B03EA" w:rsidRDefault="006B03EA" w:rsidP="006B0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(наименование должности)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501C0A">
        <w:rPr>
          <w:rFonts w:ascii="Times New Roman" w:hAnsi="Times New Roman" w:cs="Times New Roman"/>
          <w:sz w:val="28"/>
          <w:szCs w:val="28"/>
        </w:rPr>
        <w:t>(подпись)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  <w:t>(расшифровка)</w:t>
      </w:r>
    </w:p>
    <w:p w:rsidR="006B03EA" w:rsidRPr="00501C0A" w:rsidRDefault="006B03EA" w:rsidP="006B0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3EA" w:rsidRDefault="006B03EA" w:rsidP="006B0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>___________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B03EA" w:rsidRDefault="006B03EA" w:rsidP="006B0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(наименование должности)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501C0A">
        <w:rPr>
          <w:rFonts w:ascii="Times New Roman" w:hAnsi="Times New Roman" w:cs="Times New Roman"/>
          <w:sz w:val="28"/>
          <w:szCs w:val="28"/>
        </w:rPr>
        <w:t>(подпись)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  <w:t>(расшифровка)</w:t>
      </w:r>
    </w:p>
    <w:p w:rsidR="006B03EA" w:rsidRDefault="006B03EA" w:rsidP="006B0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3EA" w:rsidRDefault="006B03EA" w:rsidP="006B0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>___________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B03EA" w:rsidRPr="00501C0A" w:rsidRDefault="006B03EA" w:rsidP="006B0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(наименование должности)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501C0A">
        <w:rPr>
          <w:rFonts w:ascii="Times New Roman" w:hAnsi="Times New Roman" w:cs="Times New Roman"/>
          <w:sz w:val="28"/>
          <w:szCs w:val="28"/>
        </w:rPr>
        <w:t>(подпись)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  <w:t>(расшифровка)</w:t>
      </w:r>
    </w:p>
    <w:p w:rsidR="006B03EA" w:rsidRPr="00501C0A" w:rsidRDefault="006B03EA" w:rsidP="006B0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148" w:rsidRDefault="00C24148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A3" w:rsidRDefault="00B81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A3" w:rsidRDefault="00B811A3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A3" w:rsidRDefault="00B811A3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A3" w:rsidRDefault="00B811A3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A3" w:rsidRDefault="00B811A3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A3" w:rsidRDefault="00B811A3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A3" w:rsidRDefault="00B811A3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A3" w:rsidRDefault="00B811A3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A3" w:rsidRDefault="00B811A3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A3" w:rsidRDefault="00B811A3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A3" w:rsidRDefault="00B811A3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A3" w:rsidRDefault="00B811A3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A3" w:rsidRDefault="00B811A3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A3" w:rsidRDefault="00B811A3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A3" w:rsidRDefault="00B811A3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A3" w:rsidRDefault="00B811A3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A3" w:rsidRDefault="00B811A3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A3" w:rsidRDefault="00B811A3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A3" w:rsidRDefault="00B811A3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A3" w:rsidRDefault="00B811A3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A3" w:rsidRDefault="00B811A3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A3" w:rsidRDefault="00B811A3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A3" w:rsidRDefault="00B811A3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A3" w:rsidRDefault="00B811A3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A3" w:rsidRDefault="00B811A3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A3" w:rsidRDefault="00B811A3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A3" w:rsidRDefault="00B811A3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857" w:rsidRDefault="00524857" w:rsidP="00501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Т.Н.Петрова</w:t>
      </w:r>
      <w:proofErr w:type="spellEnd"/>
    </w:p>
    <w:p w:rsidR="00524857" w:rsidRPr="00766F95" w:rsidRDefault="00524857" w:rsidP="005248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2E7B">
        <w:rPr>
          <w:rFonts w:ascii="Times New Roman" w:hAnsi="Times New Roman" w:cs="Times New Roman"/>
          <w:sz w:val="28"/>
          <w:szCs w:val="28"/>
        </w:rPr>
        <w:t>«___» _______________  ____</w:t>
      </w:r>
      <w:proofErr w:type="gramStart"/>
      <w:r w:rsidRPr="005D2E7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D2E7B">
        <w:rPr>
          <w:rFonts w:ascii="Times New Roman" w:hAnsi="Times New Roman" w:cs="Times New Roman"/>
          <w:sz w:val="28"/>
          <w:szCs w:val="28"/>
        </w:rPr>
        <w:t>.</w:t>
      </w:r>
    </w:p>
    <w:sectPr w:rsidR="00524857" w:rsidRPr="00766F95" w:rsidSect="00EE0306">
      <w:headerReference w:type="default" r:id="rId8"/>
      <w:headerReference w:type="first" r:id="rId9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1A3" w:rsidRDefault="00B811A3" w:rsidP="00EE0306">
      <w:pPr>
        <w:spacing w:after="0" w:line="240" w:lineRule="auto"/>
      </w:pPr>
      <w:r>
        <w:separator/>
      </w:r>
    </w:p>
  </w:endnote>
  <w:endnote w:type="continuationSeparator" w:id="0">
    <w:p w:rsidR="00B811A3" w:rsidRDefault="00B811A3" w:rsidP="00EE0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1A3" w:rsidRDefault="00B811A3" w:rsidP="00EE0306">
      <w:pPr>
        <w:spacing w:after="0" w:line="240" w:lineRule="auto"/>
      </w:pPr>
      <w:r>
        <w:separator/>
      </w:r>
    </w:p>
  </w:footnote>
  <w:footnote w:type="continuationSeparator" w:id="0">
    <w:p w:rsidR="00B811A3" w:rsidRDefault="00B811A3" w:rsidP="00EE0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4984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811A3" w:rsidRPr="00EE0306" w:rsidRDefault="00B811A3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EE030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E030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E030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173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E030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811A3" w:rsidRDefault="00B811A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1A3" w:rsidRDefault="00B811A3">
    <w:pPr>
      <w:pStyle w:val="a4"/>
      <w:jc w:val="right"/>
    </w:pPr>
  </w:p>
  <w:p w:rsidR="00B811A3" w:rsidRDefault="00B811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90"/>
    <w:rsid w:val="000053E9"/>
    <w:rsid w:val="00041CFE"/>
    <w:rsid w:val="00054FD2"/>
    <w:rsid w:val="000863AB"/>
    <w:rsid w:val="0029228A"/>
    <w:rsid w:val="00342611"/>
    <w:rsid w:val="00376D93"/>
    <w:rsid w:val="003A2F43"/>
    <w:rsid w:val="003B1CA1"/>
    <w:rsid w:val="003D57D3"/>
    <w:rsid w:val="003D6CA0"/>
    <w:rsid w:val="003E2AD7"/>
    <w:rsid w:val="004231B0"/>
    <w:rsid w:val="004717D7"/>
    <w:rsid w:val="00486B0B"/>
    <w:rsid w:val="004A0F65"/>
    <w:rsid w:val="00501C0A"/>
    <w:rsid w:val="00520589"/>
    <w:rsid w:val="00524857"/>
    <w:rsid w:val="005525DC"/>
    <w:rsid w:val="00573C0B"/>
    <w:rsid w:val="0057442C"/>
    <w:rsid w:val="0059229F"/>
    <w:rsid w:val="005E426A"/>
    <w:rsid w:val="006B03EA"/>
    <w:rsid w:val="00766F95"/>
    <w:rsid w:val="00913A3A"/>
    <w:rsid w:val="00913DA1"/>
    <w:rsid w:val="00A04116"/>
    <w:rsid w:val="00AB4490"/>
    <w:rsid w:val="00AE5260"/>
    <w:rsid w:val="00B36C33"/>
    <w:rsid w:val="00B811A3"/>
    <w:rsid w:val="00BA472A"/>
    <w:rsid w:val="00C24148"/>
    <w:rsid w:val="00D86882"/>
    <w:rsid w:val="00E20B3D"/>
    <w:rsid w:val="00E71736"/>
    <w:rsid w:val="00EB4442"/>
    <w:rsid w:val="00EE0306"/>
    <w:rsid w:val="00EE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0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0306"/>
  </w:style>
  <w:style w:type="paragraph" w:styleId="a6">
    <w:name w:val="footer"/>
    <w:basedOn w:val="a"/>
    <w:link w:val="a7"/>
    <w:uiPriority w:val="99"/>
    <w:unhideWhenUsed/>
    <w:rsid w:val="00EE0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0306"/>
  </w:style>
  <w:style w:type="paragraph" w:styleId="a8">
    <w:name w:val="Balloon Text"/>
    <w:basedOn w:val="a"/>
    <w:link w:val="a9"/>
    <w:uiPriority w:val="99"/>
    <w:semiHidden/>
    <w:unhideWhenUsed/>
    <w:rsid w:val="00913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3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0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0306"/>
  </w:style>
  <w:style w:type="paragraph" w:styleId="a6">
    <w:name w:val="footer"/>
    <w:basedOn w:val="a"/>
    <w:link w:val="a7"/>
    <w:uiPriority w:val="99"/>
    <w:unhideWhenUsed/>
    <w:rsid w:val="00EE0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0306"/>
  </w:style>
  <w:style w:type="paragraph" w:styleId="a8">
    <w:name w:val="Balloon Text"/>
    <w:basedOn w:val="a"/>
    <w:link w:val="a9"/>
    <w:uiPriority w:val="99"/>
    <w:semiHidden/>
    <w:unhideWhenUsed/>
    <w:rsid w:val="00913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3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ACC16-9679-476D-978F-51AB6922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Rostotskya</dc:creator>
  <cp:lastModifiedBy>Светлана Сергеевна Капустина</cp:lastModifiedBy>
  <cp:revision>19</cp:revision>
  <cp:lastPrinted>2021-12-29T09:02:00Z</cp:lastPrinted>
  <dcterms:created xsi:type="dcterms:W3CDTF">2020-09-29T05:58:00Z</dcterms:created>
  <dcterms:modified xsi:type="dcterms:W3CDTF">2021-12-29T09:03:00Z</dcterms:modified>
</cp:coreProperties>
</file>