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3F" w:rsidRDefault="0046653F" w:rsidP="003F5C31">
      <w:pPr>
        <w:pStyle w:val="ConsPlusNormal"/>
        <w:ind w:left="6521"/>
        <w:outlineLvl w:val="1"/>
        <w:rPr>
          <w:rFonts w:ascii="Times New Roman" w:hAnsi="Times New Roman" w:cs="Times New Roman"/>
          <w:sz w:val="28"/>
          <w:szCs w:val="28"/>
        </w:rPr>
      </w:pPr>
    </w:p>
    <w:p w:rsidR="0046653F" w:rsidRDefault="0046653F" w:rsidP="003F5C31">
      <w:pPr>
        <w:pStyle w:val="ConsPlusNormal"/>
        <w:ind w:left="6521"/>
        <w:outlineLvl w:val="1"/>
        <w:rPr>
          <w:rFonts w:ascii="Times New Roman" w:hAnsi="Times New Roman" w:cs="Times New Roman"/>
          <w:sz w:val="28"/>
          <w:szCs w:val="28"/>
        </w:rPr>
      </w:pPr>
    </w:p>
    <w:p w:rsidR="001277B1" w:rsidRDefault="001C6F1B" w:rsidP="003F5C31">
      <w:pPr>
        <w:pStyle w:val="ConsPlusNormal"/>
        <w:ind w:left="6521"/>
        <w:outlineLvl w:val="1"/>
        <w:rPr>
          <w:rFonts w:ascii="Times New Roman" w:hAnsi="Times New Roman" w:cs="Times New Roman"/>
          <w:sz w:val="28"/>
          <w:szCs w:val="28"/>
        </w:rPr>
      </w:pPr>
      <w:r w:rsidRPr="00A27CE0">
        <w:rPr>
          <w:rFonts w:ascii="Times New Roman" w:hAnsi="Times New Roman" w:cs="Times New Roman"/>
          <w:sz w:val="28"/>
          <w:szCs w:val="28"/>
        </w:rPr>
        <w:t>Приложени</w:t>
      </w:r>
      <w:r w:rsidR="001277B1">
        <w:rPr>
          <w:rFonts w:ascii="Times New Roman" w:hAnsi="Times New Roman" w:cs="Times New Roman"/>
          <w:sz w:val="28"/>
          <w:szCs w:val="28"/>
        </w:rPr>
        <w:t>е 2</w:t>
      </w:r>
    </w:p>
    <w:p w:rsidR="001C6F1B" w:rsidRDefault="003F5C31" w:rsidP="003F5C31">
      <w:pPr>
        <w:pStyle w:val="ConsPlusNormal"/>
        <w:ind w:left="652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  <w:r w:rsidR="00BE10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E10C1">
        <w:rPr>
          <w:rFonts w:ascii="Times New Roman" w:hAnsi="Times New Roman" w:cs="Times New Roman"/>
          <w:sz w:val="28"/>
          <w:szCs w:val="28"/>
        </w:rPr>
        <w:t xml:space="preserve">26.12.2017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E10C1">
        <w:rPr>
          <w:rFonts w:ascii="Times New Roman" w:hAnsi="Times New Roman" w:cs="Times New Roman"/>
          <w:sz w:val="28"/>
          <w:szCs w:val="28"/>
        </w:rPr>
        <w:t>2296</w:t>
      </w:r>
      <w:bookmarkStart w:id="0" w:name="_GoBack"/>
      <w:bookmarkEnd w:id="0"/>
    </w:p>
    <w:p w:rsidR="003F5C31" w:rsidRDefault="003F5C31" w:rsidP="001C6F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C31" w:rsidRDefault="003F5C31" w:rsidP="00CA04F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1418"/>
      <w:bookmarkEnd w:id="1"/>
    </w:p>
    <w:p w:rsidR="00127D84" w:rsidRDefault="00127D84" w:rsidP="00CA04F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D84" w:rsidRDefault="00127D84" w:rsidP="00CA04F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161" w:rsidRPr="00242B27" w:rsidRDefault="00D06161" w:rsidP="00D06161">
      <w:pPr>
        <w:jc w:val="center"/>
        <w:rPr>
          <w:rFonts w:eastAsia="Calibri"/>
          <w:sz w:val="28"/>
          <w:szCs w:val="28"/>
          <w:lang w:eastAsia="en-US"/>
        </w:rPr>
      </w:pPr>
      <w:bookmarkStart w:id="2" w:name="sub_110100"/>
      <w:r w:rsidRPr="00242B27">
        <w:rPr>
          <w:rFonts w:eastAsia="Calibri"/>
          <w:sz w:val="28"/>
          <w:szCs w:val="28"/>
          <w:lang w:eastAsia="en-US"/>
        </w:rPr>
        <w:t>Нормативные затраты на обеспечение функций</w:t>
      </w:r>
    </w:p>
    <w:p w:rsidR="00D06161" w:rsidRDefault="00D06161" w:rsidP="008A7AED">
      <w:pPr>
        <w:jc w:val="center"/>
        <w:rPr>
          <w:rFonts w:eastAsia="Calibri"/>
          <w:sz w:val="28"/>
          <w:szCs w:val="28"/>
          <w:lang w:eastAsia="en-US"/>
        </w:rPr>
      </w:pPr>
      <w:r w:rsidRPr="00242B27">
        <w:rPr>
          <w:rFonts w:eastAsia="Calibri"/>
          <w:sz w:val="28"/>
          <w:szCs w:val="28"/>
          <w:lang w:eastAsia="en-US"/>
        </w:rPr>
        <w:t xml:space="preserve">Новосиликатного территориального управления администрации Индустриального района города </w:t>
      </w:r>
      <w:r w:rsidR="008A7AED" w:rsidRPr="00242B27">
        <w:rPr>
          <w:rFonts w:eastAsia="Calibri"/>
          <w:sz w:val="28"/>
          <w:szCs w:val="28"/>
          <w:lang w:eastAsia="en-US"/>
        </w:rPr>
        <w:t>Барнаула</w:t>
      </w:r>
      <w:r w:rsidR="0006084E">
        <w:rPr>
          <w:rFonts w:eastAsia="Calibri"/>
          <w:sz w:val="28"/>
          <w:szCs w:val="28"/>
          <w:lang w:eastAsia="en-US"/>
        </w:rPr>
        <w:t xml:space="preserve"> </w:t>
      </w:r>
    </w:p>
    <w:p w:rsidR="00864C9D" w:rsidRDefault="00864C9D" w:rsidP="008A7AED">
      <w:pPr>
        <w:jc w:val="center"/>
        <w:rPr>
          <w:rFonts w:eastAsia="Calibri"/>
          <w:sz w:val="28"/>
          <w:szCs w:val="28"/>
          <w:lang w:eastAsia="en-US"/>
        </w:rPr>
      </w:pPr>
    </w:p>
    <w:p w:rsidR="00864C9D" w:rsidRDefault="00864C9D" w:rsidP="00864C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Настоящее приложение регулирует порядок определения нормативных затрат на обеспечение функций </w:t>
      </w:r>
      <w:r w:rsidR="00DE5DEF" w:rsidRPr="00242B27">
        <w:rPr>
          <w:rFonts w:eastAsia="Calibri"/>
          <w:sz w:val="28"/>
          <w:szCs w:val="28"/>
          <w:lang w:eastAsia="en-US"/>
        </w:rPr>
        <w:t xml:space="preserve">Новосиликатного территориального управления </w:t>
      </w:r>
      <w:r>
        <w:rPr>
          <w:rFonts w:eastAsiaTheme="minorHAnsi"/>
          <w:sz w:val="28"/>
          <w:szCs w:val="28"/>
          <w:lang w:eastAsia="en-US"/>
        </w:rPr>
        <w:t>администрации Индустриального района города Барнаула (далее - нормативные затраты).</w:t>
      </w:r>
    </w:p>
    <w:p w:rsidR="00864C9D" w:rsidRDefault="00864C9D" w:rsidP="00864C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Нормативные затраты применяются для обоснования объекта и (или) объектов закупки</w:t>
      </w:r>
      <w:r w:rsidR="00DE5DEF">
        <w:rPr>
          <w:rFonts w:eastAsiaTheme="minorHAnsi"/>
          <w:sz w:val="28"/>
          <w:szCs w:val="28"/>
          <w:lang w:eastAsia="en-US"/>
        </w:rPr>
        <w:t xml:space="preserve"> </w:t>
      </w:r>
      <w:r w:rsidR="00DE5DEF" w:rsidRPr="00242B27">
        <w:rPr>
          <w:rFonts w:eastAsia="Calibri"/>
          <w:sz w:val="28"/>
          <w:szCs w:val="28"/>
          <w:lang w:eastAsia="en-US"/>
        </w:rPr>
        <w:t>Новосиликатного территориального управления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64C9D" w:rsidRDefault="00864C9D" w:rsidP="00864C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Общий объем затрат, связанных с закупкой товаров, работ, услуг, рассчитанный на основе нормативных затрат, не может превышать объем доведенных лимитов бюджетных обязательств на закупку товаров, работ, услуг в рамках исполнения бюджета города Барнаула.</w:t>
      </w:r>
    </w:p>
    <w:p w:rsidR="00864C9D" w:rsidRDefault="00864C9D" w:rsidP="00864C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Нормативные затраты включают в себя нормативные затраты на:</w:t>
      </w:r>
    </w:p>
    <w:p w:rsidR="00864C9D" w:rsidRDefault="00864C9D" w:rsidP="00864C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информационно-коммуникационные технологии;</w:t>
      </w:r>
    </w:p>
    <w:p w:rsidR="00864C9D" w:rsidRDefault="00864C9D" w:rsidP="00864C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прочие затраты;</w:t>
      </w:r>
    </w:p>
    <w:p w:rsidR="00864C9D" w:rsidRDefault="00864C9D" w:rsidP="00864C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затраты на дополнительное профессиональное образование.</w:t>
      </w:r>
    </w:p>
    <w:p w:rsidR="00864C9D" w:rsidRDefault="00864C9D" w:rsidP="00864C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При определении нормативных затрат используется штатная численность муниципальных служащих.</w:t>
      </w:r>
    </w:p>
    <w:p w:rsidR="00864C9D" w:rsidRDefault="00864C9D" w:rsidP="00DE5D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8" w:history="1">
        <w:r w:rsidRPr="004C00A7">
          <w:rPr>
            <w:rFonts w:eastAsiaTheme="minorHAnsi"/>
            <w:sz w:val="28"/>
            <w:szCs w:val="28"/>
            <w:lang w:eastAsia="en-US"/>
          </w:rPr>
          <w:t>статьи 22</w:t>
        </w:r>
      </w:hyperlink>
      <w:r w:rsidRPr="004C00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127D84">
        <w:rPr>
          <w:rFonts w:eastAsiaTheme="minorHAnsi"/>
          <w:sz w:val="28"/>
          <w:szCs w:val="28"/>
          <w:lang w:eastAsia="en-US"/>
        </w:rPr>
        <w:t>05</w:t>
      </w:r>
      <w:r w:rsidR="00127D84">
        <w:rPr>
          <w:rFonts w:eastAsia="Calibri"/>
          <w:sz w:val="28"/>
          <w:szCs w:val="28"/>
          <w:lang w:eastAsia="en-US"/>
        </w:rPr>
        <w:t>.04.2013 №44-ФЗ</w:t>
      </w:r>
      <w:r w:rsidR="00127D8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864C9D" w:rsidRDefault="00864C9D" w:rsidP="00864C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балансе.</w:t>
      </w:r>
    </w:p>
    <w:p w:rsidR="0073154D" w:rsidRPr="00D06161" w:rsidRDefault="00864C9D" w:rsidP="00864C9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03F23" w:rsidRDefault="00E03F23" w:rsidP="00990827">
      <w:pPr>
        <w:ind w:firstLine="709"/>
        <w:jc w:val="center"/>
        <w:rPr>
          <w:bCs/>
          <w:sz w:val="28"/>
          <w:szCs w:val="28"/>
        </w:rPr>
      </w:pPr>
    </w:p>
    <w:p w:rsidR="0046653F" w:rsidRDefault="0046653F" w:rsidP="00990827">
      <w:pPr>
        <w:ind w:firstLine="709"/>
        <w:jc w:val="center"/>
        <w:rPr>
          <w:bCs/>
          <w:sz w:val="28"/>
          <w:szCs w:val="28"/>
        </w:rPr>
      </w:pPr>
    </w:p>
    <w:p w:rsidR="0046653F" w:rsidRDefault="0046653F" w:rsidP="00990827">
      <w:pPr>
        <w:ind w:firstLine="709"/>
        <w:jc w:val="center"/>
        <w:rPr>
          <w:bCs/>
          <w:sz w:val="28"/>
          <w:szCs w:val="28"/>
        </w:rPr>
      </w:pPr>
    </w:p>
    <w:p w:rsidR="0046653F" w:rsidRDefault="0046653F" w:rsidP="00990827">
      <w:pPr>
        <w:ind w:firstLine="709"/>
        <w:jc w:val="center"/>
        <w:rPr>
          <w:bCs/>
          <w:sz w:val="28"/>
          <w:szCs w:val="28"/>
        </w:rPr>
      </w:pPr>
    </w:p>
    <w:p w:rsidR="00990827" w:rsidRDefault="00990827" w:rsidP="00990827">
      <w:pPr>
        <w:ind w:firstLine="709"/>
        <w:jc w:val="center"/>
        <w:rPr>
          <w:bCs/>
          <w:sz w:val="28"/>
          <w:szCs w:val="28"/>
        </w:rPr>
      </w:pPr>
      <w:r w:rsidRPr="00CC5F8B">
        <w:rPr>
          <w:bCs/>
          <w:sz w:val="28"/>
          <w:szCs w:val="28"/>
        </w:rPr>
        <w:lastRenderedPageBreak/>
        <w:t>I. Затраты на информационно-коммуникационные технологии</w:t>
      </w:r>
    </w:p>
    <w:p w:rsidR="00990827" w:rsidRPr="00CC5F8B" w:rsidRDefault="00990827" w:rsidP="00990827">
      <w:pPr>
        <w:ind w:firstLine="709"/>
        <w:jc w:val="center"/>
        <w:rPr>
          <w:bCs/>
          <w:sz w:val="28"/>
          <w:szCs w:val="28"/>
        </w:rPr>
      </w:pPr>
    </w:p>
    <w:p w:rsidR="00990827" w:rsidRPr="00CC5F8B" w:rsidRDefault="00990827" w:rsidP="00990827">
      <w:pPr>
        <w:numPr>
          <w:ilvl w:val="1"/>
          <w:numId w:val="1"/>
        </w:numPr>
        <w:ind w:left="0" w:firstLine="709"/>
        <w:jc w:val="center"/>
        <w:rPr>
          <w:bCs/>
          <w:sz w:val="28"/>
          <w:szCs w:val="28"/>
        </w:rPr>
      </w:pPr>
      <w:bookmarkStart w:id="3" w:name="sub_110101"/>
      <w:bookmarkEnd w:id="2"/>
      <w:r w:rsidRPr="00CC5F8B">
        <w:rPr>
          <w:bCs/>
          <w:sz w:val="28"/>
          <w:szCs w:val="28"/>
        </w:rPr>
        <w:t>Затраты на услуги связи</w:t>
      </w:r>
    </w:p>
    <w:bookmarkEnd w:id="3"/>
    <w:p w:rsidR="00990827" w:rsidRDefault="00990827" w:rsidP="00990827">
      <w:pPr>
        <w:ind w:firstLine="709"/>
        <w:jc w:val="both"/>
        <w:rPr>
          <w:sz w:val="28"/>
          <w:szCs w:val="28"/>
        </w:rPr>
      </w:pPr>
    </w:p>
    <w:p w:rsidR="00990827" w:rsidRDefault="00990827" w:rsidP="00990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A256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A256F">
        <w:rPr>
          <w:sz w:val="28"/>
          <w:szCs w:val="28"/>
        </w:rPr>
        <w:t>Норматив з</w:t>
      </w:r>
      <w:r w:rsidRPr="00622F76">
        <w:rPr>
          <w:sz w:val="28"/>
          <w:szCs w:val="28"/>
        </w:rPr>
        <w:t>атрат на сеть «Интернет» и услуги интернет - провайдеров</w:t>
      </w:r>
      <w:r w:rsidR="00021EB1">
        <w:rPr>
          <w:sz w:val="28"/>
          <w:szCs w:val="28"/>
        </w:rPr>
        <w:t>.</w:t>
      </w:r>
    </w:p>
    <w:p w:rsidR="00990827" w:rsidRDefault="00990827" w:rsidP="00990827">
      <w:pPr>
        <w:ind w:firstLine="709"/>
        <w:jc w:val="both"/>
        <w:rPr>
          <w:sz w:val="28"/>
          <w:szCs w:val="28"/>
        </w:rPr>
      </w:pPr>
      <w:r w:rsidRPr="00622F76">
        <w:rPr>
          <w:sz w:val="28"/>
          <w:szCs w:val="28"/>
        </w:rPr>
        <w:t>Затраты на сеть «Интернет» и услуги интернет - провайдеров (</w:t>
      </w:r>
      <w:r w:rsidRPr="00622F76">
        <w:rPr>
          <w:noProof/>
          <w:sz w:val="28"/>
          <w:szCs w:val="28"/>
        </w:rPr>
        <w:drawing>
          <wp:inline distT="0" distB="0" distL="0" distR="0">
            <wp:extent cx="185420" cy="259715"/>
            <wp:effectExtent l="19050" t="0" r="5080" b="0"/>
            <wp:docPr id="104" name="Рисунок 104" descr="base_23679_3979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679_39790_49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F76">
        <w:rPr>
          <w:sz w:val="28"/>
          <w:szCs w:val="28"/>
        </w:rPr>
        <w:t>) определяются по формуле:</w:t>
      </w:r>
    </w:p>
    <w:p w:rsidR="00990827" w:rsidRPr="00E03F23" w:rsidRDefault="00DA58C2" w:rsidP="00E03F23">
      <w:pPr>
        <w:jc w:val="center"/>
      </w:pPr>
      <w:r>
        <w:rPr>
          <w:noProof/>
          <w:sz w:val="28"/>
          <w:szCs w:val="28"/>
        </w:rPr>
        <w:pict w14:anchorId="04A6678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99.45pt;margin-top:10.1pt;width:50.5pt;height:24.75pt;z-index:251658240;mso-width-relative:margin;mso-height-relative:margin" stroked="f">
            <v:textbox>
              <w:txbxContent>
                <w:p w:rsidR="000444A3" w:rsidRPr="007F18B9" w:rsidRDefault="000444A3" w:rsidP="005C55D8">
                  <w:pPr>
                    <w:rPr>
                      <w:sz w:val="28"/>
                      <w:szCs w:val="28"/>
                    </w:rPr>
                  </w:pPr>
                  <w:r w:rsidRPr="007F18B9">
                    <w:rPr>
                      <w:sz w:val="28"/>
                      <w:szCs w:val="28"/>
                    </w:rPr>
                    <w:t>, где:</w:t>
                  </w:r>
                </w:p>
              </w:txbxContent>
            </v:textbox>
          </v:shape>
        </w:pict>
      </w:r>
      <w:r w:rsidR="00990827" w:rsidRPr="00622F76">
        <w:rPr>
          <w:noProof/>
        </w:rPr>
        <w:drawing>
          <wp:inline distT="0" distB="0" distL="0" distR="0">
            <wp:extent cx="1557020" cy="481965"/>
            <wp:effectExtent l="19050" t="0" r="5080" b="0"/>
            <wp:docPr id="105" name="Рисунок 105" descr="base_23679_397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679_39790_49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827" w:rsidRPr="00622F76" w:rsidRDefault="00990827" w:rsidP="00990827">
      <w:pPr>
        <w:ind w:firstLine="709"/>
        <w:jc w:val="both"/>
        <w:rPr>
          <w:sz w:val="28"/>
          <w:szCs w:val="28"/>
        </w:rPr>
      </w:pPr>
      <w:r w:rsidRPr="00622F76">
        <w:rPr>
          <w:noProof/>
          <w:sz w:val="28"/>
          <w:szCs w:val="28"/>
        </w:rPr>
        <w:drawing>
          <wp:inline distT="0" distB="0" distL="0" distR="0">
            <wp:extent cx="284480" cy="259715"/>
            <wp:effectExtent l="19050" t="0" r="1270" b="0"/>
            <wp:docPr id="106" name="Рисунок 106" descr="base_23679_39790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679_39790_49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F76">
        <w:rPr>
          <w:sz w:val="28"/>
          <w:szCs w:val="28"/>
        </w:rPr>
        <w:t xml:space="preserve"> - количество каналов передачи данных сети «Интернет» с i-й пропускной способностью</w:t>
      </w:r>
      <w:r>
        <w:rPr>
          <w:sz w:val="28"/>
          <w:szCs w:val="28"/>
        </w:rPr>
        <w:t>, указанное в таблице №1</w:t>
      </w:r>
      <w:r w:rsidRPr="00622F76">
        <w:rPr>
          <w:sz w:val="28"/>
          <w:szCs w:val="28"/>
        </w:rPr>
        <w:t>;</w:t>
      </w:r>
    </w:p>
    <w:p w:rsidR="00990827" w:rsidRPr="00622F76" w:rsidRDefault="00990827" w:rsidP="00990827">
      <w:pPr>
        <w:ind w:firstLine="709"/>
        <w:jc w:val="both"/>
        <w:rPr>
          <w:sz w:val="28"/>
          <w:szCs w:val="28"/>
        </w:rPr>
      </w:pPr>
      <w:r w:rsidRPr="00622F76">
        <w:rPr>
          <w:noProof/>
          <w:sz w:val="28"/>
          <w:szCs w:val="28"/>
        </w:rPr>
        <w:drawing>
          <wp:inline distT="0" distB="0" distL="0" distR="0">
            <wp:extent cx="234950" cy="259715"/>
            <wp:effectExtent l="19050" t="0" r="0" b="0"/>
            <wp:docPr id="107" name="Рисунок 107" descr="base_23679_39790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679_39790_49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F76">
        <w:rPr>
          <w:sz w:val="28"/>
          <w:szCs w:val="28"/>
        </w:rPr>
        <w:t xml:space="preserve"> - месячная цена аренды канала передачи данных сети «Интернет»     с i-й пропускной способностью</w:t>
      </w:r>
      <w:r>
        <w:rPr>
          <w:sz w:val="28"/>
          <w:szCs w:val="28"/>
        </w:rPr>
        <w:t>, указанная в таблице №1</w:t>
      </w:r>
      <w:r w:rsidRPr="00622F76">
        <w:rPr>
          <w:sz w:val="28"/>
          <w:szCs w:val="28"/>
        </w:rPr>
        <w:t>;</w:t>
      </w:r>
    </w:p>
    <w:p w:rsidR="00990827" w:rsidRDefault="00990827" w:rsidP="00990827">
      <w:pPr>
        <w:ind w:firstLine="709"/>
        <w:jc w:val="both"/>
        <w:rPr>
          <w:sz w:val="28"/>
          <w:szCs w:val="28"/>
        </w:rPr>
      </w:pPr>
      <w:r w:rsidRPr="00622F76">
        <w:rPr>
          <w:noProof/>
          <w:sz w:val="28"/>
          <w:szCs w:val="28"/>
        </w:rPr>
        <w:drawing>
          <wp:inline distT="0" distB="0" distL="0" distR="0">
            <wp:extent cx="321310" cy="259715"/>
            <wp:effectExtent l="19050" t="0" r="2540" b="0"/>
            <wp:docPr id="108" name="Рисунок 108" descr="base_23679_39790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23679_39790_49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F76">
        <w:rPr>
          <w:sz w:val="28"/>
          <w:szCs w:val="28"/>
        </w:rPr>
        <w:t xml:space="preserve"> - количество месяцев аренды канала передачи данных сети «Интернет» с i-й пропуск</w:t>
      </w:r>
      <w:r>
        <w:rPr>
          <w:sz w:val="28"/>
          <w:szCs w:val="28"/>
        </w:rPr>
        <w:t>ной способностью, указанное в таблице №1.</w:t>
      </w:r>
    </w:p>
    <w:p w:rsidR="00990827" w:rsidRDefault="00990827" w:rsidP="00990827">
      <w:pPr>
        <w:ind w:firstLine="709"/>
        <w:jc w:val="both"/>
        <w:rPr>
          <w:sz w:val="28"/>
          <w:szCs w:val="28"/>
        </w:rPr>
      </w:pPr>
    </w:p>
    <w:p w:rsidR="00990827" w:rsidRDefault="00990827" w:rsidP="0099082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426"/>
        <w:gridCol w:w="1701"/>
        <w:gridCol w:w="2410"/>
        <w:gridCol w:w="2835"/>
      </w:tblGrid>
      <w:tr w:rsidR="00990827" w:rsidRPr="00246DE7" w:rsidTr="0046653F">
        <w:tc>
          <w:tcPr>
            <w:tcW w:w="517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№</w:t>
            </w:r>
          </w:p>
        </w:tc>
        <w:tc>
          <w:tcPr>
            <w:tcW w:w="2426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410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Количество точек подключения</w:t>
            </w:r>
          </w:p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шт.</w:t>
            </w:r>
          </w:p>
        </w:tc>
        <w:tc>
          <w:tcPr>
            <w:tcW w:w="2835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 xml:space="preserve">Абонентская плата </w:t>
            </w:r>
          </w:p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(руб. за месяц)</w:t>
            </w:r>
          </w:p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не более</w:t>
            </w:r>
          </w:p>
        </w:tc>
      </w:tr>
      <w:tr w:rsidR="00990827" w:rsidRPr="00246DE7" w:rsidTr="0046653F">
        <w:tc>
          <w:tcPr>
            <w:tcW w:w="517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5</w:t>
            </w:r>
          </w:p>
        </w:tc>
      </w:tr>
      <w:tr w:rsidR="00990827" w:rsidRPr="00246DE7" w:rsidTr="0046653F">
        <w:tc>
          <w:tcPr>
            <w:tcW w:w="517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1.</w:t>
            </w:r>
          </w:p>
        </w:tc>
        <w:tc>
          <w:tcPr>
            <w:tcW w:w="2426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Услуги по подключению и доступу к сети передачи данных</w:t>
            </w:r>
          </w:p>
        </w:tc>
        <w:tc>
          <w:tcPr>
            <w:tcW w:w="1701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2000</w:t>
            </w:r>
            <w:r w:rsidR="008A256F">
              <w:rPr>
                <w:sz w:val="28"/>
                <w:szCs w:val="28"/>
              </w:rPr>
              <w:t>,00</w:t>
            </w:r>
          </w:p>
        </w:tc>
      </w:tr>
    </w:tbl>
    <w:p w:rsidR="00C42E46" w:rsidRDefault="00C42E46" w:rsidP="00990827">
      <w:pPr>
        <w:ind w:firstLine="709"/>
        <w:jc w:val="both"/>
        <w:rPr>
          <w:sz w:val="28"/>
          <w:szCs w:val="28"/>
        </w:rPr>
      </w:pPr>
    </w:p>
    <w:p w:rsidR="00C42E46" w:rsidRPr="008A256F" w:rsidRDefault="008A256F" w:rsidP="00C42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56F">
        <w:rPr>
          <w:rFonts w:ascii="Times New Roman" w:hAnsi="Times New Roman" w:cs="Times New Roman"/>
          <w:sz w:val="28"/>
          <w:szCs w:val="28"/>
        </w:rPr>
        <w:t>1.1.2</w:t>
      </w:r>
      <w:r w:rsidR="00C42E46" w:rsidRPr="008A256F">
        <w:rPr>
          <w:rFonts w:ascii="Times New Roman" w:hAnsi="Times New Roman" w:cs="Times New Roman"/>
          <w:sz w:val="28"/>
          <w:szCs w:val="28"/>
        </w:rPr>
        <w:t>. Норматив затрат на абонентскую оплату (Заб) определяются по формуле:</w:t>
      </w:r>
    </w:p>
    <w:p w:rsidR="00C42E46" w:rsidRPr="004C098D" w:rsidRDefault="00C42E46" w:rsidP="008A256F">
      <w:pPr>
        <w:pStyle w:val="ConsPlusNormal"/>
        <w:tabs>
          <w:tab w:val="left" w:pos="960"/>
        </w:tabs>
        <w:ind w:firstLine="54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476250"/>
            <wp:effectExtent l="0" t="0" r="0" b="0"/>
            <wp:docPr id="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 xml:space="preserve">, </w:t>
      </w:r>
      <w:r w:rsidRPr="008A256F">
        <w:rPr>
          <w:rFonts w:ascii="Times New Roman" w:hAnsi="Times New Roman" w:cs="Times New Roman"/>
          <w:sz w:val="28"/>
          <w:szCs w:val="28"/>
        </w:rPr>
        <w:t>где:</w:t>
      </w:r>
    </w:p>
    <w:p w:rsidR="0046653F" w:rsidRDefault="0046653F" w:rsidP="00C42E46">
      <w:pPr>
        <w:ind w:firstLine="708"/>
        <w:jc w:val="both"/>
        <w:rPr>
          <w:sz w:val="28"/>
          <w:szCs w:val="28"/>
        </w:rPr>
      </w:pPr>
    </w:p>
    <w:p w:rsidR="00C42E46" w:rsidRPr="004C098D" w:rsidRDefault="00C42E46" w:rsidP="00C42E46">
      <w:pPr>
        <w:ind w:firstLine="708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6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</w:t>
      </w:r>
      <w:r w:rsidR="002717E8">
        <w:rPr>
          <w:sz w:val="28"/>
          <w:szCs w:val="28"/>
        </w:rPr>
        <w:t>, указанное в таблице №2</w:t>
      </w:r>
      <w:r w:rsidRPr="004C098D">
        <w:rPr>
          <w:sz w:val="28"/>
          <w:szCs w:val="28"/>
        </w:rPr>
        <w:t>;</w:t>
      </w:r>
    </w:p>
    <w:p w:rsidR="00C42E46" w:rsidRPr="004C098D" w:rsidRDefault="00C42E46" w:rsidP="00C42E46">
      <w:pPr>
        <w:ind w:firstLine="708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19050" t="0" r="0" b="0"/>
            <wp:docPr id="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 xml:space="preserve"> - ежемесячная i-я </w:t>
      </w:r>
      <w:r>
        <w:rPr>
          <w:sz w:val="28"/>
          <w:szCs w:val="28"/>
        </w:rPr>
        <w:t>абонентская плата в расчете на один</w:t>
      </w:r>
      <w:r w:rsidRPr="004C098D">
        <w:rPr>
          <w:sz w:val="28"/>
          <w:szCs w:val="28"/>
        </w:rPr>
        <w:t xml:space="preserve"> абонентский номер для передачи голосовой информации</w:t>
      </w:r>
      <w:r w:rsidR="002717E8">
        <w:rPr>
          <w:sz w:val="28"/>
          <w:szCs w:val="28"/>
        </w:rPr>
        <w:t>, указанн</w:t>
      </w:r>
      <w:r w:rsidR="005A520E">
        <w:rPr>
          <w:sz w:val="28"/>
          <w:szCs w:val="28"/>
        </w:rPr>
        <w:t>ая</w:t>
      </w:r>
      <w:r w:rsidR="002717E8">
        <w:rPr>
          <w:sz w:val="28"/>
          <w:szCs w:val="28"/>
        </w:rPr>
        <w:t xml:space="preserve"> в таблице №2</w:t>
      </w:r>
      <w:r w:rsidRPr="004C098D">
        <w:rPr>
          <w:sz w:val="28"/>
          <w:szCs w:val="28"/>
        </w:rPr>
        <w:t>;</w:t>
      </w:r>
    </w:p>
    <w:p w:rsidR="00C42E46" w:rsidRDefault="00DA58C2" w:rsidP="00C42E46">
      <w:pPr>
        <w:ind w:firstLine="708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pict w14:anchorId="1961E7D2">
          <v:shape id="_x0000_i1025" type="#_x0000_t75" style="width:26.3pt;height:19.4pt;visibility:visible;mso-wrap-style:square" o:bullet="t">
            <v:imagedata r:id="rId17" o:title=""/>
          </v:shape>
        </w:pict>
      </w:r>
      <w:r w:rsidR="00C42E46" w:rsidRPr="004C098D">
        <w:rPr>
          <w:sz w:val="28"/>
          <w:szCs w:val="28"/>
        </w:rPr>
        <w:t xml:space="preserve"> - количество месяцев предоставления услуги с i-й абонентской платой</w:t>
      </w:r>
      <w:r w:rsidR="002717E8">
        <w:rPr>
          <w:sz w:val="28"/>
          <w:szCs w:val="28"/>
        </w:rPr>
        <w:t>, указанное в таблице №2</w:t>
      </w:r>
      <w:r w:rsidR="00C42E46" w:rsidRPr="004C098D">
        <w:rPr>
          <w:sz w:val="28"/>
          <w:szCs w:val="28"/>
        </w:rPr>
        <w:t>.</w:t>
      </w:r>
    </w:p>
    <w:p w:rsidR="0046653F" w:rsidRDefault="0046653F" w:rsidP="00C42E46">
      <w:pPr>
        <w:ind w:firstLine="708"/>
        <w:jc w:val="both"/>
        <w:rPr>
          <w:sz w:val="28"/>
          <w:szCs w:val="28"/>
        </w:rPr>
      </w:pPr>
    </w:p>
    <w:p w:rsidR="002717E8" w:rsidRDefault="002717E8" w:rsidP="002717E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268"/>
        <w:gridCol w:w="1985"/>
        <w:gridCol w:w="3118"/>
      </w:tblGrid>
      <w:tr w:rsidR="00C42E46" w:rsidRPr="00431CA2" w:rsidTr="0046653F">
        <w:trPr>
          <w:trHeight w:val="1218"/>
        </w:trPr>
        <w:tc>
          <w:tcPr>
            <w:tcW w:w="426" w:type="dxa"/>
          </w:tcPr>
          <w:p w:rsidR="00C42E46" w:rsidRPr="00431CA2" w:rsidRDefault="00C42E46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CA2"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C42E46" w:rsidRPr="00431CA2" w:rsidRDefault="00C42E46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CA2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C42E46" w:rsidRPr="00431CA2" w:rsidRDefault="00C42E46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CA2">
              <w:rPr>
                <w:sz w:val="28"/>
                <w:szCs w:val="28"/>
              </w:rPr>
              <w:t>Количество месяцев предоставления услуги</w:t>
            </w:r>
          </w:p>
        </w:tc>
        <w:tc>
          <w:tcPr>
            <w:tcW w:w="1985" w:type="dxa"/>
          </w:tcPr>
          <w:p w:rsidR="00C42E46" w:rsidRPr="00431CA2" w:rsidRDefault="00C42E46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CA2">
              <w:rPr>
                <w:sz w:val="28"/>
                <w:szCs w:val="28"/>
              </w:rPr>
              <w:t>Количество абонентских номеров</w:t>
            </w:r>
          </w:p>
          <w:p w:rsidR="00C42E46" w:rsidRPr="00431CA2" w:rsidRDefault="00C42E46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CA2">
              <w:rPr>
                <w:sz w:val="28"/>
                <w:szCs w:val="28"/>
              </w:rPr>
              <w:t>шт.</w:t>
            </w:r>
          </w:p>
        </w:tc>
        <w:tc>
          <w:tcPr>
            <w:tcW w:w="3118" w:type="dxa"/>
          </w:tcPr>
          <w:p w:rsidR="00C42E46" w:rsidRPr="00431CA2" w:rsidRDefault="00C42E46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CA2">
              <w:rPr>
                <w:sz w:val="28"/>
                <w:szCs w:val="28"/>
              </w:rPr>
              <w:t xml:space="preserve">Ежемесячная абонентская плата в расчете на 1 абонентский номер </w:t>
            </w:r>
          </w:p>
          <w:p w:rsidR="00C42E46" w:rsidRPr="00431CA2" w:rsidRDefault="00C42E46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CA2">
              <w:rPr>
                <w:sz w:val="28"/>
                <w:szCs w:val="28"/>
              </w:rPr>
              <w:t>(не более), руб.</w:t>
            </w:r>
          </w:p>
          <w:p w:rsidR="00C42E46" w:rsidRPr="00431CA2" w:rsidRDefault="00C42E46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42E46" w:rsidRPr="00431CA2" w:rsidTr="0046653F">
        <w:trPr>
          <w:trHeight w:val="281"/>
        </w:trPr>
        <w:tc>
          <w:tcPr>
            <w:tcW w:w="426" w:type="dxa"/>
          </w:tcPr>
          <w:p w:rsidR="00C42E46" w:rsidRPr="00431CA2" w:rsidRDefault="00C42E46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CA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42E46" w:rsidRPr="00431CA2" w:rsidRDefault="00C42E46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CA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42E46" w:rsidRPr="00431CA2" w:rsidRDefault="00C42E46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CA2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42E46" w:rsidRPr="00431CA2" w:rsidRDefault="00C42E46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CA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42E46" w:rsidRPr="00431CA2" w:rsidRDefault="00C42E46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CA2">
              <w:rPr>
                <w:sz w:val="28"/>
                <w:szCs w:val="28"/>
              </w:rPr>
              <w:t>5</w:t>
            </w:r>
          </w:p>
        </w:tc>
      </w:tr>
      <w:tr w:rsidR="00C42E46" w:rsidRPr="00431CA2" w:rsidTr="0046653F">
        <w:trPr>
          <w:trHeight w:val="875"/>
        </w:trPr>
        <w:tc>
          <w:tcPr>
            <w:tcW w:w="426" w:type="dxa"/>
          </w:tcPr>
          <w:p w:rsidR="00C42E46" w:rsidRPr="00431CA2" w:rsidRDefault="00C42E46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CA2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C42E46" w:rsidRPr="00431CA2" w:rsidRDefault="00431CA2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42E46" w:rsidRPr="00431CA2">
              <w:rPr>
                <w:sz w:val="28"/>
                <w:szCs w:val="28"/>
              </w:rPr>
              <w:t>слуги связи (абонентская плата)</w:t>
            </w:r>
          </w:p>
        </w:tc>
        <w:tc>
          <w:tcPr>
            <w:tcW w:w="2268" w:type="dxa"/>
          </w:tcPr>
          <w:p w:rsidR="00C42E46" w:rsidRPr="00431CA2" w:rsidRDefault="00C42E46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CA2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C42E46" w:rsidRPr="00431CA2" w:rsidRDefault="00C42E46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CA2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C42E46" w:rsidRPr="00431CA2" w:rsidRDefault="0014437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CA2">
              <w:rPr>
                <w:sz w:val="28"/>
                <w:szCs w:val="28"/>
              </w:rPr>
              <w:t>900,00</w:t>
            </w:r>
          </w:p>
        </w:tc>
      </w:tr>
    </w:tbl>
    <w:p w:rsidR="00C42E46" w:rsidRDefault="00C42E46" w:rsidP="00C42E46">
      <w:pPr>
        <w:rPr>
          <w:sz w:val="28"/>
          <w:szCs w:val="28"/>
        </w:rPr>
      </w:pPr>
    </w:p>
    <w:p w:rsidR="00C42E46" w:rsidRDefault="005A520E" w:rsidP="00C42E46">
      <w:pPr>
        <w:ind w:firstLine="709"/>
        <w:jc w:val="both"/>
        <w:rPr>
          <w:sz w:val="28"/>
          <w:szCs w:val="28"/>
        </w:rPr>
      </w:pPr>
      <w:r w:rsidRPr="005A520E">
        <w:rPr>
          <w:sz w:val="28"/>
          <w:szCs w:val="28"/>
        </w:rPr>
        <w:t xml:space="preserve">1.1.3. </w:t>
      </w:r>
      <w:r w:rsidR="003B5E70">
        <w:rPr>
          <w:sz w:val="28"/>
          <w:szCs w:val="28"/>
        </w:rPr>
        <w:t>Норматив з</w:t>
      </w:r>
      <w:r w:rsidR="00C42E46" w:rsidRPr="005A520E">
        <w:rPr>
          <w:sz w:val="28"/>
          <w:szCs w:val="28"/>
        </w:rPr>
        <w:t>атрат на оплату услуг подвижной связи (</w:t>
      </w:r>
      <w:r w:rsidR="00C42E46" w:rsidRPr="005A520E">
        <w:rPr>
          <w:noProof/>
          <w:position w:val="-11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71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E46" w:rsidRPr="005A520E">
        <w:rPr>
          <w:sz w:val="28"/>
          <w:szCs w:val="28"/>
        </w:rPr>
        <w:t>) определяются    по формуле:</w:t>
      </w:r>
    </w:p>
    <w:p w:rsidR="00431CA2" w:rsidRPr="005A520E" w:rsidRDefault="00431CA2" w:rsidP="00C42E46">
      <w:pPr>
        <w:ind w:firstLine="709"/>
        <w:jc w:val="both"/>
        <w:rPr>
          <w:sz w:val="28"/>
          <w:szCs w:val="28"/>
        </w:rPr>
      </w:pPr>
    </w:p>
    <w:p w:rsidR="00C42E46" w:rsidRDefault="00C42E46" w:rsidP="00C42E46">
      <w:pPr>
        <w:jc w:val="center"/>
        <w:rPr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1905000" cy="476250"/>
            <wp:effectExtent l="19050" t="0" r="0" b="0"/>
            <wp:docPr id="72" name="Рисунок 111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>, где:</w:t>
      </w:r>
    </w:p>
    <w:p w:rsidR="00C42E46" w:rsidRDefault="00C42E46" w:rsidP="00C42E46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73" name="Рисунок 112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</w:t>
      </w:r>
      <w:r>
        <w:rPr>
          <w:sz w:val="28"/>
          <w:szCs w:val="28"/>
        </w:rPr>
        <w:t xml:space="preserve"> нормативами, определяемыми муниципальными органами в соответствии спунктом 5 Правил</w:t>
      </w:r>
      <w:r w:rsidR="005A520E">
        <w:rPr>
          <w:sz w:val="28"/>
          <w:szCs w:val="28"/>
        </w:rPr>
        <w:t xml:space="preserve">, </w:t>
      </w:r>
      <w:r w:rsidR="00261449">
        <w:rPr>
          <w:sz w:val="28"/>
          <w:szCs w:val="28"/>
        </w:rPr>
        <w:t>указанное в таблице №3</w:t>
      </w:r>
      <w:r w:rsidRPr="004C098D">
        <w:rPr>
          <w:sz w:val="28"/>
          <w:szCs w:val="28"/>
        </w:rPr>
        <w:t>;</w:t>
      </w:r>
    </w:p>
    <w:p w:rsidR="00C42E46" w:rsidRDefault="00C42E46" w:rsidP="00C42E46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57175"/>
            <wp:effectExtent l="19050" t="0" r="0" b="0"/>
            <wp:docPr id="74" name="Рисунок 113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 xml:space="preserve"> - ежемесячная цена услуги подвижной связи в расчете на </w:t>
      </w:r>
      <w:r>
        <w:rPr>
          <w:sz w:val="28"/>
          <w:szCs w:val="28"/>
        </w:rPr>
        <w:t xml:space="preserve">один </w:t>
      </w:r>
      <w:r w:rsidRPr="004C098D">
        <w:rPr>
          <w:sz w:val="28"/>
          <w:szCs w:val="28"/>
        </w:rPr>
        <w:t xml:space="preserve">номер сотовой абонентской станции i-й должности </w:t>
      </w:r>
      <w:r w:rsidRPr="004561EC">
        <w:rPr>
          <w:sz w:val="28"/>
          <w:szCs w:val="28"/>
        </w:rPr>
        <w:t xml:space="preserve">в соответствии с нормативами, определяемыми муниципальными органами в </w:t>
      </w:r>
      <w:r>
        <w:rPr>
          <w:sz w:val="28"/>
          <w:szCs w:val="28"/>
        </w:rPr>
        <w:t>соответствии с пунктом 5 Правил</w:t>
      </w:r>
      <w:r w:rsidR="00261449">
        <w:rPr>
          <w:sz w:val="28"/>
          <w:szCs w:val="28"/>
        </w:rPr>
        <w:t>,</w:t>
      </w:r>
      <w:r w:rsidR="00431CA2">
        <w:rPr>
          <w:sz w:val="28"/>
          <w:szCs w:val="28"/>
        </w:rPr>
        <w:t xml:space="preserve"> </w:t>
      </w:r>
      <w:r w:rsidR="00261449">
        <w:rPr>
          <w:sz w:val="28"/>
          <w:szCs w:val="28"/>
        </w:rPr>
        <w:t>указанная в таблице №3</w:t>
      </w:r>
      <w:r>
        <w:rPr>
          <w:sz w:val="28"/>
          <w:szCs w:val="28"/>
        </w:rPr>
        <w:t>;</w:t>
      </w:r>
    </w:p>
    <w:p w:rsidR="00C42E46" w:rsidRDefault="00DA58C2" w:rsidP="00C42E46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pict w14:anchorId="39FF2317">
          <v:shape id="_x0000_i1026" type="#_x0000_t75" alt="base_23679_39790_489" style="width:30.7pt;height:20.65pt;visibility:visible;mso-wrap-style:square" o:bullet="t" filled="t">
            <v:imagedata r:id="rId22" o:title="base_23679_39790_489"/>
          </v:shape>
        </w:pict>
      </w:r>
      <w:r w:rsidR="00C42E46" w:rsidRPr="004C098D">
        <w:rPr>
          <w:sz w:val="28"/>
          <w:szCs w:val="28"/>
        </w:rPr>
        <w:t xml:space="preserve"> - количество месяцев предоставления услуги подвижной связи по i-й должности</w:t>
      </w:r>
      <w:r w:rsidR="00261449">
        <w:rPr>
          <w:sz w:val="28"/>
          <w:szCs w:val="28"/>
        </w:rPr>
        <w:t>, указанное в таблице №3.</w:t>
      </w:r>
    </w:p>
    <w:p w:rsidR="00261449" w:rsidRDefault="00261449" w:rsidP="0026144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984"/>
        <w:gridCol w:w="1985"/>
        <w:gridCol w:w="3118"/>
      </w:tblGrid>
      <w:tr w:rsidR="00C42E46" w:rsidRPr="00323D76" w:rsidTr="0046653F">
        <w:trPr>
          <w:trHeight w:val="1218"/>
        </w:trPr>
        <w:tc>
          <w:tcPr>
            <w:tcW w:w="426" w:type="dxa"/>
          </w:tcPr>
          <w:p w:rsidR="00C42E46" w:rsidRPr="00323D76" w:rsidRDefault="00C42E46" w:rsidP="00B341EA">
            <w:pPr>
              <w:autoSpaceDE w:val="0"/>
              <w:autoSpaceDN w:val="0"/>
              <w:adjustRightInd w:val="0"/>
              <w:jc w:val="center"/>
            </w:pPr>
            <w:r w:rsidRPr="00323D76">
              <w:t>№</w:t>
            </w:r>
          </w:p>
        </w:tc>
        <w:tc>
          <w:tcPr>
            <w:tcW w:w="2268" w:type="dxa"/>
          </w:tcPr>
          <w:p w:rsidR="00C42E46" w:rsidRPr="00323D76" w:rsidRDefault="00C42E46" w:rsidP="00B341EA">
            <w:pPr>
              <w:autoSpaceDE w:val="0"/>
              <w:autoSpaceDN w:val="0"/>
              <w:adjustRightInd w:val="0"/>
              <w:jc w:val="center"/>
            </w:pPr>
            <w:r w:rsidRPr="00323D76">
              <w:t xml:space="preserve">Наименование </w:t>
            </w:r>
            <w:r>
              <w:t>должности</w:t>
            </w:r>
          </w:p>
        </w:tc>
        <w:tc>
          <w:tcPr>
            <w:tcW w:w="1984" w:type="dxa"/>
          </w:tcPr>
          <w:p w:rsidR="00C42E46" w:rsidRPr="00323D76" w:rsidRDefault="00C42E46" w:rsidP="00B341EA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К</w:t>
            </w:r>
            <w:r w:rsidRPr="004C098D">
              <w:rPr>
                <w:sz w:val="28"/>
                <w:szCs w:val="28"/>
              </w:rPr>
              <w:t>оличество абонентских номеров</w:t>
            </w:r>
          </w:p>
        </w:tc>
        <w:tc>
          <w:tcPr>
            <w:tcW w:w="1985" w:type="dxa"/>
          </w:tcPr>
          <w:p w:rsidR="00C42E46" w:rsidRPr="00323D76" w:rsidRDefault="00C42E46" w:rsidP="00B341EA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Е</w:t>
            </w:r>
            <w:r w:rsidRPr="004C098D">
              <w:rPr>
                <w:sz w:val="28"/>
                <w:szCs w:val="28"/>
              </w:rPr>
              <w:t>жемесячная цена</w:t>
            </w:r>
            <w:r>
              <w:rPr>
                <w:sz w:val="28"/>
                <w:szCs w:val="28"/>
              </w:rPr>
              <w:t>, руб. (не более)</w:t>
            </w:r>
          </w:p>
        </w:tc>
        <w:tc>
          <w:tcPr>
            <w:tcW w:w="3118" w:type="dxa"/>
          </w:tcPr>
          <w:p w:rsidR="00C42E46" w:rsidRPr="00323D76" w:rsidRDefault="00C42E46" w:rsidP="00B341EA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К</w:t>
            </w:r>
            <w:r w:rsidRPr="004C098D">
              <w:rPr>
                <w:sz w:val="28"/>
                <w:szCs w:val="28"/>
              </w:rPr>
              <w:t>оличество месяцев предоставления услуги</w:t>
            </w:r>
            <w:r>
              <w:rPr>
                <w:sz w:val="28"/>
                <w:szCs w:val="28"/>
              </w:rPr>
              <w:t xml:space="preserve"> (не более)</w:t>
            </w:r>
          </w:p>
          <w:p w:rsidR="00C42E46" w:rsidRPr="00323D76" w:rsidRDefault="00C42E46" w:rsidP="00B341EA">
            <w:pPr>
              <w:autoSpaceDE w:val="0"/>
              <w:autoSpaceDN w:val="0"/>
              <w:adjustRightInd w:val="0"/>
              <w:jc w:val="center"/>
            </w:pPr>
          </w:p>
        </w:tc>
      </w:tr>
      <w:tr w:rsidR="00C42E46" w:rsidRPr="00323D76" w:rsidTr="0046653F">
        <w:trPr>
          <w:trHeight w:val="281"/>
        </w:trPr>
        <w:tc>
          <w:tcPr>
            <w:tcW w:w="426" w:type="dxa"/>
          </w:tcPr>
          <w:p w:rsidR="00C42E46" w:rsidRPr="00323D76" w:rsidRDefault="00C42E46" w:rsidP="00B341EA">
            <w:pPr>
              <w:autoSpaceDE w:val="0"/>
              <w:autoSpaceDN w:val="0"/>
              <w:adjustRightInd w:val="0"/>
              <w:jc w:val="center"/>
            </w:pPr>
            <w:r w:rsidRPr="00323D76">
              <w:t>1</w:t>
            </w:r>
          </w:p>
        </w:tc>
        <w:tc>
          <w:tcPr>
            <w:tcW w:w="2268" w:type="dxa"/>
          </w:tcPr>
          <w:p w:rsidR="00C42E46" w:rsidRPr="00323D76" w:rsidRDefault="00C42E46" w:rsidP="00B341EA">
            <w:pPr>
              <w:autoSpaceDE w:val="0"/>
              <w:autoSpaceDN w:val="0"/>
              <w:adjustRightInd w:val="0"/>
              <w:jc w:val="center"/>
            </w:pPr>
            <w:r w:rsidRPr="00323D76">
              <w:t>2</w:t>
            </w:r>
          </w:p>
        </w:tc>
        <w:tc>
          <w:tcPr>
            <w:tcW w:w="1984" w:type="dxa"/>
          </w:tcPr>
          <w:p w:rsidR="00C42E46" w:rsidRPr="00323D76" w:rsidRDefault="00C42E46" w:rsidP="00B341EA">
            <w:pPr>
              <w:autoSpaceDE w:val="0"/>
              <w:autoSpaceDN w:val="0"/>
              <w:adjustRightInd w:val="0"/>
              <w:jc w:val="center"/>
            </w:pPr>
            <w:r w:rsidRPr="00323D76">
              <w:t>3</w:t>
            </w:r>
          </w:p>
        </w:tc>
        <w:tc>
          <w:tcPr>
            <w:tcW w:w="1985" w:type="dxa"/>
          </w:tcPr>
          <w:p w:rsidR="00C42E46" w:rsidRPr="00323D76" w:rsidRDefault="00C42E46" w:rsidP="00B341EA">
            <w:pPr>
              <w:autoSpaceDE w:val="0"/>
              <w:autoSpaceDN w:val="0"/>
              <w:adjustRightInd w:val="0"/>
              <w:jc w:val="center"/>
            </w:pPr>
            <w:r w:rsidRPr="00323D76">
              <w:t>4</w:t>
            </w:r>
          </w:p>
        </w:tc>
        <w:tc>
          <w:tcPr>
            <w:tcW w:w="3118" w:type="dxa"/>
          </w:tcPr>
          <w:p w:rsidR="00C42E46" w:rsidRPr="00323D76" w:rsidRDefault="00C42E46" w:rsidP="00B341EA">
            <w:pPr>
              <w:autoSpaceDE w:val="0"/>
              <w:autoSpaceDN w:val="0"/>
              <w:adjustRightInd w:val="0"/>
              <w:jc w:val="center"/>
            </w:pPr>
            <w:r w:rsidRPr="00323D76">
              <w:t>5</w:t>
            </w:r>
          </w:p>
        </w:tc>
      </w:tr>
      <w:tr w:rsidR="00C42E46" w:rsidRPr="00323D76" w:rsidTr="0046653F">
        <w:trPr>
          <w:trHeight w:val="551"/>
        </w:trPr>
        <w:tc>
          <w:tcPr>
            <w:tcW w:w="426" w:type="dxa"/>
          </w:tcPr>
          <w:p w:rsidR="00C42E46" w:rsidRPr="00323D76" w:rsidRDefault="00C42E46" w:rsidP="00B341EA">
            <w:pPr>
              <w:autoSpaceDE w:val="0"/>
              <w:autoSpaceDN w:val="0"/>
              <w:adjustRightInd w:val="0"/>
              <w:jc w:val="center"/>
            </w:pPr>
            <w:r w:rsidRPr="00323D76">
              <w:t>1.</w:t>
            </w:r>
          </w:p>
        </w:tc>
        <w:tc>
          <w:tcPr>
            <w:tcW w:w="2268" w:type="dxa"/>
          </w:tcPr>
          <w:p w:rsidR="00C42E46" w:rsidRPr="00323D76" w:rsidRDefault="00C42E46" w:rsidP="00431CA2">
            <w:pPr>
              <w:autoSpaceDE w:val="0"/>
              <w:autoSpaceDN w:val="0"/>
              <w:adjustRightInd w:val="0"/>
            </w:pPr>
            <w:r>
              <w:t>Начальник управления</w:t>
            </w:r>
          </w:p>
        </w:tc>
        <w:tc>
          <w:tcPr>
            <w:tcW w:w="1984" w:type="dxa"/>
          </w:tcPr>
          <w:p w:rsidR="00C42E46" w:rsidRPr="00323D76" w:rsidRDefault="00C42E46" w:rsidP="00B341E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C42E46" w:rsidRPr="00323D76" w:rsidRDefault="00C42E46" w:rsidP="00B341EA">
            <w:pPr>
              <w:autoSpaceDE w:val="0"/>
              <w:autoSpaceDN w:val="0"/>
              <w:adjustRightInd w:val="0"/>
              <w:jc w:val="center"/>
            </w:pPr>
            <w:r>
              <w:t>300,00</w:t>
            </w:r>
          </w:p>
        </w:tc>
        <w:tc>
          <w:tcPr>
            <w:tcW w:w="3118" w:type="dxa"/>
          </w:tcPr>
          <w:p w:rsidR="00C42E46" w:rsidRPr="00CA16FA" w:rsidRDefault="00C42E46" w:rsidP="0006084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</w:t>
            </w:r>
            <w:r w:rsidR="0006084E">
              <w:t>2</w:t>
            </w:r>
          </w:p>
        </w:tc>
      </w:tr>
    </w:tbl>
    <w:p w:rsidR="00431CA2" w:rsidRDefault="00431CA2" w:rsidP="00431CA2">
      <w:pPr>
        <w:ind w:left="1080"/>
        <w:jc w:val="center"/>
        <w:rPr>
          <w:bCs/>
          <w:sz w:val="28"/>
          <w:szCs w:val="28"/>
        </w:rPr>
      </w:pPr>
      <w:bookmarkStart w:id="4" w:name="sub_110102"/>
    </w:p>
    <w:p w:rsidR="00990827" w:rsidRPr="00431CA2" w:rsidRDefault="00431CA2" w:rsidP="00431CA2">
      <w:pPr>
        <w:ind w:left="10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990827" w:rsidRPr="00431CA2">
        <w:rPr>
          <w:bCs/>
          <w:sz w:val="28"/>
          <w:szCs w:val="28"/>
        </w:rPr>
        <w:t>Затраты на содержание имущества</w:t>
      </w:r>
      <w:bookmarkEnd w:id="4"/>
    </w:p>
    <w:p w:rsidR="00990827" w:rsidRPr="00F83747" w:rsidRDefault="00990827" w:rsidP="00990827">
      <w:pPr>
        <w:ind w:left="1080"/>
        <w:jc w:val="center"/>
        <w:rPr>
          <w:bCs/>
          <w:sz w:val="28"/>
          <w:szCs w:val="28"/>
        </w:rPr>
      </w:pPr>
    </w:p>
    <w:p w:rsidR="00990827" w:rsidRDefault="00990827" w:rsidP="00990827">
      <w:pPr>
        <w:ind w:firstLine="709"/>
        <w:jc w:val="both"/>
        <w:rPr>
          <w:sz w:val="28"/>
          <w:szCs w:val="28"/>
        </w:rPr>
      </w:pPr>
      <w:bookmarkStart w:id="5" w:name="sub_11011"/>
      <w:bookmarkStart w:id="6" w:name="sub_110103"/>
      <w:r w:rsidRPr="00F83747">
        <w:rPr>
          <w:sz w:val="28"/>
          <w:szCs w:val="28"/>
        </w:rPr>
        <w:t>1.2.1. </w:t>
      </w:r>
      <w:r w:rsidR="003B5E70">
        <w:rPr>
          <w:sz w:val="28"/>
          <w:szCs w:val="28"/>
        </w:rPr>
        <w:t>Норматив з</w:t>
      </w:r>
      <w:r w:rsidRPr="00F83747">
        <w:rPr>
          <w:sz w:val="28"/>
          <w:szCs w:val="28"/>
        </w:rPr>
        <w:t>атрат на техническое обслуживание и регламентно-профилактический ремонт</w:t>
      </w:r>
      <w:r w:rsidR="0046653F">
        <w:rPr>
          <w:sz w:val="28"/>
          <w:szCs w:val="28"/>
        </w:rPr>
        <w:t xml:space="preserve"> </w:t>
      </w:r>
      <w:r w:rsidRPr="00F83747">
        <w:rPr>
          <w:sz w:val="28"/>
          <w:szCs w:val="28"/>
        </w:rPr>
        <w:t>вычислительной техники</w:t>
      </w:r>
      <w:r>
        <w:rPr>
          <w:sz w:val="28"/>
          <w:szCs w:val="28"/>
        </w:rPr>
        <w:t>,</w:t>
      </w:r>
      <w:r w:rsidRPr="00F83747">
        <w:rPr>
          <w:sz w:val="28"/>
          <w:szCs w:val="28"/>
        </w:rPr>
        <w:t xml:space="preserve"> принтеров, многофункциональных устройств и копировальных аппаратов (оргтехники)</w:t>
      </w:r>
      <w:r>
        <w:rPr>
          <w:sz w:val="28"/>
          <w:szCs w:val="28"/>
        </w:rPr>
        <w:t>, систем бесперебойного питания (З</w:t>
      </w:r>
      <w:r w:rsidRPr="0049729B">
        <w:rPr>
          <w:sz w:val="28"/>
          <w:szCs w:val="28"/>
          <w:vertAlign w:val="subscript"/>
        </w:rPr>
        <w:t>скт</w:t>
      </w:r>
      <w:r>
        <w:rPr>
          <w:sz w:val="28"/>
          <w:szCs w:val="28"/>
        </w:rPr>
        <w:t xml:space="preserve">) </w:t>
      </w:r>
      <w:r w:rsidRPr="00F83747">
        <w:rPr>
          <w:sz w:val="28"/>
          <w:szCs w:val="28"/>
        </w:rPr>
        <w:t>определяются по формуле:</w:t>
      </w:r>
    </w:p>
    <w:p w:rsidR="004B0B26" w:rsidRPr="00F83747" w:rsidRDefault="004B0B26" w:rsidP="00990827">
      <w:pPr>
        <w:ind w:firstLine="709"/>
        <w:jc w:val="both"/>
        <w:rPr>
          <w:sz w:val="28"/>
          <w:szCs w:val="28"/>
        </w:rPr>
      </w:pPr>
    </w:p>
    <w:p w:rsidR="00990827" w:rsidRDefault="00DA58C2" w:rsidP="0099082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рвт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рпм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спб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</m:oMath>
      <w:r w:rsidR="00990827">
        <w:rPr>
          <w:sz w:val="28"/>
          <w:szCs w:val="28"/>
        </w:rPr>
        <w:t xml:space="preserve"> где:</w:t>
      </w:r>
    </w:p>
    <w:p w:rsidR="004B0B26" w:rsidRPr="0049729B" w:rsidRDefault="004B0B26" w:rsidP="00990827">
      <w:pPr>
        <w:ind w:firstLine="709"/>
        <w:jc w:val="center"/>
        <w:rPr>
          <w:sz w:val="28"/>
          <w:szCs w:val="28"/>
        </w:rPr>
      </w:pPr>
    </w:p>
    <w:p w:rsidR="00990827" w:rsidRDefault="00DA58C2" w:rsidP="00990827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2DDBC621">
          <v:shape id="_x0000_s1030" type="#_x0000_t202" style="position:absolute;left:0;text-align:left;margin-left:311.45pt;margin-top:35.95pt;width:50.5pt;height:31.5pt;z-index:251659264;mso-width-relative:margin;mso-height-relative:margin" stroked="f">
            <v:textbox>
              <w:txbxContent>
                <w:p w:rsidR="000444A3" w:rsidRPr="00E96436" w:rsidRDefault="000444A3" w:rsidP="00E9643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3B5E70">
        <w:rPr>
          <w:sz w:val="28"/>
          <w:szCs w:val="28"/>
        </w:rPr>
        <w:t>Норматив з</w:t>
      </w:r>
      <w:r w:rsidR="00990827" w:rsidRPr="00716338">
        <w:rPr>
          <w:sz w:val="28"/>
          <w:szCs w:val="28"/>
        </w:rPr>
        <w:t>атрат на техническое обслуживание и регламентно-профилактический ремонт вычислительной техники</w:t>
      </w:r>
      <w:r w:rsidR="00990827" w:rsidRPr="00CF4A62">
        <w:rPr>
          <w:b/>
          <w:sz w:val="28"/>
          <w:szCs w:val="28"/>
        </w:rPr>
        <w:t xml:space="preserve"> (</w:t>
      </w:r>
      <w:r w:rsidR="00990827" w:rsidRPr="00CF4A62"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284480" cy="271780"/>
            <wp:effectExtent l="19050" t="0" r="1270" b="0"/>
            <wp:docPr id="11" name="Рисунок 36" descr="base_23679_397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679_39790_517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827" w:rsidRPr="00CF4A62">
        <w:rPr>
          <w:b/>
          <w:sz w:val="28"/>
          <w:szCs w:val="28"/>
        </w:rPr>
        <w:t>)</w:t>
      </w:r>
      <w:r w:rsidR="000E283A">
        <w:rPr>
          <w:b/>
          <w:sz w:val="28"/>
          <w:szCs w:val="28"/>
        </w:rPr>
        <w:t xml:space="preserve"> </w:t>
      </w:r>
      <w:r w:rsidR="00990827" w:rsidRPr="00F83747">
        <w:rPr>
          <w:sz w:val="28"/>
          <w:szCs w:val="28"/>
        </w:rPr>
        <w:t>определяются        по формуле:</w:t>
      </w:r>
      <w:bookmarkEnd w:id="5"/>
    </w:p>
    <w:p w:rsidR="0046653F" w:rsidRPr="00F83747" w:rsidRDefault="0046653F" w:rsidP="00990827">
      <w:pPr>
        <w:ind w:firstLine="709"/>
        <w:jc w:val="both"/>
        <w:rPr>
          <w:sz w:val="28"/>
          <w:szCs w:val="28"/>
        </w:rPr>
      </w:pPr>
    </w:p>
    <w:p w:rsidR="00990827" w:rsidRPr="00F83747" w:rsidRDefault="00990827" w:rsidP="00990827">
      <w:pPr>
        <w:ind w:firstLine="709"/>
        <w:jc w:val="center"/>
        <w:rPr>
          <w:sz w:val="28"/>
          <w:szCs w:val="28"/>
        </w:rPr>
      </w:pPr>
      <w:r w:rsidRPr="00F83747">
        <w:rPr>
          <w:noProof/>
          <w:position w:val="-28"/>
          <w:sz w:val="28"/>
          <w:szCs w:val="28"/>
        </w:rPr>
        <w:drawing>
          <wp:inline distT="0" distB="0" distL="0" distR="0">
            <wp:extent cx="1421130" cy="481965"/>
            <wp:effectExtent l="19050" t="0" r="7620" b="0"/>
            <wp:docPr id="37" name="Рисунок 37" descr="base_23679_397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9_39790_518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>, где:</w:t>
      </w:r>
    </w:p>
    <w:p w:rsidR="0046653F" w:rsidRDefault="0046653F" w:rsidP="00990827">
      <w:pPr>
        <w:ind w:firstLine="709"/>
        <w:jc w:val="both"/>
        <w:rPr>
          <w:sz w:val="28"/>
          <w:szCs w:val="28"/>
        </w:rPr>
      </w:pPr>
    </w:p>
    <w:p w:rsidR="00990827" w:rsidRPr="00F83747" w:rsidRDefault="00990827" w:rsidP="00990827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58140" cy="271780"/>
            <wp:effectExtent l="19050" t="0" r="3810" b="0"/>
            <wp:docPr id="38" name="Рисунок 38" descr="base_23679_3979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519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фактическое количество i-х рабочих станций</w:t>
      </w:r>
      <w:r w:rsidRPr="00B86EBC">
        <w:rPr>
          <w:sz w:val="28"/>
          <w:szCs w:val="28"/>
        </w:rPr>
        <w:t>(системный блок, монитор, клавиатура, мышь), ноутбуков, коммутаторов, серверов, проекторов</w:t>
      </w:r>
      <w:r w:rsidRPr="00F83747">
        <w:rPr>
          <w:sz w:val="28"/>
          <w:szCs w:val="28"/>
        </w:rPr>
        <w:t>, но не более предельного количества i-х</w:t>
      </w:r>
      <w:r>
        <w:rPr>
          <w:sz w:val="28"/>
          <w:szCs w:val="28"/>
        </w:rPr>
        <w:t>, указанное в таблице№</w:t>
      </w:r>
      <w:r w:rsidR="00716338">
        <w:rPr>
          <w:sz w:val="28"/>
          <w:szCs w:val="28"/>
        </w:rPr>
        <w:t>4</w:t>
      </w:r>
      <w:r w:rsidRPr="00F83747">
        <w:rPr>
          <w:sz w:val="28"/>
          <w:szCs w:val="28"/>
        </w:rPr>
        <w:t>;</w:t>
      </w:r>
    </w:p>
    <w:p w:rsidR="00990827" w:rsidRDefault="00990827" w:rsidP="00990827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21310" cy="271780"/>
            <wp:effectExtent l="19050" t="0" r="2540" b="0"/>
            <wp:docPr id="39" name="Рисунок 39" descr="base_23679_397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52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цена технического обслуживания и регламентно-профилактического ремонта в расчете на одну i-ю рабочую станцию</w:t>
      </w:r>
      <w:r w:rsidR="000E283A">
        <w:rPr>
          <w:sz w:val="28"/>
          <w:szCs w:val="28"/>
        </w:rPr>
        <w:t xml:space="preserve"> </w:t>
      </w:r>
      <w:r w:rsidRPr="00B86EBC">
        <w:rPr>
          <w:sz w:val="28"/>
          <w:szCs w:val="28"/>
        </w:rPr>
        <w:t>(системный блок, монитор, клавиатура, мышь), ноутбук, коммутатор, сервер, проектор</w:t>
      </w:r>
      <w:r w:rsidRPr="00F83747">
        <w:rPr>
          <w:sz w:val="28"/>
          <w:szCs w:val="28"/>
        </w:rPr>
        <w:t xml:space="preserve"> в год</w:t>
      </w:r>
      <w:r>
        <w:rPr>
          <w:sz w:val="28"/>
          <w:szCs w:val="28"/>
        </w:rPr>
        <w:t>,</w:t>
      </w:r>
      <w:r w:rsidR="000E283A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указанная в таблице</w:t>
      </w:r>
      <w:r w:rsidR="00BA71C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16338">
        <w:rPr>
          <w:sz w:val="28"/>
          <w:szCs w:val="28"/>
        </w:rPr>
        <w:t>4</w:t>
      </w:r>
      <w:r w:rsidRPr="00F83747">
        <w:rPr>
          <w:sz w:val="28"/>
          <w:szCs w:val="28"/>
        </w:rPr>
        <w:t>.</w:t>
      </w:r>
    </w:p>
    <w:p w:rsidR="00990827" w:rsidRDefault="005B55D7" w:rsidP="00990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 з</w:t>
      </w:r>
      <w:r w:rsidR="00990827" w:rsidRPr="00716338">
        <w:rPr>
          <w:sz w:val="28"/>
          <w:szCs w:val="28"/>
        </w:rPr>
        <w:t>атрат на техническое обслуживание и регламентно-профилактический ремонт принтеров, многофункциональных устройств         и копировальных аппаратов (оргтехники)</w:t>
      </w:r>
      <w:r w:rsidR="00990827" w:rsidRPr="00F83747">
        <w:rPr>
          <w:sz w:val="28"/>
          <w:szCs w:val="28"/>
        </w:rPr>
        <w:t xml:space="preserve"> (</w:t>
      </w:r>
      <w:r w:rsidR="00990827"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21310" cy="271780"/>
            <wp:effectExtent l="19050" t="0" r="0" b="0"/>
            <wp:docPr id="1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827" w:rsidRPr="00F83747">
        <w:rPr>
          <w:sz w:val="28"/>
          <w:szCs w:val="28"/>
        </w:rPr>
        <w:t>) определяются по формуле:</w:t>
      </w:r>
    </w:p>
    <w:p w:rsidR="0046653F" w:rsidRPr="00F83747" w:rsidRDefault="0046653F" w:rsidP="00990827">
      <w:pPr>
        <w:ind w:firstLine="709"/>
        <w:jc w:val="both"/>
        <w:rPr>
          <w:sz w:val="28"/>
          <w:szCs w:val="28"/>
        </w:rPr>
      </w:pPr>
    </w:p>
    <w:p w:rsidR="00990827" w:rsidRPr="00F83747" w:rsidRDefault="00990827" w:rsidP="000E283A">
      <w:pPr>
        <w:ind w:firstLine="709"/>
        <w:jc w:val="center"/>
        <w:rPr>
          <w:sz w:val="28"/>
          <w:szCs w:val="28"/>
        </w:rPr>
      </w:pPr>
      <w:r w:rsidRPr="00F83747">
        <w:rPr>
          <w:noProof/>
          <w:position w:val="-28"/>
          <w:sz w:val="28"/>
          <w:szCs w:val="28"/>
        </w:rPr>
        <w:drawing>
          <wp:inline distT="0" distB="0" distL="0" distR="0">
            <wp:extent cx="1495425" cy="481965"/>
            <wp:effectExtent l="19050" t="0" r="9525" b="0"/>
            <wp:docPr id="13" name="Рисунок 83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>, где:</w:t>
      </w:r>
    </w:p>
    <w:p w:rsidR="0046653F" w:rsidRDefault="0046653F" w:rsidP="00990827">
      <w:pPr>
        <w:ind w:firstLine="709"/>
        <w:jc w:val="both"/>
        <w:rPr>
          <w:sz w:val="28"/>
          <w:szCs w:val="28"/>
        </w:rPr>
      </w:pPr>
    </w:p>
    <w:p w:rsidR="00990827" w:rsidRPr="00F83747" w:rsidRDefault="00990827" w:rsidP="00990827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95605" cy="271780"/>
            <wp:effectExtent l="19050" t="0" r="4445" b="0"/>
            <wp:docPr id="14" name="Рисунок 84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количество i-х принтеров, многофункциональных устройств        и копир</w:t>
      </w:r>
      <w:r>
        <w:rPr>
          <w:sz w:val="28"/>
          <w:szCs w:val="28"/>
        </w:rPr>
        <w:t>овальных аппаратов (оргтехники), указанное в таблице</w:t>
      </w:r>
      <w:r w:rsidR="00BA71C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16338">
        <w:rPr>
          <w:sz w:val="28"/>
          <w:szCs w:val="28"/>
        </w:rPr>
        <w:t>4</w:t>
      </w:r>
      <w:r w:rsidRPr="00F83747">
        <w:rPr>
          <w:sz w:val="28"/>
          <w:szCs w:val="28"/>
        </w:rPr>
        <w:t>;</w:t>
      </w:r>
    </w:p>
    <w:p w:rsidR="00990827" w:rsidRDefault="00990827" w:rsidP="00990827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46075" cy="271780"/>
            <wp:effectExtent l="19050" t="0" r="0" b="0"/>
            <wp:docPr id="15" name="Рисунок 85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 год</w:t>
      </w:r>
      <w:r>
        <w:rPr>
          <w:sz w:val="28"/>
          <w:szCs w:val="28"/>
        </w:rPr>
        <w:t>, указанная в таблице№</w:t>
      </w:r>
      <w:r w:rsidR="00716338">
        <w:rPr>
          <w:sz w:val="28"/>
          <w:szCs w:val="28"/>
        </w:rPr>
        <w:t>4</w:t>
      </w:r>
      <w:r w:rsidRPr="00F83747">
        <w:rPr>
          <w:sz w:val="28"/>
          <w:szCs w:val="28"/>
        </w:rPr>
        <w:t>.</w:t>
      </w:r>
    </w:p>
    <w:p w:rsidR="00990827" w:rsidRDefault="005B55D7" w:rsidP="00990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 з</w:t>
      </w:r>
      <w:r w:rsidR="00990827" w:rsidRPr="00716338">
        <w:rPr>
          <w:sz w:val="28"/>
          <w:szCs w:val="28"/>
        </w:rPr>
        <w:t>атрат на техническое обслуживание и регламентно-профилактический ремонт систем бесперебойного питания</w:t>
      </w:r>
      <w:r w:rsidR="00E96436">
        <w:rPr>
          <w:sz w:val="28"/>
          <w:szCs w:val="28"/>
        </w:rPr>
        <w:t xml:space="preserve"> </w:t>
      </w:r>
      <w:r w:rsidR="00990827" w:rsidRPr="00716338">
        <w:rPr>
          <w:sz w:val="28"/>
          <w:szCs w:val="28"/>
        </w:rPr>
        <w:t>(</w:t>
      </w:r>
      <w:r w:rsidR="00990827" w:rsidRPr="00716338">
        <w:rPr>
          <w:noProof/>
          <w:sz w:val="28"/>
          <w:szCs w:val="28"/>
        </w:rPr>
        <w:drawing>
          <wp:inline distT="0" distB="0" distL="0" distR="0">
            <wp:extent cx="290195" cy="247650"/>
            <wp:effectExtent l="19050" t="0" r="0" b="0"/>
            <wp:docPr id="1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827" w:rsidRPr="00716338">
        <w:rPr>
          <w:sz w:val="28"/>
          <w:szCs w:val="28"/>
        </w:rPr>
        <w:t>) определяются по формуле:</w:t>
      </w:r>
    </w:p>
    <w:p w:rsidR="0046653F" w:rsidRPr="00716338" w:rsidRDefault="0046653F" w:rsidP="00990827">
      <w:pPr>
        <w:ind w:firstLine="709"/>
        <w:jc w:val="both"/>
        <w:rPr>
          <w:sz w:val="28"/>
          <w:szCs w:val="28"/>
        </w:rPr>
      </w:pPr>
    </w:p>
    <w:p w:rsidR="00990827" w:rsidRPr="00534736" w:rsidRDefault="00DA58C2" w:rsidP="000E283A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02F78AE1">
          <v:shape id="_x0000_s1031" type="#_x0000_t202" style="position:absolute;left:0;text-align:left;margin-left:306.45pt;margin-top:6.75pt;width:55.5pt;height:22.5pt;z-index:251660288;mso-width-relative:margin;mso-height-relative:margin" stroked="f">
            <v:textbox>
              <w:txbxContent>
                <w:p w:rsidR="000444A3" w:rsidRPr="007F18B9" w:rsidRDefault="000444A3" w:rsidP="005C55D8">
                  <w:pPr>
                    <w:rPr>
                      <w:sz w:val="28"/>
                      <w:szCs w:val="28"/>
                    </w:rPr>
                  </w:pPr>
                  <w:r w:rsidRPr="007F18B9">
                    <w:rPr>
                      <w:sz w:val="28"/>
                      <w:szCs w:val="28"/>
                    </w:rPr>
                    <w:t>, где:</w:t>
                  </w:r>
                </w:p>
              </w:txbxContent>
            </v:textbox>
          </v:shape>
        </w:pict>
      </w:r>
      <w:r w:rsidR="00990827" w:rsidRPr="00534736">
        <w:rPr>
          <w:noProof/>
          <w:sz w:val="28"/>
          <w:szCs w:val="28"/>
        </w:rPr>
        <w:drawing>
          <wp:inline distT="0" distB="0" distL="0" distR="0">
            <wp:extent cx="1441450" cy="473075"/>
            <wp:effectExtent l="19050" t="0" r="6350" b="0"/>
            <wp:docPr id="109" name="Рисунок 109" descr="base_23679_397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23679_39790_53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473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53F" w:rsidRDefault="0046653F" w:rsidP="00990827">
      <w:pPr>
        <w:ind w:firstLine="709"/>
        <w:jc w:val="both"/>
        <w:rPr>
          <w:sz w:val="28"/>
          <w:szCs w:val="28"/>
        </w:rPr>
      </w:pPr>
    </w:p>
    <w:p w:rsidR="00990827" w:rsidRPr="00534736" w:rsidRDefault="00990827" w:rsidP="00990827">
      <w:pPr>
        <w:ind w:firstLine="709"/>
        <w:jc w:val="both"/>
        <w:rPr>
          <w:sz w:val="28"/>
          <w:szCs w:val="28"/>
        </w:rPr>
      </w:pPr>
      <w:r w:rsidRPr="00534736">
        <w:rPr>
          <w:noProof/>
          <w:sz w:val="28"/>
          <w:szCs w:val="28"/>
        </w:rPr>
        <w:drawing>
          <wp:inline distT="0" distB="0" distL="0" distR="0">
            <wp:extent cx="387350" cy="258445"/>
            <wp:effectExtent l="19050" t="0" r="0" b="0"/>
            <wp:docPr id="16" name="Рисунок 110" descr="base_23679_397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23679_39790_53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736">
        <w:rPr>
          <w:sz w:val="28"/>
          <w:szCs w:val="28"/>
        </w:rPr>
        <w:t xml:space="preserve"> - количество модулей бесперебойного питания i-го вида</w:t>
      </w:r>
      <w:r>
        <w:rPr>
          <w:sz w:val="28"/>
          <w:szCs w:val="28"/>
        </w:rPr>
        <w:t>, указанное в таблице№</w:t>
      </w:r>
      <w:r w:rsidR="00716338">
        <w:rPr>
          <w:sz w:val="28"/>
          <w:szCs w:val="28"/>
        </w:rPr>
        <w:t>4</w:t>
      </w:r>
      <w:r w:rsidRPr="00534736">
        <w:rPr>
          <w:sz w:val="28"/>
          <w:szCs w:val="28"/>
        </w:rPr>
        <w:t>;</w:t>
      </w:r>
    </w:p>
    <w:p w:rsidR="00990827" w:rsidRPr="00534736" w:rsidRDefault="00990827" w:rsidP="00990827">
      <w:pPr>
        <w:ind w:firstLine="709"/>
        <w:jc w:val="both"/>
        <w:rPr>
          <w:sz w:val="28"/>
          <w:szCs w:val="28"/>
        </w:rPr>
      </w:pPr>
      <w:r w:rsidRPr="00534736">
        <w:rPr>
          <w:noProof/>
          <w:sz w:val="28"/>
          <w:szCs w:val="28"/>
        </w:rPr>
        <w:drawing>
          <wp:inline distT="0" distB="0" distL="0" distR="0">
            <wp:extent cx="333375" cy="258445"/>
            <wp:effectExtent l="19050" t="0" r="9525" b="0"/>
            <wp:docPr id="18" name="Рисунок 111" descr="base_23679_397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23679_39790_53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736">
        <w:rPr>
          <w:sz w:val="28"/>
          <w:szCs w:val="28"/>
        </w:rPr>
        <w:t xml:space="preserve"> - цена технического обслуживания и регламентно-профилактического ремонта одного модуля бесперебойного питания i-го вида в год</w:t>
      </w:r>
      <w:r>
        <w:rPr>
          <w:sz w:val="28"/>
          <w:szCs w:val="28"/>
        </w:rPr>
        <w:t>, указанная в таблице№</w:t>
      </w:r>
      <w:r w:rsidR="00716338">
        <w:rPr>
          <w:sz w:val="28"/>
          <w:szCs w:val="28"/>
        </w:rPr>
        <w:t>4</w:t>
      </w:r>
      <w:r w:rsidRPr="00534736">
        <w:rPr>
          <w:sz w:val="28"/>
          <w:szCs w:val="28"/>
        </w:rPr>
        <w:t>.</w:t>
      </w:r>
    </w:p>
    <w:p w:rsidR="0046653F" w:rsidRDefault="0046653F" w:rsidP="00990827">
      <w:pPr>
        <w:ind w:firstLine="709"/>
        <w:jc w:val="right"/>
        <w:rPr>
          <w:sz w:val="28"/>
          <w:szCs w:val="28"/>
        </w:rPr>
      </w:pPr>
    </w:p>
    <w:p w:rsidR="00990827" w:rsidRPr="00F83747" w:rsidRDefault="00990827" w:rsidP="0099082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</w:t>
      </w:r>
      <w:r w:rsidR="00716338">
        <w:rPr>
          <w:sz w:val="28"/>
          <w:szCs w:val="28"/>
        </w:rPr>
        <w:t>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321"/>
        <w:gridCol w:w="1228"/>
        <w:gridCol w:w="1323"/>
        <w:gridCol w:w="1701"/>
        <w:gridCol w:w="1701"/>
      </w:tblGrid>
      <w:tr w:rsidR="00990827" w:rsidRPr="00246DE7" w:rsidTr="0046653F">
        <w:tc>
          <w:tcPr>
            <w:tcW w:w="507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№</w:t>
            </w:r>
          </w:p>
        </w:tc>
        <w:tc>
          <w:tcPr>
            <w:tcW w:w="3321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28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 xml:space="preserve">Количество </w:t>
            </w:r>
          </w:p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шт.</w:t>
            </w:r>
          </w:p>
        </w:tc>
        <w:tc>
          <w:tcPr>
            <w:tcW w:w="1323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Количество услуг в год</w:t>
            </w:r>
          </w:p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(раз)</w:t>
            </w:r>
          </w:p>
        </w:tc>
        <w:tc>
          <w:tcPr>
            <w:tcW w:w="1701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 xml:space="preserve">Норматив цены </w:t>
            </w:r>
          </w:p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 xml:space="preserve"> (руб. за ед.)</w:t>
            </w:r>
          </w:p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не более</w:t>
            </w:r>
          </w:p>
        </w:tc>
        <w:tc>
          <w:tcPr>
            <w:tcW w:w="1701" w:type="dxa"/>
          </w:tcPr>
          <w:p w:rsidR="00990827" w:rsidRPr="00246DE7" w:rsidRDefault="00990827" w:rsidP="00B341EA">
            <w:pPr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 xml:space="preserve">Норматив цены </w:t>
            </w:r>
          </w:p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в год</w:t>
            </w:r>
          </w:p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 xml:space="preserve">(не более руб.) </w:t>
            </w:r>
          </w:p>
        </w:tc>
      </w:tr>
      <w:tr w:rsidR="00990827" w:rsidRPr="00246DE7" w:rsidTr="0046653F">
        <w:tc>
          <w:tcPr>
            <w:tcW w:w="507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1</w:t>
            </w:r>
          </w:p>
        </w:tc>
        <w:tc>
          <w:tcPr>
            <w:tcW w:w="3321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2</w:t>
            </w:r>
          </w:p>
        </w:tc>
        <w:tc>
          <w:tcPr>
            <w:tcW w:w="1228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3</w:t>
            </w:r>
          </w:p>
        </w:tc>
        <w:tc>
          <w:tcPr>
            <w:tcW w:w="1323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6</w:t>
            </w:r>
          </w:p>
        </w:tc>
      </w:tr>
      <w:tr w:rsidR="00990827" w:rsidRPr="00246DE7" w:rsidTr="0046653F">
        <w:tc>
          <w:tcPr>
            <w:tcW w:w="507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1.</w:t>
            </w:r>
          </w:p>
        </w:tc>
        <w:tc>
          <w:tcPr>
            <w:tcW w:w="3321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Работы по заправке расходных материалов к оргтехнике</w:t>
            </w:r>
          </w:p>
        </w:tc>
        <w:tc>
          <w:tcPr>
            <w:tcW w:w="1228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23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750,00</w:t>
            </w:r>
          </w:p>
        </w:tc>
        <w:tc>
          <w:tcPr>
            <w:tcW w:w="1701" w:type="dxa"/>
            <w:vMerge w:val="restart"/>
            <w:vAlign w:val="center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246DE7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990827" w:rsidRPr="00246DE7" w:rsidTr="0046653F">
        <w:tc>
          <w:tcPr>
            <w:tcW w:w="507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2</w:t>
            </w:r>
          </w:p>
        </w:tc>
        <w:tc>
          <w:tcPr>
            <w:tcW w:w="3321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Работы по заправке и восстановлению расходных материалов к оргтехнике</w:t>
            </w:r>
          </w:p>
        </w:tc>
        <w:tc>
          <w:tcPr>
            <w:tcW w:w="1228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23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1370,00</w:t>
            </w:r>
          </w:p>
        </w:tc>
        <w:tc>
          <w:tcPr>
            <w:tcW w:w="1701" w:type="dxa"/>
            <w:vMerge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90827" w:rsidRPr="00246DE7" w:rsidTr="0046653F">
        <w:tc>
          <w:tcPr>
            <w:tcW w:w="507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3.</w:t>
            </w:r>
          </w:p>
        </w:tc>
        <w:tc>
          <w:tcPr>
            <w:tcW w:w="3321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Работы по техническому обслуживанию и ремонту рабочих станций (системный блок, монитор, клавиатура, мышь), ноутбуков, коммутаторов,  серверов, проекторов</w:t>
            </w:r>
          </w:p>
        </w:tc>
        <w:tc>
          <w:tcPr>
            <w:tcW w:w="1228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3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3900,00</w:t>
            </w:r>
          </w:p>
        </w:tc>
        <w:tc>
          <w:tcPr>
            <w:tcW w:w="1701" w:type="dxa"/>
            <w:vMerge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90827" w:rsidRPr="00246DE7" w:rsidTr="0046653F">
        <w:tc>
          <w:tcPr>
            <w:tcW w:w="507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4.</w:t>
            </w:r>
          </w:p>
        </w:tc>
        <w:tc>
          <w:tcPr>
            <w:tcW w:w="3321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Работы по техническому обслуживанию и ремонту источников бесперебойного питания</w:t>
            </w:r>
          </w:p>
        </w:tc>
        <w:tc>
          <w:tcPr>
            <w:tcW w:w="1228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23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3000,00</w:t>
            </w:r>
          </w:p>
        </w:tc>
        <w:tc>
          <w:tcPr>
            <w:tcW w:w="1701" w:type="dxa"/>
            <w:vMerge/>
          </w:tcPr>
          <w:p w:rsidR="00990827" w:rsidRPr="00246DE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21EB1" w:rsidRDefault="00021EB1" w:rsidP="00645D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827" w:rsidRDefault="00990827" w:rsidP="00645D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D69">
        <w:rPr>
          <w:rFonts w:ascii="Times New Roman" w:hAnsi="Times New Roman" w:cs="Times New Roman"/>
          <w:sz w:val="28"/>
          <w:szCs w:val="28"/>
        </w:rPr>
        <w:t>Количество и цена технического обслуживания и регламентно-профилактического ремонта в расчете на одну рабочую станцию</w:t>
      </w:r>
      <w:r w:rsidR="000E283A">
        <w:rPr>
          <w:rFonts w:ascii="Times New Roman" w:hAnsi="Times New Roman" w:cs="Times New Roman"/>
          <w:sz w:val="28"/>
          <w:szCs w:val="28"/>
        </w:rPr>
        <w:t xml:space="preserve"> </w:t>
      </w:r>
      <w:r w:rsidRPr="00B86EBC">
        <w:rPr>
          <w:rFonts w:ascii="Times New Roman" w:hAnsi="Times New Roman"/>
          <w:sz w:val="28"/>
          <w:szCs w:val="28"/>
        </w:rPr>
        <w:t>(системный блок, монитор, клавиатура, мышь), ноутбук, коммутатор, сервер,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83747">
        <w:rPr>
          <w:rFonts w:ascii="Times New Roman" w:hAnsi="Times New Roman"/>
          <w:sz w:val="28"/>
          <w:szCs w:val="28"/>
        </w:rPr>
        <w:t>принтер, многофункциональн</w:t>
      </w:r>
      <w:r>
        <w:rPr>
          <w:rFonts w:ascii="Times New Roman" w:hAnsi="Times New Roman"/>
          <w:sz w:val="28"/>
          <w:szCs w:val="28"/>
        </w:rPr>
        <w:t>ое</w:t>
      </w:r>
      <w:r w:rsidRPr="00F83747">
        <w:rPr>
          <w:rFonts w:ascii="Times New Roman" w:hAnsi="Times New Roman"/>
          <w:sz w:val="28"/>
          <w:szCs w:val="28"/>
        </w:rPr>
        <w:t xml:space="preserve"> устройств</w:t>
      </w:r>
      <w:r>
        <w:rPr>
          <w:rFonts w:ascii="Times New Roman" w:hAnsi="Times New Roman"/>
          <w:sz w:val="28"/>
          <w:szCs w:val="28"/>
        </w:rPr>
        <w:t>о</w:t>
      </w:r>
      <w:r w:rsidRPr="00F83747">
        <w:rPr>
          <w:rFonts w:ascii="Times New Roman" w:hAnsi="Times New Roman"/>
          <w:sz w:val="28"/>
          <w:szCs w:val="28"/>
        </w:rPr>
        <w:t xml:space="preserve">  и копировальны</w:t>
      </w:r>
      <w:r>
        <w:rPr>
          <w:rFonts w:ascii="Times New Roman" w:hAnsi="Times New Roman"/>
          <w:sz w:val="28"/>
          <w:szCs w:val="28"/>
        </w:rPr>
        <w:t>й</w:t>
      </w:r>
      <w:r w:rsidRPr="00F83747">
        <w:rPr>
          <w:rFonts w:ascii="Times New Roman" w:hAnsi="Times New Roman"/>
          <w:sz w:val="28"/>
          <w:szCs w:val="28"/>
        </w:rPr>
        <w:t xml:space="preserve"> аппарат</w:t>
      </w:r>
      <w:r>
        <w:rPr>
          <w:rFonts w:ascii="Times New Roman" w:hAnsi="Times New Roman"/>
          <w:sz w:val="28"/>
          <w:szCs w:val="28"/>
        </w:rPr>
        <w:t>, систему бесперебойного питания</w:t>
      </w:r>
      <w:r w:rsidR="000E283A">
        <w:rPr>
          <w:rFonts w:ascii="Times New Roman" w:hAnsi="Times New Roman"/>
          <w:sz w:val="28"/>
          <w:szCs w:val="28"/>
        </w:rPr>
        <w:t xml:space="preserve"> </w:t>
      </w:r>
      <w:r w:rsidRPr="00970D69">
        <w:rPr>
          <w:rFonts w:ascii="Times New Roman" w:hAnsi="Times New Roman" w:cs="Times New Roman"/>
          <w:sz w:val="28"/>
          <w:szCs w:val="28"/>
        </w:rPr>
        <w:t>может отличаться от приведенного в зависимо</w:t>
      </w:r>
      <w:r>
        <w:rPr>
          <w:rFonts w:ascii="Times New Roman" w:hAnsi="Times New Roman" w:cs="Times New Roman"/>
          <w:sz w:val="28"/>
          <w:szCs w:val="28"/>
        </w:rPr>
        <w:t xml:space="preserve">сти от решаемых </w:t>
      </w:r>
      <w:r w:rsidR="00645D78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970D69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и используемых запасных частей при ремонте</w:t>
      </w:r>
      <w:r w:rsidRPr="00970D69">
        <w:rPr>
          <w:rFonts w:ascii="Times New Roman" w:hAnsi="Times New Roman" w:cs="Times New Roman"/>
          <w:sz w:val="28"/>
          <w:szCs w:val="28"/>
        </w:rPr>
        <w:t>. При этом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0D69">
        <w:rPr>
          <w:rFonts w:ascii="Times New Roman" w:hAnsi="Times New Roman" w:cs="Times New Roman"/>
          <w:sz w:val="28"/>
          <w:szCs w:val="28"/>
        </w:rPr>
        <w:t xml:space="preserve"> оплата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970D69">
        <w:rPr>
          <w:rFonts w:ascii="Times New Roman" w:hAnsi="Times New Roman" w:cs="Times New Roman"/>
          <w:sz w:val="28"/>
          <w:szCs w:val="28"/>
        </w:rPr>
        <w:t xml:space="preserve"> осуществляется в пределах лимитов бюджетных обязат</w:t>
      </w:r>
      <w:r>
        <w:rPr>
          <w:rFonts w:ascii="Times New Roman" w:hAnsi="Times New Roman" w:cs="Times New Roman"/>
          <w:sz w:val="28"/>
          <w:szCs w:val="28"/>
        </w:rPr>
        <w:t>ельств.</w:t>
      </w:r>
    </w:p>
    <w:p w:rsidR="00990827" w:rsidRPr="00970D69" w:rsidRDefault="00990827" w:rsidP="009908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0827" w:rsidRPr="00F83747" w:rsidRDefault="00990827" w:rsidP="000E283A">
      <w:pPr>
        <w:ind w:firstLine="709"/>
        <w:jc w:val="both"/>
        <w:rPr>
          <w:bCs/>
          <w:sz w:val="28"/>
          <w:szCs w:val="28"/>
        </w:rPr>
      </w:pPr>
      <w:r w:rsidRPr="00F83747">
        <w:rPr>
          <w:bCs/>
          <w:sz w:val="28"/>
          <w:szCs w:val="28"/>
        </w:rPr>
        <w:t>1.3. Затраты на приобретение прочих работ и услуг, не относящиеся к затратам на услуги связи, аренду и содержание имущества</w:t>
      </w:r>
      <w:r w:rsidR="00021EB1">
        <w:rPr>
          <w:bCs/>
          <w:sz w:val="28"/>
          <w:szCs w:val="28"/>
        </w:rPr>
        <w:t>.</w:t>
      </w:r>
    </w:p>
    <w:bookmarkEnd w:id="6"/>
    <w:p w:rsidR="00990827" w:rsidRPr="00F83747" w:rsidRDefault="00990827" w:rsidP="00990827">
      <w:pPr>
        <w:ind w:firstLine="709"/>
        <w:jc w:val="both"/>
        <w:rPr>
          <w:sz w:val="28"/>
          <w:szCs w:val="28"/>
        </w:rPr>
      </w:pPr>
    </w:p>
    <w:p w:rsidR="00990827" w:rsidRPr="00F83747" w:rsidRDefault="00990827" w:rsidP="00990827">
      <w:pPr>
        <w:ind w:firstLine="709"/>
        <w:jc w:val="both"/>
        <w:rPr>
          <w:sz w:val="28"/>
          <w:szCs w:val="28"/>
        </w:rPr>
      </w:pPr>
      <w:r w:rsidRPr="00F83747">
        <w:rPr>
          <w:sz w:val="28"/>
          <w:szCs w:val="28"/>
        </w:rPr>
        <w:t>1.3.1. Затраты на оплату услуг по сопровождению и приобретению иного программного обеспечения</w:t>
      </w:r>
      <w:r w:rsidR="00645D78">
        <w:rPr>
          <w:sz w:val="28"/>
          <w:szCs w:val="28"/>
        </w:rPr>
        <w:t>.</w:t>
      </w:r>
    </w:p>
    <w:p w:rsidR="00990827" w:rsidRPr="00F83747" w:rsidRDefault="005B55D7" w:rsidP="00990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 з</w:t>
      </w:r>
      <w:r w:rsidR="00990827" w:rsidRPr="00F83747">
        <w:rPr>
          <w:sz w:val="28"/>
          <w:szCs w:val="28"/>
        </w:rPr>
        <w:t>атрат на оплату услуг по сопровождению и приобретению иного программного обеспечения (</w:t>
      </w:r>
      <w:r w:rsidR="00990827"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321310" cy="259715"/>
            <wp:effectExtent l="19050" t="0" r="2540" b="0"/>
            <wp:docPr id="19" name="Рисунок 24" descr="base_23679_39790_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827" w:rsidRPr="00F83747">
        <w:rPr>
          <w:sz w:val="28"/>
          <w:szCs w:val="28"/>
        </w:rPr>
        <w:t>) определяются по формуле:</w:t>
      </w:r>
    </w:p>
    <w:p w:rsidR="00990827" w:rsidRPr="00F83747" w:rsidRDefault="00990827" w:rsidP="00990827">
      <w:pPr>
        <w:ind w:firstLine="709"/>
        <w:jc w:val="center"/>
        <w:rPr>
          <w:sz w:val="28"/>
          <w:szCs w:val="28"/>
        </w:rPr>
      </w:pPr>
      <w:r w:rsidRPr="00F83747">
        <w:rPr>
          <w:noProof/>
          <w:position w:val="-30"/>
          <w:sz w:val="28"/>
          <w:szCs w:val="28"/>
        </w:rPr>
        <w:drawing>
          <wp:inline distT="0" distB="0" distL="0" distR="0">
            <wp:extent cx="1668145" cy="481965"/>
            <wp:effectExtent l="19050" t="0" r="8255" b="0"/>
            <wp:docPr id="20" name="Рисунок 25" descr="base_23679_39790_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>, где:</w:t>
      </w:r>
    </w:p>
    <w:p w:rsidR="00DB66F2" w:rsidRDefault="00990827" w:rsidP="00990827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70840" cy="271780"/>
            <wp:effectExtent l="19050" t="0" r="0" b="0"/>
            <wp:docPr id="21" name="Рисунок 26" descr="base_23679_39790_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645D78">
        <w:rPr>
          <w:sz w:val="28"/>
          <w:szCs w:val="28"/>
        </w:rPr>
        <w:t>5</w:t>
      </w:r>
      <w:r w:rsidRPr="00F83747">
        <w:rPr>
          <w:sz w:val="28"/>
          <w:szCs w:val="28"/>
        </w:rPr>
        <w:t>;</w:t>
      </w:r>
    </w:p>
    <w:p w:rsidR="00DB66F2" w:rsidRPr="00F83747" w:rsidRDefault="00990827" w:rsidP="00990827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46075" cy="271780"/>
            <wp:effectExtent l="19050" t="0" r="0" b="0"/>
            <wp:docPr id="22" name="Рисунок 28" descr="base_23679_39790_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27CE0">
        <w:rPr>
          <w:sz w:val="28"/>
          <w:szCs w:val="28"/>
        </w:rPr>
        <w:t>5</w:t>
      </w:r>
      <w:r w:rsidRPr="00F83747">
        <w:rPr>
          <w:sz w:val="28"/>
          <w:szCs w:val="28"/>
        </w:rPr>
        <w:t>.</w:t>
      </w:r>
    </w:p>
    <w:p w:rsidR="00990827" w:rsidRPr="00F83747" w:rsidRDefault="00990827" w:rsidP="0046653F">
      <w:pPr>
        <w:jc w:val="right"/>
        <w:rPr>
          <w:sz w:val="28"/>
          <w:szCs w:val="28"/>
        </w:rPr>
      </w:pPr>
      <w:r w:rsidRPr="00F83747">
        <w:rPr>
          <w:sz w:val="28"/>
          <w:szCs w:val="28"/>
        </w:rPr>
        <w:tab/>
      </w:r>
      <w:r w:rsidRPr="00F83747">
        <w:rPr>
          <w:sz w:val="28"/>
          <w:szCs w:val="28"/>
        </w:rPr>
        <w:tab/>
      </w:r>
      <w:r w:rsidRPr="00F83747">
        <w:rPr>
          <w:sz w:val="28"/>
          <w:szCs w:val="28"/>
        </w:rPr>
        <w:tab/>
      </w:r>
      <w:r w:rsidRPr="00F83747">
        <w:rPr>
          <w:sz w:val="28"/>
          <w:szCs w:val="28"/>
        </w:rPr>
        <w:tab/>
      </w:r>
      <w:r w:rsidRPr="00F83747">
        <w:rPr>
          <w:sz w:val="28"/>
          <w:szCs w:val="28"/>
        </w:rPr>
        <w:tab/>
      </w:r>
      <w:r w:rsidRPr="00F83747">
        <w:rPr>
          <w:sz w:val="28"/>
          <w:szCs w:val="28"/>
        </w:rPr>
        <w:tab/>
      </w:r>
      <w:r w:rsidRPr="00F83747">
        <w:rPr>
          <w:sz w:val="28"/>
          <w:szCs w:val="28"/>
        </w:rPr>
        <w:tab/>
      </w:r>
      <w:r w:rsidRPr="00F83747">
        <w:rPr>
          <w:sz w:val="28"/>
          <w:szCs w:val="28"/>
        </w:rPr>
        <w:tab/>
      </w:r>
      <w:r w:rsidRPr="00F83747">
        <w:rPr>
          <w:sz w:val="28"/>
          <w:szCs w:val="28"/>
        </w:rPr>
        <w:tab/>
      </w:r>
      <w:r w:rsidRPr="00F83747">
        <w:rPr>
          <w:sz w:val="28"/>
          <w:szCs w:val="28"/>
        </w:rPr>
        <w:tab/>
      </w:r>
      <w:r w:rsidRPr="00F83747">
        <w:rPr>
          <w:sz w:val="28"/>
          <w:szCs w:val="28"/>
        </w:rPr>
        <w:tab/>
        <w:t xml:space="preserve"> Таблица №</w:t>
      </w:r>
      <w:r w:rsidR="00645D78">
        <w:rPr>
          <w:sz w:val="28"/>
          <w:szCs w:val="28"/>
        </w:rPr>
        <w:t>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993"/>
        <w:gridCol w:w="1701"/>
        <w:gridCol w:w="2551"/>
      </w:tblGrid>
      <w:tr w:rsidR="00990827" w:rsidRPr="00F83747" w:rsidTr="0046653F">
        <w:tc>
          <w:tcPr>
            <w:tcW w:w="426" w:type="dxa"/>
            <w:vAlign w:val="center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№</w:t>
            </w:r>
          </w:p>
        </w:tc>
        <w:tc>
          <w:tcPr>
            <w:tcW w:w="4110" w:type="dxa"/>
            <w:vAlign w:val="center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993" w:type="dxa"/>
            <w:vAlign w:val="center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 xml:space="preserve">Количество </w:t>
            </w:r>
          </w:p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 xml:space="preserve">Норматив цены </w:t>
            </w:r>
          </w:p>
          <w:p w:rsidR="0099082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(руб. за ед.)</w:t>
            </w:r>
          </w:p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</w:t>
            </w:r>
          </w:p>
        </w:tc>
        <w:tc>
          <w:tcPr>
            <w:tcW w:w="2551" w:type="dxa"/>
            <w:vAlign w:val="center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Норматив цены за сопровождение в год</w:t>
            </w:r>
            <w:r w:rsidR="00DB66F2">
              <w:rPr>
                <w:sz w:val="28"/>
                <w:szCs w:val="28"/>
              </w:rPr>
              <w:t xml:space="preserve"> </w:t>
            </w:r>
            <w:r w:rsidRPr="00F83747">
              <w:rPr>
                <w:sz w:val="28"/>
                <w:szCs w:val="28"/>
              </w:rPr>
              <w:t>(руб.)</w:t>
            </w:r>
          </w:p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не более</w:t>
            </w:r>
          </w:p>
        </w:tc>
      </w:tr>
      <w:tr w:rsidR="00990827" w:rsidRPr="00F83747" w:rsidTr="0046653F">
        <w:tc>
          <w:tcPr>
            <w:tcW w:w="426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5</w:t>
            </w:r>
          </w:p>
        </w:tc>
      </w:tr>
      <w:tr w:rsidR="00990827" w:rsidRPr="00F83747" w:rsidTr="0046653F">
        <w:tc>
          <w:tcPr>
            <w:tcW w:w="426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83747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83747">
              <w:rPr>
                <w:sz w:val="28"/>
                <w:szCs w:val="28"/>
              </w:rPr>
              <w:t>Антивирусное программное обеспечение</w:t>
            </w:r>
          </w:p>
        </w:tc>
        <w:tc>
          <w:tcPr>
            <w:tcW w:w="993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90827" w:rsidRPr="00F83747" w:rsidRDefault="0006084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1153</w:t>
            </w:r>
            <w:r w:rsidR="00990827" w:rsidRPr="00F83747">
              <w:rPr>
                <w:sz w:val="28"/>
                <w:szCs w:val="28"/>
              </w:rPr>
              <w:t>,00</w:t>
            </w:r>
          </w:p>
        </w:tc>
        <w:tc>
          <w:tcPr>
            <w:tcW w:w="2551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-</w:t>
            </w:r>
          </w:p>
        </w:tc>
      </w:tr>
      <w:tr w:rsidR="00990827" w:rsidRPr="00F83747" w:rsidTr="0046653F">
        <w:tc>
          <w:tcPr>
            <w:tcW w:w="426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83747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5785">
              <w:rPr>
                <w:sz w:val="28"/>
                <w:szCs w:val="28"/>
              </w:rPr>
              <w:t>Передача неисключительных лицензионных прав на использование</w:t>
            </w:r>
            <w:r>
              <w:rPr>
                <w:sz w:val="28"/>
                <w:szCs w:val="28"/>
              </w:rPr>
              <w:t xml:space="preserve"> «</w:t>
            </w:r>
            <w:r w:rsidRPr="00F83747">
              <w:rPr>
                <w:sz w:val="28"/>
                <w:szCs w:val="28"/>
              </w:rPr>
              <w:t>Утилит</w:t>
            </w:r>
            <w:r>
              <w:rPr>
                <w:sz w:val="28"/>
                <w:szCs w:val="28"/>
              </w:rPr>
              <w:t>ы</w:t>
            </w:r>
            <w:r w:rsidRPr="00F83747">
              <w:rPr>
                <w:sz w:val="28"/>
                <w:szCs w:val="28"/>
              </w:rPr>
              <w:t xml:space="preserve"> обновления СЭД «Дело» </w:t>
            </w:r>
          </w:p>
        </w:tc>
        <w:tc>
          <w:tcPr>
            <w:tcW w:w="993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  <w:r w:rsidRPr="00F83747">
              <w:rPr>
                <w:sz w:val="28"/>
                <w:szCs w:val="28"/>
              </w:rPr>
              <w:t>,00</w:t>
            </w:r>
          </w:p>
        </w:tc>
      </w:tr>
      <w:tr w:rsidR="00990827" w:rsidRPr="00F83747" w:rsidTr="0046653F">
        <w:tc>
          <w:tcPr>
            <w:tcW w:w="426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83747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990827" w:rsidRDefault="00990827" w:rsidP="00B34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программ </w:t>
            </w:r>
          </w:p>
          <w:p w:rsidR="00990827" w:rsidRPr="00F83747" w:rsidRDefault="00990827" w:rsidP="00B34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 xml:space="preserve">1С: Предприятие 8, </w:t>
            </w:r>
          </w:p>
          <w:p w:rsidR="00990827" w:rsidRPr="00F83747" w:rsidRDefault="00990827" w:rsidP="00B34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 xml:space="preserve">1С: Предприятие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990827" w:rsidRPr="004C5793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12750</w:t>
            </w:r>
            <w:r w:rsidR="00990827" w:rsidRPr="004C5793">
              <w:rPr>
                <w:sz w:val="28"/>
                <w:szCs w:val="28"/>
              </w:rPr>
              <w:t>,00</w:t>
            </w:r>
          </w:p>
        </w:tc>
      </w:tr>
      <w:tr w:rsidR="00990827" w:rsidRPr="00F83747" w:rsidTr="0046653F">
        <w:tc>
          <w:tcPr>
            <w:tcW w:w="426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83747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программного обеспечения</w:t>
            </w:r>
            <w:r w:rsidRPr="00F83747">
              <w:rPr>
                <w:sz w:val="28"/>
                <w:szCs w:val="28"/>
              </w:rPr>
              <w:t xml:space="preserve"> Кадры Фаст С.А.</w:t>
            </w:r>
          </w:p>
        </w:tc>
        <w:tc>
          <w:tcPr>
            <w:tcW w:w="993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10900,00</w:t>
            </w:r>
          </w:p>
        </w:tc>
      </w:tr>
      <w:tr w:rsidR="00990827" w:rsidRPr="00F83747" w:rsidTr="0046653F">
        <w:tc>
          <w:tcPr>
            <w:tcW w:w="426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83747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990827" w:rsidRPr="00F83747" w:rsidRDefault="007365FF" w:rsidP="00B34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83747">
              <w:rPr>
                <w:sz w:val="28"/>
                <w:szCs w:val="28"/>
              </w:rPr>
              <w:t>ередач</w:t>
            </w:r>
            <w:r>
              <w:rPr>
                <w:sz w:val="28"/>
                <w:szCs w:val="28"/>
              </w:rPr>
              <w:t>а</w:t>
            </w:r>
            <w:r w:rsidRPr="00F83747">
              <w:rPr>
                <w:sz w:val="28"/>
                <w:szCs w:val="28"/>
              </w:rPr>
              <w:t xml:space="preserve"> неисключительных лицензионных прав на использование программного обеспечения </w:t>
            </w:r>
            <w:r w:rsidRPr="003E5209">
              <w:rPr>
                <w:sz w:val="28"/>
                <w:szCs w:val="28"/>
              </w:rPr>
              <w:t>для подготовки, проверки, анализа и сдачи через Интернет отчетности во все контролирующие органы</w:t>
            </w:r>
          </w:p>
        </w:tc>
        <w:tc>
          <w:tcPr>
            <w:tcW w:w="993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  <w:r w:rsidRPr="00F8374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2551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-</w:t>
            </w:r>
          </w:p>
        </w:tc>
      </w:tr>
      <w:tr w:rsidR="0006084E" w:rsidRPr="00F83747" w:rsidTr="0006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Default="0006084E" w:rsidP="00060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5785">
              <w:rPr>
                <w:sz w:val="28"/>
                <w:szCs w:val="28"/>
              </w:rPr>
              <w:t>Передача неисключительных лицензионных прав на использование</w:t>
            </w:r>
            <w:r>
              <w:rPr>
                <w:sz w:val="28"/>
                <w:szCs w:val="28"/>
              </w:rPr>
              <w:t xml:space="preserve"> операционной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F83747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F83747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F83747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90827" w:rsidRDefault="00990827" w:rsidP="00990827">
      <w:pPr>
        <w:ind w:firstLine="709"/>
        <w:jc w:val="both"/>
        <w:rPr>
          <w:sz w:val="28"/>
          <w:szCs w:val="28"/>
        </w:rPr>
      </w:pPr>
    </w:p>
    <w:p w:rsidR="004D5D17" w:rsidRPr="00F83747" w:rsidRDefault="004D5D17" w:rsidP="00990827">
      <w:pPr>
        <w:ind w:firstLine="709"/>
        <w:jc w:val="both"/>
        <w:rPr>
          <w:sz w:val="28"/>
          <w:szCs w:val="28"/>
        </w:rPr>
      </w:pPr>
    </w:p>
    <w:p w:rsidR="00990827" w:rsidRDefault="00990827" w:rsidP="00990827">
      <w:pPr>
        <w:ind w:firstLine="709"/>
        <w:jc w:val="both"/>
        <w:rPr>
          <w:sz w:val="28"/>
          <w:szCs w:val="28"/>
        </w:rPr>
      </w:pPr>
      <w:bookmarkStart w:id="7" w:name="sub_11020"/>
      <w:r w:rsidRPr="00F83747">
        <w:rPr>
          <w:sz w:val="28"/>
          <w:szCs w:val="28"/>
        </w:rPr>
        <w:t>1.3.</w:t>
      </w:r>
      <w:r w:rsidR="00645D78">
        <w:rPr>
          <w:sz w:val="28"/>
          <w:szCs w:val="28"/>
        </w:rPr>
        <w:t>2</w:t>
      </w:r>
      <w:r w:rsidRPr="00F83747">
        <w:rPr>
          <w:sz w:val="28"/>
          <w:szCs w:val="28"/>
        </w:rPr>
        <w:t>. </w:t>
      </w:r>
      <w:r w:rsidR="00137633">
        <w:rPr>
          <w:sz w:val="28"/>
          <w:szCs w:val="28"/>
        </w:rPr>
        <w:t>Норматив з</w:t>
      </w:r>
      <w:r w:rsidRPr="00F83747">
        <w:rPr>
          <w:sz w:val="28"/>
          <w:szCs w:val="28"/>
        </w:rPr>
        <w:t>атрат на оплату услуг, связанных с обеспечением безопасности информации (</w:t>
      </w:r>
      <w:r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321310" cy="259715"/>
            <wp:effectExtent l="19050" t="0" r="2540" b="0"/>
            <wp:docPr id="657" name="Рисунок 657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>), определяются по формуле:</w:t>
      </w:r>
      <w:bookmarkEnd w:id="7"/>
    </w:p>
    <w:p w:rsidR="004D5D17" w:rsidRPr="00F83747" w:rsidRDefault="004D5D17" w:rsidP="00990827">
      <w:pPr>
        <w:ind w:firstLine="709"/>
        <w:jc w:val="both"/>
        <w:rPr>
          <w:sz w:val="28"/>
          <w:szCs w:val="28"/>
        </w:rPr>
      </w:pPr>
    </w:p>
    <w:p w:rsidR="007365FF" w:rsidRDefault="007365FF" w:rsidP="007365FF">
      <w:pPr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032510" cy="258445"/>
            <wp:effectExtent l="19050" t="0" r="0" b="0"/>
            <wp:docPr id="44" name="Рисунок 658" descr="base_23679_39790_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8" descr="base_23679_39790_55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+З</w:t>
      </w:r>
      <w:r w:rsidRPr="003E5209">
        <w:rPr>
          <w:sz w:val="28"/>
          <w:szCs w:val="28"/>
          <w:vertAlign w:val="subscript"/>
        </w:rPr>
        <w:t>уиб</w:t>
      </w:r>
      <w:r w:rsidRPr="00F83747">
        <w:rPr>
          <w:sz w:val="28"/>
          <w:szCs w:val="28"/>
        </w:rPr>
        <w:t xml:space="preserve">, </w:t>
      </w:r>
      <w:r>
        <w:rPr>
          <w:sz w:val="28"/>
          <w:szCs w:val="28"/>
        </w:rPr>
        <w:t>где:</w:t>
      </w:r>
    </w:p>
    <w:p w:rsidR="007365FF" w:rsidRPr="00F83747" w:rsidRDefault="007365FF" w:rsidP="007365FF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36855" cy="258445"/>
            <wp:effectExtent l="19050" t="0" r="0" b="0"/>
            <wp:docPr id="40" name="Рисунок 659" descr="base_23679_39790_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9" descr="base_23679_39790_55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7365FF" w:rsidRDefault="007365FF" w:rsidP="007365FF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8445" cy="258445"/>
            <wp:effectExtent l="19050" t="0" r="8255" b="0"/>
            <wp:docPr id="9" name="Рисунок 660" descr="base_23679_39790_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0" descr="base_23679_39790_55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>
        <w:rPr>
          <w:sz w:val="28"/>
          <w:szCs w:val="28"/>
        </w:rPr>
        <w:t>;</w:t>
      </w:r>
    </w:p>
    <w:p w:rsidR="007365FF" w:rsidRDefault="007365FF" w:rsidP="00736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E5209">
        <w:rPr>
          <w:sz w:val="28"/>
          <w:szCs w:val="28"/>
          <w:vertAlign w:val="subscript"/>
        </w:rPr>
        <w:t>уиб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затраты на оказание услуг в сфере информационной безопасности</w:t>
      </w:r>
      <w:r w:rsidRPr="00F83747">
        <w:rPr>
          <w:sz w:val="28"/>
          <w:szCs w:val="28"/>
        </w:rPr>
        <w:t>.</w:t>
      </w:r>
    </w:p>
    <w:p w:rsidR="00990827" w:rsidRDefault="00137633" w:rsidP="00990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 з</w:t>
      </w:r>
      <w:r w:rsidR="00990827" w:rsidRPr="00F83747">
        <w:rPr>
          <w:sz w:val="28"/>
          <w:szCs w:val="28"/>
        </w:rPr>
        <w:t>атрат на проведение аттестационных, проверочных и контрольных мероприятий (</w:t>
      </w:r>
      <w:r w:rsidR="00990827"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234950" cy="259715"/>
            <wp:effectExtent l="19050" t="0" r="0" b="0"/>
            <wp:docPr id="23" name="Рисунок 661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827" w:rsidRPr="00F83747">
        <w:rPr>
          <w:sz w:val="28"/>
          <w:szCs w:val="28"/>
        </w:rPr>
        <w:t>) определяются по формуле:</w:t>
      </w:r>
    </w:p>
    <w:p w:rsidR="004D5D17" w:rsidRPr="00F83747" w:rsidRDefault="004D5D17" w:rsidP="00990827">
      <w:pPr>
        <w:ind w:firstLine="709"/>
        <w:jc w:val="both"/>
        <w:rPr>
          <w:sz w:val="28"/>
          <w:szCs w:val="28"/>
        </w:rPr>
      </w:pPr>
    </w:p>
    <w:p w:rsidR="00990827" w:rsidRDefault="00990827" w:rsidP="00990827">
      <w:pPr>
        <w:ind w:firstLine="709"/>
        <w:jc w:val="center"/>
        <w:rPr>
          <w:sz w:val="28"/>
          <w:szCs w:val="28"/>
        </w:rPr>
      </w:pPr>
      <w:r w:rsidRPr="00F83747">
        <w:rPr>
          <w:noProof/>
          <w:position w:val="-30"/>
          <w:sz w:val="28"/>
          <w:szCs w:val="28"/>
        </w:rPr>
        <w:drawing>
          <wp:inline distT="0" distB="0" distL="0" distR="0">
            <wp:extent cx="2310765" cy="481965"/>
            <wp:effectExtent l="19050" t="0" r="0" b="0"/>
            <wp:docPr id="26" name="Рисунок 662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>, где:</w:t>
      </w:r>
    </w:p>
    <w:p w:rsidR="004D5D17" w:rsidRPr="00F83747" w:rsidRDefault="004D5D17" w:rsidP="00990827">
      <w:pPr>
        <w:ind w:firstLine="709"/>
        <w:jc w:val="center"/>
        <w:rPr>
          <w:sz w:val="28"/>
          <w:szCs w:val="28"/>
        </w:rPr>
      </w:pPr>
    </w:p>
    <w:p w:rsidR="00990827" w:rsidRPr="00F83747" w:rsidRDefault="00990827" w:rsidP="00990827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321310" cy="259715"/>
            <wp:effectExtent l="19050" t="0" r="2540" b="0"/>
            <wp:docPr id="28" name="Рисунок 663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количество аттестуемых i-х объектов (помещений)</w:t>
      </w:r>
      <w:r>
        <w:rPr>
          <w:sz w:val="28"/>
          <w:szCs w:val="28"/>
        </w:rPr>
        <w:t>, указанное в таблице№6</w:t>
      </w:r>
      <w:r w:rsidRPr="00F83747">
        <w:rPr>
          <w:sz w:val="28"/>
          <w:szCs w:val="28"/>
        </w:rPr>
        <w:t>;</w:t>
      </w:r>
    </w:p>
    <w:p w:rsidR="00990827" w:rsidRPr="00F83747" w:rsidRDefault="00990827" w:rsidP="00990827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284480" cy="259715"/>
            <wp:effectExtent l="19050" t="0" r="1270" b="0"/>
            <wp:docPr id="29" name="Рисунок 664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цена проведения аттестации одного i-го объекта (помещения)</w:t>
      </w:r>
      <w:r>
        <w:rPr>
          <w:sz w:val="28"/>
          <w:szCs w:val="28"/>
        </w:rPr>
        <w:t>, указанная в таблице№6</w:t>
      </w:r>
      <w:r w:rsidRPr="00F83747">
        <w:rPr>
          <w:sz w:val="28"/>
          <w:szCs w:val="28"/>
        </w:rPr>
        <w:t>;</w:t>
      </w:r>
    </w:p>
    <w:p w:rsidR="00990827" w:rsidRPr="00F83747" w:rsidRDefault="00990827" w:rsidP="00990827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33375" cy="271780"/>
            <wp:effectExtent l="19050" t="0" r="9525" b="0"/>
            <wp:docPr id="33" name="Рисунок 665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количество единиц j-го оборудования (устройств), требующих проверки</w:t>
      </w:r>
      <w:r>
        <w:rPr>
          <w:sz w:val="28"/>
          <w:szCs w:val="28"/>
        </w:rPr>
        <w:t>, указанное в таблице№6</w:t>
      </w:r>
      <w:r w:rsidRPr="00F83747">
        <w:rPr>
          <w:sz w:val="28"/>
          <w:szCs w:val="28"/>
        </w:rPr>
        <w:t>;</w:t>
      </w:r>
    </w:p>
    <w:p w:rsidR="00990827" w:rsidRPr="00F83747" w:rsidRDefault="00990827" w:rsidP="00990827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21310" cy="271780"/>
            <wp:effectExtent l="19050" t="0" r="2540" b="0"/>
            <wp:docPr id="34" name="Рисунок 666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цена проведения проверки одной единицы j-го оборудования (устройства)</w:t>
      </w:r>
      <w:r>
        <w:rPr>
          <w:sz w:val="28"/>
          <w:szCs w:val="28"/>
        </w:rPr>
        <w:t>, указанная в таблице№6</w:t>
      </w:r>
      <w:r w:rsidRPr="00F83747">
        <w:rPr>
          <w:sz w:val="28"/>
          <w:szCs w:val="28"/>
        </w:rPr>
        <w:t>.</w:t>
      </w:r>
    </w:p>
    <w:p w:rsidR="00990827" w:rsidRDefault="00137633" w:rsidP="00990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 з</w:t>
      </w:r>
      <w:r w:rsidR="00990827" w:rsidRPr="00F83747">
        <w:rPr>
          <w:sz w:val="28"/>
          <w:szCs w:val="28"/>
        </w:rPr>
        <w:t>атрат на приобретение простых (неисключительных) лицензий на использование программного обеспечения по защите информации (</w:t>
      </w:r>
      <w:r w:rsidR="00990827"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247015" cy="247015"/>
            <wp:effectExtent l="19050" t="0" r="0" b="0"/>
            <wp:docPr id="3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827" w:rsidRPr="00F83747">
        <w:rPr>
          <w:sz w:val="28"/>
          <w:szCs w:val="28"/>
        </w:rPr>
        <w:t>) определяются по формуле:</w:t>
      </w:r>
    </w:p>
    <w:p w:rsidR="004D5D17" w:rsidRPr="00F83747" w:rsidRDefault="004D5D17" w:rsidP="00990827">
      <w:pPr>
        <w:ind w:firstLine="709"/>
        <w:jc w:val="both"/>
        <w:rPr>
          <w:sz w:val="28"/>
          <w:szCs w:val="28"/>
        </w:rPr>
      </w:pPr>
    </w:p>
    <w:p w:rsidR="00990827" w:rsidRDefault="00990827" w:rsidP="00990827">
      <w:pPr>
        <w:ind w:firstLine="709"/>
        <w:jc w:val="center"/>
        <w:rPr>
          <w:sz w:val="28"/>
          <w:szCs w:val="28"/>
        </w:rPr>
      </w:pPr>
      <w:r w:rsidRPr="00F83747">
        <w:rPr>
          <w:noProof/>
          <w:position w:val="-28"/>
          <w:sz w:val="28"/>
          <w:szCs w:val="28"/>
        </w:rPr>
        <w:drawing>
          <wp:inline distT="0" distB="0" distL="0" distR="0">
            <wp:extent cx="1310005" cy="481965"/>
            <wp:effectExtent l="19050" t="0" r="4445" b="0"/>
            <wp:docPr id="41" name="Рисунок 668" descr="base_23679_397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base_23679_39790_56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>, где:</w:t>
      </w:r>
    </w:p>
    <w:p w:rsidR="004D5D17" w:rsidRDefault="004D5D17" w:rsidP="00990827">
      <w:pPr>
        <w:ind w:firstLine="709"/>
        <w:jc w:val="center"/>
        <w:rPr>
          <w:sz w:val="28"/>
          <w:szCs w:val="28"/>
        </w:rPr>
      </w:pPr>
    </w:p>
    <w:p w:rsidR="00990827" w:rsidRPr="00F83747" w:rsidRDefault="00990827" w:rsidP="00990827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333375" cy="259715"/>
            <wp:effectExtent l="19050" t="0" r="9525" b="0"/>
            <wp:docPr id="42" name="Рисунок 669" descr="base_23679_397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base_23679_39790_567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</w:t>
      </w:r>
      <w:r>
        <w:rPr>
          <w:sz w:val="28"/>
          <w:szCs w:val="28"/>
        </w:rPr>
        <w:t>, указанное в таблице№6</w:t>
      </w:r>
      <w:r w:rsidRPr="00F83747">
        <w:rPr>
          <w:sz w:val="28"/>
          <w:szCs w:val="28"/>
        </w:rPr>
        <w:t>;</w:t>
      </w:r>
    </w:p>
    <w:p w:rsidR="000C5AEB" w:rsidRDefault="00990827" w:rsidP="00864C9D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321310" cy="259715"/>
            <wp:effectExtent l="19050" t="0" r="2540" b="0"/>
            <wp:docPr id="43" name="Рисунок 670" descr="base_23679_397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 descr="base_23679_39790_568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цена единицы простой (неисключительной) лицензии                   на использование i-го программного обеспечения по защите информации</w:t>
      </w:r>
      <w:r>
        <w:rPr>
          <w:sz w:val="28"/>
          <w:szCs w:val="28"/>
        </w:rPr>
        <w:t>, указанная в таблице№6</w:t>
      </w:r>
      <w:r w:rsidRPr="00F83747">
        <w:rPr>
          <w:sz w:val="28"/>
          <w:szCs w:val="28"/>
        </w:rPr>
        <w:t>.</w:t>
      </w:r>
    </w:p>
    <w:p w:rsidR="007365FF" w:rsidRDefault="007365FF" w:rsidP="00736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оказание услуг в сфере информационной безопасности (З</w:t>
      </w:r>
      <w:r w:rsidRPr="003E5209">
        <w:rPr>
          <w:sz w:val="28"/>
          <w:szCs w:val="28"/>
          <w:vertAlign w:val="subscript"/>
        </w:rPr>
        <w:t>уиб</w:t>
      </w:r>
      <w:r>
        <w:rPr>
          <w:sz w:val="28"/>
          <w:szCs w:val="28"/>
        </w:rPr>
        <w:t xml:space="preserve">) </w:t>
      </w:r>
      <w:r w:rsidRPr="00F83747">
        <w:rPr>
          <w:sz w:val="28"/>
          <w:szCs w:val="28"/>
        </w:rPr>
        <w:t>определяются по формуле:</w:t>
      </w:r>
    </w:p>
    <w:p w:rsidR="004D5D17" w:rsidRDefault="004D5D17" w:rsidP="007365FF">
      <w:pPr>
        <w:ind w:firstLine="709"/>
        <w:jc w:val="both"/>
        <w:rPr>
          <w:sz w:val="28"/>
          <w:szCs w:val="28"/>
        </w:rPr>
      </w:pPr>
    </w:p>
    <w:p w:rsidR="007365FF" w:rsidRDefault="00DA58C2" w:rsidP="007365FF">
      <w:pPr>
        <w:ind w:firstLine="709"/>
        <w:jc w:val="center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уиб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уиб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уиб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где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:</m:t>
          </m:r>
        </m:oMath>
      </m:oMathPara>
    </w:p>
    <w:p w:rsidR="004D5D17" w:rsidRPr="000129F0" w:rsidRDefault="004D5D17" w:rsidP="007365FF">
      <w:pPr>
        <w:ind w:firstLine="709"/>
        <w:jc w:val="center"/>
        <w:rPr>
          <w:i/>
          <w:sz w:val="28"/>
          <w:szCs w:val="28"/>
        </w:rPr>
      </w:pPr>
    </w:p>
    <w:p w:rsidR="007365FF" w:rsidRPr="00BC2EB4" w:rsidRDefault="007365FF" w:rsidP="007365F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</w:p>
    <w:p w:rsidR="007365FF" w:rsidRPr="00BC2EB4" w:rsidRDefault="00DA58C2" w:rsidP="007365F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уиб</m:t>
            </m:r>
          </m:sub>
        </m:sSub>
      </m:oMath>
      <w:r w:rsidR="007365FF" w:rsidRPr="00BC2EB4">
        <w:rPr>
          <w:sz w:val="28"/>
          <w:szCs w:val="28"/>
        </w:rPr>
        <w:t xml:space="preserve"> - объем оказываемых услуг, указанный в таблице №</w:t>
      </w:r>
      <w:r w:rsidR="007365FF">
        <w:rPr>
          <w:sz w:val="28"/>
          <w:szCs w:val="28"/>
        </w:rPr>
        <w:t>6</w:t>
      </w:r>
      <w:r w:rsidR="007365FF" w:rsidRPr="00BC2EB4">
        <w:rPr>
          <w:sz w:val="28"/>
          <w:szCs w:val="28"/>
        </w:rPr>
        <w:t>;</w:t>
      </w:r>
    </w:p>
    <w:p w:rsidR="007365FF" w:rsidRDefault="00DA58C2" w:rsidP="007365F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уиб</m:t>
            </m:r>
          </m:sub>
        </m:sSub>
      </m:oMath>
      <w:r w:rsidR="007365FF" w:rsidRPr="00BC2EB4">
        <w:rPr>
          <w:sz w:val="28"/>
          <w:szCs w:val="28"/>
        </w:rPr>
        <w:t xml:space="preserve"> - цена за единицу оказываемых услуг, указанная в таблице №</w:t>
      </w:r>
      <w:r w:rsidR="007365FF">
        <w:rPr>
          <w:sz w:val="28"/>
          <w:szCs w:val="28"/>
        </w:rPr>
        <w:t>6</w:t>
      </w:r>
      <w:r w:rsidR="007365FF" w:rsidRPr="00BC2EB4">
        <w:rPr>
          <w:sz w:val="28"/>
          <w:szCs w:val="28"/>
        </w:rPr>
        <w:t>.</w:t>
      </w:r>
      <w:r w:rsidR="007365FF">
        <w:rPr>
          <w:sz w:val="28"/>
          <w:szCs w:val="28"/>
        </w:rPr>
        <w:tab/>
      </w:r>
    </w:p>
    <w:p w:rsidR="00990827" w:rsidRDefault="00990827" w:rsidP="0099082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№6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282"/>
        <w:gridCol w:w="1672"/>
        <w:gridCol w:w="1276"/>
        <w:gridCol w:w="1984"/>
      </w:tblGrid>
      <w:tr w:rsidR="00990827" w:rsidRPr="00F83747" w:rsidTr="004D5D17">
        <w:tc>
          <w:tcPr>
            <w:tcW w:w="680" w:type="dxa"/>
            <w:vAlign w:val="center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№</w:t>
            </w:r>
          </w:p>
        </w:tc>
        <w:tc>
          <w:tcPr>
            <w:tcW w:w="4282" w:type="dxa"/>
            <w:vAlign w:val="center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1672" w:type="dxa"/>
            <w:vAlign w:val="center"/>
          </w:tcPr>
          <w:p w:rsidR="007365FF" w:rsidRPr="00F83747" w:rsidRDefault="007365FF" w:rsidP="00736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 xml:space="preserve">Количество </w:t>
            </w:r>
          </w:p>
          <w:p w:rsidR="00990827" w:rsidRPr="00F83747" w:rsidRDefault="007365FF" w:rsidP="007365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шт.</w:t>
            </w:r>
            <w:r>
              <w:rPr>
                <w:sz w:val="28"/>
                <w:szCs w:val="28"/>
              </w:rPr>
              <w:t>/ объем услуг (усл. ед.)</w:t>
            </w:r>
          </w:p>
        </w:tc>
        <w:tc>
          <w:tcPr>
            <w:tcW w:w="1276" w:type="dxa"/>
            <w:vAlign w:val="center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 xml:space="preserve">Норматив цены </w:t>
            </w:r>
          </w:p>
          <w:p w:rsidR="0099082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(руб. за ед.)</w:t>
            </w:r>
          </w:p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</w:t>
            </w:r>
          </w:p>
        </w:tc>
        <w:tc>
          <w:tcPr>
            <w:tcW w:w="1984" w:type="dxa"/>
            <w:vAlign w:val="center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Норматив цены за сопровождение в год</w:t>
            </w:r>
          </w:p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(руб.)</w:t>
            </w:r>
          </w:p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не более</w:t>
            </w:r>
          </w:p>
        </w:tc>
      </w:tr>
      <w:tr w:rsidR="00990827" w:rsidRPr="00F83747" w:rsidTr="004D5D17">
        <w:tc>
          <w:tcPr>
            <w:tcW w:w="680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</w:t>
            </w:r>
          </w:p>
        </w:tc>
        <w:tc>
          <w:tcPr>
            <w:tcW w:w="4282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5</w:t>
            </w:r>
          </w:p>
        </w:tc>
      </w:tr>
      <w:tr w:rsidR="00990827" w:rsidRPr="00F83747" w:rsidTr="004D5D17">
        <w:tc>
          <w:tcPr>
            <w:tcW w:w="680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1.</w:t>
            </w:r>
          </w:p>
        </w:tc>
        <w:tc>
          <w:tcPr>
            <w:tcW w:w="4282" w:type="dxa"/>
          </w:tcPr>
          <w:p w:rsidR="00990827" w:rsidRPr="00F83747" w:rsidRDefault="007365FF" w:rsidP="00B34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5209">
              <w:rPr>
                <w:sz w:val="28"/>
                <w:szCs w:val="28"/>
              </w:rPr>
              <w:t>Оказание услуг по обеспечению доступа на подключение к онлайн-сервису по разработке, корректировке и поддержанию в актуальном состоянии нормативно-распорядительной документации по защите персональных данных</w:t>
            </w:r>
          </w:p>
        </w:tc>
        <w:tc>
          <w:tcPr>
            <w:tcW w:w="1672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  <w:tc>
          <w:tcPr>
            <w:tcW w:w="1984" w:type="dxa"/>
          </w:tcPr>
          <w:p w:rsidR="00990827" w:rsidRPr="00F83747" w:rsidRDefault="0099082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084E" w:rsidRPr="00F83747" w:rsidTr="004D5D17">
        <w:tc>
          <w:tcPr>
            <w:tcW w:w="680" w:type="dxa"/>
          </w:tcPr>
          <w:p w:rsidR="0006084E" w:rsidRPr="00F83747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2.</w:t>
            </w:r>
          </w:p>
        </w:tc>
        <w:tc>
          <w:tcPr>
            <w:tcW w:w="4282" w:type="dxa"/>
          </w:tcPr>
          <w:p w:rsidR="0006084E" w:rsidRPr="00F83747" w:rsidRDefault="0006084E" w:rsidP="00060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72A6D">
              <w:rPr>
                <w:sz w:val="28"/>
                <w:szCs w:val="28"/>
              </w:rPr>
              <w:t>ередач</w:t>
            </w:r>
            <w:r>
              <w:rPr>
                <w:sz w:val="28"/>
                <w:szCs w:val="28"/>
              </w:rPr>
              <w:t>а</w:t>
            </w:r>
            <w:r w:rsidRPr="00B72A6D">
              <w:rPr>
                <w:sz w:val="28"/>
                <w:szCs w:val="28"/>
              </w:rPr>
              <w:t xml:space="preserve"> неисключительных лицензионных прав на использование </w:t>
            </w:r>
            <w:r w:rsidRPr="003E5209">
              <w:rPr>
                <w:sz w:val="28"/>
                <w:szCs w:val="28"/>
              </w:rPr>
              <w:t>средства защиты информации от несанкционированного доступа</w:t>
            </w:r>
          </w:p>
        </w:tc>
        <w:tc>
          <w:tcPr>
            <w:tcW w:w="1672" w:type="dxa"/>
          </w:tcPr>
          <w:p w:rsidR="0006084E" w:rsidRPr="00F83747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6084E" w:rsidRPr="00F83747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8100,00</w:t>
            </w:r>
          </w:p>
        </w:tc>
        <w:tc>
          <w:tcPr>
            <w:tcW w:w="1984" w:type="dxa"/>
          </w:tcPr>
          <w:p w:rsidR="0006084E" w:rsidRPr="00F83747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90827" w:rsidRDefault="00990827" w:rsidP="00990827">
      <w:pPr>
        <w:ind w:firstLine="709"/>
        <w:jc w:val="both"/>
        <w:rPr>
          <w:sz w:val="28"/>
          <w:szCs w:val="28"/>
        </w:rPr>
      </w:pPr>
      <w:bookmarkStart w:id="8" w:name="sub_110104"/>
    </w:p>
    <w:p w:rsidR="00990827" w:rsidRDefault="00990827" w:rsidP="00990827">
      <w:pPr>
        <w:ind w:firstLine="709"/>
        <w:jc w:val="both"/>
        <w:rPr>
          <w:sz w:val="28"/>
          <w:szCs w:val="28"/>
        </w:rPr>
      </w:pPr>
      <w:r w:rsidRPr="00EE70CF">
        <w:rPr>
          <w:sz w:val="28"/>
          <w:szCs w:val="28"/>
        </w:rPr>
        <w:t xml:space="preserve">Наименование и количество </w:t>
      </w:r>
      <w:r>
        <w:rPr>
          <w:sz w:val="28"/>
          <w:szCs w:val="28"/>
        </w:rPr>
        <w:t>оказываемых услуг и приобретаемых неисключительных прав</w:t>
      </w:r>
      <w:r w:rsidRPr="00EE70CF">
        <w:rPr>
          <w:sz w:val="28"/>
          <w:szCs w:val="28"/>
        </w:rPr>
        <w:t xml:space="preserve"> может быть изменено, при условии, что фактические затраты на  приобретение не превысят расчетные.</w:t>
      </w:r>
    </w:p>
    <w:p w:rsidR="00990827" w:rsidRDefault="00990827" w:rsidP="00990827">
      <w:pPr>
        <w:ind w:left="1080"/>
        <w:jc w:val="center"/>
        <w:rPr>
          <w:bCs/>
          <w:sz w:val="28"/>
          <w:szCs w:val="28"/>
        </w:rPr>
      </w:pPr>
    </w:p>
    <w:p w:rsidR="0006084E" w:rsidRPr="00F83747" w:rsidRDefault="0006084E" w:rsidP="0006084E">
      <w:pPr>
        <w:ind w:left="1080"/>
        <w:jc w:val="center"/>
        <w:rPr>
          <w:bCs/>
          <w:sz w:val="28"/>
          <w:szCs w:val="28"/>
        </w:rPr>
      </w:pPr>
      <w:r w:rsidRPr="00F83747">
        <w:rPr>
          <w:bCs/>
          <w:sz w:val="28"/>
          <w:szCs w:val="28"/>
        </w:rPr>
        <w:t>1.4. Затраты на приобретение основных средств</w:t>
      </w:r>
    </w:p>
    <w:p w:rsidR="0006084E" w:rsidRPr="00F83747" w:rsidRDefault="0006084E" w:rsidP="0006084E">
      <w:pPr>
        <w:ind w:firstLine="709"/>
        <w:jc w:val="both"/>
        <w:rPr>
          <w:sz w:val="28"/>
          <w:szCs w:val="28"/>
        </w:rPr>
      </w:pPr>
      <w:bookmarkStart w:id="9" w:name="sub_11024"/>
      <w:r w:rsidRPr="00F83747">
        <w:rPr>
          <w:sz w:val="28"/>
          <w:szCs w:val="28"/>
        </w:rPr>
        <w:t>1.4.1.  Затраты на приобретение рабочих станций (</w:t>
      </w: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284480" cy="271780"/>
            <wp:effectExtent l="19050" t="0" r="1270" b="0"/>
            <wp:docPr id="1132" name="Рисунок 1132" descr="base_23679_397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 descr="base_23679_39790_57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>) определяются по формуле:</w:t>
      </w:r>
      <w:bookmarkEnd w:id="9"/>
    </w:p>
    <w:p w:rsidR="0006084E" w:rsidRDefault="00DA58C2" w:rsidP="0006084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рст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рст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</m:oMath>
      <w:r w:rsidR="0006084E">
        <w:rPr>
          <w:sz w:val="28"/>
          <w:szCs w:val="28"/>
        </w:rPr>
        <w:t xml:space="preserve"> где:</w:t>
      </w:r>
    </w:p>
    <w:p w:rsidR="0006084E" w:rsidRPr="00EB47FE" w:rsidRDefault="0006084E" w:rsidP="0006084E">
      <w:pPr>
        <w:ind w:firstLine="709"/>
        <w:jc w:val="both"/>
        <w:rPr>
          <w:sz w:val="28"/>
          <w:szCs w:val="28"/>
        </w:rPr>
      </w:pPr>
    </w:p>
    <w:p w:rsidR="0006084E" w:rsidRPr="00F83747" w:rsidRDefault="00DA58C2" w:rsidP="000608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рст</m:t>
            </m:r>
          </m:sub>
        </m:sSub>
      </m:oMath>
      <w:r w:rsidR="0006084E" w:rsidRPr="00F83747">
        <w:rPr>
          <w:sz w:val="28"/>
          <w:szCs w:val="28"/>
        </w:rPr>
        <w:t xml:space="preserve"> -  количество рабочих станций по i-й должности, но не более количества i-х рабочих станций, соответствующего штатной численности работников</w:t>
      </w:r>
      <w:r w:rsidR="0006084E">
        <w:rPr>
          <w:sz w:val="28"/>
          <w:szCs w:val="28"/>
        </w:rPr>
        <w:t>, планируемых к замене, указанное в таблице №</w:t>
      </w:r>
      <w:r w:rsidR="00940D13">
        <w:rPr>
          <w:sz w:val="28"/>
          <w:szCs w:val="28"/>
        </w:rPr>
        <w:t>7</w:t>
      </w:r>
      <w:r w:rsidR="0006084E" w:rsidRPr="00F83747">
        <w:rPr>
          <w:sz w:val="28"/>
          <w:szCs w:val="28"/>
        </w:rPr>
        <w:t>;</w:t>
      </w:r>
    </w:p>
    <w:p w:rsidR="0006084E" w:rsidRDefault="0006084E" w:rsidP="0006084E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58140" cy="271780"/>
            <wp:effectExtent l="19050" t="0" r="3810" b="0"/>
            <wp:docPr id="1136" name="Рисунок 1136" descr="base_23679_397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 descr="base_23679_39790_577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цена приобретения одной рабочей станции по i-й должности</w:t>
      </w:r>
      <w:r>
        <w:rPr>
          <w:sz w:val="28"/>
          <w:szCs w:val="28"/>
        </w:rPr>
        <w:t>, указанная в таблице№</w:t>
      </w:r>
      <w:r w:rsidR="00940D13">
        <w:rPr>
          <w:sz w:val="28"/>
          <w:szCs w:val="28"/>
        </w:rPr>
        <w:t>7</w:t>
      </w:r>
      <w:r w:rsidRPr="00F83747">
        <w:rPr>
          <w:sz w:val="28"/>
          <w:szCs w:val="28"/>
        </w:rPr>
        <w:t>.</w:t>
      </w:r>
    </w:p>
    <w:p w:rsidR="0006084E" w:rsidRDefault="0006084E" w:rsidP="0006084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940D13">
        <w:rPr>
          <w:sz w:val="28"/>
          <w:szCs w:val="28"/>
        </w:rPr>
        <w:t>7</w:t>
      </w:r>
    </w:p>
    <w:tbl>
      <w:tblPr>
        <w:tblStyle w:val="a6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239"/>
        <w:gridCol w:w="1984"/>
        <w:gridCol w:w="1418"/>
        <w:gridCol w:w="1133"/>
        <w:gridCol w:w="2127"/>
      </w:tblGrid>
      <w:tr w:rsidR="0006084E" w:rsidRPr="005B330C" w:rsidTr="004D5D17">
        <w:tc>
          <w:tcPr>
            <w:tcW w:w="993" w:type="dxa"/>
          </w:tcPr>
          <w:p w:rsidR="0006084E" w:rsidRPr="005B330C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</w:tcPr>
          <w:p w:rsidR="0006084E" w:rsidRPr="005B330C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06084E" w:rsidRPr="002929E3" w:rsidRDefault="0006084E" w:rsidP="0006084E">
            <w:pPr>
              <w:jc w:val="center"/>
              <w:rPr>
                <w:color w:val="000000"/>
                <w:sz w:val="28"/>
                <w:szCs w:val="28"/>
              </w:rPr>
            </w:pPr>
            <w:r w:rsidRPr="002929E3"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1418" w:type="dxa"/>
          </w:tcPr>
          <w:p w:rsidR="0006084E" w:rsidRPr="005B330C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Срок эксплуатации</w:t>
            </w:r>
          </w:p>
          <w:p w:rsidR="0006084E" w:rsidRPr="005B330C" w:rsidRDefault="0006084E" w:rsidP="004D5D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не менее</w:t>
            </w:r>
          </w:p>
        </w:tc>
        <w:tc>
          <w:tcPr>
            <w:tcW w:w="1133" w:type="dxa"/>
          </w:tcPr>
          <w:p w:rsidR="0006084E" w:rsidRPr="005B330C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Количество</w:t>
            </w:r>
          </w:p>
          <w:p w:rsidR="0006084E" w:rsidRPr="005B330C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шт.</w:t>
            </w:r>
          </w:p>
        </w:tc>
        <w:tc>
          <w:tcPr>
            <w:tcW w:w="2127" w:type="dxa"/>
          </w:tcPr>
          <w:p w:rsidR="0006084E" w:rsidRPr="005B330C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 xml:space="preserve">Норматив цены </w:t>
            </w:r>
          </w:p>
          <w:p w:rsidR="0006084E" w:rsidRPr="005B330C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(руб. за ед.)</w:t>
            </w:r>
          </w:p>
          <w:p w:rsidR="0006084E" w:rsidRPr="005B330C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не более</w:t>
            </w:r>
          </w:p>
        </w:tc>
      </w:tr>
      <w:tr w:rsidR="0006084E" w:rsidRPr="005B330C" w:rsidTr="004D5D17">
        <w:tc>
          <w:tcPr>
            <w:tcW w:w="993" w:type="dxa"/>
          </w:tcPr>
          <w:p w:rsidR="0006084E" w:rsidRPr="005B330C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06084E" w:rsidRPr="005B330C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6084E" w:rsidRPr="002929E3" w:rsidRDefault="0006084E" w:rsidP="0006084E">
            <w:pPr>
              <w:jc w:val="center"/>
              <w:rPr>
                <w:color w:val="000000"/>
                <w:sz w:val="28"/>
                <w:szCs w:val="28"/>
              </w:rPr>
            </w:pPr>
            <w:r w:rsidRPr="002929E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6084E" w:rsidRPr="005B330C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06084E" w:rsidRPr="005B330C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06084E" w:rsidRPr="005B330C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6</w:t>
            </w:r>
          </w:p>
        </w:tc>
      </w:tr>
      <w:tr w:rsidR="0006084E" w:rsidRPr="005B330C" w:rsidTr="004D5D17">
        <w:tc>
          <w:tcPr>
            <w:tcW w:w="993" w:type="dxa"/>
          </w:tcPr>
          <w:p w:rsidR="0006084E" w:rsidRPr="005B330C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1.</w:t>
            </w:r>
          </w:p>
        </w:tc>
        <w:tc>
          <w:tcPr>
            <w:tcW w:w="2239" w:type="dxa"/>
          </w:tcPr>
          <w:p w:rsidR="0006084E" w:rsidRPr="005B330C" w:rsidRDefault="0006084E" w:rsidP="00060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 в составе </w:t>
            </w:r>
          </w:p>
        </w:tc>
        <w:tc>
          <w:tcPr>
            <w:tcW w:w="1984" w:type="dxa"/>
          </w:tcPr>
          <w:p w:rsidR="0006084E" w:rsidRPr="002929E3" w:rsidRDefault="0006084E" w:rsidP="004D5D17">
            <w:pPr>
              <w:jc w:val="center"/>
              <w:rPr>
                <w:color w:val="000000"/>
                <w:sz w:val="28"/>
                <w:szCs w:val="28"/>
              </w:rPr>
            </w:pPr>
            <w:r w:rsidRPr="002929E3">
              <w:rPr>
                <w:sz w:val="28"/>
                <w:szCs w:val="28"/>
              </w:rPr>
              <w:t>все категории должностей</w:t>
            </w:r>
          </w:p>
        </w:tc>
        <w:tc>
          <w:tcPr>
            <w:tcW w:w="1418" w:type="dxa"/>
          </w:tcPr>
          <w:p w:rsidR="0006084E" w:rsidRPr="005B330C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B33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133" w:type="dxa"/>
          </w:tcPr>
          <w:p w:rsidR="0006084E" w:rsidRPr="005B330C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6084E" w:rsidRPr="005B330C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75000</w:t>
            </w:r>
            <w:r w:rsidRPr="005B330C">
              <w:rPr>
                <w:sz w:val="28"/>
                <w:szCs w:val="28"/>
              </w:rPr>
              <w:t>,00</w:t>
            </w:r>
          </w:p>
        </w:tc>
      </w:tr>
    </w:tbl>
    <w:p w:rsidR="0006084E" w:rsidRPr="00AA38E2" w:rsidRDefault="0006084E" w:rsidP="0006084E">
      <w:pPr>
        <w:ind w:firstLine="709"/>
        <w:jc w:val="both"/>
        <w:rPr>
          <w:sz w:val="28"/>
          <w:szCs w:val="28"/>
        </w:rPr>
      </w:pPr>
      <w:r w:rsidRPr="00AA38E2">
        <w:rPr>
          <w:sz w:val="28"/>
          <w:szCs w:val="28"/>
        </w:rPr>
        <w:lastRenderedPageBreak/>
        <w:t>Приобретение производится с целью замены фактического наличия рабочих станций срок эксплуатации которых свыше 5-ти лет.</w:t>
      </w:r>
    </w:p>
    <w:p w:rsidR="0006084E" w:rsidRDefault="0006084E" w:rsidP="0006084E">
      <w:pPr>
        <w:ind w:left="1080"/>
        <w:jc w:val="center"/>
        <w:rPr>
          <w:bCs/>
          <w:sz w:val="28"/>
          <w:szCs w:val="28"/>
        </w:rPr>
      </w:pPr>
    </w:p>
    <w:p w:rsidR="0006084E" w:rsidRPr="00F83747" w:rsidRDefault="0006084E" w:rsidP="0006084E">
      <w:pPr>
        <w:ind w:left="10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Pr="00F83747">
        <w:rPr>
          <w:bCs/>
          <w:sz w:val="28"/>
          <w:szCs w:val="28"/>
        </w:rPr>
        <w:t>Затраты на приобретение материальных запасов</w:t>
      </w:r>
    </w:p>
    <w:p w:rsidR="0006084E" w:rsidRPr="00F83747" w:rsidRDefault="0006084E" w:rsidP="0006084E">
      <w:pPr>
        <w:ind w:firstLine="709"/>
        <w:jc w:val="both"/>
        <w:rPr>
          <w:sz w:val="28"/>
          <w:szCs w:val="28"/>
        </w:rPr>
      </w:pPr>
    </w:p>
    <w:p w:rsidR="0006084E" w:rsidRDefault="0006084E" w:rsidP="0006084E">
      <w:pPr>
        <w:ind w:firstLine="709"/>
        <w:jc w:val="both"/>
        <w:rPr>
          <w:sz w:val="28"/>
          <w:szCs w:val="28"/>
        </w:rPr>
      </w:pPr>
      <w:r w:rsidRPr="00F8374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8374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83747">
        <w:rPr>
          <w:sz w:val="28"/>
          <w:szCs w:val="28"/>
        </w:rPr>
        <w:t xml:space="preserve">. </w:t>
      </w:r>
      <w:r>
        <w:rPr>
          <w:sz w:val="28"/>
          <w:szCs w:val="28"/>
        </w:rPr>
        <w:t>Норматив з</w:t>
      </w:r>
      <w:r w:rsidRPr="00F83747">
        <w:rPr>
          <w:sz w:val="28"/>
          <w:szCs w:val="28"/>
        </w:rPr>
        <w:t>атрат на приобретение расходных материалов для принтеров, многофункциональных устройств и копировальн</w:t>
      </w:r>
      <w:r>
        <w:rPr>
          <w:sz w:val="28"/>
          <w:szCs w:val="28"/>
        </w:rPr>
        <w:t xml:space="preserve">ых аппаратов (оргтехники)   </w:t>
      </w:r>
      <w:r w:rsidRPr="00F83747">
        <w:rPr>
          <w:sz w:val="28"/>
          <w:szCs w:val="28"/>
        </w:rPr>
        <w:t>(</w:t>
      </w: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247015" cy="271780"/>
            <wp:effectExtent l="19050" t="0" r="0" b="0"/>
            <wp:docPr id="3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>) определяются по формуле:</w:t>
      </w:r>
    </w:p>
    <w:p w:rsidR="004D5D17" w:rsidRPr="00F83747" w:rsidRDefault="004D5D17" w:rsidP="0006084E">
      <w:pPr>
        <w:ind w:firstLine="709"/>
        <w:jc w:val="both"/>
        <w:rPr>
          <w:sz w:val="28"/>
          <w:szCs w:val="28"/>
        </w:rPr>
      </w:pPr>
    </w:p>
    <w:p w:rsidR="0006084E" w:rsidRDefault="0006084E" w:rsidP="0006084E">
      <w:pPr>
        <w:ind w:firstLine="709"/>
        <w:jc w:val="center"/>
        <w:rPr>
          <w:sz w:val="28"/>
          <w:szCs w:val="28"/>
        </w:rPr>
      </w:pPr>
      <w:r w:rsidRPr="00F83747">
        <w:rPr>
          <w:noProof/>
          <w:position w:val="-28"/>
          <w:sz w:val="28"/>
          <w:szCs w:val="28"/>
        </w:rPr>
        <w:drawing>
          <wp:inline distT="0" distB="0" distL="0" distR="0">
            <wp:extent cx="1791970" cy="481965"/>
            <wp:effectExtent l="19050" t="0" r="0" b="0"/>
            <wp:docPr id="45" name="Рисунок 1175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>, где:</w:t>
      </w:r>
    </w:p>
    <w:p w:rsidR="0006084E" w:rsidRPr="00F83747" w:rsidRDefault="0006084E" w:rsidP="0006084E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33375" cy="271780"/>
            <wp:effectExtent l="19050" t="0" r="9525" b="0"/>
            <wp:docPr id="46" name="Рисунок 1176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i-гo типа</w:t>
      </w:r>
      <w:r>
        <w:rPr>
          <w:sz w:val="28"/>
          <w:szCs w:val="28"/>
        </w:rPr>
        <w:t>, указанное в таблице №7</w:t>
      </w:r>
      <w:r w:rsidRPr="00F83747">
        <w:rPr>
          <w:sz w:val="28"/>
          <w:szCs w:val="28"/>
        </w:rPr>
        <w:t>;</w:t>
      </w:r>
    </w:p>
    <w:p w:rsidR="0006084E" w:rsidRPr="00F83747" w:rsidRDefault="0006084E" w:rsidP="0006084E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46075" cy="271780"/>
            <wp:effectExtent l="19050" t="0" r="0" b="0"/>
            <wp:docPr id="47" name="Рисунок 1177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</w:t>
      </w:r>
      <w:r>
        <w:rPr>
          <w:sz w:val="28"/>
          <w:szCs w:val="28"/>
        </w:rPr>
        <w:t>, указанный в таблице №</w:t>
      </w:r>
      <w:r w:rsidR="00940D13">
        <w:rPr>
          <w:sz w:val="28"/>
          <w:szCs w:val="28"/>
        </w:rPr>
        <w:t>8</w:t>
      </w:r>
      <w:r w:rsidRPr="00F83747">
        <w:rPr>
          <w:sz w:val="28"/>
          <w:szCs w:val="28"/>
        </w:rPr>
        <w:t>;</w:t>
      </w:r>
    </w:p>
    <w:p w:rsidR="0006084E" w:rsidRDefault="0006084E" w:rsidP="0006084E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21310" cy="271780"/>
            <wp:effectExtent l="19050" t="0" r="2540" b="0"/>
            <wp:docPr id="48" name="Рисунок 1178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цена расходного материала по i-му типу принтеров, многофункциональных устройств и копировальных аппаратов (оргтехники)</w:t>
      </w:r>
      <w:r>
        <w:rPr>
          <w:sz w:val="28"/>
          <w:szCs w:val="28"/>
        </w:rPr>
        <w:t>, указанная в таблице №</w:t>
      </w:r>
      <w:r w:rsidR="00940D13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06084E" w:rsidRDefault="0006084E" w:rsidP="0006084E">
      <w:pPr>
        <w:jc w:val="right"/>
        <w:rPr>
          <w:sz w:val="28"/>
          <w:szCs w:val="28"/>
        </w:rPr>
      </w:pPr>
    </w:p>
    <w:p w:rsidR="0006084E" w:rsidRDefault="0006084E" w:rsidP="0006084E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940D13">
        <w:rPr>
          <w:sz w:val="28"/>
          <w:szCs w:val="28"/>
        </w:rPr>
        <w:t>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701"/>
        <w:gridCol w:w="1701"/>
        <w:gridCol w:w="1418"/>
        <w:gridCol w:w="1559"/>
      </w:tblGrid>
      <w:tr w:rsidR="0006084E" w:rsidRPr="00D74955" w:rsidTr="00940D13">
        <w:trPr>
          <w:trHeight w:val="1082"/>
        </w:trPr>
        <w:tc>
          <w:tcPr>
            <w:tcW w:w="648" w:type="dxa"/>
            <w:vAlign w:val="center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955">
              <w:rPr>
                <w:sz w:val="28"/>
                <w:szCs w:val="28"/>
              </w:rPr>
              <w:t>№ п/п</w:t>
            </w:r>
          </w:p>
        </w:tc>
        <w:tc>
          <w:tcPr>
            <w:tcW w:w="2862" w:type="dxa"/>
            <w:vAlign w:val="center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95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устройств</w:t>
            </w:r>
          </w:p>
        </w:tc>
        <w:tc>
          <w:tcPr>
            <w:tcW w:w="1701" w:type="dxa"/>
            <w:vAlign w:val="center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F83747">
              <w:rPr>
                <w:sz w:val="28"/>
                <w:szCs w:val="28"/>
              </w:rPr>
              <w:t>расходных материалов</w:t>
            </w:r>
            <w:r>
              <w:rPr>
                <w:sz w:val="28"/>
                <w:szCs w:val="28"/>
              </w:rPr>
              <w:t xml:space="preserve"> в каждом устройстве</w:t>
            </w:r>
          </w:p>
        </w:tc>
        <w:tc>
          <w:tcPr>
            <w:tcW w:w="1418" w:type="dxa"/>
          </w:tcPr>
          <w:p w:rsidR="0006084E" w:rsidRPr="00D74955" w:rsidRDefault="0006084E" w:rsidP="0006084E">
            <w:pPr>
              <w:jc w:val="center"/>
              <w:rPr>
                <w:sz w:val="28"/>
                <w:szCs w:val="28"/>
              </w:rPr>
            </w:pPr>
            <w:r w:rsidRPr="00D74955">
              <w:rPr>
                <w:sz w:val="28"/>
                <w:szCs w:val="28"/>
              </w:rPr>
              <w:t>Норматив потребления</w:t>
            </w:r>
          </w:p>
          <w:p w:rsidR="0006084E" w:rsidRPr="00D74955" w:rsidRDefault="0006084E" w:rsidP="0006084E">
            <w:pPr>
              <w:jc w:val="center"/>
              <w:rPr>
                <w:sz w:val="28"/>
                <w:szCs w:val="28"/>
              </w:rPr>
            </w:pPr>
            <w:r w:rsidRPr="00D74955">
              <w:rPr>
                <w:sz w:val="28"/>
                <w:szCs w:val="28"/>
              </w:rPr>
              <w:t>шт. в год</w:t>
            </w:r>
          </w:p>
        </w:tc>
        <w:tc>
          <w:tcPr>
            <w:tcW w:w="1559" w:type="dxa"/>
            <w:vAlign w:val="center"/>
          </w:tcPr>
          <w:p w:rsidR="0006084E" w:rsidRPr="00D74955" w:rsidRDefault="0006084E" w:rsidP="0006084E">
            <w:pPr>
              <w:jc w:val="center"/>
              <w:rPr>
                <w:sz w:val="28"/>
                <w:szCs w:val="28"/>
              </w:rPr>
            </w:pPr>
            <w:r w:rsidRPr="00D74955">
              <w:rPr>
                <w:sz w:val="28"/>
                <w:szCs w:val="28"/>
              </w:rPr>
              <w:t>Цена за единицу в рублях, не более</w:t>
            </w:r>
          </w:p>
        </w:tc>
      </w:tr>
      <w:tr w:rsidR="0006084E" w:rsidRPr="00D74955" w:rsidTr="00940D13">
        <w:trPr>
          <w:trHeight w:val="256"/>
        </w:trPr>
        <w:tc>
          <w:tcPr>
            <w:tcW w:w="648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4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06084E" w:rsidRPr="00601628" w:rsidRDefault="0006084E" w:rsidP="00060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Расходные материалы для полноцветного лазерного принтера формата А4</w:t>
            </w:r>
          </w:p>
        </w:tc>
        <w:tc>
          <w:tcPr>
            <w:tcW w:w="1701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3300,00</w:t>
            </w:r>
          </w:p>
        </w:tc>
      </w:tr>
      <w:tr w:rsidR="0006084E" w:rsidRPr="00D74955" w:rsidTr="00940D13">
        <w:trPr>
          <w:trHeight w:val="256"/>
        </w:trPr>
        <w:tc>
          <w:tcPr>
            <w:tcW w:w="648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4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Расходные материалы для черно-белого лазерного МФУ формата А3</w:t>
            </w:r>
          </w:p>
        </w:tc>
        <w:tc>
          <w:tcPr>
            <w:tcW w:w="1701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  <w:r w:rsidRPr="00D74955">
              <w:rPr>
                <w:sz w:val="28"/>
                <w:szCs w:val="28"/>
              </w:rPr>
              <w:t>,00</w:t>
            </w:r>
          </w:p>
        </w:tc>
      </w:tr>
      <w:tr w:rsidR="0006084E" w:rsidRPr="00D74955" w:rsidTr="00940D13">
        <w:trPr>
          <w:trHeight w:val="256"/>
        </w:trPr>
        <w:tc>
          <w:tcPr>
            <w:tcW w:w="648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4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Расходные материалы для черно-белого лазерного МФУ формата А4</w:t>
            </w:r>
          </w:p>
        </w:tc>
        <w:tc>
          <w:tcPr>
            <w:tcW w:w="1701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6700</w:t>
            </w:r>
            <w:r w:rsidRPr="00D74955">
              <w:rPr>
                <w:sz w:val="28"/>
                <w:szCs w:val="28"/>
              </w:rPr>
              <w:t>,00</w:t>
            </w:r>
          </w:p>
        </w:tc>
      </w:tr>
      <w:tr w:rsidR="0006084E" w:rsidRPr="00D74955" w:rsidTr="00940D13">
        <w:trPr>
          <w:trHeight w:val="256"/>
        </w:trPr>
        <w:tc>
          <w:tcPr>
            <w:tcW w:w="648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4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Расходные материалы для черно-белого лазерного принтера формата А4</w:t>
            </w:r>
          </w:p>
        </w:tc>
        <w:tc>
          <w:tcPr>
            <w:tcW w:w="1701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1400,00</w:t>
            </w:r>
          </w:p>
        </w:tc>
      </w:tr>
      <w:tr w:rsidR="0006084E" w:rsidRPr="00D74955" w:rsidTr="00940D13">
        <w:trPr>
          <w:trHeight w:val="256"/>
        </w:trPr>
        <w:tc>
          <w:tcPr>
            <w:tcW w:w="648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862" w:type="dxa"/>
          </w:tcPr>
          <w:p w:rsidR="0006084E" w:rsidRPr="00653F8F" w:rsidRDefault="0006084E" w:rsidP="000608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Расходные материалы для струйного полноцветного принтера</w:t>
            </w:r>
          </w:p>
        </w:tc>
        <w:tc>
          <w:tcPr>
            <w:tcW w:w="1701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  <w:r w:rsidRPr="00D74955">
              <w:rPr>
                <w:sz w:val="28"/>
                <w:szCs w:val="28"/>
              </w:rPr>
              <w:t>,00</w:t>
            </w:r>
          </w:p>
        </w:tc>
      </w:tr>
      <w:tr w:rsidR="0006084E" w:rsidRPr="00D74955" w:rsidTr="00940D13">
        <w:trPr>
          <w:trHeight w:val="256"/>
        </w:trPr>
        <w:tc>
          <w:tcPr>
            <w:tcW w:w="648" w:type="dxa"/>
          </w:tcPr>
          <w:p w:rsidR="0006084E" w:rsidRPr="00D74955" w:rsidRDefault="0006084E" w:rsidP="000608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62" w:type="dxa"/>
          </w:tcPr>
          <w:p w:rsidR="0006084E" w:rsidRDefault="0006084E" w:rsidP="00060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Расходные материалы для факса</w:t>
            </w:r>
          </w:p>
        </w:tc>
        <w:tc>
          <w:tcPr>
            <w:tcW w:w="1701" w:type="dxa"/>
          </w:tcPr>
          <w:p w:rsidR="0006084E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6084E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6084E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6084E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1100,00</w:t>
            </w:r>
          </w:p>
        </w:tc>
      </w:tr>
    </w:tbl>
    <w:p w:rsidR="0006084E" w:rsidRDefault="0006084E" w:rsidP="0006084E">
      <w:pPr>
        <w:rPr>
          <w:sz w:val="28"/>
          <w:szCs w:val="28"/>
        </w:rPr>
      </w:pPr>
    </w:p>
    <w:p w:rsidR="0006084E" w:rsidRDefault="0006084E" w:rsidP="0006084E">
      <w:pPr>
        <w:ind w:firstLine="709"/>
        <w:jc w:val="both"/>
        <w:rPr>
          <w:sz w:val="28"/>
          <w:szCs w:val="28"/>
        </w:rPr>
      </w:pPr>
      <w:r w:rsidRPr="00015985">
        <w:rPr>
          <w:sz w:val="28"/>
          <w:szCs w:val="28"/>
        </w:rPr>
        <w:t>Наименование и количество приобретаем</w:t>
      </w:r>
      <w:r>
        <w:rPr>
          <w:sz w:val="28"/>
          <w:szCs w:val="28"/>
        </w:rPr>
        <w:t>ых расходных материалов</w:t>
      </w:r>
      <w:r w:rsidRPr="00015985">
        <w:rPr>
          <w:sz w:val="28"/>
          <w:szCs w:val="28"/>
        </w:rPr>
        <w:t xml:space="preserve"> может быть изменено, при условии, что фактические затраты на  приобретение не превысят расчетные.</w:t>
      </w:r>
    </w:p>
    <w:bookmarkEnd w:id="8"/>
    <w:p w:rsidR="00990827" w:rsidRDefault="00990827" w:rsidP="00990827">
      <w:pPr>
        <w:rPr>
          <w:sz w:val="28"/>
          <w:szCs w:val="28"/>
        </w:rPr>
      </w:pPr>
    </w:p>
    <w:p w:rsidR="00B97789" w:rsidRPr="004C098D" w:rsidRDefault="00B97789" w:rsidP="00B97789">
      <w:pPr>
        <w:ind w:firstLine="709"/>
        <w:jc w:val="center"/>
        <w:rPr>
          <w:bCs/>
          <w:sz w:val="28"/>
          <w:szCs w:val="28"/>
        </w:rPr>
      </w:pPr>
      <w:bookmarkStart w:id="10" w:name="sub_110200"/>
      <w:r w:rsidRPr="004C098D">
        <w:rPr>
          <w:bCs/>
          <w:sz w:val="28"/>
          <w:szCs w:val="28"/>
        </w:rPr>
        <w:t>II. Прочие затраты</w:t>
      </w:r>
    </w:p>
    <w:bookmarkEnd w:id="10"/>
    <w:p w:rsidR="00B97789" w:rsidRPr="004C098D" w:rsidRDefault="00B97789" w:rsidP="00B97789">
      <w:pPr>
        <w:ind w:firstLine="709"/>
        <w:jc w:val="center"/>
        <w:rPr>
          <w:sz w:val="28"/>
          <w:szCs w:val="28"/>
        </w:rPr>
      </w:pPr>
    </w:p>
    <w:p w:rsidR="00B97789" w:rsidRDefault="00B97789" w:rsidP="00B97789">
      <w:pPr>
        <w:ind w:firstLine="709"/>
        <w:jc w:val="center"/>
        <w:rPr>
          <w:bCs/>
          <w:sz w:val="28"/>
          <w:szCs w:val="28"/>
        </w:rPr>
      </w:pPr>
      <w:bookmarkStart w:id="11" w:name="sub_110201"/>
      <w:r w:rsidRPr="004C098D">
        <w:rPr>
          <w:bCs/>
          <w:sz w:val="28"/>
          <w:szCs w:val="28"/>
        </w:rPr>
        <w:t>2.1. Затраты на услуги связи, не отнесенн</w:t>
      </w:r>
      <w:r>
        <w:rPr>
          <w:bCs/>
          <w:sz w:val="28"/>
          <w:szCs w:val="28"/>
        </w:rPr>
        <w:t xml:space="preserve">ые к затратам </w:t>
      </w:r>
    </w:p>
    <w:p w:rsidR="00B97789" w:rsidRPr="004C098D" w:rsidRDefault="00B97789" w:rsidP="00B97789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услуги связи в </w:t>
      </w:r>
      <w:r w:rsidRPr="004C098D">
        <w:rPr>
          <w:bCs/>
          <w:sz w:val="28"/>
          <w:szCs w:val="28"/>
        </w:rPr>
        <w:t>рамках затрат на информационно-коммуникационные технологии</w:t>
      </w:r>
    </w:p>
    <w:bookmarkEnd w:id="11"/>
    <w:p w:rsidR="009B7F75" w:rsidRDefault="009B7F75" w:rsidP="009B7F75">
      <w:pPr>
        <w:pStyle w:val="ConsPlusNormal"/>
        <w:ind w:firstLine="540"/>
        <w:jc w:val="both"/>
      </w:pPr>
    </w:p>
    <w:p w:rsidR="009A0EA1" w:rsidRDefault="00547098" w:rsidP="009A0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E56">
        <w:rPr>
          <w:rFonts w:ascii="Times New Roman" w:hAnsi="Times New Roman" w:cs="Times New Roman"/>
          <w:sz w:val="28"/>
          <w:szCs w:val="28"/>
        </w:rPr>
        <w:t>2.1</w:t>
      </w:r>
      <w:r w:rsidR="006A4E56" w:rsidRPr="006A4E56">
        <w:rPr>
          <w:rFonts w:ascii="Times New Roman" w:hAnsi="Times New Roman" w:cs="Times New Roman"/>
          <w:sz w:val="28"/>
          <w:szCs w:val="28"/>
        </w:rPr>
        <w:t>.1</w:t>
      </w:r>
      <w:r w:rsidR="00583184" w:rsidRPr="006A4E56">
        <w:rPr>
          <w:rFonts w:ascii="Times New Roman" w:hAnsi="Times New Roman" w:cs="Times New Roman"/>
          <w:sz w:val="28"/>
          <w:szCs w:val="28"/>
        </w:rPr>
        <w:t>.</w:t>
      </w:r>
      <w:r w:rsidR="009A0EA1" w:rsidRPr="006A4E56">
        <w:rPr>
          <w:rFonts w:ascii="Times New Roman" w:hAnsi="Times New Roman" w:cs="Times New Roman"/>
          <w:sz w:val="28"/>
          <w:szCs w:val="28"/>
        </w:rPr>
        <w:t xml:space="preserve"> </w:t>
      </w:r>
      <w:r w:rsidR="00137633">
        <w:rPr>
          <w:rFonts w:ascii="Times New Roman" w:hAnsi="Times New Roman" w:cs="Times New Roman"/>
          <w:sz w:val="28"/>
          <w:szCs w:val="28"/>
        </w:rPr>
        <w:t>Норматив з</w:t>
      </w:r>
      <w:r w:rsidR="009A0EA1" w:rsidRPr="006A4E56">
        <w:rPr>
          <w:rFonts w:ascii="Times New Roman" w:hAnsi="Times New Roman" w:cs="Times New Roman"/>
          <w:sz w:val="28"/>
          <w:szCs w:val="28"/>
        </w:rPr>
        <w:t>атрат на оплату услуг почтовой связи (З</w:t>
      </w:r>
      <w:r w:rsidR="009A0EA1" w:rsidRPr="00E96436">
        <w:rPr>
          <w:rFonts w:ascii="Times New Roman" w:hAnsi="Times New Roman" w:cs="Times New Roman"/>
          <w:sz w:val="16"/>
          <w:szCs w:val="16"/>
        </w:rPr>
        <w:t>п</w:t>
      </w:r>
      <w:r w:rsidR="009A0EA1" w:rsidRPr="006A4E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66CB0" w:rsidRDefault="00A66CB0" w:rsidP="00A66CB0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162050" cy="476250"/>
            <wp:effectExtent l="19050" t="0" r="0" b="0"/>
            <wp:docPr id="163" name="Рисунок 163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>, где:</w:t>
      </w:r>
    </w:p>
    <w:p w:rsidR="00A66CB0" w:rsidRPr="004C098D" w:rsidRDefault="00A66CB0" w:rsidP="00A66CB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64" name="Рисунок 164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 xml:space="preserve"> - планируемое количество i-х почтовых отправлений в год</w:t>
      </w:r>
      <w:r w:rsidR="006A4E56">
        <w:rPr>
          <w:sz w:val="28"/>
          <w:szCs w:val="28"/>
        </w:rPr>
        <w:t>, указанное в таблице №</w:t>
      </w:r>
      <w:r w:rsidR="00940D13">
        <w:rPr>
          <w:sz w:val="28"/>
          <w:szCs w:val="28"/>
        </w:rPr>
        <w:t>9</w:t>
      </w:r>
      <w:r w:rsidRPr="004C098D">
        <w:rPr>
          <w:sz w:val="28"/>
          <w:szCs w:val="28"/>
        </w:rPr>
        <w:t>;</w:t>
      </w:r>
    </w:p>
    <w:p w:rsidR="00A66CB0" w:rsidRPr="004C098D" w:rsidRDefault="00A66CB0" w:rsidP="00A66CB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57175"/>
            <wp:effectExtent l="19050" t="0" r="9525" b="0"/>
            <wp:docPr id="165" name="Рисунок 165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 xml:space="preserve"> - цена </w:t>
      </w:r>
      <w:r>
        <w:rPr>
          <w:sz w:val="28"/>
          <w:szCs w:val="28"/>
        </w:rPr>
        <w:t>одного</w:t>
      </w:r>
      <w:r w:rsidRPr="004C098D">
        <w:rPr>
          <w:sz w:val="28"/>
          <w:szCs w:val="28"/>
        </w:rPr>
        <w:t xml:space="preserve"> i-го почтового отправления</w:t>
      </w:r>
      <w:r w:rsidR="006A4E56">
        <w:rPr>
          <w:sz w:val="28"/>
          <w:szCs w:val="28"/>
        </w:rPr>
        <w:t>, указанная в таблице №</w:t>
      </w:r>
      <w:r w:rsidR="00940D13">
        <w:rPr>
          <w:sz w:val="28"/>
          <w:szCs w:val="28"/>
        </w:rPr>
        <w:t>9</w:t>
      </w:r>
      <w:r w:rsidRPr="004C098D">
        <w:rPr>
          <w:sz w:val="28"/>
          <w:szCs w:val="28"/>
        </w:rPr>
        <w:t>.</w:t>
      </w:r>
    </w:p>
    <w:p w:rsidR="006A4E56" w:rsidRPr="006A4E56" w:rsidRDefault="006A4E56" w:rsidP="006A4E5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A4E56">
        <w:rPr>
          <w:rFonts w:ascii="Times New Roman" w:hAnsi="Times New Roman" w:cs="Times New Roman"/>
          <w:sz w:val="28"/>
          <w:szCs w:val="28"/>
        </w:rPr>
        <w:t>Таблица №</w:t>
      </w:r>
      <w:r w:rsidR="00940D13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410"/>
        <w:gridCol w:w="2835"/>
      </w:tblGrid>
      <w:tr w:rsidR="006360E7" w:rsidRPr="002E70F5" w:rsidTr="000514B6">
        <w:trPr>
          <w:trHeight w:val="468"/>
        </w:trPr>
        <w:tc>
          <w:tcPr>
            <w:tcW w:w="709" w:type="dxa"/>
          </w:tcPr>
          <w:p w:rsidR="006360E7" w:rsidRPr="002E70F5" w:rsidRDefault="006360E7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0F5"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6360E7" w:rsidRPr="002E70F5" w:rsidRDefault="006360E7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0F5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10" w:type="dxa"/>
          </w:tcPr>
          <w:p w:rsidR="006360E7" w:rsidRPr="002E70F5" w:rsidRDefault="006360E7" w:rsidP="00E062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0F5">
              <w:rPr>
                <w:sz w:val="28"/>
                <w:szCs w:val="28"/>
              </w:rPr>
              <w:t>Количество в год, шт. (не более)</w:t>
            </w:r>
          </w:p>
        </w:tc>
        <w:tc>
          <w:tcPr>
            <w:tcW w:w="2835" w:type="dxa"/>
          </w:tcPr>
          <w:p w:rsidR="006360E7" w:rsidRPr="002E70F5" w:rsidRDefault="006360E7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0F5">
              <w:rPr>
                <w:sz w:val="28"/>
                <w:szCs w:val="28"/>
              </w:rPr>
              <w:t xml:space="preserve">Норматив цены </w:t>
            </w:r>
          </w:p>
          <w:p w:rsidR="006360E7" w:rsidRPr="002E70F5" w:rsidRDefault="006360E7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0F5">
              <w:rPr>
                <w:sz w:val="28"/>
                <w:szCs w:val="28"/>
              </w:rPr>
              <w:t>(не более), руб.за ед.</w:t>
            </w:r>
          </w:p>
        </w:tc>
      </w:tr>
      <w:tr w:rsidR="006360E7" w:rsidRPr="002E70F5" w:rsidTr="000514B6">
        <w:trPr>
          <w:trHeight w:val="281"/>
        </w:trPr>
        <w:tc>
          <w:tcPr>
            <w:tcW w:w="709" w:type="dxa"/>
          </w:tcPr>
          <w:p w:rsidR="006360E7" w:rsidRPr="002E70F5" w:rsidRDefault="006360E7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0F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360E7" w:rsidRPr="002E70F5" w:rsidRDefault="006360E7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0F5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360E7" w:rsidRPr="002E70F5" w:rsidRDefault="006360E7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0F5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360E7" w:rsidRPr="002E70F5" w:rsidRDefault="000C5AEB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0F5">
              <w:rPr>
                <w:sz w:val="28"/>
                <w:szCs w:val="28"/>
              </w:rPr>
              <w:t>4</w:t>
            </w:r>
          </w:p>
        </w:tc>
      </w:tr>
      <w:tr w:rsidR="008B41C4" w:rsidRPr="002E70F5" w:rsidTr="000514B6">
        <w:trPr>
          <w:trHeight w:val="701"/>
        </w:trPr>
        <w:tc>
          <w:tcPr>
            <w:tcW w:w="709" w:type="dxa"/>
          </w:tcPr>
          <w:p w:rsidR="008B41C4" w:rsidRPr="002E70F5" w:rsidRDefault="00AC2D80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0F5">
              <w:rPr>
                <w:sz w:val="28"/>
                <w:szCs w:val="28"/>
              </w:rPr>
              <w:t>1</w:t>
            </w:r>
            <w:r w:rsidR="008B41C4" w:rsidRPr="002E70F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8B41C4" w:rsidRPr="002E70F5" w:rsidRDefault="008B41C4" w:rsidP="009E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70F5">
              <w:rPr>
                <w:sz w:val="28"/>
                <w:szCs w:val="28"/>
              </w:rPr>
              <w:t>Отправка писем с уведомлением</w:t>
            </w:r>
          </w:p>
        </w:tc>
        <w:tc>
          <w:tcPr>
            <w:tcW w:w="2410" w:type="dxa"/>
          </w:tcPr>
          <w:p w:rsidR="008B41C4" w:rsidRPr="002E70F5" w:rsidRDefault="00FE2DD8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B41C4" w:rsidRPr="002E70F5">
              <w:rPr>
                <w:sz w:val="28"/>
                <w:szCs w:val="28"/>
              </w:rPr>
              <w:t>00</w:t>
            </w:r>
          </w:p>
        </w:tc>
        <w:tc>
          <w:tcPr>
            <w:tcW w:w="2835" w:type="dxa"/>
          </w:tcPr>
          <w:p w:rsidR="008B41C4" w:rsidRPr="002E70F5" w:rsidRDefault="0006084E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8B41C4" w:rsidRPr="002E70F5">
              <w:rPr>
                <w:sz w:val="28"/>
                <w:szCs w:val="28"/>
              </w:rPr>
              <w:t>,0</w:t>
            </w:r>
          </w:p>
        </w:tc>
      </w:tr>
    </w:tbl>
    <w:p w:rsidR="009B7F75" w:rsidRDefault="009B7F75" w:rsidP="009B7F75">
      <w:pPr>
        <w:pStyle w:val="ConsPlusNormal"/>
        <w:jc w:val="center"/>
      </w:pPr>
    </w:p>
    <w:p w:rsidR="00AC2D80" w:rsidRDefault="00B56B0A" w:rsidP="00AC2D80">
      <w:pPr>
        <w:ind w:firstLine="709"/>
        <w:jc w:val="both"/>
        <w:rPr>
          <w:sz w:val="28"/>
          <w:szCs w:val="28"/>
        </w:rPr>
      </w:pPr>
      <w:r w:rsidRPr="00B56B0A">
        <w:rPr>
          <w:sz w:val="28"/>
          <w:szCs w:val="28"/>
        </w:rPr>
        <w:t>2.1.2</w:t>
      </w:r>
      <w:r w:rsidR="00137633">
        <w:rPr>
          <w:sz w:val="28"/>
          <w:szCs w:val="28"/>
        </w:rPr>
        <w:t>. Норматив</w:t>
      </w:r>
      <w:r w:rsidRPr="00B56B0A">
        <w:rPr>
          <w:sz w:val="28"/>
          <w:szCs w:val="28"/>
        </w:rPr>
        <w:t xml:space="preserve"> </w:t>
      </w:r>
      <w:r w:rsidR="00137633">
        <w:rPr>
          <w:sz w:val="28"/>
          <w:szCs w:val="28"/>
        </w:rPr>
        <w:t>з</w:t>
      </w:r>
      <w:r w:rsidR="00AC2D80" w:rsidRPr="00B56B0A">
        <w:rPr>
          <w:sz w:val="28"/>
          <w:szCs w:val="28"/>
        </w:rPr>
        <w:t>атрат на услуги связи (</w:t>
      </w:r>
      <w:r w:rsidR="00AC2D80" w:rsidRPr="00B56B0A">
        <w:rPr>
          <w:noProof/>
          <w:position w:val="-14"/>
          <w:sz w:val="28"/>
          <w:szCs w:val="28"/>
        </w:rPr>
        <w:drawing>
          <wp:inline distT="0" distB="0" distL="0" distR="0">
            <wp:extent cx="285750" cy="285750"/>
            <wp:effectExtent l="19050" t="0" r="0" b="0"/>
            <wp:docPr id="193" name="Рисунок 193" descr="base_23679_397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base_23679_39790_631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2D80" w:rsidRPr="00B56B0A">
        <w:rPr>
          <w:sz w:val="28"/>
          <w:szCs w:val="28"/>
        </w:rPr>
        <w:t>) определяются по формуле:</w:t>
      </w:r>
    </w:p>
    <w:p w:rsidR="00AC2D80" w:rsidRDefault="00AC2D80" w:rsidP="00AC2D80">
      <w:pPr>
        <w:ind w:firstLine="709"/>
        <w:jc w:val="center"/>
        <w:rPr>
          <w:sz w:val="28"/>
          <w:szCs w:val="28"/>
        </w:rPr>
      </w:pPr>
      <w:r w:rsidRPr="00B56B0A">
        <w:rPr>
          <w:noProof/>
          <w:position w:val="-14"/>
          <w:sz w:val="28"/>
          <w:szCs w:val="28"/>
        </w:rPr>
        <w:drawing>
          <wp:inline distT="0" distB="0" distL="0" distR="0">
            <wp:extent cx="952500" cy="285750"/>
            <wp:effectExtent l="19050" t="0" r="0" b="0"/>
            <wp:docPr id="194" name="Рисунок 194" descr="base_23679_397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base_23679_39790_632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B0A">
        <w:rPr>
          <w:sz w:val="28"/>
          <w:szCs w:val="28"/>
        </w:rPr>
        <w:t>, где:</w:t>
      </w:r>
    </w:p>
    <w:p w:rsidR="00AC2D80" w:rsidRPr="00B56B0A" w:rsidRDefault="00AC2D80" w:rsidP="00B039FA">
      <w:pPr>
        <w:ind w:firstLine="540"/>
        <w:jc w:val="both"/>
        <w:rPr>
          <w:sz w:val="28"/>
          <w:szCs w:val="28"/>
        </w:rPr>
      </w:pPr>
      <w:r w:rsidRPr="00B56B0A">
        <w:rPr>
          <w:noProof/>
          <w:sz w:val="28"/>
          <w:szCs w:val="28"/>
        </w:rPr>
        <w:drawing>
          <wp:inline distT="0" distB="0" distL="0" distR="0">
            <wp:extent cx="180975" cy="228600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B0A">
        <w:rPr>
          <w:sz w:val="28"/>
          <w:szCs w:val="28"/>
        </w:rPr>
        <w:t xml:space="preserve"> - затраты на оплату услуг почтовой связи</w:t>
      </w:r>
      <w:r w:rsidR="00B56B0A">
        <w:rPr>
          <w:sz w:val="28"/>
          <w:szCs w:val="28"/>
        </w:rPr>
        <w:t>, указанные в таблице №</w:t>
      </w:r>
      <w:r w:rsidR="00940D13">
        <w:rPr>
          <w:sz w:val="28"/>
          <w:szCs w:val="28"/>
        </w:rPr>
        <w:t>10</w:t>
      </w:r>
      <w:r w:rsidRPr="00B56B0A">
        <w:rPr>
          <w:sz w:val="28"/>
          <w:szCs w:val="28"/>
        </w:rPr>
        <w:t>;</w:t>
      </w:r>
    </w:p>
    <w:p w:rsidR="00B039FA" w:rsidRDefault="00BE10C1" w:rsidP="00864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66523891">
          <v:shape id="_x0000_i1027" type="#_x0000_t75" style="width:16.9pt;height:17.55pt;visibility:visible;mso-wrap-style:square" o:bullet="t">
            <v:imagedata r:id="rId65" o:title=""/>
          </v:shape>
        </w:pict>
      </w:r>
      <w:r w:rsidR="00AC2D80" w:rsidRPr="00B56B0A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</w:t>
      </w:r>
      <w:r w:rsidR="00B039FA">
        <w:rPr>
          <w:rFonts w:ascii="Times New Roman" w:hAnsi="Times New Roman" w:cs="Times New Roman"/>
          <w:sz w:val="28"/>
          <w:szCs w:val="28"/>
        </w:rPr>
        <w:t xml:space="preserve">, указанные </w:t>
      </w:r>
      <w:r w:rsidR="00B56B0A" w:rsidRPr="00B56B0A">
        <w:rPr>
          <w:rFonts w:ascii="Times New Roman" w:hAnsi="Times New Roman" w:cs="Times New Roman"/>
          <w:sz w:val="28"/>
          <w:szCs w:val="28"/>
        </w:rPr>
        <w:t>в</w:t>
      </w:r>
      <w:r w:rsidR="00B039FA">
        <w:rPr>
          <w:rFonts w:ascii="Times New Roman" w:hAnsi="Times New Roman" w:cs="Times New Roman"/>
          <w:sz w:val="28"/>
          <w:szCs w:val="28"/>
        </w:rPr>
        <w:t xml:space="preserve"> </w:t>
      </w:r>
      <w:r w:rsidR="00B56B0A" w:rsidRPr="00B56B0A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940D13">
        <w:rPr>
          <w:rFonts w:ascii="Times New Roman" w:hAnsi="Times New Roman" w:cs="Times New Roman"/>
          <w:sz w:val="28"/>
          <w:szCs w:val="28"/>
        </w:rPr>
        <w:t>10</w:t>
      </w:r>
      <w:r w:rsidR="00AC2D80" w:rsidRPr="00B56B0A">
        <w:rPr>
          <w:rFonts w:ascii="Times New Roman" w:hAnsi="Times New Roman" w:cs="Times New Roman"/>
          <w:sz w:val="28"/>
          <w:szCs w:val="28"/>
        </w:rPr>
        <w:t>.</w:t>
      </w:r>
    </w:p>
    <w:p w:rsidR="00AC2D80" w:rsidRPr="00B56B0A" w:rsidRDefault="00B56B0A" w:rsidP="00B56B0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A4E56">
        <w:rPr>
          <w:rFonts w:ascii="Times New Roman" w:hAnsi="Times New Roman" w:cs="Times New Roman"/>
          <w:sz w:val="28"/>
          <w:szCs w:val="28"/>
        </w:rPr>
        <w:t>Таблица №</w:t>
      </w:r>
      <w:r w:rsidR="00940D13">
        <w:rPr>
          <w:rFonts w:ascii="Times New Roman" w:hAnsi="Times New Roman" w:cs="Times New Roman"/>
          <w:sz w:val="28"/>
          <w:szCs w:val="28"/>
        </w:rPr>
        <w:t>10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3119"/>
        <w:gridCol w:w="3118"/>
      </w:tblGrid>
      <w:tr w:rsidR="00AC2D80" w:rsidRPr="00B56B0A" w:rsidTr="000514B6">
        <w:trPr>
          <w:trHeight w:val="765"/>
        </w:trPr>
        <w:tc>
          <w:tcPr>
            <w:tcW w:w="851" w:type="dxa"/>
          </w:tcPr>
          <w:p w:rsidR="00AC2D80" w:rsidRPr="00B56B0A" w:rsidRDefault="00AC2D80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6B0A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AC2D80" w:rsidRPr="00B56B0A" w:rsidRDefault="00AC2D80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6B0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19" w:type="dxa"/>
          </w:tcPr>
          <w:p w:rsidR="00AC2D80" w:rsidRPr="00B56B0A" w:rsidRDefault="00AC2D80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6B0A">
              <w:rPr>
                <w:sz w:val="28"/>
                <w:szCs w:val="28"/>
              </w:rPr>
              <w:t>Количество в год, шт. (не более)</w:t>
            </w:r>
          </w:p>
        </w:tc>
        <w:tc>
          <w:tcPr>
            <w:tcW w:w="3118" w:type="dxa"/>
          </w:tcPr>
          <w:p w:rsidR="00AC2D80" w:rsidRPr="00B56B0A" w:rsidRDefault="00AC2D80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6B0A">
              <w:rPr>
                <w:sz w:val="28"/>
                <w:szCs w:val="28"/>
              </w:rPr>
              <w:t xml:space="preserve">Норматив цены </w:t>
            </w:r>
          </w:p>
          <w:p w:rsidR="00AC2D80" w:rsidRPr="00B56B0A" w:rsidRDefault="00AC2D80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6B0A">
              <w:rPr>
                <w:sz w:val="28"/>
                <w:szCs w:val="28"/>
              </w:rPr>
              <w:t>(не более), руб.за ед.</w:t>
            </w:r>
          </w:p>
        </w:tc>
      </w:tr>
      <w:tr w:rsidR="00AC2D80" w:rsidRPr="00B56B0A" w:rsidTr="000514B6">
        <w:trPr>
          <w:trHeight w:val="281"/>
        </w:trPr>
        <w:tc>
          <w:tcPr>
            <w:tcW w:w="851" w:type="dxa"/>
          </w:tcPr>
          <w:p w:rsidR="00AC2D80" w:rsidRPr="00B56B0A" w:rsidRDefault="00AC2D80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6B0A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C2D80" w:rsidRPr="00B56B0A" w:rsidRDefault="00AC2D80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6B0A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C2D80" w:rsidRPr="00B56B0A" w:rsidRDefault="00AC2D80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6B0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C2D80" w:rsidRPr="00B56B0A" w:rsidRDefault="000C5AEB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C2D80" w:rsidRPr="00B56B0A" w:rsidTr="000514B6">
        <w:trPr>
          <w:trHeight w:val="681"/>
        </w:trPr>
        <w:tc>
          <w:tcPr>
            <w:tcW w:w="851" w:type="dxa"/>
          </w:tcPr>
          <w:p w:rsidR="00AC2D80" w:rsidRPr="00B56B0A" w:rsidRDefault="00AC2D80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6B0A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AC2D80" w:rsidRPr="00B56B0A" w:rsidRDefault="00AC2D80" w:rsidP="009E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B0A">
              <w:rPr>
                <w:sz w:val="28"/>
                <w:szCs w:val="28"/>
              </w:rPr>
              <w:t>Конверты маркированные</w:t>
            </w:r>
          </w:p>
        </w:tc>
        <w:tc>
          <w:tcPr>
            <w:tcW w:w="3119" w:type="dxa"/>
          </w:tcPr>
          <w:p w:rsidR="00AC2D80" w:rsidRPr="00B56B0A" w:rsidRDefault="0006084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3118" w:type="dxa"/>
          </w:tcPr>
          <w:p w:rsidR="00AC2D80" w:rsidRPr="00B56B0A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AC2D80" w:rsidRPr="00B56B0A">
              <w:rPr>
                <w:sz w:val="28"/>
                <w:szCs w:val="28"/>
              </w:rPr>
              <w:t>,00</w:t>
            </w:r>
          </w:p>
        </w:tc>
      </w:tr>
      <w:tr w:rsidR="00AC2D80" w:rsidRPr="00B56B0A" w:rsidTr="000514B6">
        <w:trPr>
          <w:trHeight w:val="303"/>
        </w:trPr>
        <w:tc>
          <w:tcPr>
            <w:tcW w:w="851" w:type="dxa"/>
          </w:tcPr>
          <w:p w:rsidR="00AC2D80" w:rsidRPr="00B56B0A" w:rsidRDefault="00AC2D80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6B0A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AC2D80" w:rsidRPr="00B56B0A" w:rsidRDefault="00AC2D80" w:rsidP="009E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B0A">
              <w:rPr>
                <w:sz w:val="28"/>
                <w:szCs w:val="28"/>
              </w:rPr>
              <w:t>Конверты без марок</w:t>
            </w:r>
          </w:p>
        </w:tc>
        <w:tc>
          <w:tcPr>
            <w:tcW w:w="3119" w:type="dxa"/>
          </w:tcPr>
          <w:p w:rsidR="00AC2D80" w:rsidRPr="00B56B0A" w:rsidRDefault="0006084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3118" w:type="dxa"/>
          </w:tcPr>
          <w:p w:rsidR="00AC2D80" w:rsidRPr="00B56B0A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C2D80" w:rsidRPr="00B56B0A">
              <w:rPr>
                <w:sz w:val="28"/>
                <w:szCs w:val="28"/>
              </w:rPr>
              <w:t>0,00</w:t>
            </w:r>
          </w:p>
        </w:tc>
      </w:tr>
    </w:tbl>
    <w:p w:rsidR="00454102" w:rsidRPr="004C098D" w:rsidRDefault="00454102" w:rsidP="00454102">
      <w:pPr>
        <w:ind w:firstLine="709"/>
        <w:jc w:val="center"/>
        <w:rPr>
          <w:bCs/>
          <w:sz w:val="28"/>
          <w:szCs w:val="28"/>
        </w:rPr>
      </w:pPr>
      <w:bookmarkStart w:id="12" w:name="sub_110204"/>
      <w:r w:rsidRPr="00E503C7">
        <w:rPr>
          <w:bCs/>
          <w:sz w:val="28"/>
          <w:szCs w:val="28"/>
        </w:rPr>
        <w:lastRenderedPageBreak/>
        <w:t>2.</w:t>
      </w:r>
      <w:r w:rsidR="00B56B0A">
        <w:rPr>
          <w:bCs/>
          <w:sz w:val="28"/>
          <w:szCs w:val="28"/>
        </w:rPr>
        <w:t>2</w:t>
      </w:r>
      <w:r w:rsidRPr="00E503C7">
        <w:rPr>
          <w:bCs/>
          <w:sz w:val="28"/>
          <w:szCs w:val="28"/>
        </w:rPr>
        <w:t>. Затраты на коммунальные услуги</w:t>
      </w:r>
    </w:p>
    <w:bookmarkEnd w:id="12"/>
    <w:p w:rsidR="00454102" w:rsidRDefault="00454102" w:rsidP="001D7F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F5E" w:rsidRDefault="00B56B0A" w:rsidP="00B56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0A">
        <w:rPr>
          <w:rFonts w:ascii="Times New Roman" w:hAnsi="Times New Roman" w:cs="Times New Roman"/>
          <w:sz w:val="28"/>
          <w:szCs w:val="28"/>
        </w:rPr>
        <w:t xml:space="preserve">2.2.1. </w:t>
      </w:r>
      <w:r w:rsidR="001D7F5E" w:rsidRPr="00B56B0A">
        <w:rPr>
          <w:rFonts w:ascii="Times New Roman" w:hAnsi="Times New Roman" w:cs="Times New Roman"/>
          <w:sz w:val="28"/>
          <w:szCs w:val="28"/>
        </w:rPr>
        <w:t>Норматив затрат на электроснабжение (З</w:t>
      </w:r>
      <w:r w:rsidR="001D7F5E" w:rsidRPr="00E96436">
        <w:rPr>
          <w:rFonts w:ascii="Times New Roman" w:hAnsi="Times New Roman" w:cs="Times New Roman"/>
          <w:sz w:val="16"/>
          <w:szCs w:val="16"/>
        </w:rPr>
        <w:t>эс</w:t>
      </w:r>
      <w:r w:rsidR="001D7F5E" w:rsidRPr="00B56B0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D5D17" w:rsidRDefault="004D5D17" w:rsidP="00B56B0A">
      <w:pPr>
        <w:pStyle w:val="ConsPlusNormal"/>
        <w:ind w:firstLine="540"/>
        <w:jc w:val="both"/>
      </w:pPr>
    </w:p>
    <w:p w:rsidR="00352C85" w:rsidRDefault="00352C85" w:rsidP="00352C85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14450" cy="476250"/>
            <wp:effectExtent l="19050" t="0" r="0" b="0"/>
            <wp:docPr id="201" name="Рисунок 201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>, где:</w:t>
      </w:r>
    </w:p>
    <w:p w:rsidR="00352C85" w:rsidRPr="004C098D" w:rsidRDefault="00352C85" w:rsidP="00352C85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02" name="Рисунок 202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</w:t>
      </w:r>
      <w:r w:rsidR="00BF790E">
        <w:rPr>
          <w:sz w:val="28"/>
          <w:szCs w:val="28"/>
        </w:rPr>
        <w:t>, указанный в таблице №1</w:t>
      </w:r>
      <w:r w:rsidR="00940D13">
        <w:rPr>
          <w:sz w:val="28"/>
          <w:szCs w:val="28"/>
        </w:rPr>
        <w:t>1</w:t>
      </w:r>
      <w:r w:rsidRPr="004C098D">
        <w:rPr>
          <w:sz w:val="28"/>
          <w:szCs w:val="28"/>
        </w:rPr>
        <w:t>;</w:t>
      </w:r>
    </w:p>
    <w:p w:rsidR="00352C85" w:rsidRPr="004C098D" w:rsidRDefault="00352C85" w:rsidP="00352C85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57175"/>
            <wp:effectExtent l="19050" t="0" r="0" b="0"/>
            <wp:docPr id="203" name="Рисунок 203" descr="base_23679_397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23679_39790_690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 xml:space="preserve"> - расчетная потребность электроэнергии в год по i-му тарифу (цене) на электроэнергию (в рамках применяемого одноставочного, дифференцированного по зонам суток или двуставочного тарифа)</w:t>
      </w:r>
      <w:r w:rsidR="00BF790E">
        <w:rPr>
          <w:sz w:val="28"/>
          <w:szCs w:val="28"/>
        </w:rPr>
        <w:t>, указанная в таблице №1</w:t>
      </w:r>
      <w:r w:rsidR="00940D13">
        <w:rPr>
          <w:sz w:val="28"/>
          <w:szCs w:val="28"/>
        </w:rPr>
        <w:t>1</w:t>
      </w:r>
      <w:r w:rsidRPr="004C098D">
        <w:rPr>
          <w:sz w:val="28"/>
          <w:szCs w:val="28"/>
        </w:rPr>
        <w:t>.</w:t>
      </w:r>
    </w:p>
    <w:p w:rsidR="00EF25B8" w:rsidRPr="00BF790E" w:rsidRDefault="00BF790E" w:rsidP="00BF790E">
      <w:pPr>
        <w:pStyle w:val="ConsPlusNormal"/>
        <w:jc w:val="right"/>
        <w:rPr>
          <w:rFonts w:ascii="Times New Roman" w:hAnsi="Times New Roman" w:cs="Times New Roman"/>
        </w:rPr>
      </w:pPr>
      <w:r w:rsidRPr="00BF790E">
        <w:rPr>
          <w:rFonts w:ascii="Times New Roman" w:hAnsi="Times New Roman" w:cs="Times New Roman"/>
          <w:sz w:val="28"/>
          <w:szCs w:val="28"/>
        </w:rPr>
        <w:t>Таблица №1</w:t>
      </w:r>
      <w:r w:rsidR="00940D13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4961"/>
      </w:tblGrid>
      <w:tr w:rsidR="001D7F5E" w:rsidRPr="00A27CE0" w:rsidTr="0046653F">
        <w:trPr>
          <w:trHeight w:val="1218"/>
        </w:trPr>
        <w:tc>
          <w:tcPr>
            <w:tcW w:w="567" w:type="dxa"/>
          </w:tcPr>
          <w:p w:rsidR="001D7F5E" w:rsidRPr="00A27CE0" w:rsidRDefault="001D7F5E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1D7F5E" w:rsidRPr="00A27CE0" w:rsidRDefault="001D7F5E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1D7F5E" w:rsidRPr="00A27CE0" w:rsidRDefault="001D7F5E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Расчетная потребность в год, тыс.кВт/ч</w:t>
            </w:r>
          </w:p>
        </w:tc>
        <w:tc>
          <w:tcPr>
            <w:tcW w:w="4961" w:type="dxa"/>
          </w:tcPr>
          <w:p w:rsidR="00AF214F" w:rsidRPr="00A27CE0" w:rsidRDefault="00E260D0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Тариф</w:t>
            </w:r>
            <w:r w:rsidR="00AF214F" w:rsidRPr="00A27CE0">
              <w:rPr>
                <w:sz w:val="28"/>
                <w:szCs w:val="28"/>
              </w:rPr>
              <w:t xml:space="preserve">, </w:t>
            </w:r>
          </w:p>
          <w:p w:rsidR="001D7F5E" w:rsidRPr="00A27CE0" w:rsidRDefault="00AF214F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(руб.)</w:t>
            </w:r>
          </w:p>
          <w:p w:rsidR="001D7F5E" w:rsidRPr="00A27CE0" w:rsidRDefault="001D7F5E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D7F5E" w:rsidRPr="00A27CE0" w:rsidTr="0046653F">
        <w:trPr>
          <w:trHeight w:val="281"/>
        </w:trPr>
        <w:tc>
          <w:tcPr>
            <w:tcW w:w="567" w:type="dxa"/>
          </w:tcPr>
          <w:p w:rsidR="001D7F5E" w:rsidRPr="00A27CE0" w:rsidRDefault="001D7F5E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D7F5E" w:rsidRPr="00A27CE0" w:rsidRDefault="001D7F5E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D7F5E" w:rsidRPr="00A27CE0" w:rsidRDefault="001D7F5E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1D7F5E" w:rsidRPr="00A27CE0" w:rsidRDefault="00A27CE0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214F" w:rsidRPr="00A27CE0" w:rsidTr="0046653F">
        <w:trPr>
          <w:trHeight w:val="875"/>
        </w:trPr>
        <w:tc>
          <w:tcPr>
            <w:tcW w:w="567" w:type="dxa"/>
          </w:tcPr>
          <w:p w:rsidR="00AF214F" w:rsidRPr="00A27CE0" w:rsidRDefault="00AF214F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AF214F" w:rsidRPr="00A27CE0" w:rsidRDefault="00AF214F" w:rsidP="00E648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Электро</w:t>
            </w:r>
            <w:r w:rsidR="00D84EA4" w:rsidRPr="00A27CE0">
              <w:rPr>
                <w:sz w:val="28"/>
                <w:szCs w:val="28"/>
              </w:rPr>
              <w:t>снабжение</w:t>
            </w:r>
          </w:p>
        </w:tc>
        <w:tc>
          <w:tcPr>
            <w:tcW w:w="1701" w:type="dxa"/>
          </w:tcPr>
          <w:p w:rsidR="00AF214F" w:rsidRPr="00A27CE0" w:rsidRDefault="00AF214F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1</w:t>
            </w:r>
            <w:r w:rsidR="0006084E">
              <w:rPr>
                <w:sz w:val="28"/>
                <w:szCs w:val="28"/>
              </w:rPr>
              <w:t>6,6</w:t>
            </w:r>
          </w:p>
        </w:tc>
        <w:tc>
          <w:tcPr>
            <w:tcW w:w="4961" w:type="dxa"/>
          </w:tcPr>
          <w:p w:rsidR="00AF214F" w:rsidRPr="00A27CE0" w:rsidRDefault="00AF214F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EF25B8" w:rsidRDefault="00EF25B8" w:rsidP="009B7F75">
      <w:pPr>
        <w:pStyle w:val="ConsPlusNormal"/>
        <w:jc w:val="center"/>
      </w:pPr>
    </w:p>
    <w:p w:rsidR="00AF214F" w:rsidRDefault="00F118E1" w:rsidP="00AF21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8E1">
        <w:rPr>
          <w:rFonts w:ascii="Times New Roman" w:hAnsi="Times New Roman" w:cs="Times New Roman"/>
          <w:sz w:val="28"/>
          <w:szCs w:val="28"/>
        </w:rPr>
        <w:t xml:space="preserve">2.2.2. </w:t>
      </w:r>
      <w:r w:rsidR="00AF214F" w:rsidRPr="00F118E1">
        <w:rPr>
          <w:rFonts w:ascii="Times New Roman" w:hAnsi="Times New Roman" w:cs="Times New Roman"/>
          <w:sz w:val="28"/>
          <w:szCs w:val="28"/>
        </w:rPr>
        <w:t>Норматив затрат на теплоснабжение (З</w:t>
      </w:r>
      <w:r w:rsidR="00AF214F" w:rsidRPr="00E96436">
        <w:rPr>
          <w:rFonts w:ascii="Times New Roman" w:hAnsi="Times New Roman" w:cs="Times New Roman"/>
          <w:sz w:val="16"/>
          <w:szCs w:val="16"/>
        </w:rPr>
        <w:t>тс</w:t>
      </w:r>
      <w:r w:rsidR="00AF214F" w:rsidRPr="00F118E1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D5D17" w:rsidRPr="00F118E1" w:rsidRDefault="004D5D17" w:rsidP="00AF21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2344" w:rsidRDefault="00BB2344" w:rsidP="00BB2344">
      <w:pPr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095375" cy="257175"/>
            <wp:effectExtent l="19050" t="0" r="9525" b="0"/>
            <wp:docPr id="215" name="Рисунок 215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>, где:</w:t>
      </w:r>
    </w:p>
    <w:p w:rsidR="00BB2344" w:rsidRPr="004C098D" w:rsidRDefault="00BB2344" w:rsidP="00BB2344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57175"/>
            <wp:effectExtent l="19050" t="0" r="9525" b="0"/>
            <wp:docPr id="216" name="Рисунок 216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</w:t>
      </w:r>
      <w:r w:rsidR="00F118E1">
        <w:rPr>
          <w:sz w:val="28"/>
          <w:szCs w:val="28"/>
        </w:rPr>
        <w:t>, указанная в таблице №1</w:t>
      </w:r>
      <w:r w:rsidR="00940D13">
        <w:rPr>
          <w:sz w:val="28"/>
          <w:szCs w:val="28"/>
        </w:rPr>
        <w:t>2</w:t>
      </w:r>
      <w:r w:rsidRPr="004C098D">
        <w:rPr>
          <w:sz w:val="28"/>
          <w:szCs w:val="28"/>
        </w:rPr>
        <w:t>;</w:t>
      </w:r>
    </w:p>
    <w:p w:rsidR="00BB2344" w:rsidRPr="004C098D" w:rsidRDefault="00BB2344" w:rsidP="00BB2344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17" name="Рисунок 217" descr="base_23679_397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23679_39790_694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 xml:space="preserve"> - регулируемый тариф на теплоснабжение</w:t>
      </w:r>
      <w:r w:rsidR="00F118E1">
        <w:rPr>
          <w:sz w:val="28"/>
          <w:szCs w:val="28"/>
        </w:rPr>
        <w:t>,</w:t>
      </w:r>
      <w:r w:rsidR="0046653F">
        <w:rPr>
          <w:sz w:val="28"/>
          <w:szCs w:val="28"/>
        </w:rPr>
        <w:t xml:space="preserve"> </w:t>
      </w:r>
      <w:r w:rsidR="00F118E1">
        <w:rPr>
          <w:sz w:val="28"/>
          <w:szCs w:val="28"/>
        </w:rPr>
        <w:t xml:space="preserve">указанный в </w:t>
      </w:r>
      <w:r w:rsidR="00B039FA">
        <w:rPr>
          <w:sz w:val="28"/>
          <w:szCs w:val="28"/>
        </w:rPr>
        <w:t xml:space="preserve"> </w:t>
      </w:r>
      <w:r w:rsidR="00F118E1">
        <w:rPr>
          <w:sz w:val="28"/>
          <w:szCs w:val="28"/>
        </w:rPr>
        <w:t>таблице №1</w:t>
      </w:r>
      <w:r w:rsidR="00940D13">
        <w:rPr>
          <w:sz w:val="28"/>
          <w:szCs w:val="28"/>
        </w:rPr>
        <w:t>2</w:t>
      </w:r>
      <w:r w:rsidRPr="004C098D">
        <w:rPr>
          <w:sz w:val="28"/>
          <w:szCs w:val="28"/>
        </w:rPr>
        <w:t>.</w:t>
      </w:r>
    </w:p>
    <w:p w:rsidR="00AF214F" w:rsidRDefault="00F118E1" w:rsidP="00F118E1">
      <w:pPr>
        <w:pStyle w:val="ConsPlusNormal"/>
        <w:jc w:val="right"/>
      </w:pPr>
      <w:r w:rsidRPr="00BF790E">
        <w:rPr>
          <w:rFonts w:ascii="Times New Roman" w:hAnsi="Times New Roman" w:cs="Times New Roman"/>
          <w:sz w:val="28"/>
          <w:szCs w:val="28"/>
        </w:rPr>
        <w:t>Таблица №1</w:t>
      </w:r>
      <w:r w:rsidR="00940D13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127"/>
        <w:gridCol w:w="4819"/>
      </w:tblGrid>
      <w:tr w:rsidR="00AF214F" w:rsidRPr="00A27CE0" w:rsidTr="0046653F">
        <w:trPr>
          <w:trHeight w:val="1218"/>
        </w:trPr>
        <w:tc>
          <w:tcPr>
            <w:tcW w:w="567" w:type="dxa"/>
          </w:tcPr>
          <w:p w:rsidR="00AF214F" w:rsidRPr="00A27CE0" w:rsidRDefault="00AF214F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AF214F" w:rsidRPr="00A27CE0" w:rsidRDefault="00AF214F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7" w:type="dxa"/>
          </w:tcPr>
          <w:p w:rsidR="00AF214F" w:rsidRPr="00A27CE0" w:rsidRDefault="00AF214F" w:rsidP="00D84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 xml:space="preserve">Расчетная потребность в год, </w:t>
            </w:r>
            <w:r w:rsidR="00D84EA4" w:rsidRPr="00A27CE0">
              <w:rPr>
                <w:sz w:val="28"/>
                <w:szCs w:val="28"/>
              </w:rPr>
              <w:t>тыс. Гкал</w:t>
            </w:r>
          </w:p>
        </w:tc>
        <w:tc>
          <w:tcPr>
            <w:tcW w:w="4819" w:type="dxa"/>
          </w:tcPr>
          <w:p w:rsidR="00AF214F" w:rsidRPr="00A27CE0" w:rsidRDefault="00AF214F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 xml:space="preserve">Тариф, </w:t>
            </w:r>
          </w:p>
          <w:p w:rsidR="00AF214F" w:rsidRPr="00A27CE0" w:rsidRDefault="00AF214F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(руб.)</w:t>
            </w:r>
          </w:p>
          <w:p w:rsidR="00AF214F" w:rsidRPr="00A27CE0" w:rsidRDefault="00AF214F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214F" w:rsidRPr="00A27CE0" w:rsidTr="0046653F">
        <w:trPr>
          <w:trHeight w:val="281"/>
        </w:trPr>
        <w:tc>
          <w:tcPr>
            <w:tcW w:w="567" w:type="dxa"/>
          </w:tcPr>
          <w:p w:rsidR="00AF214F" w:rsidRPr="00A27CE0" w:rsidRDefault="00AF214F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F214F" w:rsidRPr="00A27CE0" w:rsidRDefault="00AF214F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AF214F" w:rsidRPr="00A27CE0" w:rsidRDefault="00AF214F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AF214F" w:rsidRPr="00A27CE0" w:rsidRDefault="00A27CE0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214F" w:rsidRPr="00A27CE0" w:rsidTr="0046653F">
        <w:trPr>
          <w:trHeight w:val="161"/>
        </w:trPr>
        <w:tc>
          <w:tcPr>
            <w:tcW w:w="567" w:type="dxa"/>
          </w:tcPr>
          <w:p w:rsidR="00AF214F" w:rsidRPr="00A27CE0" w:rsidRDefault="00AF214F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AF214F" w:rsidRPr="00A27CE0" w:rsidRDefault="00D84EA4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2127" w:type="dxa"/>
          </w:tcPr>
          <w:p w:rsidR="00AF214F" w:rsidRPr="00A27CE0" w:rsidRDefault="00D84EA4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0,111</w:t>
            </w:r>
          </w:p>
        </w:tc>
        <w:tc>
          <w:tcPr>
            <w:tcW w:w="4819" w:type="dxa"/>
          </w:tcPr>
          <w:p w:rsidR="00AF214F" w:rsidRPr="00A27CE0" w:rsidRDefault="00AF214F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EF25B8" w:rsidRDefault="00EF25B8" w:rsidP="009B7F75">
      <w:pPr>
        <w:pStyle w:val="ConsPlusNormal"/>
        <w:jc w:val="center"/>
      </w:pPr>
    </w:p>
    <w:p w:rsidR="00D84EA4" w:rsidRPr="006A411A" w:rsidRDefault="006A411A" w:rsidP="00D84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11A">
        <w:rPr>
          <w:rFonts w:ascii="Times New Roman" w:hAnsi="Times New Roman" w:cs="Times New Roman"/>
          <w:sz w:val="28"/>
          <w:szCs w:val="28"/>
        </w:rPr>
        <w:t xml:space="preserve">2.2.3. </w:t>
      </w:r>
      <w:r w:rsidR="00D84EA4" w:rsidRPr="006A411A">
        <w:rPr>
          <w:rFonts w:ascii="Times New Roman" w:hAnsi="Times New Roman" w:cs="Times New Roman"/>
          <w:sz w:val="28"/>
          <w:szCs w:val="28"/>
        </w:rPr>
        <w:t>Норматив затрат на холодное водоснабжение и водоотведение (З</w:t>
      </w:r>
      <w:r w:rsidR="00D84EA4" w:rsidRPr="00E96436">
        <w:rPr>
          <w:rFonts w:ascii="Times New Roman" w:hAnsi="Times New Roman" w:cs="Times New Roman"/>
          <w:sz w:val="16"/>
          <w:szCs w:val="16"/>
        </w:rPr>
        <w:t>хв</w:t>
      </w:r>
      <w:r w:rsidR="00D84EA4" w:rsidRPr="006A411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84EA4" w:rsidRDefault="00D84EA4" w:rsidP="00D84EA4">
      <w:pPr>
        <w:pStyle w:val="ConsPlusNormal"/>
        <w:jc w:val="center"/>
      </w:pPr>
    </w:p>
    <w:p w:rsidR="00BB2344" w:rsidRPr="004C098D" w:rsidRDefault="00BB2344" w:rsidP="00BB2344">
      <w:pPr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790700" cy="257175"/>
            <wp:effectExtent l="19050" t="0" r="0" b="0"/>
            <wp:docPr id="229" name="Рисунок 22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>, где:</w:t>
      </w:r>
    </w:p>
    <w:p w:rsidR="00BB2344" w:rsidRPr="004C098D" w:rsidRDefault="00BB2344" w:rsidP="00BB234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57175" cy="228600"/>
            <wp:effectExtent l="1905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 xml:space="preserve"> - расчетная потребность в холодном водоснабжении</w:t>
      </w:r>
      <w:r w:rsidR="006A411A">
        <w:rPr>
          <w:sz w:val="28"/>
          <w:szCs w:val="28"/>
        </w:rPr>
        <w:t>, указанная в таблице №1</w:t>
      </w:r>
      <w:r w:rsidR="00940D13">
        <w:rPr>
          <w:sz w:val="28"/>
          <w:szCs w:val="28"/>
        </w:rPr>
        <w:t>3</w:t>
      </w:r>
      <w:r w:rsidRPr="004C098D">
        <w:rPr>
          <w:sz w:val="28"/>
          <w:szCs w:val="28"/>
        </w:rPr>
        <w:t>;</w:t>
      </w:r>
    </w:p>
    <w:p w:rsidR="00BB2344" w:rsidRPr="004C098D" w:rsidRDefault="00BB2344" w:rsidP="00BB234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 xml:space="preserve"> - регулируемый тариф на холодное водоснабжение</w:t>
      </w:r>
      <w:r w:rsidR="006A411A">
        <w:rPr>
          <w:sz w:val="28"/>
          <w:szCs w:val="28"/>
        </w:rPr>
        <w:t>,</w:t>
      </w:r>
      <w:r w:rsidR="00417FAC">
        <w:rPr>
          <w:sz w:val="28"/>
          <w:szCs w:val="28"/>
        </w:rPr>
        <w:t xml:space="preserve"> </w:t>
      </w:r>
      <w:r w:rsidR="006A411A">
        <w:rPr>
          <w:sz w:val="28"/>
          <w:szCs w:val="28"/>
        </w:rPr>
        <w:t>указанн</w:t>
      </w:r>
      <w:r w:rsidR="00A27CE0">
        <w:rPr>
          <w:sz w:val="28"/>
          <w:szCs w:val="28"/>
        </w:rPr>
        <w:t>ый</w:t>
      </w:r>
      <w:r w:rsidR="006A411A">
        <w:rPr>
          <w:sz w:val="28"/>
          <w:szCs w:val="28"/>
        </w:rPr>
        <w:t xml:space="preserve"> в таблице №1</w:t>
      </w:r>
      <w:r w:rsidR="00940D13">
        <w:rPr>
          <w:sz w:val="28"/>
          <w:szCs w:val="28"/>
        </w:rPr>
        <w:t>3</w:t>
      </w:r>
      <w:r w:rsidRPr="004C098D">
        <w:rPr>
          <w:sz w:val="28"/>
          <w:szCs w:val="28"/>
        </w:rPr>
        <w:t>;</w:t>
      </w:r>
    </w:p>
    <w:p w:rsidR="00BB2344" w:rsidRPr="004C098D" w:rsidRDefault="00BB2344" w:rsidP="00BB234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 xml:space="preserve"> - расчетная потребность в водоотведении</w:t>
      </w:r>
      <w:r w:rsidR="006A411A">
        <w:rPr>
          <w:sz w:val="28"/>
          <w:szCs w:val="28"/>
        </w:rPr>
        <w:t>, указанная в таблице №1</w:t>
      </w:r>
      <w:r w:rsidR="00940D13">
        <w:rPr>
          <w:sz w:val="28"/>
          <w:szCs w:val="28"/>
        </w:rPr>
        <w:t>3</w:t>
      </w:r>
      <w:r w:rsidRPr="004C098D">
        <w:rPr>
          <w:sz w:val="28"/>
          <w:szCs w:val="28"/>
        </w:rPr>
        <w:t>;</w:t>
      </w:r>
    </w:p>
    <w:p w:rsidR="00BB2344" w:rsidRPr="004C098D" w:rsidRDefault="00BB2344" w:rsidP="00BB234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 xml:space="preserve"> - регулируемый тариф на водоотведение</w:t>
      </w:r>
      <w:r w:rsidR="006A411A">
        <w:rPr>
          <w:sz w:val="28"/>
          <w:szCs w:val="28"/>
        </w:rPr>
        <w:t>, указанный в таблице №1</w:t>
      </w:r>
      <w:r w:rsidR="00940D13">
        <w:rPr>
          <w:sz w:val="28"/>
          <w:szCs w:val="28"/>
        </w:rPr>
        <w:t>3</w:t>
      </w:r>
      <w:r w:rsidRPr="004C098D">
        <w:rPr>
          <w:sz w:val="28"/>
          <w:szCs w:val="28"/>
        </w:rPr>
        <w:t>.</w:t>
      </w:r>
    </w:p>
    <w:p w:rsidR="004D5D17" w:rsidRDefault="004D5D17" w:rsidP="00D100F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84EA4" w:rsidRPr="006A411A" w:rsidRDefault="006A411A" w:rsidP="00D100F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A411A">
        <w:rPr>
          <w:rFonts w:ascii="Times New Roman" w:hAnsi="Times New Roman" w:cs="Times New Roman"/>
          <w:sz w:val="28"/>
          <w:szCs w:val="28"/>
        </w:rPr>
        <w:t>Таблица №1</w:t>
      </w:r>
      <w:r w:rsidR="00940D13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5103"/>
      </w:tblGrid>
      <w:tr w:rsidR="00D84EA4" w:rsidRPr="00A27CE0" w:rsidTr="0046653F">
        <w:trPr>
          <w:trHeight w:val="934"/>
        </w:trPr>
        <w:tc>
          <w:tcPr>
            <w:tcW w:w="567" w:type="dxa"/>
          </w:tcPr>
          <w:p w:rsidR="00D84EA4" w:rsidRPr="00A27CE0" w:rsidRDefault="00D84EA4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D84EA4" w:rsidRPr="00A27CE0" w:rsidRDefault="00D84EA4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</w:tcPr>
          <w:p w:rsidR="00D84EA4" w:rsidRPr="00A27CE0" w:rsidRDefault="00D84EA4" w:rsidP="00D84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Расчетная потребность в год, тыс. м3</w:t>
            </w:r>
          </w:p>
        </w:tc>
        <w:tc>
          <w:tcPr>
            <w:tcW w:w="5103" w:type="dxa"/>
          </w:tcPr>
          <w:p w:rsidR="00D84EA4" w:rsidRPr="00A27CE0" w:rsidRDefault="00D84EA4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 xml:space="preserve">Тариф, </w:t>
            </w:r>
          </w:p>
          <w:p w:rsidR="00D84EA4" w:rsidRPr="00A27CE0" w:rsidRDefault="00D84EA4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(руб.)</w:t>
            </w:r>
          </w:p>
          <w:p w:rsidR="00D84EA4" w:rsidRPr="00A27CE0" w:rsidRDefault="00D84EA4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84EA4" w:rsidRPr="00A27CE0" w:rsidTr="0046653F">
        <w:trPr>
          <w:trHeight w:val="281"/>
        </w:trPr>
        <w:tc>
          <w:tcPr>
            <w:tcW w:w="567" w:type="dxa"/>
          </w:tcPr>
          <w:p w:rsidR="00D84EA4" w:rsidRPr="00A27CE0" w:rsidRDefault="00D84EA4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84EA4" w:rsidRPr="00A27CE0" w:rsidRDefault="00D84EA4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84EA4" w:rsidRPr="00A27CE0" w:rsidRDefault="00D84EA4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D84EA4" w:rsidRPr="00A27CE0" w:rsidRDefault="00A27CE0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4</w:t>
            </w:r>
          </w:p>
        </w:tc>
      </w:tr>
      <w:tr w:rsidR="00D84EA4" w:rsidRPr="00A27CE0" w:rsidTr="0046653F">
        <w:trPr>
          <w:trHeight w:val="875"/>
        </w:trPr>
        <w:tc>
          <w:tcPr>
            <w:tcW w:w="567" w:type="dxa"/>
          </w:tcPr>
          <w:p w:rsidR="00D84EA4" w:rsidRPr="00A27CE0" w:rsidRDefault="00D84EA4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D84EA4" w:rsidRPr="00A27CE0" w:rsidRDefault="00BE58E4" w:rsidP="009E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1984" w:type="dxa"/>
          </w:tcPr>
          <w:p w:rsidR="00D84EA4" w:rsidRPr="00A27CE0" w:rsidRDefault="00D84EA4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0,</w:t>
            </w:r>
            <w:r w:rsidR="00CB647B" w:rsidRPr="00A27CE0">
              <w:rPr>
                <w:sz w:val="28"/>
                <w:szCs w:val="28"/>
              </w:rPr>
              <w:t>077</w:t>
            </w:r>
          </w:p>
        </w:tc>
        <w:tc>
          <w:tcPr>
            <w:tcW w:w="5103" w:type="dxa"/>
          </w:tcPr>
          <w:p w:rsidR="00D84EA4" w:rsidRPr="00A27CE0" w:rsidRDefault="00D84EA4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84EA4" w:rsidRPr="00A27CE0" w:rsidTr="0046653F">
        <w:trPr>
          <w:trHeight w:val="875"/>
        </w:trPr>
        <w:tc>
          <w:tcPr>
            <w:tcW w:w="567" w:type="dxa"/>
          </w:tcPr>
          <w:p w:rsidR="00D84EA4" w:rsidRPr="00A27CE0" w:rsidRDefault="00D84EA4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D84EA4" w:rsidRPr="00A27CE0" w:rsidRDefault="00BE58E4" w:rsidP="009E32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984" w:type="dxa"/>
          </w:tcPr>
          <w:p w:rsidR="00D84EA4" w:rsidRPr="00A27CE0" w:rsidRDefault="00BE58E4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0,</w:t>
            </w:r>
            <w:r w:rsidR="00CB647B" w:rsidRPr="00A27CE0">
              <w:rPr>
                <w:sz w:val="28"/>
                <w:szCs w:val="28"/>
              </w:rPr>
              <w:t>077</w:t>
            </w:r>
          </w:p>
        </w:tc>
        <w:tc>
          <w:tcPr>
            <w:tcW w:w="5103" w:type="dxa"/>
          </w:tcPr>
          <w:p w:rsidR="00D84EA4" w:rsidRPr="00A27CE0" w:rsidRDefault="00BE58E4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84EA4" w:rsidRDefault="00D84EA4" w:rsidP="009B7F75">
      <w:pPr>
        <w:pStyle w:val="ConsPlusNormal"/>
        <w:jc w:val="center"/>
      </w:pPr>
    </w:p>
    <w:p w:rsidR="00454102" w:rsidRDefault="00454102" w:rsidP="00454102">
      <w:pPr>
        <w:ind w:firstLine="709"/>
        <w:jc w:val="center"/>
        <w:rPr>
          <w:bCs/>
          <w:sz w:val="28"/>
          <w:szCs w:val="28"/>
        </w:rPr>
      </w:pPr>
      <w:bookmarkStart w:id="13" w:name="sub_110206"/>
      <w:r w:rsidRPr="004C098D">
        <w:rPr>
          <w:bCs/>
          <w:sz w:val="28"/>
          <w:szCs w:val="28"/>
        </w:rPr>
        <w:t>2.</w:t>
      </w:r>
      <w:r w:rsidR="00664704">
        <w:rPr>
          <w:bCs/>
          <w:sz w:val="28"/>
          <w:szCs w:val="28"/>
        </w:rPr>
        <w:t>3</w:t>
      </w:r>
      <w:r w:rsidRPr="004C098D">
        <w:rPr>
          <w:bCs/>
          <w:sz w:val="28"/>
          <w:szCs w:val="28"/>
        </w:rPr>
        <w:t xml:space="preserve">. Затраты на содержание имущества, </w:t>
      </w:r>
    </w:p>
    <w:p w:rsidR="00454102" w:rsidRDefault="00454102" w:rsidP="00454102">
      <w:pPr>
        <w:ind w:firstLine="709"/>
        <w:jc w:val="center"/>
        <w:rPr>
          <w:bCs/>
          <w:sz w:val="28"/>
          <w:szCs w:val="28"/>
        </w:rPr>
      </w:pPr>
      <w:r w:rsidRPr="004C098D">
        <w:rPr>
          <w:bCs/>
          <w:sz w:val="28"/>
          <w:szCs w:val="28"/>
        </w:rPr>
        <w:t xml:space="preserve">не отнесенные к затратам на содержание имущества в рамках </w:t>
      </w:r>
    </w:p>
    <w:p w:rsidR="00454102" w:rsidRPr="004C098D" w:rsidRDefault="00454102" w:rsidP="00454102">
      <w:pPr>
        <w:ind w:firstLine="709"/>
        <w:jc w:val="center"/>
        <w:rPr>
          <w:bCs/>
          <w:sz w:val="28"/>
          <w:szCs w:val="28"/>
        </w:rPr>
      </w:pPr>
      <w:r w:rsidRPr="004C098D">
        <w:rPr>
          <w:bCs/>
          <w:sz w:val="28"/>
          <w:szCs w:val="28"/>
        </w:rPr>
        <w:t>затрат на информационно-коммуникационные технологии</w:t>
      </w:r>
    </w:p>
    <w:bookmarkEnd w:id="13"/>
    <w:p w:rsidR="00454102" w:rsidRDefault="00454102" w:rsidP="00B66A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A1C" w:rsidRDefault="00664704" w:rsidP="00664704">
      <w:pPr>
        <w:pStyle w:val="ConsPlusNormal"/>
        <w:ind w:firstLine="540"/>
        <w:jc w:val="both"/>
      </w:pPr>
      <w:r w:rsidRPr="00664704">
        <w:rPr>
          <w:rFonts w:ascii="Times New Roman" w:hAnsi="Times New Roman" w:cs="Times New Roman"/>
          <w:sz w:val="28"/>
          <w:szCs w:val="28"/>
        </w:rPr>
        <w:t xml:space="preserve">2.3.1. </w:t>
      </w:r>
      <w:r w:rsidR="00B66A1C" w:rsidRPr="00664704">
        <w:rPr>
          <w:rFonts w:ascii="Times New Roman" w:hAnsi="Times New Roman" w:cs="Times New Roman"/>
          <w:sz w:val="28"/>
          <w:szCs w:val="28"/>
        </w:rPr>
        <w:t>Норматив затрат на вывоз твердых бытовых отходов (З</w:t>
      </w:r>
      <w:r w:rsidR="00B66A1C" w:rsidRPr="00E96436">
        <w:rPr>
          <w:rFonts w:ascii="Times New Roman" w:hAnsi="Times New Roman" w:cs="Times New Roman"/>
          <w:sz w:val="16"/>
          <w:szCs w:val="16"/>
        </w:rPr>
        <w:t>тбо</w:t>
      </w:r>
      <w:r w:rsidR="00B66A1C" w:rsidRPr="0066470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D5D17" w:rsidRDefault="004D5D17" w:rsidP="00F84115">
      <w:pPr>
        <w:ind w:firstLine="709"/>
        <w:jc w:val="center"/>
        <w:rPr>
          <w:sz w:val="28"/>
          <w:szCs w:val="28"/>
        </w:rPr>
      </w:pPr>
    </w:p>
    <w:p w:rsidR="00F84115" w:rsidRDefault="00F84115" w:rsidP="00F84115">
      <w:pPr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114425" cy="257175"/>
            <wp:effectExtent l="19050" t="0" r="9525" b="0"/>
            <wp:docPr id="378" name="Рисунок 378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>, где:</w:t>
      </w:r>
    </w:p>
    <w:p w:rsidR="00F84115" w:rsidRDefault="00F84115" w:rsidP="00F84115">
      <w:pPr>
        <w:ind w:firstLine="709"/>
        <w:jc w:val="both"/>
        <w:rPr>
          <w:sz w:val="28"/>
          <w:szCs w:val="28"/>
        </w:rPr>
      </w:pPr>
      <w:r>
        <w:rPr>
          <w:rFonts w:ascii="Calibri" w:hAnsi="Calibri" w:cs="Calibri"/>
          <w:noProof/>
          <w:position w:val="-8"/>
        </w:rPr>
        <w:drawing>
          <wp:inline distT="0" distB="0" distL="0" distR="0">
            <wp:extent cx="323850" cy="24765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кубических</w:t>
      </w:r>
      <w:r w:rsidRPr="004C098D">
        <w:rPr>
          <w:sz w:val="28"/>
          <w:szCs w:val="28"/>
        </w:rPr>
        <w:t xml:space="preserve"> метров твердых бытовых отходов в год</w:t>
      </w:r>
      <w:r w:rsidR="00B46B15">
        <w:rPr>
          <w:sz w:val="28"/>
          <w:szCs w:val="28"/>
        </w:rPr>
        <w:t>, указанное в таблице №1</w:t>
      </w:r>
      <w:r w:rsidR="00940D13">
        <w:rPr>
          <w:sz w:val="28"/>
          <w:szCs w:val="28"/>
        </w:rPr>
        <w:t>4</w:t>
      </w:r>
      <w:r w:rsidRPr="004C098D">
        <w:rPr>
          <w:sz w:val="28"/>
          <w:szCs w:val="28"/>
        </w:rPr>
        <w:t>;</w:t>
      </w:r>
    </w:p>
    <w:p w:rsidR="008716D3" w:rsidRDefault="00F84115" w:rsidP="00B039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28600"/>
            <wp:effectExtent l="1905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67D">
        <w:rPr>
          <w:rFonts w:ascii="Times New Roman" w:hAnsi="Times New Roman" w:cs="Times New Roman"/>
          <w:sz w:val="28"/>
          <w:szCs w:val="28"/>
        </w:rPr>
        <w:t xml:space="preserve"> - цена вывоза одного кубического метра</w:t>
      </w:r>
      <w:r w:rsidR="00417FAC">
        <w:rPr>
          <w:rFonts w:ascii="Times New Roman" w:hAnsi="Times New Roman" w:cs="Times New Roman"/>
          <w:sz w:val="28"/>
          <w:szCs w:val="28"/>
        </w:rPr>
        <w:t xml:space="preserve"> </w:t>
      </w:r>
      <w:r w:rsidRPr="0007267D">
        <w:rPr>
          <w:rFonts w:ascii="Times New Roman" w:hAnsi="Times New Roman" w:cs="Times New Roman"/>
          <w:sz w:val="28"/>
          <w:szCs w:val="28"/>
        </w:rPr>
        <w:t>твердых бытовых отходов</w:t>
      </w:r>
      <w:r w:rsidR="00B46B15">
        <w:rPr>
          <w:rFonts w:ascii="Times New Roman" w:hAnsi="Times New Roman" w:cs="Times New Roman"/>
          <w:sz w:val="28"/>
          <w:szCs w:val="28"/>
        </w:rPr>
        <w:t>, указанная в таблице №1</w:t>
      </w:r>
      <w:r w:rsidR="00940D13">
        <w:rPr>
          <w:rFonts w:ascii="Times New Roman" w:hAnsi="Times New Roman" w:cs="Times New Roman"/>
          <w:sz w:val="28"/>
          <w:szCs w:val="28"/>
        </w:rPr>
        <w:t>4</w:t>
      </w:r>
      <w:r w:rsidR="00B46B15">
        <w:rPr>
          <w:rFonts w:ascii="Times New Roman" w:hAnsi="Times New Roman" w:cs="Times New Roman"/>
          <w:sz w:val="28"/>
          <w:szCs w:val="28"/>
        </w:rPr>
        <w:t>.</w:t>
      </w:r>
    </w:p>
    <w:p w:rsidR="00F84115" w:rsidRPr="00B46B15" w:rsidRDefault="008716D3" w:rsidP="00B46B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46B15" w:rsidRPr="00B46B15">
        <w:rPr>
          <w:rFonts w:ascii="Times New Roman" w:hAnsi="Times New Roman" w:cs="Times New Roman"/>
          <w:sz w:val="28"/>
          <w:szCs w:val="28"/>
        </w:rPr>
        <w:t>аблица №1</w:t>
      </w:r>
      <w:r w:rsidR="00940D1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693"/>
        <w:gridCol w:w="3827"/>
      </w:tblGrid>
      <w:tr w:rsidR="00B66A1C" w:rsidRPr="00A27CE0" w:rsidTr="0046653F">
        <w:trPr>
          <w:trHeight w:val="523"/>
        </w:trPr>
        <w:tc>
          <w:tcPr>
            <w:tcW w:w="567" w:type="dxa"/>
          </w:tcPr>
          <w:p w:rsidR="00B66A1C" w:rsidRPr="00A27CE0" w:rsidRDefault="00B66A1C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B66A1C" w:rsidRPr="00A27CE0" w:rsidRDefault="00B66A1C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93" w:type="dxa"/>
          </w:tcPr>
          <w:p w:rsidR="00B66A1C" w:rsidRPr="00A27CE0" w:rsidRDefault="004A3CDD" w:rsidP="004A3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Количество м3 за год (не более)</w:t>
            </w:r>
          </w:p>
        </w:tc>
        <w:tc>
          <w:tcPr>
            <w:tcW w:w="3827" w:type="dxa"/>
          </w:tcPr>
          <w:p w:rsidR="00B66A1C" w:rsidRPr="00A27CE0" w:rsidRDefault="004A3CDD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Цена вывоза за 1 м3</w:t>
            </w:r>
            <w:r w:rsidR="00B66A1C" w:rsidRPr="00A27CE0">
              <w:rPr>
                <w:sz w:val="28"/>
                <w:szCs w:val="28"/>
              </w:rPr>
              <w:t xml:space="preserve">, </w:t>
            </w:r>
          </w:p>
          <w:p w:rsidR="00B66A1C" w:rsidRPr="00A27CE0" w:rsidRDefault="00B66A1C" w:rsidP="004A3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(руб.)</w:t>
            </w:r>
            <w:r w:rsidR="004A3CDD" w:rsidRPr="00A27CE0">
              <w:rPr>
                <w:sz w:val="28"/>
                <w:szCs w:val="28"/>
              </w:rPr>
              <w:t xml:space="preserve"> не более</w:t>
            </w:r>
          </w:p>
        </w:tc>
      </w:tr>
      <w:tr w:rsidR="00B66A1C" w:rsidRPr="00A27CE0" w:rsidTr="0046653F">
        <w:trPr>
          <w:trHeight w:val="281"/>
        </w:trPr>
        <w:tc>
          <w:tcPr>
            <w:tcW w:w="567" w:type="dxa"/>
          </w:tcPr>
          <w:p w:rsidR="00B66A1C" w:rsidRPr="00A27CE0" w:rsidRDefault="00B66A1C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B66A1C" w:rsidRPr="00A27CE0" w:rsidRDefault="00B66A1C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66A1C" w:rsidRPr="00A27CE0" w:rsidRDefault="00B66A1C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B66A1C" w:rsidRPr="00A27CE0" w:rsidRDefault="00A27CE0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66A1C" w:rsidRPr="00A27CE0" w:rsidTr="0046653F">
        <w:trPr>
          <w:trHeight w:val="667"/>
        </w:trPr>
        <w:tc>
          <w:tcPr>
            <w:tcW w:w="567" w:type="dxa"/>
          </w:tcPr>
          <w:p w:rsidR="00B66A1C" w:rsidRPr="00A27CE0" w:rsidRDefault="00B66A1C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B66A1C" w:rsidRPr="00A27CE0" w:rsidRDefault="004A3CDD" w:rsidP="004D68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В</w:t>
            </w:r>
            <w:r w:rsidR="00B66A1C" w:rsidRPr="00A27CE0">
              <w:rPr>
                <w:sz w:val="28"/>
                <w:szCs w:val="28"/>
              </w:rPr>
              <w:t>ывоз твердых бытовых отходов</w:t>
            </w:r>
          </w:p>
        </w:tc>
        <w:tc>
          <w:tcPr>
            <w:tcW w:w="2693" w:type="dxa"/>
          </w:tcPr>
          <w:p w:rsidR="00B66A1C" w:rsidRPr="00A27CE0" w:rsidRDefault="00A04DFE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150</w:t>
            </w:r>
          </w:p>
        </w:tc>
        <w:tc>
          <w:tcPr>
            <w:tcW w:w="3827" w:type="dxa"/>
          </w:tcPr>
          <w:p w:rsidR="00B66A1C" w:rsidRPr="00A27CE0" w:rsidRDefault="00A04DFE" w:rsidP="000D0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CE0">
              <w:rPr>
                <w:sz w:val="28"/>
                <w:szCs w:val="28"/>
              </w:rPr>
              <w:t>300,0</w:t>
            </w:r>
          </w:p>
        </w:tc>
      </w:tr>
    </w:tbl>
    <w:p w:rsidR="000C4D69" w:rsidRDefault="000C4D69" w:rsidP="00A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2B2" w:rsidRPr="00B46B15" w:rsidRDefault="00B46B15" w:rsidP="00A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B15">
        <w:rPr>
          <w:rFonts w:ascii="Times New Roman" w:hAnsi="Times New Roman" w:cs="Times New Roman"/>
          <w:sz w:val="28"/>
          <w:szCs w:val="28"/>
        </w:rPr>
        <w:t xml:space="preserve">2.3.2. </w:t>
      </w:r>
      <w:r w:rsidR="00AB23A9" w:rsidRPr="00B46B15">
        <w:rPr>
          <w:rFonts w:ascii="Times New Roman" w:hAnsi="Times New Roman" w:cs="Times New Roman"/>
          <w:sz w:val="28"/>
          <w:szCs w:val="28"/>
        </w:rPr>
        <w:t>Норматив затрат на оплату услуг внештатных сотрудников (Звнси) определяются по формуле:</w:t>
      </w:r>
    </w:p>
    <w:p w:rsidR="00AB23A9" w:rsidRDefault="00AB23A9" w:rsidP="00AB23A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505075" cy="485775"/>
            <wp:effectExtent l="19050" t="0" r="9525" b="0"/>
            <wp:docPr id="76" name="Рисунок 277" descr="base_23679_39790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23679_39790_821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6D8">
        <w:rPr>
          <w:sz w:val="28"/>
          <w:szCs w:val="28"/>
        </w:rPr>
        <w:t>,</w:t>
      </w:r>
      <w:r w:rsidR="00417FAC">
        <w:rPr>
          <w:sz w:val="28"/>
          <w:szCs w:val="28"/>
        </w:rPr>
        <w:t xml:space="preserve"> </w:t>
      </w:r>
      <w:r w:rsidRPr="008716D8">
        <w:rPr>
          <w:sz w:val="28"/>
          <w:szCs w:val="28"/>
        </w:rPr>
        <w:t>где:</w:t>
      </w:r>
    </w:p>
    <w:p w:rsidR="000C4D69" w:rsidRDefault="000C4D69" w:rsidP="00AB23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23A9" w:rsidRPr="008716D8" w:rsidRDefault="00AB23A9" w:rsidP="00AB23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85775" cy="266700"/>
            <wp:effectExtent l="19050" t="0" r="9525" b="0"/>
            <wp:docPr id="77" name="Рисунок 278" descr="base_23679_397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base_23679_39790_822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6D8"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AB23A9" w:rsidRPr="008716D8" w:rsidRDefault="00AB23A9" w:rsidP="00AB23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19050" t="0" r="9525" b="0"/>
            <wp:docPr id="78" name="Рисунок 279" descr="base_23679_397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823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одного</w:t>
      </w:r>
      <w:r w:rsidRPr="008716D8">
        <w:rPr>
          <w:sz w:val="28"/>
          <w:szCs w:val="28"/>
        </w:rPr>
        <w:t xml:space="preserve"> месяца работы внештатного сотрудника в g-й должности;</w:t>
      </w:r>
    </w:p>
    <w:p w:rsidR="00AB23A9" w:rsidRDefault="00AB23A9" w:rsidP="00AB23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0525" cy="266700"/>
            <wp:effectExtent l="19050" t="0" r="9525" b="0"/>
            <wp:docPr id="79" name="Рисунок 280" descr="base_23679_397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base_23679_39790_824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6D8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1277B1" w:rsidRPr="00801DF8" w:rsidRDefault="001277B1" w:rsidP="00BA4B06">
      <w:pPr>
        <w:tabs>
          <w:tab w:val="num" w:pos="0"/>
        </w:tabs>
        <w:autoSpaceDE w:val="0"/>
        <w:autoSpaceDN w:val="0"/>
        <w:adjustRightInd w:val="0"/>
        <w:ind w:firstLine="7230"/>
        <w:jc w:val="right"/>
        <w:rPr>
          <w:sz w:val="28"/>
          <w:szCs w:val="28"/>
        </w:rPr>
      </w:pPr>
      <w:r w:rsidRPr="00801DF8">
        <w:rPr>
          <w:sz w:val="28"/>
          <w:szCs w:val="28"/>
        </w:rPr>
        <w:t>Таблица №1</w:t>
      </w:r>
      <w:r w:rsidR="00940D13">
        <w:rPr>
          <w:sz w:val="28"/>
          <w:szCs w:val="28"/>
        </w:rPr>
        <w:t>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5"/>
        <w:gridCol w:w="2268"/>
        <w:gridCol w:w="2693"/>
      </w:tblGrid>
      <w:tr w:rsidR="001277B1" w:rsidRPr="004D5D17" w:rsidTr="0046653F">
        <w:tc>
          <w:tcPr>
            <w:tcW w:w="567" w:type="dxa"/>
          </w:tcPr>
          <w:p w:rsidR="001277B1" w:rsidRPr="004D5D17" w:rsidRDefault="001277B1" w:rsidP="001277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1277B1" w:rsidRPr="004D5D17" w:rsidRDefault="001277B1" w:rsidP="001277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5" w:type="dxa"/>
          </w:tcPr>
          <w:p w:rsidR="001277B1" w:rsidRPr="004D5D17" w:rsidRDefault="001277B1" w:rsidP="001277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Срок предоставления услуги, месяц</w:t>
            </w:r>
          </w:p>
        </w:tc>
        <w:tc>
          <w:tcPr>
            <w:tcW w:w="2268" w:type="dxa"/>
          </w:tcPr>
          <w:p w:rsidR="001277B1" w:rsidRPr="004D5D17" w:rsidRDefault="001277B1" w:rsidP="00BA4B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Процентная ставка страховых взносов,</w:t>
            </w:r>
            <w:r w:rsidR="00BA4B06" w:rsidRPr="004D5D17">
              <w:rPr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1277B1" w:rsidRPr="004D5D17" w:rsidRDefault="001277B1" w:rsidP="001277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Норматив цены</w:t>
            </w:r>
          </w:p>
          <w:p w:rsidR="001277B1" w:rsidRPr="004D5D17" w:rsidRDefault="001277B1" w:rsidP="001277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руб. за месяц,</w:t>
            </w:r>
          </w:p>
          <w:p w:rsidR="001277B1" w:rsidRPr="004D5D17" w:rsidRDefault="001277B1" w:rsidP="001277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не более</w:t>
            </w:r>
          </w:p>
        </w:tc>
      </w:tr>
      <w:tr w:rsidR="001277B1" w:rsidRPr="004D5D17" w:rsidTr="0046653F">
        <w:tc>
          <w:tcPr>
            <w:tcW w:w="567" w:type="dxa"/>
          </w:tcPr>
          <w:p w:rsidR="001277B1" w:rsidRPr="004D5D17" w:rsidRDefault="001277B1" w:rsidP="001277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277B1" w:rsidRPr="004D5D17" w:rsidRDefault="001277B1" w:rsidP="00127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Сотрудник 1</w:t>
            </w:r>
          </w:p>
        </w:tc>
        <w:tc>
          <w:tcPr>
            <w:tcW w:w="1985" w:type="dxa"/>
          </w:tcPr>
          <w:p w:rsidR="001277B1" w:rsidRPr="004D5D17" w:rsidRDefault="001277B1" w:rsidP="001277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1277B1" w:rsidRPr="004D5D17" w:rsidRDefault="001277B1" w:rsidP="001277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27,1</w:t>
            </w:r>
          </w:p>
        </w:tc>
        <w:tc>
          <w:tcPr>
            <w:tcW w:w="2693" w:type="dxa"/>
          </w:tcPr>
          <w:p w:rsidR="001277B1" w:rsidRPr="004D5D17" w:rsidRDefault="00FE2DD8" w:rsidP="001277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6000,00</w:t>
            </w:r>
          </w:p>
        </w:tc>
      </w:tr>
      <w:tr w:rsidR="00FE2DD8" w:rsidRPr="004D5D17" w:rsidTr="0046653F">
        <w:tc>
          <w:tcPr>
            <w:tcW w:w="567" w:type="dxa"/>
          </w:tcPr>
          <w:p w:rsidR="00FE2DD8" w:rsidRPr="004D5D17" w:rsidRDefault="00FE2DD8" w:rsidP="001277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E2DD8" w:rsidRPr="004D5D17" w:rsidRDefault="00FE2DD8" w:rsidP="00127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Сотрудник 2</w:t>
            </w:r>
          </w:p>
        </w:tc>
        <w:tc>
          <w:tcPr>
            <w:tcW w:w="1985" w:type="dxa"/>
          </w:tcPr>
          <w:p w:rsidR="00FE2DD8" w:rsidRPr="004D5D17" w:rsidRDefault="00FE2DD8" w:rsidP="001277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FE2DD8" w:rsidRPr="004D5D17" w:rsidRDefault="00FE2DD8" w:rsidP="001277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27,1</w:t>
            </w:r>
          </w:p>
        </w:tc>
        <w:tc>
          <w:tcPr>
            <w:tcW w:w="2693" w:type="dxa"/>
          </w:tcPr>
          <w:p w:rsidR="00FE2DD8" w:rsidRPr="004D5D17" w:rsidRDefault="00FE2DD8" w:rsidP="001277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8000,00</w:t>
            </w:r>
          </w:p>
        </w:tc>
      </w:tr>
      <w:tr w:rsidR="00FE2DD8" w:rsidRPr="004D5D17" w:rsidTr="0046653F">
        <w:tc>
          <w:tcPr>
            <w:tcW w:w="567" w:type="dxa"/>
          </w:tcPr>
          <w:p w:rsidR="00FE2DD8" w:rsidRPr="004D5D17" w:rsidRDefault="00FE2DD8" w:rsidP="001277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E2DD8" w:rsidRPr="004D5D17" w:rsidRDefault="00FE2DD8" w:rsidP="00127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Сотрудник 3</w:t>
            </w:r>
          </w:p>
        </w:tc>
        <w:tc>
          <w:tcPr>
            <w:tcW w:w="1985" w:type="dxa"/>
          </w:tcPr>
          <w:p w:rsidR="00FE2DD8" w:rsidRPr="004D5D17" w:rsidRDefault="00FE2DD8" w:rsidP="001277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FE2DD8" w:rsidRPr="004D5D17" w:rsidRDefault="00FE2DD8" w:rsidP="001277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27,1</w:t>
            </w:r>
          </w:p>
        </w:tc>
        <w:tc>
          <w:tcPr>
            <w:tcW w:w="2693" w:type="dxa"/>
          </w:tcPr>
          <w:p w:rsidR="00FE2DD8" w:rsidRPr="004D5D17" w:rsidRDefault="00FE2DD8" w:rsidP="001277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15000,00</w:t>
            </w:r>
          </w:p>
        </w:tc>
      </w:tr>
      <w:tr w:rsidR="000418FA" w:rsidRPr="004D5D17" w:rsidTr="0046653F">
        <w:tc>
          <w:tcPr>
            <w:tcW w:w="567" w:type="dxa"/>
          </w:tcPr>
          <w:p w:rsidR="000418FA" w:rsidRPr="004D5D17" w:rsidRDefault="000C4D69" w:rsidP="001277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418FA" w:rsidRPr="004D5D17" w:rsidRDefault="000418FA" w:rsidP="009F7E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Сотрудник 4</w:t>
            </w:r>
          </w:p>
        </w:tc>
        <w:tc>
          <w:tcPr>
            <w:tcW w:w="1985" w:type="dxa"/>
          </w:tcPr>
          <w:p w:rsidR="000418FA" w:rsidRPr="004D5D17" w:rsidRDefault="000418FA" w:rsidP="009F7E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0418FA" w:rsidRPr="004D5D17" w:rsidRDefault="000418FA" w:rsidP="009F7E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27,1</w:t>
            </w:r>
          </w:p>
        </w:tc>
        <w:tc>
          <w:tcPr>
            <w:tcW w:w="2693" w:type="dxa"/>
          </w:tcPr>
          <w:p w:rsidR="000418FA" w:rsidRPr="004D5D17" w:rsidRDefault="000418FA" w:rsidP="009F7E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15000,00</w:t>
            </w:r>
          </w:p>
        </w:tc>
      </w:tr>
      <w:tr w:rsidR="000418FA" w:rsidRPr="004D5D17" w:rsidTr="0046653F">
        <w:tc>
          <w:tcPr>
            <w:tcW w:w="567" w:type="dxa"/>
          </w:tcPr>
          <w:p w:rsidR="000418FA" w:rsidRPr="004D5D17" w:rsidRDefault="000C4D69" w:rsidP="001277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418FA" w:rsidRPr="004D5D17" w:rsidRDefault="000418FA" w:rsidP="009F7E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Сотрудник 5</w:t>
            </w:r>
          </w:p>
        </w:tc>
        <w:tc>
          <w:tcPr>
            <w:tcW w:w="1985" w:type="dxa"/>
          </w:tcPr>
          <w:p w:rsidR="000418FA" w:rsidRPr="004D5D17" w:rsidRDefault="000418FA" w:rsidP="009F7E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0418FA" w:rsidRPr="004D5D17" w:rsidRDefault="000418FA" w:rsidP="009F7E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27,1</w:t>
            </w:r>
          </w:p>
        </w:tc>
        <w:tc>
          <w:tcPr>
            <w:tcW w:w="2693" w:type="dxa"/>
          </w:tcPr>
          <w:p w:rsidR="000418FA" w:rsidRPr="004D5D17" w:rsidRDefault="000418FA" w:rsidP="009F7E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D17">
              <w:rPr>
                <w:sz w:val="28"/>
                <w:szCs w:val="28"/>
              </w:rPr>
              <w:t>15000,00</w:t>
            </w:r>
          </w:p>
        </w:tc>
      </w:tr>
    </w:tbl>
    <w:p w:rsidR="007412B2" w:rsidRPr="008716D8" w:rsidRDefault="007412B2" w:rsidP="00AB23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23A9" w:rsidRDefault="000C5AEB" w:rsidP="00A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затрат на оплату услуг (работ)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C5AEB" w:rsidRDefault="000C5AEB" w:rsidP="00A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 (работ), связанных с содержанием имущества (за исключением коммунальных услуг).</w:t>
      </w:r>
    </w:p>
    <w:p w:rsidR="00CE51B4" w:rsidRDefault="00CE51B4" w:rsidP="00AB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1B4" w:rsidRDefault="00B957D4" w:rsidP="00CE51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="00137633">
        <w:rPr>
          <w:sz w:val="28"/>
          <w:szCs w:val="28"/>
        </w:rPr>
        <w:t>Норматив з</w:t>
      </w:r>
      <w:r w:rsidR="00CE51B4" w:rsidRPr="004C098D">
        <w:rPr>
          <w:sz w:val="28"/>
          <w:szCs w:val="28"/>
        </w:rPr>
        <w:t>атрат</w:t>
      </w:r>
      <w:r w:rsidR="00137633">
        <w:rPr>
          <w:sz w:val="28"/>
          <w:szCs w:val="28"/>
        </w:rPr>
        <w:t xml:space="preserve"> </w:t>
      </w:r>
      <w:r w:rsidR="00CE51B4" w:rsidRPr="004C098D">
        <w:rPr>
          <w:sz w:val="28"/>
          <w:szCs w:val="28"/>
        </w:rPr>
        <w:t>на техническое обслуживание и регламентно-профилактический ремонт систем охранно-тревожной сигнализации (</w:t>
      </w:r>
      <w:r w:rsidR="00CE51B4">
        <w:rPr>
          <w:noProof/>
          <w:position w:val="-12"/>
          <w:szCs w:val="28"/>
        </w:rPr>
        <w:drawing>
          <wp:inline distT="0" distB="0" distL="0" distR="0">
            <wp:extent cx="238125" cy="257175"/>
            <wp:effectExtent l="19050" t="0" r="9525" b="0"/>
            <wp:docPr id="1" name="Рисунок 1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1B4" w:rsidRPr="004C098D">
        <w:rPr>
          <w:sz w:val="28"/>
          <w:szCs w:val="28"/>
        </w:rPr>
        <w:t>) определяются по формуле:</w:t>
      </w:r>
    </w:p>
    <w:p w:rsidR="00CE51B4" w:rsidRDefault="00CE51B4" w:rsidP="00CE51B4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266825" cy="476250"/>
            <wp:effectExtent l="19050" t="0" r="9525" b="0"/>
            <wp:docPr id="2" name="Рисунок 2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0ED">
        <w:rPr>
          <w:sz w:val="28"/>
          <w:szCs w:val="28"/>
        </w:rPr>
        <w:t>,</w:t>
      </w:r>
      <w:r w:rsidR="00417FAC">
        <w:rPr>
          <w:sz w:val="28"/>
          <w:szCs w:val="28"/>
        </w:rPr>
        <w:t xml:space="preserve"> </w:t>
      </w:r>
      <w:r w:rsidRPr="002950ED">
        <w:rPr>
          <w:sz w:val="28"/>
          <w:szCs w:val="28"/>
        </w:rPr>
        <w:t>где:</w:t>
      </w:r>
    </w:p>
    <w:p w:rsidR="00CE51B4" w:rsidRPr="002950ED" w:rsidRDefault="00CE51B4" w:rsidP="00CE51B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57175"/>
            <wp:effectExtent l="19050" t="0" r="0" b="0"/>
            <wp:docPr id="3" name="Рисунок 3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0ED"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</w:t>
      </w:r>
      <w:r w:rsidR="00B957D4">
        <w:rPr>
          <w:sz w:val="28"/>
          <w:szCs w:val="28"/>
        </w:rPr>
        <w:t>, указанное в таблице №1</w:t>
      </w:r>
      <w:r w:rsidR="00940D13">
        <w:rPr>
          <w:sz w:val="28"/>
          <w:szCs w:val="28"/>
        </w:rPr>
        <w:t>6</w:t>
      </w:r>
      <w:r w:rsidRPr="002950ED">
        <w:rPr>
          <w:sz w:val="28"/>
          <w:szCs w:val="28"/>
        </w:rPr>
        <w:t>;</w:t>
      </w:r>
    </w:p>
    <w:p w:rsidR="007412B2" w:rsidRDefault="00CE51B4" w:rsidP="00B039F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4" name="Рисунок 4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обслуживания одного</w:t>
      </w:r>
      <w:r w:rsidRPr="002950ED">
        <w:rPr>
          <w:sz w:val="28"/>
          <w:szCs w:val="28"/>
        </w:rPr>
        <w:t xml:space="preserve"> i-го устройства</w:t>
      </w:r>
      <w:r w:rsidR="00B957D4">
        <w:rPr>
          <w:sz w:val="28"/>
          <w:szCs w:val="28"/>
        </w:rPr>
        <w:t xml:space="preserve">, указанная в </w:t>
      </w:r>
      <w:r w:rsidR="00B039FA">
        <w:rPr>
          <w:sz w:val="28"/>
          <w:szCs w:val="28"/>
        </w:rPr>
        <w:t xml:space="preserve">     </w:t>
      </w:r>
      <w:r w:rsidR="00B957D4">
        <w:rPr>
          <w:sz w:val="28"/>
          <w:szCs w:val="28"/>
        </w:rPr>
        <w:t>таблице №1</w:t>
      </w:r>
      <w:r w:rsidR="00940D13">
        <w:rPr>
          <w:sz w:val="28"/>
          <w:szCs w:val="28"/>
        </w:rPr>
        <w:t>6</w:t>
      </w:r>
      <w:r w:rsidRPr="002950ED">
        <w:rPr>
          <w:sz w:val="28"/>
          <w:szCs w:val="28"/>
        </w:rPr>
        <w:t>.</w:t>
      </w:r>
    </w:p>
    <w:p w:rsidR="00CE51B4" w:rsidRPr="00B957D4" w:rsidRDefault="00B957D4" w:rsidP="00B957D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957D4">
        <w:rPr>
          <w:rFonts w:ascii="Times New Roman" w:hAnsi="Times New Roman" w:cs="Times New Roman"/>
          <w:sz w:val="28"/>
          <w:szCs w:val="28"/>
        </w:rPr>
        <w:t>Таблица №1</w:t>
      </w:r>
      <w:r w:rsidR="00940D1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553"/>
        <w:gridCol w:w="2126"/>
        <w:gridCol w:w="2693"/>
      </w:tblGrid>
      <w:tr w:rsidR="00CE51B4" w:rsidRPr="007412B2" w:rsidTr="0046653F">
        <w:tc>
          <w:tcPr>
            <w:tcW w:w="517" w:type="dxa"/>
          </w:tcPr>
          <w:p w:rsidR="00CE51B4" w:rsidRPr="007412B2" w:rsidRDefault="00CE51B4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12B2">
              <w:rPr>
                <w:sz w:val="28"/>
                <w:szCs w:val="28"/>
              </w:rPr>
              <w:t>№</w:t>
            </w:r>
          </w:p>
        </w:tc>
        <w:tc>
          <w:tcPr>
            <w:tcW w:w="4553" w:type="dxa"/>
          </w:tcPr>
          <w:p w:rsidR="00CE51B4" w:rsidRPr="007412B2" w:rsidRDefault="00CE51B4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12B2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6" w:type="dxa"/>
          </w:tcPr>
          <w:p w:rsidR="00CE51B4" w:rsidRPr="007412B2" w:rsidRDefault="001277B1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Ко</w:t>
            </w:r>
            <w:r w:rsidRPr="0080731A">
              <w:t>личество i-х обслуживаемых устройств</w:t>
            </w:r>
          </w:p>
        </w:tc>
        <w:tc>
          <w:tcPr>
            <w:tcW w:w="2693" w:type="dxa"/>
          </w:tcPr>
          <w:p w:rsidR="00CE51B4" w:rsidRPr="007412B2" w:rsidRDefault="00CE51B4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12B2">
              <w:rPr>
                <w:sz w:val="28"/>
                <w:szCs w:val="28"/>
              </w:rPr>
              <w:t>Норматив цены</w:t>
            </w:r>
          </w:p>
          <w:p w:rsidR="00CE51B4" w:rsidRPr="007412B2" w:rsidRDefault="00CE51B4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12B2">
              <w:rPr>
                <w:sz w:val="28"/>
                <w:szCs w:val="28"/>
              </w:rPr>
              <w:t xml:space="preserve"> (руб. за месяц)</w:t>
            </w:r>
          </w:p>
          <w:p w:rsidR="00CE51B4" w:rsidRPr="007412B2" w:rsidRDefault="00CE51B4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12B2">
              <w:rPr>
                <w:sz w:val="28"/>
                <w:szCs w:val="28"/>
              </w:rPr>
              <w:t>не более</w:t>
            </w:r>
          </w:p>
        </w:tc>
      </w:tr>
      <w:tr w:rsidR="00CE51B4" w:rsidRPr="007412B2" w:rsidTr="0046653F">
        <w:tc>
          <w:tcPr>
            <w:tcW w:w="517" w:type="dxa"/>
          </w:tcPr>
          <w:p w:rsidR="00CE51B4" w:rsidRPr="007412B2" w:rsidRDefault="00CE51B4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12B2">
              <w:rPr>
                <w:sz w:val="28"/>
                <w:szCs w:val="28"/>
              </w:rPr>
              <w:t>1</w:t>
            </w:r>
          </w:p>
        </w:tc>
        <w:tc>
          <w:tcPr>
            <w:tcW w:w="4553" w:type="dxa"/>
          </w:tcPr>
          <w:p w:rsidR="00CE51B4" w:rsidRPr="007412B2" w:rsidRDefault="00CE51B4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12B2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E51B4" w:rsidRPr="007412B2" w:rsidRDefault="00CE51B4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12B2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CE51B4" w:rsidRPr="007412B2" w:rsidRDefault="00B957D4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12B2">
              <w:rPr>
                <w:sz w:val="28"/>
                <w:szCs w:val="28"/>
              </w:rPr>
              <w:t>4</w:t>
            </w:r>
          </w:p>
        </w:tc>
      </w:tr>
      <w:tr w:rsidR="00CE51B4" w:rsidRPr="007412B2" w:rsidTr="0046653F">
        <w:tc>
          <w:tcPr>
            <w:tcW w:w="517" w:type="dxa"/>
          </w:tcPr>
          <w:p w:rsidR="00CE51B4" w:rsidRPr="007412B2" w:rsidRDefault="00CE51B4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12B2">
              <w:rPr>
                <w:sz w:val="28"/>
                <w:szCs w:val="28"/>
              </w:rPr>
              <w:t>1.</w:t>
            </w:r>
          </w:p>
        </w:tc>
        <w:tc>
          <w:tcPr>
            <w:tcW w:w="4553" w:type="dxa"/>
          </w:tcPr>
          <w:p w:rsidR="00CE51B4" w:rsidRPr="007412B2" w:rsidRDefault="00CE51B4" w:rsidP="00D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12B2">
              <w:rPr>
                <w:sz w:val="28"/>
                <w:szCs w:val="28"/>
              </w:rPr>
              <w:t xml:space="preserve">Техническое обслуживание систем охранно-тревожной сигнализации </w:t>
            </w:r>
          </w:p>
        </w:tc>
        <w:tc>
          <w:tcPr>
            <w:tcW w:w="2126" w:type="dxa"/>
          </w:tcPr>
          <w:p w:rsidR="00CE51B4" w:rsidRPr="007412B2" w:rsidRDefault="001277B1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E51B4" w:rsidRPr="007412B2" w:rsidRDefault="00CE51B4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12B2">
              <w:rPr>
                <w:sz w:val="28"/>
                <w:szCs w:val="28"/>
              </w:rPr>
              <w:t>3000,00</w:t>
            </w:r>
          </w:p>
        </w:tc>
      </w:tr>
    </w:tbl>
    <w:p w:rsidR="00173D3B" w:rsidRDefault="00173D3B" w:rsidP="00072CCC">
      <w:pPr>
        <w:ind w:firstLine="709"/>
        <w:jc w:val="both"/>
        <w:rPr>
          <w:bCs/>
          <w:sz w:val="28"/>
          <w:szCs w:val="28"/>
        </w:rPr>
      </w:pPr>
      <w:bookmarkStart w:id="14" w:name="sub_110207"/>
      <w:r w:rsidRPr="004C098D">
        <w:rPr>
          <w:bCs/>
          <w:sz w:val="28"/>
          <w:szCs w:val="28"/>
        </w:rPr>
        <w:t>2.</w:t>
      </w:r>
      <w:r w:rsidR="0065280A">
        <w:rPr>
          <w:bCs/>
          <w:sz w:val="28"/>
          <w:szCs w:val="28"/>
        </w:rPr>
        <w:t>4</w:t>
      </w:r>
      <w:r w:rsidRPr="004C098D">
        <w:rPr>
          <w:bCs/>
          <w:sz w:val="28"/>
          <w:szCs w:val="28"/>
        </w:rPr>
        <w:t>. Затраты на приобретение прочих работ и услуг,</w:t>
      </w:r>
      <w:r w:rsidR="00137633">
        <w:rPr>
          <w:bCs/>
          <w:sz w:val="28"/>
          <w:szCs w:val="28"/>
        </w:rPr>
        <w:t xml:space="preserve"> </w:t>
      </w:r>
      <w:r w:rsidRPr="004C098D">
        <w:rPr>
          <w:bCs/>
          <w:sz w:val="28"/>
          <w:szCs w:val="28"/>
        </w:rPr>
        <w:t>не относящиеся к затратам на услуги связи, транспортные</w:t>
      </w:r>
      <w:r w:rsidR="00417FAC">
        <w:rPr>
          <w:bCs/>
          <w:sz w:val="28"/>
          <w:szCs w:val="28"/>
        </w:rPr>
        <w:t xml:space="preserve"> </w:t>
      </w:r>
      <w:r w:rsidRPr="004C098D">
        <w:rPr>
          <w:bCs/>
          <w:sz w:val="28"/>
          <w:szCs w:val="28"/>
        </w:rPr>
        <w:t xml:space="preserve">услуги, оплату расходов по </w:t>
      </w:r>
      <w:r w:rsidR="00137633">
        <w:rPr>
          <w:bCs/>
          <w:sz w:val="28"/>
          <w:szCs w:val="28"/>
        </w:rPr>
        <w:t>д</w:t>
      </w:r>
      <w:r w:rsidRPr="004C098D">
        <w:rPr>
          <w:bCs/>
          <w:sz w:val="28"/>
          <w:szCs w:val="28"/>
        </w:rPr>
        <w:t xml:space="preserve">оговорам </w:t>
      </w:r>
      <w:r w:rsidR="00E30DFF">
        <w:rPr>
          <w:bCs/>
          <w:sz w:val="28"/>
          <w:szCs w:val="28"/>
        </w:rPr>
        <w:lastRenderedPageBreak/>
        <w:t>о</w:t>
      </w:r>
      <w:r w:rsidRPr="004C098D">
        <w:rPr>
          <w:bCs/>
          <w:sz w:val="28"/>
          <w:szCs w:val="28"/>
        </w:rPr>
        <w:t>б оказании услуг,</w:t>
      </w:r>
      <w:r w:rsidR="00417FAC">
        <w:rPr>
          <w:bCs/>
          <w:sz w:val="28"/>
          <w:szCs w:val="28"/>
        </w:rPr>
        <w:t xml:space="preserve"> </w:t>
      </w:r>
      <w:r w:rsidRPr="004C098D">
        <w:rPr>
          <w:bCs/>
          <w:sz w:val="28"/>
          <w:szCs w:val="28"/>
        </w:rPr>
        <w:t>связанных с проездом и наймом жилого помещения</w:t>
      </w:r>
      <w:r w:rsidR="00383269">
        <w:rPr>
          <w:bCs/>
          <w:sz w:val="28"/>
          <w:szCs w:val="28"/>
        </w:rPr>
        <w:t xml:space="preserve"> </w:t>
      </w:r>
      <w:r w:rsidRPr="004C098D">
        <w:rPr>
          <w:bCs/>
          <w:sz w:val="28"/>
          <w:szCs w:val="28"/>
        </w:rPr>
        <w:t xml:space="preserve">в </w:t>
      </w:r>
      <w:r w:rsidR="00E30DFF">
        <w:rPr>
          <w:bCs/>
          <w:sz w:val="28"/>
          <w:szCs w:val="28"/>
        </w:rPr>
        <w:t>с</w:t>
      </w:r>
      <w:r w:rsidRPr="004C098D">
        <w:rPr>
          <w:bCs/>
          <w:sz w:val="28"/>
          <w:szCs w:val="28"/>
        </w:rPr>
        <w:t>вязи с командированием работников, заключаемым</w:t>
      </w:r>
      <w:r w:rsidR="00091DBA">
        <w:rPr>
          <w:bCs/>
          <w:sz w:val="28"/>
          <w:szCs w:val="28"/>
        </w:rPr>
        <w:t xml:space="preserve"> </w:t>
      </w:r>
      <w:r w:rsidRPr="004C098D">
        <w:rPr>
          <w:bCs/>
          <w:sz w:val="28"/>
          <w:szCs w:val="28"/>
        </w:rPr>
        <w:t>со сторонними организациями, а также к затратам</w:t>
      </w:r>
      <w:r w:rsidR="00383269">
        <w:rPr>
          <w:bCs/>
          <w:sz w:val="28"/>
          <w:szCs w:val="28"/>
        </w:rPr>
        <w:t xml:space="preserve"> </w:t>
      </w:r>
      <w:r w:rsidRPr="004C098D">
        <w:rPr>
          <w:bCs/>
          <w:sz w:val="28"/>
          <w:szCs w:val="28"/>
        </w:rPr>
        <w:t>на коммунальные услуги, аренду помещений и оборудования, содержание имущества в рамках прочих затрат и затратам</w:t>
      </w:r>
      <w:r w:rsidR="00383269">
        <w:rPr>
          <w:bCs/>
          <w:sz w:val="28"/>
          <w:szCs w:val="28"/>
        </w:rPr>
        <w:t xml:space="preserve"> </w:t>
      </w:r>
      <w:r w:rsidRPr="004C098D">
        <w:rPr>
          <w:bCs/>
          <w:sz w:val="28"/>
          <w:szCs w:val="28"/>
        </w:rPr>
        <w:t>на приобретение прочих работ и услуг в рамках затрат</w:t>
      </w:r>
      <w:r w:rsidR="00137633">
        <w:rPr>
          <w:bCs/>
          <w:sz w:val="28"/>
          <w:szCs w:val="28"/>
        </w:rPr>
        <w:t xml:space="preserve"> </w:t>
      </w:r>
      <w:r w:rsidRPr="004C098D">
        <w:rPr>
          <w:bCs/>
          <w:sz w:val="28"/>
          <w:szCs w:val="28"/>
        </w:rPr>
        <w:t>на информационно-коммуникационные технологии</w:t>
      </w:r>
      <w:bookmarkEnd w:id="14"/>
      <w:r w:rsidR="00383269">
        <w:rPr>
          <w:bCs/>
          <w:sz w:val="28"/>
          <w:szCs w:val="28"/>
        </w:rPr>
        <w:t>.</w:t>
      </w:r>
    </w:p>
    <w:p w:rsidR="00137633" w:rsidRDefault="00137633" w:rsidP="00072CCC">
      <w:pPr>
        <w:ind w:firstLine="709"/>
        <w:jc w:val="both"/>
        <w:rPr>
          <w:bCs/>
          <w:sz w:val="28"/>
          <w:szCs w:val="28"/>
        </w:rPr>
      </w:pPr>
    </w:p>
    <w:p w:rsidR="00FE69C4" w:rsidRDefault="00CE51B4" w:rsidP="00D73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1B4">
        <w:rPr>
          <w:rFonts w:ascii="Times New Roman" w:hAnsi="Times New Roman" w:cs="Times New Roman"/>
          <w:sz w:val="28"/>
          <w:szCs w:val="28"/>
        </w:rPr>
        <w:t>2.4.</w:t>
      </w:r>
      <w:r w:rsidR="006923B2">
        <w:rPr>
          <w:rFonts w:ascii="Times New Roman" w:hAnsi="Times New Roman" w:cs="Times New Roman"/>
          <w:sz w:val="28"/>
          <w:szCs w:val="28"/>
        </w:rPr>
        <w:t>1</w:t>
      </w:r>
      <w:r w:rsidRPr="00CE51B4">
        <w:rPr>
          <w:rFonts w:ascii="Times New Roman" w:hAnsi="Times New Roman" w:cs="Times New Roman"/>
          <w:sz w:val="28"/>
          <w:szCs w:val="28"/>
        </w:rPr>
        <w:t>. Зат</w:t>
      </w:r>
      <w:r w:rsidR="00FE69C4" w:rsidRPr="00CE51B4">
        <w:rPr>
          <w:rFonts w:ascii="Times New Roman" w:hAnsi="Times New Roman" w:cs="Times New Roman"/>
          <w:sz w:val="28"/>
          <w:szCs w:val="28"/>
        </w:rPr>
        <w:t>раты на оплату услуг вневедомственной охраны определяются по фактическим затратам в отчетном финансовом году</w:t>
      </w:r>
      <w:r w:rsidR="006923B2">
        <w:rPr>
          <w:rFonts w:ascii="Times New Roman" w:hAnsi="Times New Roman" w:cs="Times New Roman"/>
          <w:sz w:val="28"/>
          <w:szCs w:val="28"/>
        </w:rPr>
        <w:t>.</w:t>
      </w:r>
    </w:p>
    <w:p w:rsidR="00B957D4" w:rsidRDefault="00B957D4" w:rsidP="00B957D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B7C22" w:rsidRDefault="007C691D" w:rsidP="006923B2">
      <w:pPr>
        <w:ind w:firstLine="567"/>
        <w:rPr>
          <w:sz w:val="28"/>
          <w:szCs w:val="28"/>
        </w:rPr>
      </w:pPr>
      <w:r w:rsidRPr="007C691D">
        <w:rPr>
          <w:sz w:val="28"/>
          <w:szCs w:val="28"/>
        </w:rPr>
        <w:t>2.4.</w:t>
      </w:r>
      <w:r w:rsidR="006923B2">
        <w:rPr>
          <w:sz w:val="28"/>
          <w:szCs w:val="28"/>
        </w:rPr>
        <w:t>2</w:t>
      </w:r>
      <w:r w:rsidRPr="007C691D">
        <w:rPr>
          <w:sz w:val="28"/>
          <w:szCs w:val="28"/>
        </w:rPr>
        <w:t xml:space="preserve">. </w:t>
      </w:r>
      <w:r w:rsidR="00137633">
        <w:rPr>
          <w:sz w:val="28"/>
          <w:szCs w:val="28"/>
        </w:rPr>
        <w:t>Норматив з</w:t>
      </w:r>
      <w:r w:rsidR="008B7C22" w:rsidRPr="007C691D">
        <w:rPr>
          <w:sz w:val="28"/>
          <w:szCs w:val="28"/>
        </w:rPr>
        <w:t xml:space="preserve">атрат на </w:t>
      </w:r>
      <w:r w:rsidR="00CF2621">
        <w:rPr>
          <w:sz w:val="28"/>
          <w:szCs w:val="28"/>
        </w:rPr>
        <w:t xml:space="preserve">прочие </w:t>
      </w:r>
      <w:r w:rsidR="008B7C22" w:rsidRPr="007C691D">
        <w:rPr>
          <w:sz w:val="28"/>
          <w:szCs w:val="28"/>
        </w:rPr>
        <w:t>услуги</w:t>
      </w:r>
      <w:r w:rsidR="001277B1" w:rsidRPr="001277B1">
        <w:rPr>
          <w:sz w:val="28"/>
          <w:szCs w:val="28"/>
        </w:rPr>
        <w:t xml:space="preserve"> </w:t>
      </w:r>
      <w:r w:rsidR="008B7C22" w:rsidRPr="007C691D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прусл</m:t>
            </m:r>
          </m:sub>
        </m:sSub>
      </m:oMath>
      <w:r w:rsidR="008B7C22" w:rsidRPr="007C691D">
        <w:rPr>
          <w:sz w:val="28"/>
          <w:szCs w:val="28"/>
        </w:rPr>
        <w:t>) определяются по формуле:</w:t>
      </w:r>
    </w:p>
    <w:p w:rsidR="004D5D17" w:rsidRDefault="004D5D17" w:rsidP="006923B2">
      <w:pPr>
        <w:ind w:firstLine="567"/>
        <w:rPr>
          <w:sz w:val="28"/>
          <w:szCs w:val="28"/>
        </w:rPr>
      </w:pPr>
    </w:p>
    <w:p w:rsidR="008B7C22" w:rsidRDefault="00DA58C2" w:rsidP="008B7C2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прусл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iпрусл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прусл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, </m:t>
        </m:r>
      </m:oMath>
      <w:r w:rsidR="007B50A8">
        <w:rPr>
          <w:sz w:val="28"/>
          <w:szCs w:val="28"/>
        </w:rPr>
        <w:t>где:</w:t>
      </w:r>
    </w:p>
    <w:p w:rsidR="008B7C22" w:rsidRPr="007C691D" w:rsidRDefault="00DA58C2" w:rsidP="008B7C22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iпрусл</m:t>
            </m:r>
          </m:sub>
        </m:sSub>
      </m:oMath>
      <w:r w:rsidR="008B7C22" w:rsidRPr="007C691D">
        <w:rPr>
          <w:sz w:val="28"/>
          <w:szCs w:val="28"/>
        </w:rPr>
        <w:t xml:space="preserve"> - объем оказываемых услуг, указанный в таблице №1</w:t>
      </w:r>
      <w:r w:rsidR="00940D13">
        <w:rPr>
          <w:sz w:val="28"/>
          <w:szCs w:val="28"/>
        </w:rPr>
        <w:t>7</w:t>
      </w:r>
      <w:r w:rsidR="008B7C22" w:rsidRPr="007C691D">
        <w:rPr>
          <w:sz w:val="28"/>
          <w:szCs w:val="28"/>
        </w:rPr>
        <w:t>;</w:t>
      </w:r>
    </w:p>
    <w:p w:rsidR="000514B6" w:rsidRDefault="00DA58C2" w:rsidP="000514B6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iпрусл</m:t>
            </m:r>
          </m:sub>
        </m:sSub>
      </m:oMath>
      <w:r w:rsidR="008B7C22" w:rsidRPr="007C691D">
        <w:rPr>
          <w:sz w:val="28"/>
          <w:szCs w:val="28"/>
        </w:rPr>
        <w:t xml:space="preserve"> - цена за единицу оказываемых услуг, указанная в таблице №1</w:t>
      </w:r>
      <w:r w:rsidR="00940D13">
        <w:rPr>
          <w:sz w:val="28"/>
          <w:szCs w:val="28"/>
        </w:rPr>
        <w:t>7</w:t>
      </w:r>
      <w:r w:rsidR="008B7C22" w:rsidRPr="007C691D">
        <w:rPr>
          <w:sz w:val="28"/>
          <w:szCs w:val="28"/>
        </w:rPr>
        <w:t>.</w:t>
      </w:r>
    </w:p>
    <w:p w:rsidR="008B7C22" w:rsidRPr="007C691D" w:rsidRDefault="008B7C22" w:rsidP="000514B6">
      <w:pPr>
        <w:ind w:firstLine="567"/>
        <w:jc w:val="right"/>
        <w:rPr>
          <w:sz w:val="28"/>
          <w:szCs w:val="28"/>
        </w:rPr>
      </w:pPr>
      <w:r w:rsidRPr="007C691D">
        <w:rPr>
          <w:sz w:val="28"/>
          <w:szCs w:val="28"/>
        </w:rPr>
        <w:tab/>
      </w:r>
      <w:r w:rsidRPr="007C691D">
        <w:rPr>
          <w:sz w:val="28"/>
          <w:szCs w:val="28"/>
        </w:rPr>
        <w:tab/>
      </w:r>
      <w:r w:rsidRPr="007C691D">
        <w:rPr>
          <w:sz w:val="28"/>
          <w:szCs w:val="28"/>
        </w:rPr>
        <w:tab/>
      </w:r>
      <w:r w:rsidRPr="007C691D">
        <w:rPr>
          <w:sz w:val="28"/>
          <w:szCs w:val="28"/>
        </w:rPr>
        <w:tab/>
      </w:r>
      <w:r w:rsidRPr="007C691D">
        <w:rPr>
          <w:sz w:val="28"/>
          <w:szCs w:val="28"/>
        </w:rPr>
        <w:tab/>
      </w:r>
      <w:r w:rsidR="00864C9D">
        <w:rPr>
          <w:sz w:val="28"/>
          <w:szCs w:val="28"/>
        </w:rPr>
        <w:tab/>
        <w:t xml:space="preserve">     </w:t>
      </w:r>
      <w:r w:rsidRPr="007C691D">
        <w:rPr>
          <w:sz w:val="28"/>
          <w:szCs w:val="28"/>
        </w:rPr>
        <w:t>Таблица №1</w:t>
      </w:r>
      <w:r w:rsidR="00940D13">
        <w:rPr>
          <w:sz w:val="28"/>
          <w:szCs w:val="28"/>
        </w:rPr>
        <w:t>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552"/>
        <w:gridCol w:w="3260"/>
      </w:tblGrid>
      <w:tr w:rsidR="008B7C22" w:rsidRPr="007C691D" w:rsidTr="0046653F">
        <w:tc>
          <w:tcPr>
            <w:tcW w:w="517" w:type="dxa"/>
          </w:tcPr>
          <w:p w:rsidR="008B7C22" w:rsidRPr="007C691D" w:rsidRDefault="008B7C22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91D">
              <w:rPr>
                <w:sz w:val="28"/>
                <w:szCs w:val="28"/>
              </w:rPr>
              <w:t>№</w:t>
            </w:r>
          </w:p>
        </w:tc>
        <w:tc>
          <w:tcPr>
            <w:tcW w:w="3560" w:type="dxa"/>
          </w:tcPr>
          <w:p w:rsidR="008B7C22" w:rsidRPr="007C691D" w:rsidRDefault="008B7C22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91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2552" w:type="dxa"/>
          </w:tcPr>
          <w:p w:rsidR="008B7C22" w:rsidRPr="007C691D" w:rsidRDefault="008B7C22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91D">
              <w:rPr>
                <w:sz w:val="28"/>
                <w:szCs w:val="28"/>
              </w:rPr>
              <w:t>Объем услуг</w:t>
            </w:r>
          </w:p>
          <w:p w:rsidR="008B7C22" w:rsidRPr="007C691D" w:rsidRDefault="008B7C22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91D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3260" w:type="dxa"/>
          </w:tcPr>
          <w:p w:rsidR="008B7C22" w:rsidRPr="007C691D" w:rsidRDefault="008B7C22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91D">
              <w:rPr>
                <w:sz w:val="28"/>
                <w:szCs w:val="28"/>
              </w:rPr>
              <w:t>Норматив цены в год</w:t>
            </w:r>
          </w:p>
          <w:p w:rsidR="008B7C22" w:rsidRPr="007C691D" w:rsidRDefault="008B7C2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91D">
              <w:rPr>
                <w:sz w:val="28"/>
                <w:szCs w:val="28"/>
              </w:rPr>
              <w:t xml:space="preserve"> (руб. за ед.)</w:t>
            </w:r>
            <w:r w:rsidR="000514B6">
              <w:rPr>
                <w:sz w:val="28"/>
                <w:szCs w:val="28"/>
              </w:rPr>
              <w:t xml:space="preserve"> </w:t>
            </w:r>
            <w:r w:rsidRPr="007C691D">
              <w:rPr>
                <w:sz w:val="28"/>
                <w:szCs w:val="28"/>
              </w:rPr>
              <w:t>не более</w:t>
            </w:r>
          </w:p>
        </w:tc>
      </w:tr>
      <w:tr w:rsidR="008B7C22" w:rsidRPr="007C691D" w:rsidTr="0046653F">
        <w:tc>
          <w:tcPr>
            <w:tcW w:w="517" w:type="dxa"/>
          </w:tcPr>
          <w:p w:rsidR="008B7C22" w:rsidRPr="007C691D" w:rsidRDefault="008B7C22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91D">
              <w:rPr>
                <w:sz w:val="28"/>
                <w:szCs w:val="28"/>
              </w:rPr>
              <w:t>1</w:t>
            </w:r>
          </w:p>
        </w:tc>
        <w:tc>
          <w:tcPr>
            <w:tcW w:w="3560" w:type="dxa"/>
          </w:tcPr>
          <w:p w:rsidR="008B7C22" w:rsidRPr="007C691D" w:rsidRDefault="008B7C22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91D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B7C22" w:rsidRPr="007C691D" w:rsidRDefault="008B7C22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91D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B7C22" w:rsidRPr="007C691D" w:rsidRDefault="008B7C22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91D">
              <w:rPr>
                <w:sz w:val="28"/>
                <w:szCs w:val="28"/>
              </w:rPr>
              <w:t>4</w:t>
            </w:r>
          </w:p>
        </w:tc>
      </w:tr>
      <w:tr w:rsidR="008B7C22" w:rsidRPr="007C691D" w:rsidTr="0046653F">
        <w:trPr>
          <w:trHeight w:val="390"/>
        </w:trPr>
        <w:tc>
          <w:tcPr>
            <w:tcW w:w="517" w:type="dxa"/>
          </w:tcPr>
          <w:p w:rsidR="008B7C22" w:rsidRPr="007C691D" w:rsidRDefault="008B7C22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91D">
              <w:rPr>
                <w:sz w:val="28"/>
                <w:szCs w:val="28"/>
              </w:rPr>
              <w:t>1.</w:t>
            </w:r>
          </w:p>
        </w:tc>
        <w:tc>
          <w:tcPr>
            <w:tcW w:w="3560" w:type="dxa"/>
          </w:tcPr>
          <w:p w:rsidR="008B7C22" w:rsidRPr="007C691D" w:rsidRDefault="008B7C22" w:rsidP="00B34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91D">
              <w:rPr>
                <w:sz w:val="28"/>
                <w:szCs w:val="28"/>
              </w:rPr>
              <w:t>Услуги по переплету документов</w:t>
            </w:r>
          </w:p>
        </w:tc>
        <w:tc>
          <w:tcPr>
            <w:tcW w:w="2552" w:type="dxa"/>
          </w:tcPr>
          <w:p w:rsidR="008B7C22" w:rsidRPr="007C691D" w:rsidRDefault="008B7C22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91D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B7C22" w:rsidRPr="007C691D" w:rsidRDefault="0006084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4D6B" w:rsidRPr="007C691D">
              <w:rPr>
                <w:sz w:val="28"/>
                <w:szCs w:val="28"/>
              </w:rPr>
              <w:t>0000,00</w:t>
            </w:r>
          </w:p>
        </w:tc>
      </w:tr>
      <w:tr w:rsidR="008B7C22" w:rsidRPr="007C691D" w:rsidTr="0046653F">
        <w:trPr>
          <w:trHeight w:val="390"/>
        </w:trPr>
        <w:tc>
          <w:tcPr>
            <w:tcW w:w="517" w:type="dxa"/>
          </w:tcPr>
          <w:p w:rsidR="008B7C22" w:rsidRPr="007C691D" w:rsidRDefault="008B7C22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91D">
              <w:rPr>
                <w:sz w:val="28"/>
                <w:szCs w:val="28"/>
              </w:rPr>
              <w:t>2.</w:t>
            </w:r>
          </w:p>
        </w:tc>
        <w:tc>
          <w:tcPr>
            <w:tcW w:w="3560" w:type="dxa"/>
          </w:tcPr>
          <w:p w:rsidR="008B7C22" w:rsidRPr="007C691D" w:rsidRDefault="008B7C22" w:rsidP="00B34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91D">
              <w:rPr>
                <w:sz w:val="28"/>
                <w:szCs w:val="28"/>
              </w:rPr>
              <w:t>Услуги по снятию показаний теплосчетчика</w:t>
            </w:r>
          </w:p>
        </w:tc>
        <w:tc>
          <w:tcPr>
            <w:tcW w:w="2552" w:type="dxa"/>
          </w:tcPr>
          <w:p w:rsidR="008B7C22" w:rsidRPr="007C691D" w:rsidRDefault="008B7C22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91D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B7C22" w:rsidRPr="007C691D" w:rsidRDefault="00570990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91D">
              <w:rPr>
                <w:sz w:val="28"/>
                <w:szCs w:val="28"/>
              </w:rPr>
              <w:t>12000,00</w:t>
            </w:r>
          </w:p>
        </w:tc>
      </w:tr>
      <w:tr w:rsidR="008B7C22" w:rsidRPr="007C691D" w:rsidTr="0046653F">
        <w:trPr>
          <w:trHeight w:val="390"/>
        </w:trPr>
        <w:tc>
          <w:tcPr>
            <w:tcW w:w="517" w:type="dxa"/>
          </w:tcPr>
          <w:p w:rsidR="008B7C22" w:rsidRPr="007C691D" w:rsidRDefault="00CB68BB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B7C22" w:rsidRPr="007C691D">
              <w:rPr>
                <w:sz w:val="28"/>
                <w:szCs w:val="28"/>
              </w:rPr>
              <w:t>.</w:t>
            </w:r>
          </w:p>
        </w:tc>
        <w:tc>
          <w:tcPr>
            <w:tcW w:w="3560" w:type="dxa"/>
          </w:tcPr>
          <w:p w:rsidR="008B7C22" w:rsidRPr="007C691D" w:rsidRDefault="008B7C22" w:rsidP="00B34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91D">
              <w:rPr>
                <w:sz w:val="28"/>
                <w:szCs w:val="28"/>
              </w:rPr>
              <w:t>Опашка территории в лесной зоне</w:t>
            </w:r>
          </w:p>
        </w:tc>
        <w:tc>
          <w:tcPr>
            <w:tcW w:w="2552" w:type="dxa"/>
          </w:tcPr>
          <w:p w:rsidR="008B7C22" w:rsidRPr="007C691D" w:rsidRDefault="008B7C22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91D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B7C22" w:rsidRPr="007C691D" w:rsidRDefault="00570990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91D">
              <w:rPr>
                <w:sz w:val="28"/>
                <w:szCs w:val="28"/>
              </w:rPr>
              <w:t>22900,00</w:t>
            </w:r>
          </w:p>
        </w:tc>
      </w:tr>
      <w:tr w:rsidR="006D4D6B" w:rsidRPr="007C691D" w:rsidTr="0046653F">
        <w:trPr>
          <w:trHeight w:val="390"/>
        </w:trPr>
        <w:tc>
          <w:tcPr>
            <w:tcW w:w="517" w:type="dxa"/>
          </w:tcPr>
          <w:p w:rsidR="006D4D6B" w:rsidRPr="007C691D" w:rsidRDefault="00CB68BB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D4D6B" w:rsidRPr="007C691D">
              <w:rPr>
                <w:sz w:val="28"/>
                <w:szCs w:val="28"/>
              </w:rPr>
              <w:t>.</w:t>
            </w:r>
          </w:p>
        </w:tc>
        <w:tc>
          <w:tcPr>
            <w:tcW w:w="3560" w:type="dxa"/>
          </w:tcPr>
          <w:p w:rsidR="006D4D6B" w:rsidRPr="007C691D" w:rsidRDefault="006D4D6B" w:rsidP="00B34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91D">
              <w:rPr>
                <w:sz w:val="28"/>
                <w:szCs w:val="28"/>
              </w:rPr>
              <w:t>Установка видеонаблюдения</w:t>
            </w:r>
          </w:p>
        </w:tc>
        <w:tc>
          <w:tcPr>
            <w:tcW w:w="2552" w:type="dxa"/>
          </w:tcPr>
          <w:p w:rsidR="006D4D6B" w:rsidRPr="007C691D" w:rsidRDefault="006D4D6B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91D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D4D6B" w:rsidRPr="007C691D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D4D6B" w:rsidRPr="007C691D">
              <w:rPr>
                <w:sz w:val="28"/>
                <w:szCs w:val="28"/>
              </w:rPr>
              <w:t>0000,00</w:t>
            </w:r>
          </w:p>
        </w:tc>
      </w:tr>
      <w:tr w:rsidR="006D4D6B" w:rsidRPr="007C691D" w:rsidTr="0046653F">
        <w:trPr>
          <w:trHeight w:val="390"/>
        </w:trPr>
        <w:tc>
          <w:tcPr>
            <w:tcW w:w="517" w:type="dxa"/>
          </w:tcPr>
          <w:p w:rsidR="006D4D6B" w:rsidRPr="007C691D" w:rsidRDefault="00CB68BB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D4D6B" w:rsidRPr="007C691D">
              <w:rPr>
                <w:sz w:val="28"/>
                <w:szCs w:val="28"/>
              </w:rPr>
              <w:t>.</w:t>
            </w:r>
          </w:p>
        </w:tc>
        <w:tc>
          <w:tcPr>
            <w:tcW w:w="3560" w:type="dxa"/>
          </w:tcPr>
          <w:p w:rsidR="006D4D6B" w:rsidRPr="007C691D" w:rsidRDefault="0006084E" w:rsidP="00B34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противопожарной двери</w:t>
            </w:r>
          </w:p>
        </w:tc>
        <w:tc>
          <w:tcPr>
            <w:tcW w:w="2552" w:type="dxa"/>
          </w:tcPr>
          <w:p w:rsidR="006D4D6B" w:rsidRPr="007C691D" w:rsidRDefault="0006084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D4D6B" w:rsidRPr="007C691D" w:rsidRDefault="0006084E" w:rsidP="00060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D4D6B" w:rsidRPr="007C691D">
              <w:rPr>
                <w:sz w:val="28"/>
                <w:szCs w:val="28"/>
              </w:rPr>
              <w:t>000,00</w:t>
            </w:r>
          </w:p>
        </w:tc>
      </w:tr>
    </w:tbl>
    <w:p w:rsidR="0006084E" w:rsidRDefault="0006084E" w:rsidP="00072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CCC" w:rsidRDefault="00072CCC" w:rsidP="00072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</w:t>
      </w:r>
      <w:r w:rsidRPr="00F92611">
        <w:rPr>
          <w:rFonts w:ascii="Times New Roman" w:hAnsi="Times New Roman" w:cs="Times New Roman"/>
          <w:sz w:val="28"/>
          <w:szCs w:val="28"/>
        </w:rPr>
        <w:t xml:space="preserve">, не предусмотренные настоящим разделом, но необходимые для выполнения служебных обязанностей, приобретаются дополнительно на основании заявки, подписанной </w:t>
      </w:r>
      <w:r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F92611">
        <w:rPr>
          <w:rFonts w:ascii="Times New Roman" w:hAnsi="Times New Roman" w:cs="Times New Roman"/>
          <w:sz w:val="28"/>
          <w:szCs w:val="28"/>
        </w:rPr>
        <w:t xml:space="preserve"> в пределах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2611">
        <w:rPr>
          <w:rFonts w:ascii="Times New Roman" w:hAnsi="Times New Roman" w:cs="Times New Roman"/>
          <w:sz w:val="28"/>
          <w:szCs w:val="28"/>
        </w:rPr>
        <w:t xml:space="preserve"> утвержденных на эти цели лимитов бюджетных обязательств.</w:t>
      </w:r>
    </w:p>
    <w:p w:rsidR="00CB68BB" w:rsidRDefault="00CB68BB" w:rsidP="00072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39FA" w:rsidRDefault="0061542C" w:rsidP="0061542C">
      <w:pPr>
        <w:ind w:firstLine="709"/>
        <w:jc w:val="center"/>
        <w:rPr>
          <w:bCs/>
          <w:sz w:val="28"/>
          <w:szCs w:val="28"/>
        </w:rPr>
      </w:pPr>
      <w:bookmarkStart w:id="15" w:name="sub_110209"/>
      <w:r w:rsidRPr="0061542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5</w:t>
      </w:r>
      <w:r w:rsidRPr="0061542C">
        <w:rPr>
          <w:bCs/>
          <w:sz w:val="28"/>
          <w:szCs w:val="28"/>
        </w:rPr>
        <w:t xml:space="preserve">. Затраты на приобретение материальных запасов, </w:t>
      </w:r>
    </w:p>
    <w:p w:rsidR="0061542C" w:rsidRPr="0061542C" w:rsidRDefault="0061542C" w:rsidP="0061542C">
      <w:pPr>
        <w:ind w:firstLine="709"/>
        <w:jc w:val="center"/>
        <w:rPr>
          <w:bCs/>
          <w:sz w:val="28"/>
          <w:szCs w:val="28"/>
        </w:rPr>
      </w:pPr>
      <w:r w:rsidRPr="0061542C">
        <w:rPr>
          <w:bCs/>
          <w:sz w:val="28"/>
          <w:szCs w:val="28"/>
        </w:rPr>
        <w:t>не отнесенные к затратам на приобретение материальных запасов в рамках затрат на информационно-коммуникационные технологии</w:t>
      </w:r>
    </w:p>
    <w:bookmarkEnd w:id="15"/>
    <w:p w:rsidR="0061542C" w:rsidRDefault="0061542C" w:rsidP="00DC46E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2A3" w:rsidRDefault="00F92611" w:rsidP="0061542C">
      <w:pPr>
        <w:ind w:firstLine="709"/>
        <w:jc w:val="both"/>
        <w:rPr>
          <w:sz w:val="28"/>
          <w:szCs w:val="28"/>
        </w:rPr>
      </w:pPr>
      <w:r w:rsidRPr="00F92611">
        <w:rPr>
          <w:sz w:val="28"/>
          <w:szCs w:val="28"/>
        </w:rPr>
        <w:t xml:space="preserve">2.5.1. </w:t>
      </w:r>
      <w:r w:rsidR="00137633">
        <w:rPr>
          <w:sz w:val="28"/>
          <w:szCs w:val="28"/>
        </w:rPr>
        <w:t>Норматив з</w:t>
      </w:r>
      <w:r w:rsidR="0061542C" w:rsidRPr="00F92611">
        <w:rPr>
          <w:sz w:val="28"/>
          <w:szCs w:val="28"/>
        </w:rPr>
        <w:t>атрат на приобретение канцелярских принадлежностей</w:t>
      </w:r>
      <w:r w:rsidR="00940D13">
        <w:rPr>
          <w:sz w:val="28"/>
          <w:szCs w:val="28"/>
        </w:rPr>
        <w:t xml:space="preserve">      </w:t>
      </w:r>
      <w:r w:rsidR="0061542C" w:rsidRPr="00F92611">
        <w:rPr>
          <w:sz w:val="28"/>
          <w:szCs w:val="28"/>
        </w:rPr>
        <w:t xml:space="preserve"> (</w:t>
      </w:r>
      <w:r w:rsidR="0061542C" w:rsidRPr="00F92611">
        <w:rPr>
          <w:noProof/>
          <w:position w:val="-12"/>
          <w:sz w:val="28"/>
          <w:szCs w:val="28"/>
        </w:rPr>
        <w:drawing>
          <wp:inline distT="0" distB="0" distL="0" distR="0">
            <wp:extent cx="336550" cy="260350"/>
            <wp:effectExtent l="0" t="0" r="6350" b="6350"/>
            <wp:docPr id="5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42C" w:rsidRPr="00F92611">
        <w:rPr>
          <w:sz w:val="28"/>
          <w:szCs w:val="28"/>
        </w:rPr>
        <w:t>) определяются по формуле:</w:t>
      </w:r>
    </w:p>
    <w:p w:rsidR="00B039FA" w:rsidRDefault="0061542C" w:rsidP="0061542C">
      <w:pPr>
        <w:ind w:firstLine="709"/>
        <w:jc w:val="center"/>
        <w:rPr>
          <w:sz w:val="28"/>
          <w:szCs w:val="28"/>
        </w:rPr>
      </w:pPr>
      <w:bookmarkStart w:id="16" w:name="sub_11981"/>
      <w:r w:rsidRPr="00F92611">
        <w:rPr>
          <w:noProof/>
          <w:position w:val="-28"/>
          <w:sz w:val="28"/>
          <w:szCs w:val="28"/>
        </w:rPr>
        <w:drawing>
          <wp:inline distT="0" distB="0" distL="0" distR="0">
            <wp:extent cx="1981200" cy="476250"/>
            <wp:effectExtent l="0" t="0" r="0" b="0"/>
            <wp:docPr id="6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611">
        <w:rPr>
          <w:sz w:val="28"/>
          <w:szCs w:val="28"/>
        </w:rPr>
        <w:t>,</w:t>
      </w:r>
      <w:bookmarkEnd w:id="16"/>
      <w:r w:rsidRPr="00F92611">
        <w:rPr>
          <w:sz w:val="28"/>
          <w:szCs w:val="28"/>
        </w:rPr>
        <w:t xml:space="preserve"> </w:t>
      </w:r>
      <w:r w:rsidR="002100C1">
        <w:rPr>
          <w:sz w:val="28"/>
          <w:szCs w:val="28"/>
        </w:rPr>
        <w:t>где:</w:t>
      </w:r>
    </w:p>
    <w:p w:rsidR="0061542C" w:rsidRDefault="0061542C" w:rsidP="0061542C">
      <w:pPr>
        <w:ind w:firstLine="709"/>
        <w:jc w:val="both"/>
        <w:rPr>
          <w:sz w:val="28"/>
          <w:szCs w:val="28"/>
        </w:rPr>
      </w:pPr>
      <w:r w:rsidRPr="00F92611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38150" cy="260350"/>
            <wp:effectExtent l="0" t="0" r="0" b="6350"/>
            <wp:docPr id="7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611">
        <w:rPr>
          <w:sz w:val="28"/>
          <w:szCs w:val="28"/>
        </w:rPr>
        <w:t xml:space="preserve"> - количество i-гo предмета канцелярских принадлежностей в расчете на основного работника, указанное в таблице №</w:t>
      </w:r>
      <w:r w:rsidR="00F92611" w:rsidRPr="00F92611">
        <w:rPr>
          <w:sz w:val="28"/>
          <w:szCs w:val="28"/>
        </w:rPr>
        <w:t>1</w:t>
      </w:r>
      <w:r w:rsidR="00940D13">
        <w:rPr>
          <w:sz w:val="28"/>
          <w:szCs w:val="28"/>
        </w:rPr>
        <w:t>8</w:t>
      </w:r>
      <w:r w:rsidRPr="00F92611">
        <w:rPr>
          <w:sz w:val="28"/>
          <w:szCs w:val="28"/>
        </w:rPr>
        <w:t>;</w:t>
      </w:r>
    </w:p>
    <w:p w:rsidR="0061542C" w:rsidRDefault="0061542C" w:rsidP="0061542C">
      <w:pPr>
        <w:ind w:firstLine="709"/>
        <w:jc w:val="both"/>
        <w:rPr>
          <w:sz w:val="28"/>
          <w:szCs w:val="28"/>
        </w:rPr>
      </w:pPr>
      <w:r w:rsidRPr="00F92611">
        <w:rPr>
          <w:noProof/>
          <w:position w:val="-12"/>
          <w:sz w:val="28"/>
          <w:szCs w:val="28"/>
        </w:rPr>
        <w:drawing>
          <wp:inline distT="0" distB="0" distL="0" distR="0">
            <wp:extent cx="285750" cy="260350"/>
            <wp:effectExtent l="0" t="0" r="0" b="6350"/>
            <wp:docPr id="8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611">
        <w:rPr>
          <w:sz w:val="28"/>
          <w:szCs w:val="28"/>
        </w:rPr>
        <w:t xml:space="preserve"> - расчетная численность основных работников, указанная в таблице №</w:t>
      </w:r>
      <w:r w:rsidR="009F7914">
        <w:rPr>
          <w:sz w:val="28"/>
          <w:szCs w:val="28"/>
        </w:rPr>
        <w:t>1</w:t>
      </w:r>
      <w:r w:rsidR="00594B7B">
        <w:rPr>
          <w:sz w:val="28"/>
          <w:szCs w:val="28"/>
        </w:rPr>
        <w:t>8</w:t>
      </w:r>
      <w:r w:rsidRPr="00F92611">
        <w:rPr>
          <w:sz w:val="28"/>
          <w:szCs w:val="28"/>
        </w:rPr>
        <w:t>;</w:t>
      </w:r>
    </w:p>
    <w:p w:rsidR="007B50A8" w:rsidRPr="007B50A8" w:rsidRDefault="0061542C" w:rsidP="007B50A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0A8">
        <w:rPr>
          <w:sz w:val="28"/>
          <w:szCs w:val="28"/>
        </w:rPr>
        <w:t xml:space="preserve">- </w:t>
      </w:r>
      <w:r w:rsidRPr="007B50A8">
        <w:rPr>
          <w:rFonts w:ascii="Times New Roman" w:hAnsi="Times New Roman" w:cs="Times New Roman"/>
          <w:sz w:val="28"/>
          <w:szCs w:val="28"/>
        </w:rPr>
        <w:t>цена i-гo предмета канцелярских принадлежностей, указанная в таблице №</w:t>
      </w:r>
      <w:r w:rsidR="009F7914" w:rsidRPr="007B50A8">
        <w:rPr>
          <w:rFonts w:ascii="Times New Roman" w:hAnsi="Times New Roman" w:cs="Times New Roman"/>
          <w:sz w:val="28"/>
          <w:szCs w:val="28"/>
        </w:rPr>
        <w:t>1</w:t>
      </w:r>
      <w:r w:rsidR="00594B7B">
        <w:rPr>
          <w:rFonts w:ascii="Times New Roman" w:hAnsi="Times New Roman" w:cs="Times New Roman"/>
          <w:sz w:val="28"/>
          <w:szCs w:val="28"/>
        </w:rPr>
        <w:t>8</w:t>
      </w:r>
      <w:r w:rsidRPr="007B50A8">
        <w:rPr>
          <w:rFonts w:ascii="Times New Roman" w:hAnsi="Times New Roman" w:cs="Times New Roman"/>
          <w:sz w:val="28"/>
          <w:szCs w:val="28"/>
        </w:rPr>
        <w:t>.</w:t>
      </w:r>
      <w:r w:rsidRPr="007B50A8">
        <w:rPr>
          <w:rFonts w:ascii="Times New Roman" w:hAnsi="Times New Roman" w:cs="Times New Roman"/>
          <w:sz w:val="28"/>
          <w:szCs w:val="28"/>
        </w:rPr>
        <w:tab/>
      </w:r>
      <w:r w:rsidRPr="007B50A8">
        <w:rPr>
          <w:rFonts w:ascii="Times New Roman" w:hAnsi="Times New Roman" w:cs="Times New Roman"/>
          <w:sz w:val="28"/>
          <w:szCs w:val="28"/>
        </w:rPr>
        <w:tab/>
      </w:r>
      <w:r w:rsidRPr="007B50A8">
        <w:rPr>
          <w:rFonts w:ascii="Times New Roman" w:hAnsi="Times New Roman" w:cs="Times New Roman"/>
          <w:sz w:val="28"/>
          <w:szCs w:val="28"/>
        </w:rPr>
        <w:tab/>
      </w:r>
      <w:r w:rsidRPr="007B50A8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61542C" w:rsidRPr="00F92611" w:rsidRDefault="0061542C" w:rsidP="009F7914">
      <w:pPr>
        <w:jc w:val="right"/>
        <w:rPr>
          <w:sz w:val="28"/>
          <w:szCs w:val="28"/>
        </w:rPr>
      </w:pPr>
      <w:r w:rsidRPr="00F92611">
        <w:rPr>
          <w:sz w:val="28"/>
          <w:szCs w:val="28"/>
        </w:rPr>
        <w:t>Таблица №</w:t>
      </w:r>
      <w:r w:rsidR="009F7914">
        <w:rPr>
          <w:sz w:val="28"/>
          <w:szCs w:val="28"/>
        </w:rPr>
        <w:t>1</w:t>
      </w:r>
      <w:r w:rsidR="00594B7B">
        <w:rPr>
          <w:sz w:val="28"/>
          <w:szCs w:val="28"/>
        </w:rPr>
        <w:t>8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68"/>
        <w:gridCol w:w="3793"/>
        <w:gridCol w:w="675"/>
        <w:gridCol w:w="1451"/>
        <w:gridCol w:w="1701"/>
        <w:gridCol w:w="1701"/>
      </w:tblGrid>
      <w:tr w:rsidR="0061542C" w:rsidRPr="00F92611" w:rsidTr="004D5D17">
        <w:trPr>
          <w:trHeight w:val="1275"/>
        </w:trPr>
        <w:tc>
          <w:tcPr>
            <w:tcW w:w="568" w:type="dxa"/>
            <w:hideMark/>
          </w:tcPr>
          <w:p w:rsidR="0061542C" w:rsidRPr="00F92611" w:rsidRDefault="0061542C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93" w:type="dxa"/>
            <w:hideMark/>
          </w:tcPr>
          <w:p w:rsidR="0061542C" w:rsidRPr="00F92611" w:rsidRDefault="0061542C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75" w:type="dxa"/>
            <w:hideMark/>
          </w:tcPr>
          <w:p w:rsidR="0061542C" w:rsidRPr="00F92611" w:rsidRDefault="0061542C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451" w:type="dxa"/>
            <w:hideMark/>
          </w:tcPr>
          <w:p w:rsidR="0061542C" w:rsidRPr="00F92611" w:rsidRDefault="0061542C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Расчетная потребность в год на одного сотрудника</w:t>
            </w:r>
          </w:p>
        </w:tc>
        <w:tc>
          <w:tcPr>
            <w:tcW w:w="1701" w:type="dxa"/>
          </w:tcPr>
          <w:p w:rsidR="0061542C" w:rsidRPr="00F92611" w:rsidRDefault="0061542C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Расчетная численность основных работников</w:t>
            </w:r>
          </w:p>
        </w:tc>
        <w:tc>
          <w:tcPr>
            <w:tcW w:w="1701" w:type="dxa"/>
            <w:hideMark/>
          </w:tcPr>
          <w:p w:rsidR="0061542C" w:rsidRPr="00F92611" w:rsidRDefault="0061542C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Цена приобретения за единицу, руб. (не более)</w:t>
            </w:r>
          </w:p>
        </w:tc>
      </w:tr>
      <w:tr w:rsidR="0061542C" w:rsidRPr="00F92611" w:rsidTr="004D5D17">
        <w:trPr>
          <w:trHeight w:val="345"/>
        </w:trPr>
        <w:tc>
          <w:tcPr>
            <w:tcW w:w="568" w:type="dxa"/>
            <w:hideMark/>
          </w:tcPr>
          <w:p w:rsidR="0061542C" w:rsidRPr="00F92611" w:rsidRDefault="0061542C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93" w:type="dxa"/>
            <w:hideMark/>
          </w:tcPr>
          <w:p w:rsidR="0061542C" w:rsidRPr="00F92611" w:rsidRDefault="0061542C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hideMark/>
          </w:tcPr>
          <w:p w:rsidR="0061542C" w:rsidRPr="00F92611" w:rsidRDefault="0061542C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51" w:type="dxa"/>
            <w:hideMark/>
          </w:tcPr>
          <w:p w:rsidR="0061542C" w:rsidRPr="00F92611" w:rsidRDefault="0061542C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1542C" w:rsidRPr="00F92611" w:rsidRDefault="0061542C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hideMark/>
          </w:tcPr>
          <w:p w:rsidR="0061542C" w:rsidRPr="00F92611" w:rsidRDefault="0061542C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6</w:t>
            </w:r>
          </w:p>
        </w:tc>
      </w:tr>
      <w:tr w:rsidR="000444A3" w:rsidRPr="00F92611" w:rsidTr="004D5D17">
        <w:trPr>
          <w:trHeight w:val="39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F92611">
              <w:rPr>
                <w:color w:val="000000"/>
                <w:sz w:val="28"/>
                <w:szCs w:val="28"/>
              </w:rPr>
              <w:t>нтистеплер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  <w:r w:rsidRPr="00F92611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F92611">
              <w:rPr>
                <w:color w:val="000000"/>
                <w:sz w:val="28"/>
                <w:szCs w:val="28"/>
              </w:rPr>
              <w:t>лок для записи клейкий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F9261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F92611">
              <w:rPr>
                <w:color w:val="000000"/>
                <w:sz w:val="28"/>
                <w:szCs w:val="28"/>
              </w:rPr>
              <w:t>локнот А5 на гребне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0608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  <w:r w:rsidRPr="00F92611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F92611">
              <w:rPr>
                <w:color w:val="000000"/>
                <w:sz w:val="28"/>
                <w:szCs w:val="28"/>
              </w:rPr>
              <w:t xml:space="preserve">умага для факса 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0608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  <w:r w:rsidRPr="00F92611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F92611">
              <w:rPr>
                <w:color w:val="000000"/>
                <w:sz w:val="28"/>
                <w:szCs w:val="28"/>
              </w:rPr>
              <w:t>умага офисная</w:t>
            </w:r>
          </w:p>
        </w:tc>
        <w:tc>
          <w:tcPr>
            <w:tcW w:w="675" w:type="dxa"/>
            <w:hideMark/>
          </w:tcPr>
          <w:p w:rsidR="000444A3" w:rsidRPr="00F92611" w:rsidRDefault="000444A3" w:rsidP="0046653F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пач</w:t>
            </w:r>
          </w:p>
        </w:tc>
        <w:tc>
          <w:tcPr>
            <w:tcW w:w="1451" w:type="dxa"/>
            <w:hideMark/>
          </w:tcPr>
          <w:p w:rsidR="000444A3" w:rsidRPr="00F92611" w:rsidRDefault="000444A3" w:rsidP="000608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F92611">
              <w:rPr>
                <w:color w:val="000000"/>
                <w:sz w:val="28"/>
                <w:szCs w:val="28"/>
              </w:rPr>
              <w:t>учка гелевая черная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F9261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F92611">
              <w:rPr>
                <w:color w:val="000000"/>
                <w:sz w:val="28"/>
                <w:szCs w:val="28"/>
              </w:rPr>
              <w:t>ырокол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0608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  <w:r w:rsidRPr="00F92611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444A3" w:rsidRPr="00F92611" w:rsidTr="004D5D17">
        <w:trPr>
          <w:trHeight w:val="36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  <w:r w:rsidRPr="00F92611">
              <w:rPr>
                <w:color w:val="000000"/>
                <w:sz w:val="28"/>
                <w:szCs w:val="28"/>
              </w:rPr>
              <w:t>жедневник А5 недат.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0608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  <w:r w:rsidRPr="00F92611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444A3" w:rsidRPr="00F92611" w:rsidTr="004D5D17">
        <w:trPr>
          <w:trHeight w:val="645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</w:t>
            </w:r>
            <w:r w:rsidRPr="00F92611">
              <w:rPr>
                <w:color w:val="000000"/>
                <w:sz w:val="28"/>
                <w:szCs w:val="28"/>
              </w:rPr>
              <w:t>урнал регистрации входящих документов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0608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0444A3" w:rsidRPr="00F92611" w:rsidTr="004D5D17">
        <w:trPr>
          <w:trHeight w:val="645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</w:t>
            </w:r>
            <w:r w:rsidRPr="00F92611">
              <w:rPr>
                <w:color w:val="000000"/>
                <w:sz w:val="28"/>
                <w:szCs w:val="28"/>
              </w:rPr>
              <w:t>урнал регистрации исходящих документов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0608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F92611">
              <w:rPr>
                <w:color w:val="000000"/>
                <w:sz w:val="28"/>
                <w:szCs w:val="28"/>
              </w:rPr>
              <w:t>учка гелевая красная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F9261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444A3" w:rsidRPr="00F92611" w:rsidTr="004D5D17">
        <w:trPr>
          <w:trHeight w:val="345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F92611">
              <w:rPr>
                <w:color w:val="000000"/>
                <w:sz w:val="28"/>
                <w:szCs w:val="28"/>
              </w:rPr>
              <w:t xml:space="preserve">акладки самоклеящ. 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0444A3" w:rsidRPr="00F92611" w:rsidTr="004D5D17">
        <w:trPr>
          <w:trHeight w:val="345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F92611">
              <w:rPr>
                <w:color w:val="000000"/>
                <w:sz w:val="28"/>
                <w:szCs w:val="28"/>
              </w:rPr>
              <w:t>алендарь квартальный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0608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  <w:r w:rsidRPr="00F92611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444A3" w:rsidRPr="00F92611" w:rsidTr="004D5D17">
        <w:trPr>
          <w:trHeight w:val="39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F92611">
              <w:rPr>
                <w:color w:val="000000"/>
                <w:sz w:val="28"/>
                <w:szCs w:val="28"/>
              </w:rPr>
              <w:t>алендарь настольный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0608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  <w:r w:rsidRPr="00F92611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F92611">
              <w:rPr>
                <w:color w:val="000000"/>
                <w:sz w:val="28"/>
                <w:szCs w:val="28"/>
              </w:rPr>
              <w:t>арандаш простой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F92611">
              <w:rPr>
                <w:color w:val="000000"/>
                <w:sz w:val="28"/>
                <w:szCs w:val="28"/>
              </w:rPr>
              <w:t>лей карандаш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Pr="00F92611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  <w:r w:rsidRPr="00F92611">
              <w:rPr>
                <w:color w:val="000000"/>
                <w:sz w:val="28"/>
                <w:szCs w:val="28"/>
              </w:rPr>
              <w:t>жедневник А5 датирован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  <w:r w:rsidRPr="00F92611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F92611">
              <w:rPr>
                <w:color w:val="000000"/>
                <w:sz w:val="28"/>
                <w:szCs w:val="28"/>
              </w:rPr>
              <w:t>умага для цвет.струйн. печати А4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пач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  <w:r w:rsidRPr="00F92611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793" w:type="dxa"/>
            <w:hideMark/>
          </w:tcPr>
          <w:p w:rsidR="000444A3" w:rsidRPr="00F92611" w:rsidRDefault="000444A3" w:rsidP="00BB17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F92611">
              <w:rPr>
                <w:color w:val="000000"/>
                <w:sz w:val="28"/>
                <w:szCs w:val="28"/>
              </w:rPr>
              <w:t xml:space="preserve">ороб архивный  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  <w:r w:rsidRPr="00F92611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793" w:type="dxa"/>
            <w:hideMark/>
          </w:tcPr>
          <w:p w:rsidR="000444A3" w:rsidRDefault="000444A3" w:rsidP="00BB17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Корзина для бумаг (мусора)</w:t>
            </w:r>
          </w:p>
        </w:tc>
        <w:tc>
          <w:tcPr>
            <w:tcW w:w="675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0444A3" w:rsidRPr="00F92611" w:rsidTr="004D5D17">
        <w:trPr>
          <w:trHeight w:val="345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F92611">
              <w:rPr>
                <w:color w:val="000000"/>
                <w:sz w:val="28"/>
                <w:szCs w:val="28"/>
              </w:rPr>
              <w:t>умага офисная А3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пач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  <w:r w:rsidRPr="00F92611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444A3" w:rsidRPr="00F92611" w:rsidTr="004D5D17">
        <w:trPr>
          <w:trHeight w:val="416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F92611">
              <w:rPr>
                <w:color w:val="000000"/>
                <w:sz w:val="28"/>
                <w:szCs w:val="28"/>
              </w:rPr>
              <w:t>орректирующая жидкость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F92611">
              <w:rPr>
                <w:color w:val="000000"/>
                <w:sz w:val="28"/>
                <w:szCs w:val="28"/>
              </w:rPr>
              <w:t>раска штемпельная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F92611">
              <w:rPr>
                <w:color w:val="000000"/>
                <w:sz w:val="28"/>
                <w:szCs w:val="28"/>
              </w:rPr>
              <w:t>инейка 30 см пластмасс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  <w:r w:rsidRPr="00F92611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F92611">
              <w:rPr>
                <w:color w:val="000000"/>
                <w:sz w:val="28"/>
                <w:szCs w:val="28"/>
              </w:rPr>
              <w:t xml:space="preserve">алька А4 для лазерной </w:t>
            </w:r>
            <w:r w:rsidRPr="00F92611">
              <w:rPr>
                <w:color w:val="000000"/>
                <w:sz w:val="28"/>
                <w:szCs w:val="28"/>
              </w:rPr>
              <w:lastRenderedPageBreak/>
              <w:t>печати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lastRenderedPageBreak/>
              <w:t>пач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F92611">
              <w:rPr>
                <w:color w:val="000000"/>
                <w:sz w:val="28"/>
                <w:szCs w:val="28"/>
              </w:rPr>
              <w:t>олик для факса 210мм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рул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0,43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444A3" w:rsidRPr="00F92611" w:rsidTr="004D5D17">
        <w:trPr>
          <w:trHeight w:val="20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F92611">
              <w:rPr>
                <w:color w:val="000000"/>
                <w:sz w:val="28"/>
                <w:szCs w:val="28"/>
              </w:rPr>
              <w:t>ультифора (папка-файл)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F92611">
              <w:rPr>
                <w:color w:val="000000"/>
                <w:sz w:val="28"/>
                <w:szCs w:val="28"/>
              </w:rPr>
              <w:t>ож универсальный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F9261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F92611">
              <w:rPr>
                <w:color w:val="000000"/>
                <w:sz w:val="28"/>
                <w:szCs w:val="28"/>
              </w:rPr>
              <w:t>ожницы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1,43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F92611">
              <w:rPr>
                <w:color w:val="000000"/>
                <w:sz w:val="28"/>
                <w:szCs w:val="28"/>
              </w:rPr>
              <w:t>лей силикатный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92611">
              <w:rPr>
                <w:color w:val="000000"/>
                <w:sz w:val="28"/>
                <w:szCs w:val="28"/>
              </w:rPr>
              <w:t>апка - планшет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0,30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92611">
              <w:rPr>
                <w:color w:val="000000"/>
                <w:sz w:val="28"/>
                <w:szCs w:val="28"/>
              </w:rPr>
              <w:t>апка для бумаг пластик с зажимом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0,72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92611">
              <w:rPr>
                <w:color w:val="000000"/>
                <w:sz w:val="28"/>
                <w:szCs w:val="28"/>
              </w:rPr>
              <w:t>апка регистратор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92611">
              <w:rPr>
                <w:color w:val="000000"/>
                <w:sz w:val="28"/>
                <w:szCs w:val="28"/>
              </w:rPr>
              <w:t>апка-уголок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0444A3" w:rsidRPr="00F92611" w:rsidTr="004D5D17">
        <w:trPr>
          <w:trHeight w:val="375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92611">
              <w:rPr>
                <w:color w:val="000000"/>
                <w:sz w:val="28"/>
                <w:szCs w:val="28"/>
              </w:rPr>
              <w:t>ланинг датирован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92611">
              <w:rPr>
                <w:color w:val="000000"/>
                <w:sz w:val="28"/>
                <w:szCs w:val="28"/>
              </w:rPr>
              <w:t>одушка штемпельная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F92611">
              <w:rPr>
                <w:color w:val="000000"/>
                <w:sz w:val="28"/>
                <w:szCs w:val="28"/>
              </w:rPr>
              <w:t>астик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F92611">
              <w:rPr>
                <w:color w:val="000000"/>
                <w:sz w:val="28"/>
                <w:szCs w:val="28"/>
              </w:rPr>
              <w:t>учка шариковая синяя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F9261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793" w:type="dxa"/>
            <w:hideMark/>
          </w:tcPr>
          <w:p w:rsidR="000444A3" w:rsidRPr="00F92611" w:rsidRDefault="000444A3" w:rsidP="002100C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F92611">
              <w:rPr>
                <w:color w:val="000000"/>
                <w:sz w:val="28"/>
                <w:szCs w:val="28"/>
              </w:rPr>
              <w:t>учка шариковая</w:t>
            </w:r>
            <w:r>
              <w:rPr>
                <w:color w:val="000000"/>
                <w:sz w:val="28"/>
                <w:szCs w:val="28"/>
              </w:rPr>
              <w:t xml:space="preserve"> черная</w:t>
            </w:r>
            <w:r w:rsidRPr="00F9261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F9261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444A3" w:rsidRPr="00F92611" w:rsidTr="004D5D17">
        <w:trPr>
          <w:trHeight w:val="218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793" w:type="dxa"/>
            <w:hideMark/>
          </w:tcPr>
          <w:p w:rsidR="000444A3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F92611">
              <w:rPr>
                <w:color w:val="000000"/>
                <w:sz w:val="28"/>
                <w:szCs w:val="28"/>
              </w:rPr>
              <w:t xml:space="preserve">кобы для степлера </w:t>
            </w:r>
          </w:p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№ 10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пач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0444A3" w:rsidRPr="00F92611" w:rsidTr="004D5D17">
        <w:trPr>
          <w:trHeight w:val="502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793" w:type="dxa"/>
            <w:hideMark/>
          </w:tcPr>
          <w:p w:rsidR="000444A3" w:rsidRDefault="000444A3" w:rsidP="002100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F92611">
              <w:rPr>
                <w:color w:val="000000"/>
                <w:sz w:val="28"/>
                <w:szCs w:val="28"/>
              </w:rPr>
              <w:t xml:space="preserve">кобы для степлера </w:t>
            </w:r>
          </w:p>
          <w:p w:rsidR="000444A3" w:rsidRPr="00F92611" w:rsidRDefault="000444A3" w:rsidP="002100C1">
            <w:pPr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F9261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0444A3" w:rsidRPr="00F92611" w:rsidTr="004D5D17">
        <w:trPr>
          <w:trHeight w:val="645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F92611">
              <w:rPr>
                <w:color w:val="000000"/>
                <w:sz w:val="28"/>
                <w:szCs w:val="28"/>
              </w:rPr>
              <w:t xml:space="preserve">коросшиватель </w:t>
            </w:r>
            <w:r>
              <w:rPr>
                <w:color w:val="000000"/>
                <w:sz w:val="28"/>
                <w:szCs w:val="28"/>
              </w:rPr>
              <w:t xml:space="preserve">Дело </w:t>
            </w:r>
            <w:r w:rsidRPr="00F92611">
              <w:rPr>
                <w:color w:val="000000"/>
                <w:sz w:val="28"/>
                <w:szCs w:val="28"/>
              </w:rPr>
              <w:t xml:space="preserve">(картон.) 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0444A3" w:rsidRPr="00F92611" w:rsidTr="004D5D17">
        <w:trPr>
          <w:trHeight w:val="303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F92611">
              <w:rPr>
                <w:color w:val="000000"/>
                <w:sz w:val="28"/>
                <w:szCs w:val="28"/>
              </w:rPr>
              <w:t>коросшиватель (пластик.)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3793" w:type="dxa"/>
            <w:hideMark/>
          </w:tcPr>
          <w:p w:rsidR="000444A3" w:rsidRPr="00F92611" w:rsidRDefault="000444A3" w:rsidP="00BB17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F92611">
              <w:rPr>
                <w:color w:val="000000"/>
                <w:sz w:val="28"/>
                <w:szCs w:val="28"/>
              </w:rPr>
              <w:t xml:space="preserve">котч </w:t>
            </w:r>
            <w:r>
              <w:rPr>
                <w:color w:val="000000"/>
                <w:sz w:val="28"/>
                <w:szCs w:val="28"/>
              </w:rPr>
              <w:t xml:space="preserve">упаковочный </w:t>
            </w:r>
            <w:r w:rsidRPr="00F92611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клейкая лента</w:t>
            </w:r>
            <w:r w:rsidRPr="00F9261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0444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444A3" w:rsidRPr="00F92611" w:rsidTr="004D5D17">
        <w:trPr>
          <w:trHeight w:val="30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F92611">
              <w:rPr>
                <w:color w:val="000000"/>
                <w:sz w:val="28"/>
                <w:szCs w:val="28"/>
              </w:rPr>
              <w:t>крепки (28 мм)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F92611">
              <w:rPr>
                <w:color w:val="000000"/>
                <w:sz w:val="28"/>
                <w:szCs w:val="28"/>
              </w:rPr>
              <w:t>крепки (50 мм)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0444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F92611">
              <w:rPr>
                <w:color w:val="000000"/>
                <w:sz w:val="28"/>
                <w:szCs w:val="28"/>
              </w:rPr>
              <w:t>теплер № 10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0444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F92611">
              <w:rPr>
                <w:color w:val="000000"/>
                <w:sz w:val="28"/>
                <w:szCs w:val="28"/>
              </w:rPr>
              <w:t>теплер № 24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0444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F92611">
              <w:rPr>
                <w:color w:val="000000"/>
                <w:sz w:val="28"/>
                <w:szCs w:val="28"/>
              </w:rPr>
              <w:t>тержень синий шарик.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0444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F92611">
              <w:rPr>
                <w:color w:val="000000"/>
                <w:sz w:val="28"/>
                <w:szCs w:val="28"/>
              </w:rPr>
              <w:t>етрадь 18 л.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0444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F92611">
              <w:rPr>
                <w:color w:val="000000"/>
                <w:sz w:val="28"/>
                <w:szCs w:val="28"/>
              </w:rPr>
              <w:t>етрадь 96 л.(А4)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0,58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0444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3793" w:type="dxa"/>
            <w:hideMark/>
          </w:tcPr>
          <w:p w:rsidR="000444A3" w:rsidRPr="00F92611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F92611">
              <w:rPr>
                <w:color w:val="000000"/>
                <w:sz w:val="28"/>
                <w:szCs w:val="28"/>
              </w:rPr>
              <w:t>очилка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 w:rsidRPr="00F9261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Pr="00F92611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Pr="00F92611" w:rsidRDefault="000444A3" w:rsidP="000444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Pr="00F92611" w:rsidRDefault="000444A3" w:rsidP="00D061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3793" w:type="dxa"/>
            <w:hideMark/>
          </w:tcPr>
          <w:p w:rsidR="000444A3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Табличка</w:t>
            </w:r>
          </w:p>
        </w:tc>
        <w:tc>
          <w:tcPr>
            <w:tcW w:w="675" w:type="dxa"/>
            <w:hideMark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Default="000444A3" w:rsidP="000444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1200,00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Default="000444A3" w:rsidP="00BB17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3793" w:type="dxa"/>
            <w:hideMark/>
          </w:tcPr>
          <w:p w:rsidR="000444A3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Скрепочница магнитная</w:t>
            </w:r>
          </w:p>
        </w:tc>
        <w:tc>
          <w:tcPr>
            <w:tcW w:w="675" w:type="dxa"/>
            <w:hideMark/>
          </w:tcPr>
          <w:p w:rsidR="000444A3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Default="000444A3" w:rsidP="00BB17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793" w:type="dxa"/>
            <w:hideMark/>
          </w:tcPr>
          <w:p w:rsidR="000444A3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Подставка для пишущих принадлежностей</w:t>
            </w:r>
          </w:p>
        </w:tc>
        <w:tc>
          <w:tcPr>
            <w:tcW w:w="675" w:type="dxa"/>
            <w:hideMark/>
          </w:tcPr>
          <w:p w:rsidR="000444A3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Default="000444A3" w:rsidP="00BB17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3793" w:type="dxa"/>
            <w:hideMark/>
          </w:tcPr>
          <w:p w:rsidR="000444A3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Набор для  канц. принадлежностей</w:t>
            </w:r>
          </w:p>
        </w:tc>
        <w:tc>
          <w:tcPr>
            <w:tcW w:w="675" w:type="dxa"/>
            <w:hideMark/>
          </w:tcPr>
          <w:p w:rsidR="000444A3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Default="000444A3" w:rsidP="00BB17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3793" w:type="dxa"/>
            <w:hideMark/>
          </w:tcPr>
          <w:p w:rsidR="000444A3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Скотч узкий (клейкая лента)</w:t>
            </w:r>
          </w:p>
        </w:tc>
        <w:tc>
          <w:tcPr>
            <w:tcW w:w="675" w:type="dxa"/>
            <w:hideMark/>
          </w:tcPr>
          <w:p w:rsidR="000444A3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Default="000444A3" w:rsidP="00BB17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3793" w:type="dxa"/>
            <w:hideMark/>
          </w:tcPr>
          <w:p w:rsidR="000444A3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Папка с завязками</w:t>
            </w:r>
          </w:p>
        </w:tc>
        <w:tc>
          <w:tcPr>
            <w:tcW w:w="675" w:type="dxa"/>
            <w:hideMark/>
          </w:tcPr>
          <w:p w:rsidR="000444A3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Default="000444A3" w:rsidP="00BB17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3793" w:type="dxa"/>
            <w:hideMark/>
          </w:tcPr>
          <w:p w:rsidR="000444A3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Шило</w:t>
            </w:r>
          </w:p>
        </w:tc>
        <w:tc>
          <w:tcPr>
            <w:tcW w:w="675" w:type="dxa"/>
            <w:hideMark/>
          </w:tcPr>
          <w:p w:rsidR="000444A3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444A3" w:rsidRPr="00F92611" w:rsidTr="004D5D17">
        <w:trPr>
          <w:trHeight w:val="330"/>
        </w:trPr>
        <w:tc>
          <w:tcPr>
            <w:tcW w:w="568" w:type="dxa"/>
            <w:noWrap/>
            <w:hideMark/>
          </w:tcPr>
          <w:p w:rsidR="000444A3" w:rsidRDefault="000444A3" w:rsidP="00BB17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793" w:type="dxa"/>
            <w:hideMark/>
          </w:tcPr>
          <w:p w:rsidR="000444A3" w:rsidRDefault="000444A3" w:rsidP="00D06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Папка-портфель</w:t>
            </w:r>
          </w:p>
        </w:tc>
        <w:tc>
          <w:tcPr>
            <w:tcW w:w="675" w:type="dxa"/>
            <w:hideMark/>
          </w:tcPr>
          <w:p w:rsidR="000444A3" w:rsidRDefault="000444A3" w:rsidP="00BB17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51" w:type="dxa"/>
            <w:hideMark/>
          </w:tcPr>
          <w:p w:rsidR="000444A3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701" w:type="dxa"/>
            <w:vMerge/>
          </w:tcPr>
          <w:p w:rsidR="000444A3" w:rsidRPr="00F92611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444A3" w:rsidRDefault="000444A3" w:rsidP="00D0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</w:tr>
    </w:tbl>
    <w:p w:rsidR="00BB17EB" w:rsidRDefault="00BB17EB" w:rsidP="00F74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42C" w:rsidRPr="00F92611" w:rsidRDefault="0061542C" w:rsidP="00F74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611">
        <w:rPr>
          <w:rFonts w:ascii="Times New Roman" w:hAnsi="Times New Roman" w:cs="Times New Roman"/>
          <w:sz w:val="28"/>
          <w:szCs w:val="28"/>
        </w:rPr>
        <w:lastRenderedPageBreak/>
        <w:t xml:space="preserve">Канцелярские принадлежности, не предусмотренные настоящим разделом, но необходимые для выполнения служебных обязанностей, приобретаются дополнительно на основании заявки, подписанной </w:t>
      </w:r>
      <w:r w:rsidR="006923B2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F92611">
        <w:rPr>
          <w:rFonts w:ascii="Times New Roman" w:hAnsi="Times New Roman" w:cs="Times New Roman"/>
          <w:sz w:val="28"/>
          <w:szCs w:val="28"/>
        </w:rPr>
        <w:t xml:space="preserve"> в пределах</w:t>
      </w:r>
      <w:r w:rsidR="00883FC3">
        <w:rPr>
          <w:rFonts w:ascii="Times New Roman" w:hAnsi="Times New Roman" w:cs="Times New Roman"/>
          <w:sz w:val="28"/>
          <w:szCs w:val="28"/>
        </w:rPr>
        <w:t>,</w:t>
      </w:r>
      <w:r w:rsidRPr="00F92611">
        <w:rPr>
          <w:rFonts w:ascii="Times New Roman" w:hAnsi="Times New Roman" w:cs="Times New Roman"/>
          <w:sz w:val="28"/>
          <w:szCs w:val="28"/>
        </w:rPr>
        <w:t xml:space="preserve"> утвержденных на эти цели лимитов бюджетных обязательств.</w:t>
      </w:r>
    </w:p>
    <w:p w:rsidR="009C0EE9" w:rsidRDefault="009C0EE9" w:rsidP="006154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542C" w:rsidRDefault="009F7914" w:rsidP="006154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="00137633">
        <w:rPr>
          <w:sz w:val="28"/>
          <w:szCs w:val="28"/>
        </w:rPr>
        <w:t>Норматив з</w:t>
      </w:r>
      <w:r w:rsidR="0061542C" w:rsidRPr="00F92611">
        <w:rPr>
          <w:sz w:val="28"/>
          <w:szCs w:val="28"/>
        </w:rPr>
        <w:t>атрат на приобретение хозяйственных товаров и принадлежностей (</w:t>
      </w:r>
      <w:r w:rsidR="0061542C" w:rsidRPr="00F92611">
        <w:rPr>
          <w:noProof/>
          <w:sz w:val="28"/>
          <w:szCs w:val="28"/>
          <w:vertAlign w:val="superscript"/>
        </w:rPr>
        <w:drawing>
          <wp:inline distT="0" distB="0" distL="0" distR="0">
            <wp:extent cx="241300" cy="226695"/>
            <wp:effectExtent l="19050" t="0" r="0" b="0"/>
            <wp:docPr id="1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42C" w:rsidRPr="00F92611">
        <w:rPr>
          <w:sz w:val="28"/>
          <w:szCs w:val="28"/>
        </w:rPr>
        <w:t>) определяются по формуле:</w:t>
      </w:r>
    </w:p>
    <w:p w:rsidR="00B039FA" w:rsidRDefault="00DA58C2" w:rsidP="0061542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66661365">
          <v:shape id="_x0000_s1036" type="#_x0000_t202" style="position:absolute;left:0;text-align:left;margin-left:293.7pt;margin-top:13.5pt;width:50.5pt;height:24.75pt;z-index:251661312;mso-width-relative:margin;mso-height-relative:margin" stroked="f">
            <v:textbox>
              <w:txbxContent>
                <w:p w:rsidR="000444A3" w:rsidRPr="007F18B9" w:rsidRDefault="000444A3" w:rsidP="008B3158">
                  <w:pPr>
                    <w:rPr>
                      <w:sz w:val="28"/>
                      <w:szCs w:val="28"/>
                    </w:rPr>
                  </w:pPr>
                  <w:r w:rsidRPr="007F18B9">
                    <w:rPr>
                      <w:sz w:val="28"/>
                      <w:szCs w:val="28"/>
                    </w:rPr>
                    <w:t>, где:</w:t>
                  </w:r>
                </w:p>
              </w:txbxContent>
            </v:textbox>
          </v:shape>
        </w:pict>
      </w:r>
      <w:r w:rsidR="0061542C" w:rsidRPr="00F92611">
        <w:rPr>
          <w:noProof/>
          <w:sz w:val="28"/>
          <w:szCs w:val="28"/>
        </w:rPr>
        <w:drawing>
          <wp:inline distT="0" distB="0" distL="0" distR="0">
            <wp:extent cx="1257935" cy="577850"/>
            <wp:effectExtent l="0" t="0" r="0" b="0"/>
            <wp:docPr id="2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42C" w:rsidRPr="00F92611" w:rsidRDefault="0061542C" w:rsidP="006154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2611">
        <w:rPr>
          <w:noProof/>
          <w:sz w:val="28"/>
          <w:szCs w:val="28"/>
        </w:rPr>
        <w:drawing>
          <wp:inline distT="0" distB="0" distL="0" distR="0">
            <wp:extent cx="263525" cy="226695"/>
            <wp:effectExtent l="0" t="0" r="0" b="0"/>
            <wp:docPr id="2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611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нормативами, указанными в таблице №</w:t>
      </w:r>
      <w:r w:rsidR="00E52DEE">
        <w:rPr>
          <w:sz w:val="28"/>
          <w:szCs w:val="28"/>
        </w:rPr>
        <w:t>1</w:t>
      </w:r>
      <w:r w:rsidR="00A854AF">
        <w:rPr>
          <w:sz w:val="28"/>
          <w:szCs w:val="28"/>
        </w:rPr>
        <w:t>9</w:t>
      </w:r>
      <w:r w:rsidRPr="00F92611">
        <w:rPr>
          <w:sz w:val="28"/>
          <w:szCs w:val="28"/>
        </w:rPr>
        <w:t>;</w:t>
      </w:r>
    </w:p>
    <w:p w:rsidR="0061542C" w:rsidRPr="00F92611" w:rsidRDefault="0061542C" w:rsidP="006154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2611">
        <w:rPr>
          <w:noProof/>
          <w:sz w:val="28"/>
          <w:szCs w:val="28"/>
        </w:rPr>
        <w:drawing>
          <wp:inline distT="0" distB="0" distL="0" distR="0">
            <wp:extent cx="263525" cy="226695"/>
            <wp:effectExtent l="0" t="0" r="0" b="0"/>
            <wp:docPr id="2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611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нормативами, указанными в таблице №</w:t>
      </w:r>
      <w:r w:rsidR="00E52DEE">
        <w:rPr>
          <w:sz w:val="28"/>
          <w:szCs w:val="28"/>
        </w:rPr>
        <w:t>1</w:t>
      </w:r>
      <w:r w:rsidR="00A854AF">
        <w:rPr>
          <w:sz w:val="28"/>
          <w:szCs w:val="28"/>
        </w:rPr>
        <w:t>9</w:t>
      </w:r>
      <w:r w:rsidRPr="00F92611">
        <w:rPr>
          <w:sz w:val="28"/>
          <w:szCs w:val="28"/>
        </w:rPr>
        <w:t>.</w:t>
      </w:r>
    </w:p>
    <w:p w:rsidR="0061542C" w:rsidRPr="00F92611" w:rsidRDefault="0061542C" w:rsidP="009F7914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F92611">
        <w:rPr>
          <w:sz w:val="28"/>
          <w:szCs w:val="28"/>
        </w:rPr>
        <w:tab/>
      </w:r>
      <w:r w:rsidRPr="00F92611">
        <w:rPr>
          <w:sz w:val="28"/>
          <w:szCs w:val="28"/>
        </w:rPr>
        <w:tab/>
      </w:r>
      <w:r w:rsidRPr="00F92611">
        <w:rPr>
          <w:sz w:val="28"/>
          <w:szCs w:val="28"/>
        </w:rPr>
        <w:tab/>
      </w:r>
      <w:r w:rsidRPr="00F92611">
        <w:rPr>
          <w:sz w:val="28"/>
          <w:szCs w:val="28"/>
        </w:rPr>
        <w:tab/>
      </w:r>
      <w:r w:rsidRPr="00F92611">
        <w:rPr>
          <w:sz w:val="28"/>
          <w:szCs w:val="28"/>
        </w:rPr>
        <w:tab/>
      </w:r>
      <w:r w:rsidRPr="00F92611">
        <w:rPr>
          <w:sz w:val="28"/>
          <w:szCs w:val="28"/>
        </w:rPr>
        <w:tab/>
      </w:r>
      <w:r w:rsidRPr="00F92611">
        <w:rPr>
          <w:sz w:val="28"/>
          <w:szCs w:val="28"/>
        </w:rPr>
        <w:tab/>
      </w:r>
      <w:r w:rsidRPr="00F92611">
        <w:rPr>
          <w:sz w:val="28"/>
          <w:szCs w:val="28"/>
        </w:rPr>
        <w:tab/>
      </w:r>
      <w:r w:rsidRPr="00F92611">
        <w:rPr>
          <w:sz w:val="28"/>
          <w:szCs w:val="28"/>
        </w:rPr>
        <w:tab/>
      </w:r>
      <w:r w:rsidRPr="00F92611">
        <w:rPr>
          <w:sz w:val="28"/>
          <w:szCs w:val="28"/>
        </w:rPr>
        <w:tab/>
      </w:r>
      <w:r w:rsidR="002100C1">
        <w:rPr>
          <w:sz w:val="28"/>
          <w:szCs w:val="28"/>
        </w:rPr>
        <w:t xml:space="preserve">   </w:t>
      </w:r>
      <w:r w:rsidRPr="00F92611">
        <w:rPr>
          <w:sz w:val="28"/>
          <w:szCs w:val="28"/>
        </w:rPr>
        <w:t>Таблица №</w:t>
      </w:r>
      <w:r w:rsidR="00E52DEE">
        <w:rPr>
          <w:sz w:val="28"/>
          <w:szCs w:val="28"/>
        </w:rPr>
        <w:t>1</w:t>
      </w:r>
      <w:r w:rsidR="00A854AF">
        <w:rPr>
          <w:sz w:val="28"/>
          <w:szCs w:val="28"/>
        </w:rPr>
        <w:t>9</w:t>
      </w:r>
    </w:p>
    <w:tbl>
      <w:tblPr>
        <w:tblStyle w:val="a6"/>
        <w:tblW w:w="9943" w:type="dxa"/>
        <w:tblLook w:val="04A0" w:firstRow="1" w:lastRow="0" w:firstColumn="1" w:lastColumn="0" w:noHBand="0" w:noVBand="1"/>
      </w:tblPr>
      <w:tblGrid>
        <w:gridCol w:w="1101"/>
        <w:gridCol w:w="4110"/>
        <w:gridCol w:w="790"/>
        <w:gridCol w:w="1779"/>
        <w:gridCol w:w="2163"/>
      </w:tblGrid>
      <w:tr w:rsidR="0061542C" w:rsidRPr="00F92611" w:rsidTr="000514B6">
        <w:tc>
          <w:tcPr>
            <w:tcW w:w="1101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9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Ед.</w:t>
            </w:r>
          </w:p>
        </w:tc>
        <w:tc>
          <w:tcPr>
            <w:tcW w:w="1779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Количество</w:t>
            </w:r>
          </w:p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шт. в год</w:t>
            </w:r>
          </w:p>
        </w:tc>
        <w:tc>
          <w:tcPr>
            <w:tcW w:w="2163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 xml:space="preserve">Норматив цены </w:t>
            </w:r>
          </w:p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(руб. за ед.)</w:t>
            </w:r>
          </w:p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не более</w:t>
            </w:r>
          </w:p>
        </w:tc>
      </w:tr>
      <w:tr w:rsidR="0061542C" w:rsidRPr="00F92611" w:rsidTr="000514B6">
        <w:tc>
          <w:tcPr>
            <w:tcW w:w="1101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2</w:t>
            </w:r>
          </w:p>
        </w:tc>
        <w:tc>
          <w:tcPr>
            <w:tcW w:w="79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3</w:t>
            </w:r>
          </w:p>
        </w:tc>
        <w:tc>
          <w:tcPr>
            <w:tcW w:w="1779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5</w:t>
            </w:r>
          </w:p>
        </w:tc>
      </w:tr>
      <w:tr w:rsidR="0061542C" w:rsidRPr="00F92611" w:rsidTr="000514B6">
        <w:tc>
          <w:tcPr>
            <w:tcW w:w="1101" w:type="dxa"/>
          </w:tcPr>
          <w:p w:rsidR="0061542C" w:rsidRPr="000444A3" w:rsidRDefault="0061542C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 xml:space="preserve">Батарейка АА </w:t>
            </w:r>
            <w:r w:rsidRPr="00F92611">
              <w:rPr>
                <w:sz w:val="28"/>
                <w:szCs w:val="28"/>
                <w:lang w:val="en-US"/>
              </w:rPr>
              <w:t>LR</w:t>
            </w:r>
            <w:r w:rsidRPr="00F92611">
              <w:rPr>
                <w:sz w:val="28"/>
                <w:szCs w:val="28"/>
              </w:rPr>
              <w:t>6 (12 шт в упаковке)</w:t>
            </w:r>
          </w:p>
        </w:tc>
        <w:tc>
          <w:tcPr>
            <w:tcW w:w="79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уп</w:t>
            </w:r>
          </w:p>
        </w:tc>
        <w:tc>
          <w:tcPr>
            <w:tcW w:w="1779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61542C" w:rsidRPr="00F92611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42C" w:rsidRPr="00F92611">
              <w:rPr>
                <w:sz w:val="28"/>
                <w:szCs w:val="28"/>
              </w:rPr>
              <w:t>00,0</w:t>
            </w:r>
          </w:p>
        </w:tc>
      </w:tr>
      <w:tr w:rsidR="0061542C" w:rsidRPr="00F92611" w:rsidTr="000514B6">
        <w:tc>
          <w:tcPr>
            <w:tcW w:w="1101" w:type="dxa"/>
          </w:tcPr>
          <w:p w:rsidR="0061542C" w:rsidRPr="000444A3" w:rsidRDefault="0061542C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 xml:space="preserve">Бумага туалетная – 1-слойная белая </w:t>
            </w:r>
          </w:p>
        </w:tc>
        <w:tc>
          <w:tcPr>
            <w:tcW w:w="79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112</w:t>
            </w:r>
          </w:p>
        </w:tc>
        <w:tc>
          <w:tcPr>
            <w:tcW w:w="2163" w:type="dxa"/>
          </w:tcPr>
          <w:p w:rsidR="0061542C" w:rsidRPr="00F92611" w:rsidRDefault="00EB7F7F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1542C" w:rsidRPr="00F92611">
              <w:rPr>
                <w:sz w:val="28"/>
                <w:szCs w:val="28"/>
              </w:rPr>
              <w:t>0,0</w:t>
            </w:r>
          </w:p>
        </w:tc>
      </w:tr>
      <w:tr w:rsidR="0061542C" w:rsidRPr="00F92611" w:rsidTr="000514B6">
        <w:tc>
          <w:tcPr>
            <w:tcW w:w="1101" w:type="dxa"/>
          </w:tcPr>
          <w:p w:rsidR="0061542C" w:rsidRPr="000444A3" w:rsidRDefault="0061542C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1542C" w:rsidRPr="00F92611" w:rsidRDefault="000444A3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Швабра с насадкой из микрофибры</w:t>
            </w:r>
          </w:p>
        </w:tc>
        <w:tc>
          <w:tcPr>
            <w:tcW w:w="79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1542C" w:rsidRPr="00F92611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61542C" w:rsidRPr="00F92611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61542C" w:rsidRPr="00F92611">
              <w:rPr>
                <w:sz w:val="28"/>
                <w:szCs w:val="28"/>
              </w:rPr>
              <w:t>,0</w:t>
            </w:r>
          </w:p>
        </w:tc>
      </w:tr>
      <w:tr w:rsidR="0061542C" w:rsidRPr="00F92611" w:rsidTr="000514B6">
        <w:tc>
          <w:tcPr>
            <w:tcW w:w="1101" w:type="dxa"/>
          </w:tcPr>
          <w:p w:rsidR="0061542C" w:rsidRPr="000444A3" w:rsidRDefault="0061542C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 xml:space="preserve">Ведро пластиковое без крышки </w:t>
            </w:r>
          </w:p>
        </w:tc>
        <w:tc>
          <w:tcPr>
            <w:tcW w:w="79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1542C" w:rsidRPr="00F92611" w:rsidRDefault="009F7E8A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61542C" w:rsidRPr="00F92611" w:rsidRDefault="00EB7F7F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</w:tr>
      <w:tr w:rsidR="0061542C" w:rsidRPr="00F92611" w:rsidTr="000514B6">
        <w:tc>
          <w:tcPr>
            <w:tcW w:w="1101" w:type="dxa"/>
          </w:tcPr>
          <w:p w:rsidR="0061542C" w:rsidRPr="000444A3" w:rsidRDefault="0061542C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1542C" w:rsidRPr="00F92611" w:rsidRDefault="000444A3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Фоторамка</w:t>
            </w:r>
          </w:p>
        </w:tc>
        <w:tc>
          <w:tcPr>
            <w:tcW w:w="79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1542C" w:rsidRPr="00F92611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163" w:type="dxa"/>
          </w:tcPr>
          <w:p w:rsidR="0061542C" w:rsidRPr="00F92611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61542C" w:rsidRPr="00F92611">
              <w:rPr>
                <w:sz w:val="28"/>
                <w:szCs w:val="28"/>
              </w:rPr>
              <w:t>,0</w:t>
            </w:r>
          </w:p>
        </w:tc>
      </w:tr>
      <w:tr w:rsidR="0061542C" w:rsidRPr="00F92611" w:rsidTr="000514B6">
        <w:tc>
          <w:tcPr>
            <w:tcW w:w="1101" w:type="dxa"/>
          </w:tcPr>
          <w:p w:rsidR="0061542C" w:rsidRPr="000444A3" w:rsidRDefault="0061542C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 xml:space="preserve">Губка  </w:t>
            </w:r>
          </w:p>
        </w:tc>
        <w:tc>
          <w:tcPr>
            <w:tcW w:w="79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12</w:t>
            </w:r>
          </w:p>
        </w:tc>
        <w:tc>
          <w:tcPr>
            <w:tcW w:w="2163" w:type="dxa"/>
          </w:tcPr>
          <w:p w:rsidR="0061542C" w:rsidRPr="00F92611" w:rsidRDefault="00EB7F7F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61542C" w:rsidRPr="00F92611">
              <w:rPr>
                <w:sz w:val="28"/>
                <w:szCs w:val="28"/>
              </w:rPr>
              <w:t>,00</w:t>
            </w:r>
          </w:p>
        </w:tc>
      </w:tr>
      <w:tr w:rsidR="0061542C" w:rsidRPr="00F92611" w:rsidTr="000514B6">
        <w:tc>
          <w:tcPr>
            <w:tcW w:w="1101" w:type="dxa"/>
          </w:tcPr>
          <w:p w:rsidR="0061542C" w:rsidRPr="000444A3" w:rsidRDefault="0061542C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Ерш для туалета в стакане</w:t>
            </w:r>
          </w:p>
        </w:tc>
        <w:tc>
          <w:tcPr>
            <w:tcW w:w="79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2</w:t>
            </w:r>
            <w:r w:rsidR="00EB7F7F">
              <w:rPr>
                <w:sz w:val="28"/>
                <w:szCs w:val="28"/>
              </w:rPr>
              <w:t>5</w:t>
            </w:r>
            <w:r w:rsidRPr="00F92611">
              <w:rPr>
                <w:sz w:val="28"/>
                <w:szCs w:val="28"/>
              </w:rPr>
              <w:t>0,0</w:t>
            </w:r>
          </w:p>
        </w:tc>
      </w:tr>
      <w:tr w:rsidR="0061542C" w:rsidRPr="00F92611" w:rsidTr="000514B6">
        <w:tc>
          <w:tcPr>
            <w:tcW w:w="1101" w:type="dxa"/>
          </w:tcPr>
          <w:p w:rsidR="0061542C" w:rsidRPr="000444A3" w:rsidRDefault="0061542C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 xml:space="preserve">Жидкое мыло </w:t>
            </w:r>
          </w:p>
        </w:tc>
        <w:tc>
          <w:tcPr>
            <w:tcW w:w="79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12</w:t>
            </w:r>
          </w:p>
        </w:tc>
        <w:tc>
          <w:tcPr>
            <w:tcW w:w="2163" w:type="dxa"/>
          </w:tcPr>
          <w:p w:rsidR="0061542C" w:rsidRPr="00F92611" w:rsidRDefault="009F7E8A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="0061542C" w:rsidRPr="00F92611">
              <w:rPr>
                <w:sz w:val="28"/>
                <w:szCs w:val="28"/>
              </w:rPr>
              <w:t>,00</w:t>
            </w:r>
          </w:p>
        </w:tc>
      </w:tr>
      <w:tr w:rsidR="0061542C" w:rsidRPr="00F92611" w:rsidTr="000514B6">
        <w:tc>
          <w:tcPr>
            <w:tcW w:w="1101" w:type="dxa"/>
          </w:tcPr>
          <w:p w:rsidR="0061542C" w:rsidRPr="000444A3" w:rsidRDefault="0061542C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Краны на СО</w:t>
            </w:r>
          </w:p>
        </w:tc>
        <w:tc>
          <w:tcPr>
            <w:tcW w:w="79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30</w:t>
            </w:r>
          </w:p>
        </w:tc>
        <w:tc>
          <w:tcPr>
            <w:tcW w:w="2163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1</w:t>
            </w:r>
            <w:r w:rsidR="00EB7F7F">
              <w:rPr>
                <w:sz w:val="28"/>
                <w:szCs w:val="28"/>
              </w:rPr>
              <w:t>7</w:t>
            </w:r>
            <w:r w:rsidRPr="00F92611">
              <w:rPr>
                <w:sz w:val="28"/>
                <w:szCs w:val="28"/>
              </w:rPr>
              <w:t>0,00</w:t>
            </w:r>
          </w:p>
        </w:tc>
      </w:tr>
      <w:tr w:rsidR="0061542C" w:rsidRPr="00F92611" w:rsidTr="000514B6">
        <w:tc>
          <w:tcPr>
            <w:tcW w:w="1101" w:type="dxa"/>
          </w:tcPr>
          <w:p w:rsidR="0061542C" w:rsidRPr="000444A3" w:rsidRDefault="0061542C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Монометр на СО</w:t>
            </w:r>
          </w:p>
        </w:tc>
        <w:tc>
          <w:tcPr>
            <w:tcW w:w="79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61542C" w:rsidRPr="00F92611" w:rsidRDefault="00EB7F7F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1542C" w:rsidRPr="00F92611">
              <w:rPr>
                <w:sz w:val="28"/>
                <w:szCs w:val="28"/>
              </w:rPr>
              <w:t>00,0</w:t>
            </w:r>
          </w:p>
        </w:tc>
      </w:tr>
      <w:tr w:rsidR="0061542C" w:rsidRPr="00F92611" w:rsidTr="000514B6">
        <w:tc>
          <w:tcPr>
            <w:tcW w:w="1101" w:type="dxa"/>
          </w:tcPr>
          <w:p w:rsidR="0061542C" w:rsidRPr="000444A3" w:rsidRDefault="0061542C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 xml:space="preserve">Кисти </w:t>
            </w:r>
          </w:p>
        </w:tc>
        <w:tc>
          <w:tcPr>
            <w:tcW w:w="79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1542C" w:rsidRPr="00F92611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7E8A">
              <w:rPr>
                <w:sz w:val="28"/>
                <w:szCs w:val="28"/>
              </w:rPr>
              <w:t>0</w:t>
            </w:r>
          </w:p>
        </w:tc>
        <w:tc>
          <w:tcPr>
            <w:tcW w:w="2163" w:type="dxa"/>
          </w:tcPr>
          <w:p w:rsidR="0061542C" w:rsidRPr="00F92611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B7F7F">
              <w:rPr>
                <w:sz w:val="28"/>
                <w:szCs w:val="28"/>
              </w:rPr>
              <w:t>0</w:t>
            </w:r>
            <w:r w:rsidR="0061542C" w:rsidRPr="00F92611">
              <w:rPr>
                <w:sz w:val="28"/>
                <w:szCs w:val="28"/>
              </w:rPr>
              <w:t>,00</w:t>
            </w:r>
          </w:p>
        </w:tc>
      </w:tr>
      <w:tr w:rsidR="0061542C" w:rsidRPr="00F92611" w:rsidTr="000514B6">
        <w:tc>
          <w:tcPr>
            <w:tcW w:w="1101" w:type="dxa"/>
          </w:tcPr>
          <w:p w:rsidR="0061542C" w:rsidRPr="000444A3" w:rsidRDefault="0061542C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Краска эмаль</w:t>
            </w:r>
          </w:p>
        </w:tc>
        <w:tc>
          <w:tcPr>
            <w:tcW w:w="79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1542C" w:rsidRPr="00F92611" w:rsidRDefault="003A1D48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63" w:type="dxa"/>
          </w:tcPr>
          <w:p w:rsidR="0061542C" w:rsidRPr="00F92611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1542C" w:rsidRPr="00F92611">
              <w:rPr>
                <w:sz w:val="28"/>
                <w:szCs w:val="28"/>
              </w:rPr>
              <w:t>00,0</w:t>
            </w:r>
          </w:p>
        </w:tc>
      </w:tr>
      <w:tr w:rsidR="000444A3" w:rsidRPr="00F92611" w:rsidTr="000514B6">
        <w:tc>
          <w:tcPr>
            <w:tcW w:w="1101" w:type="dxa"/>
          </w:tcPr>
          <w:p w:rsidR="000444A3" w:rsidRPr="000444A3" w:rsidRDefault="000444A3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444A3" w:rsidRPr="00F92611" w:rsidRDefault="000444A3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Коврик напольный входной</w:t>
            </w:r>
          </w:p>
        </w:tc>
        <w:tc>
          <w:tcPr>
            <w:tcW w:w="790" w:type="dxa"/>
          </w:tcPr>
          <w:p w:rsidR="000444A3" w:rsidRPr="00F92611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</w:tr>
      <w:tr w:rsidR="0061542C" w:rsidRPr="00F92611" w:rsidTr="000514B6">
        <w:tc>
          <w:tcPr>
            <w:tcW w:w="1101" w:type="dxa"/>
          </w:tcPr>
          <w:p w:rsidR="0061542C" w:rsidRPr="000444A3" w:rsidRDefault="0061542C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1542C" w:rsidRPr="00F92611" w:rsidRDefault="00E96436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Тряпка искусственная </w:t>
            </w:r>
            <w:r w:rsidR="0061542C" w:rsidRPr="00F92611">
              <w:rPr>
                <w:sz w:val="28"/>
                <w:szCs w:val="28"/>
              </w:rPr>
              <w:t>замша автомобильная</w:t>
            </w:r>
          </w:p>
        </w:tc>
        <w:tc>
          <w:tcPr>
            <w:tcW w:w="79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61542C" w:rsidRPr="00F92611" w:rsidRDefault="00080CF8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1542C" w:rsidRPr="00F92611">
              <w:rPr>
                <w:sz w:val="28"/>
                <w:szCs w:val="28"/>
              </w:rPr>
              <w:t>0,00</w:t>
            </w:r>
          </w:p>
        </w:tc>
      </w:tr>
      <w:tr w:rsidR="0061542C" w:rsidRPr="00F92611" w:rsidTr="000514B6">
        <w:tc>
          <w:tcPr>
            <w:tcW w:w="1101" w:type="dxa"/>
          </w:tcPr>
          <w:p w:rsidR="0061542C" w:rsidRPr="000444A3" w:rsidRDefault="0061542C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Краска  водоэмульсион</w:t>
            </w:r>
            <w:r w:rsidR="00E96436">
              <w:rPr>
                <w:sz w:val="28"/>
                <w:szCs w:val="28"/>
              </w:rPr>
              <w:t xml:space="preserve">ная </w:t>
            </w:r>
          </w:p>
        </w:tc>
        <w:tc>
          <w:tcPr>
            <w:tcW w:w="79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1542C" w:rsidRPr="00F92611" w:rsidRDefault="003A1D48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63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1</w:t>
            </w:r>
            <w:r w:rsidR="003A1D48">
              <w:rPr>
                <w:sz w:val="28"/>
                <w:szCs w:val="28"/>
              </w:rPr>
              <w:t>1</w:t>
            </w:r>
            <w:r w:rsidRPr="00F92611">
              <w:rPr>
                <w:sz w:val="28"/>
                <w:szCs w:val="28"/>
              </w:rPr>
              <w:t>00,00</w:t>
            </w:r>
          </w:p>
        </w:tc>
      </w:tr>
      <w:tr w:rsidR="0061542C" w:rsidRPr="00F92611" w:rsidTr="000514B6">
        <w:tc>
          <w:tcPr>
            <w:tcW w:w="1101" w:type="dxa"/>
          </w:tcPr>
          <w:p w:rsidR="0061542C" w:rsidRPr="000444A3" w:rsidRDefault="0061542C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 xml:space="preserve">Краска аэрозольная </w:t>
            </w:r>
          </w:p>
        </w:tc>
        <w:tc>
          <w:tcPr>
            <w:tcW w:w="790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1542C" w:rsidRPr="00F92611" w:rsidRDefault="0061542C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61542C" w:rsidRPr="00F92611" w:rsidRDefault="00080CF8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1542C" w:rsidRPr="00F92611">
              <w:rPr>
                <w:sz w:val="28"/>
                <w:szCs w:val="28"/>
              </w:rPr>
              <w:t>00,00</w:t>
            </w:r>
          </w:p>
        </w:tc>
      </w:tr>
      <w:tr w:rsidR="006923B2" w:rsidRPr="00F92611" w:rsidTr="000514B6">
        <w:tc>
          <w:tcPr>
            <w:tcW w:w="1101" w:type="dxa"/>
          </w:tcPr>
          <w:p w:rsidR="006923B2" w:rsidRPr="000444A3" w:rsidRDefault="006923B2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 xml:space="preserve">Флаги </w:t>
            </w:r>
          </w:p>
        </w:tc>
        <w:tc>
          <w:tcPr>
            <w:tcW w:w="79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923B2" w:rsidRPr="00F92611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63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1</w:t>
            </w:r>
            <w:r w:rsidR="00CC1DF9">
              <w:rPr>
                <w:sz w:val="28"/>
                <w:szCs w:val="28"/>
              </w:rPr>
              <w:t>5</w:t>
            </w:r>
            <w:r w:rsidRPr="00F92611">
              <w:rPr>
                <w:sz w:val="28"/>
                <w:szCs w:val="28"/>
              </w:rPr>
              <w:t>00,0</w:t>
            </w:r>
          </w:p>
        </w:tc>
      </w:tr>
      <w:tr w:rsidR="006923B2" w:rsidRPr="00F92611" w:rsidTr="000514B6">
        <w:tc>
          <w:tcPr>
            <w:tcW w:w="1101" w:type="dxa"/>
          </w:tcPr>
          <w:p w:rsidR="006923B2" w:rsidRPr="000444A3" w:rsidRDefault="006923B2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96436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 xml:space="preserve">Мешки для мусора на </w:t>
            </w:r>
          </w:p>
          <w:p w:rsidR="006923B2" w:rsidRPr="00F92611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0 литров"/>
              </w:smartTagPr>
              <w:r w:rsidRPr="00F92611">
                <w:rPr>
                  <w:sz w:val="28"/>
                  <w:szCs w:val="28"/>
                </w:rPr>
                <w:t>120 литров</w:t>
              </w:r>
            </w:smartTag>
            <w:r w:rsidRPr="00F926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923B2" w:rsidRPr="00F92611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923B2" w:rsidRPr="00F92611">
              <w:rPr>
                <w:sz w:val="28"/>
                <w:szCs w:val="28"/>
              </w:rPr>
              <w:t>00</w:t>
            </w:r>
          </w:p>
        </w:tc>
        <w:tc>
          <w:tcPr>
            <w:tcW w:w="2163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10,0</w:t>
            </w:r>
          </w:p>
        </w:tc>
      </w:tr>
      <w:tr w:rsidR="006923B2" w:rsidRPr="00F92611" w:rsidTr="000514B6">
        <w:tc>
          <w:tcPr>
            <w:tcW w:w="1101" w:type="dxa"/>
          </w:tcPr>
          <w:p w:rsidR="006923B2" w:rsidRPr="000444A3" w:rsidRDefault="006923B2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 xml:space="preserve">Мешки для мусора на </w:t>
            </w:r>
            <w:smartTag w:uri="urn:schemas-microsoft-com:office:smarttags" w:element="metricconverter">
              <w:smartTagPr>
                <w:attr w:name="ProductID" w:val="30 литров"/>
              </w:smartTagPr>
              <w:r w:rsidRPr="00F92611">
                <w:rPr>
                  <w:sz w:val="28"/>
                  <w:szCs w:val="28"/>
                </w:rPr>
                <w:t>30 литров</w:t>
              </w:r>
            </w:smartTag>
          </w:p>
        </w:tc>
        <w:tc>
          <w:tcPr>
            <w:tcW w:w="79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уп</w:t>
            </w:r>
          </w:p>
        </w:tc>
        <w:tc>
          <w:tcPr>
            <w:tcW w:w="1779" w:type="dxa"/>
          </w:tcPr>
          <w:p w:rsidR="006923B2" w:rsidRPr="00F92611" w:rsidRDefault="00CC1DF9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63" w:type="dxa"/>
          </w:tcPr>
          <w:p w:rsidR="006923B2" w:rsidRPr="00F92611" w:rsidRDefault="00080CF8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6923B2" w:rsidRPr="00F92611" w:rsidTr="000514B6">
        <w:tc>
          <w:tcPr>
            <w:tcW w:w="1101" w:type="dxa"/>
          </w:tcPr>
          <w:p w:rsidR="006923B2" w:rsidRPr="000444A3" w:rsidRDefault="006923B2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Лопата снеговая</w:t>
            </w:r>
          </w:p>
        </w:tc>
        <w:tc>
          <w:tcPr>
            <w:tcW w:w="79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923B2" w:rsidRPr="00F92611" w:rsidRDefault="007B7BD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6923B2" w:rsidRPr="00F92611" w:rsidRDefault="00080CF8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923B2" w:rsidRPr="00F92611">
              <w:rPr>
                <w:sz w:val="28"/>
                <w:szCs w:val="28"/>
              </w:rPr>
              <w:t>00,0</w:t>
            </w:r>
          </w:p>
        </w:tc>
      </w:tr>
      <w:tr w:rsidR="006923B2" w:rsidRPr="00F92611" w:rsidTr="000514B6">
        <w:tc>
          <w:tcPr>
            <w:tcW w:w="1101" w:type="dxa"/>
          </w:tcPr>
          <w:p w:rsidR="006923B2" w:rsidRPr="000444A3" w:rsidRDefault="006923B2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Скребок для уборки снега</w:t>
            </w:r>
          </w:p>
        </w:tc>
        <w:tc>
          <w:tcPr>
            <w:tcW w:w="79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923B2" w:rsidRPr="00F92611" w:rsidRDefault="00F95DF0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6923B2" w:rsidRPr="00F92611" w:rsidRDefault="00080CF8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="006923B2" w:rsidRPr="00F92611">
              <w:rPr>
                <w:sz w:val="28"/>
                <w:szCs w:val="28"/>
              </w:rPr>
              <w:t>,0</w:t>
            </w:r>
          </w:p>
        </w:tc>
      </w:tr>
      <w:tr w:rsidR="006923B2" w:rsidRPr="00F92611" w:rsidTr="000514B6">
        <w:tc>
          <w:tcPr>
            <w:tcW w:w="1101" w:type="dxa"/>
          </w:tcPr>
          <w:p w:rsidR="006923B2" w:rsidRPr="000444A3" w:rsidRDefault="006923B2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Метла круглая</w:t>
            </w:r>
          </w:p>
        </w:tc>
        <w:tc>
          <w:tcPr>
            <w:tcW w:w="79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923B2" w:rsidRPr="00F92611" w:rsidRDefault="00F95DF0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6923B2" w:rsidRPr="00F92611" w:rsidRDefault="00080CF8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923B2" w:rsidRPr="00F92611">
              <w:rPr>
                <w:sz w:val="28"/>
                <w:szCs w:val="28"/>
              </w:rPr>
              <w:t>00,0</w:t>
            </w:r>
          </w:p>
        </w:tc>
      </w:tr>
      <w:tr w:rsidR="006923B2" w:rsidRPr="00F92611" w:rsidTr="000514B6">
        <w:tc>
          <w:tcPr>
            <w:tcW w:w="1101" w:type="dxa"/>
          </w:tcPr>
          <w:p w:rsidR="006923B2" w:rsidRPr="000444A3" w:rsidRDefault="006923B2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Нить лавсановая для прошивки документов</w:t>
            </w:r>
          </w:p>
        </w:tc>
        <w:tc>
          <w:tcPr>
            <w:tcW w:w="79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6923B2" w:rsidRPr="00F92611" w:rsidRDefault="00F95DF0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6923B2" w:rsidRPr="00F92611" w:rsidRDefault="00080CF8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6923B2" w:rsidRPr="00F92611" w:rsidTr="000514B6">
        <w:tc>
          <w:tcPr>
            <w:tcW w:w="1101" w:type="dxa"/>
          </w:tcPr>
          <w:p w:rsidR="006923B2" w:rsidRPr="000444A3" w:rsidRDefault="006923B2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 xml:space="preserve">Освежитель воздуха </w:t>
            </w:r>
          </w:p>
        </w:tc>
        <w:tc>
          <w:tcPr>
            <w:tcW w:w="79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6923B2" w:rsidRPr="00F92611" w:rsidRDefault="00080CF8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6923B2" w:rsidRPr="00F92611">
              <w:rPr>
                <w:sz w:val="28"/>
                <w:szCs w:val="28"/>
              </w:rPr>
              <w:t>,00</w:t>
            </w:r>
          </w:p>
        </w:tc>
      </w:tr>
      <w:tr w:rsidR="006923B2" w:rsidRPr="00F92611" w:rsidTr="000514B6">
        <w:tc>
          <w:tcPr>
            <w:tcW w:w="1101" w:type="dxa"/>
          </w:tcPr>
          <w:p w:rsidR="006923B2" w:rsidRPr="000444A3" w:rsidRDefault="006923B2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 xml:space="preserve">Перчатки резиновые </w:t>
            </w:r>
          </w:p>
        </w:tc>
        <w:tc>
          <w:tcPr>
            <w:tcW w:w="790" w:type="dxa"/>
          </w:tcPr>
          <w:p w:rsidR="006923B2" w:rsidRPr="00F92611" w:rsidRDefault="000C25F0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</w:t>
            </w:r>
          </w:p>
        </w:tc>
        <w:tc>
          <w:tcPr>
            <w:tcW w:w="1779" w:type="dxa"/>
          </w:tcPr>
          <w:p w:rsidR="006923B2" w:rsidRPr="00F92611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6923B2" w:rsidRPr="00F92611" w:rsidRDefault="000C25F0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6923B2" w:rsidRPr="00F92611" w:rsidTr="000514B6">
        <w:tc>
          <w:tcPr>
            <w:tcW w:w="1101" w:type="dxa"/>
          </w:tcPr>
          <w:p w:rsidR="006923B2" w:rsidRPr="000444A3" w:rsidRDefault="006923B2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Перчатки х/б</w:t>
            </w:r>
          </w:p>
        </w:tc>
        <w:tc>
          <w:tcPr>
            <w:tcW w:w="79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пар</w:t>
            </w:r>
          </w:p>
        </w:tc>
        <w:tc>
          <w:tcPr>
            <w:tcW w:w="1779" w:type="dxa"/>
          </w:tcPr>
          <w:p w:rsidR="006923B2" w:rsidRPr="00F92611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923B2" w:rsidRPr="00F92611">
              <w:rPr>
                <w:sz w:val="28"/>
                <w:szCs w:val="28"/>
              </w:rPr>
              <w:t>00</w:t>
            </w:r>
          </w:p>
        </w:tc>
        <w:tc>
          <w:tcPr>
            <w:tcW w:w="2163" w:type="dxa"/>
          </w:tcPr>
          <w:p w:rsidR="006923B2" w:rsidRPr="00F92611" w:rsidRDefault="000B4819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6923B2" w:rsidRPr="00F92611">
              <w:rPr>
                <w:sz w:val="28"/>
                <w:szCs w:val="28"/>
              </w:rPr>
              <w:t>,00</w:t>
            </w:r>
          </w:p>
        </w:tc>
      </w:tr>
      <w:tr w:rsidR="006923B2" w:rsidRPr="00F92611" w:rsidTr="000514B6">
        <w:tc>
          <w:tcPr>
            <w:tcW w:w="1101" w:type="dxa"/>
          </w:tcPr>
          <w:p w:rsidR="006923B2" w:rsidRPr="000444A3" w:rsidRDefault="006923B2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Плечики для одежды</w:t>
            </w:r>
          </w:p>
        </w:tc>
        <w:tc>
          <w:tcPr>
            <w:tcW w:w="79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50</w:t>
            </w:r>
          </w:p>
        </w:tc>
        <w:tc>
          <w:tcPr>
            <w:tcW w:w="2163" w:type="dxa"/>
          </w:tcPr>
          <w:p w:rsidR="006923B2" w:rsidRPr="00F92611" w:rsidRDefault="000B4819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923B2" w:rsidRPr="00F92611">
              <w:rPr>
                <w:sz w:val="28"/>
                <w:szCs w:val="28"/>
              </w:rPr>
              <w:t>0,0</w:t>
            </w:r>
          </w:p>
        </w:tc>
      </w:tr>
      <w:tr w:rsidR="006923B2" w:rsidRPr="00F92611" w:rsidTr="000514B6">
        <w:tc>
          <w:tcPr>
            <w:tcW w:w="1101" w:type="dxa"/>
          </w:tcPr>
          <w:p w:rsidR="006923B2" w:rsidRPr="000444A3" w:rsidRDefault="006923B2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Полотенца бумажные для держателя</w:t>
            </w:r>
          </w:p>
        </w:tc>
        <w:tc>
          <w:tcPr>
            <w:tcW w:w="79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пач</w:t>
            </w:r>
          </w:p>
        </w:tc>
        <w:tc>
          <w:tcPr>
            <w:tcW w:w="1779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40</w:t>
            </w:r>
          </w:p>
        </w:tc>
        <w:tc>
          <w:tcPr>
            <w:tcW w:w="2163" w:type="dxa"/>
          </w:tcPr>
          <w:p w:rsidR="006923B2" w:rsidRPr="00F92611" w:rsidRDefault="000B4819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923B2" w:rsidRPr="00F92611">
              <w:rPr>
                <w:sz w:val="28"/>
                <w:szCs w:val="28"/>
              </w:rPr>
              <w:t>0,0</w:t>
            </w:r>
          </w:p>
        </w:tc>
      </w:tr>
      <w:tr w:rsidR="006923B2" w:rsidRPr="00F92611" w:rsidTr="000514B6">
        <w:tc>
          <w:tcPr>
            <w:tcW w:w="1101" w:type="dxa"/>
          </w:tcPr>
          <w:p w:rsidR="006923B2" w:rsidRPr="000444A3" w:rsidRDefault="006923B2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Полироль для мебели</w:t>
            </w:r>
          </w:p>
        </w:tc>
        <w:tc>
          <w:tcPr>
            <w:tcW w:w="79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12</w:t>
            </w:r>
          </w:p>
        </w:tc>
        <w:tc>
          <w:tcPr>
            <w:tcW w:w="2163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1</w:t>
            </w:r>
            <w:r w:rsidR="000B4819">
              <w:rPr>
                <w:sz w:val="28"/>
                <w:szCs w:val="28"/>
              </w:rPr>
              <w:t>5</w:t>
            </w:r>
            <w:r w:rsidRPr="00F92611">
              <w:rPr>
                <w:sz w:val="28"/>
                <w:szCs w:val="28"/>
              </w:rPr>
              <w:t>0,0</w:t>
            </w:r>
          </w:p>
        </w:tc>
      </w:tr>
      <w:tr w:rsidR="006923B2" w:rsidRPr="00F92611" w:rsidTr="000514B6">
        <w:tc>
          <w:tcPr>
            <w:tcW w:w="1101" w:type="dxa"/>
          </w:tcPr>
          <w:p w:rsidR="006923B2" w:rsidRPr="000444A3" w:rsidRDefault="006923B2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 xml:space="preserve">Салфетка  для пола, вискоза </w:t>
            </w:r>
          </w:p>
        </w:tc>
        <w:tc>
          <w:tcPr>
            <w:tcW w:w="79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110,00</w:t>
            </w:r>
          </w:p>
        </w:tc>
      </w:tr>
      <w:tr w:rsidR="006923B2" w:rsidRPr="00F92611" w:rsidTr="000514B6">
        <w:tc>
          <w:tcPr>
            <w:tcW w:w="1101" w:type="dxa"/>
          </w:tcPr>
          <w:p w:rsidR="006923B2" w:rsidRPr="000444A3" w:rsidRDefault="006923B2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 xml:space="preserve">Салфетка из микрофибры </w:t>
            </w:r>
          </w:p>
        </w:tc>
        <w:tc>
          <w:tcPr>
            <w:tcW w:w="79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12</w:t>
            </w:r>
          </w:p>
        </w:tc>
        <w:tc>
          <w:tcPr>
            <w:tcW w:w="2163" w:type="dxa"/>
          </w:tcPr>
          <w:p w:rsidR="006923B2" w:rsidRPr="00F92611" w:rsidRDefault="000B4819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6923B2" w:rsidRPr="00F92611">
              <w:rPr>
                <w:sz w:val="28"/>
                <w:szCs w:val="28"/>
              </w:rPr>
              <w:t>,00</w:t>
            </w:r>
          </w:p>
        </w:tc>
      </w:tr>
      <w:tr w:rsidR="006923B2" w:rsidRPr="00F92611" w:rsidTr="000514B6">
        <w:tc>
          <w:tcPr>
            <w:tcW w:w="1101" w:type="dxa"/>
          </w:tcPr>
          <w:p w:rsidR="006923B2" w:rsidRPr="000444A3" w:rsidRDefault="006923B2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 xml:space="preserve">Салфетки бумажные – белые </w:t>
            </w:r>
          </w:p>
        </w:tc>
        <w:tc>
          <w:tcPr>
            <w:tcW w:w="79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пач</w:t>
            </w:r>
          </w:p>
        </w:tc>
        <w:tc>
          <w:tcPr>
            <w:tcW w:w="1779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12</w:t>
            </w:r>
          </w:p>
        </w:tc>
        <w:tc>
          <w:tcPr>
            <w:tcW w:w="2163" w:type="dxa"/>
          </w:tcPr>
          <w:p w:rsidR="006923B2" w:rsidRPr="00F92611" w:rsidRDefault="000B4819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6923B2" w:rsidRPr="00F92611" w:rsidTr="000514B6">
        <w:tc>
          <w:tcPr>
            <w:tcW w:w="1101" w:type="dxa"/>
          </w:tcPr>
          <w:p w:rsidR="006923B2" w:rsidRPr="000444A3" w:rsidRDefault="006923B2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 xml:space="preserve">Средство для мытья посуды Миф </w:t>
            </w:r>
          </w:p>
        </w:tc>
        <w:tc>
          <w:tcPr>
            <w:tcW w:w="790" w:type="dxa"/>
          </w:tcPr>
          <w:p w:rsidR="006923B2" w:rsidRPr="00F92611" w:rsidRDefault="007B7BD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923B2" w:rsidRPr="00F92611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63" w:type="dxa"/>
          </w:tcPr>
          <w:p w:rsidR="006923B2" w:rsidRPr="00F92611" w:rsidRDefault="000B4819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6923B2" w:rsidRPr="00F92611" w:rsidTr="000514B6">
        <w:tc>
          <w:tcPr>
            <w:tcW w:w="1101" w:type="dxa"/>
          </w:tcPr>
          <w:p w:rsidR="006923B2" w:rsidRPr="000444A3" w:rsidRDefault="006923B2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Средство для сантехники Белизна</w:t>
            </w:r>
          </w:p>
        </w:tc>
        <w:tc>
          <w:tcPr>
            <w:tcW w:w="790" w:type="dxa"/>
          </w:tcPr>
          <w:p w:rsidR="006923B2" w:rsidRPr="00F92611" w:rsidRDefault="007B7BD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923B2" w:rsidRPr="00F92611" w:rsidRDefault="007B7BD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63" w:type="dxa"/>
          </w:tcPr>
          <w:p w:rsidR="006923B2" w:rsidRPr="00F92611" w:rsidRDefault="000B4819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6923B2" w:rsidRPr="00F92611" w:rsidTr="000514B6">
        <w:tc>
          <w:tcPr>
            <w:tcW w:w="1101" w:type="dxa"/>
          </w:tcPr>
          <w:p w:rsidR="006923B2" w:rsidRPr="000444A3" w:rsidRDefault="006923B2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96436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 xml:space="preserve">Средство для сантехники </w:t>
            </w:r>
          </w:p>
          <w:p w:rsidR="006923B2" w:rsidRPr="00F92611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923B2" w:rsidRPr="00F92611" w:rsidRDefault="007B7BD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63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1</w:t>
            </w:r>
            <w:r w:rsidR="000B4819">
              <w:rPr>
                <w:sz w:val="28"/>
                <w:szCs w:val="28"/>
              </w:rPr>
              <w:t>7</w:t>
            </w:r>
            <w:r w:rsidRPr="00F92611">
              <w:rPr>
                <w:sz w:val="28"/>
                <w:szCs w:val="28"/>
              </w:rPr>
              <w:t>0,0</w:t>
            </w:r>
          </w:p>
        </w:tc>
      </w:tr>
      <w:tr w:rsidR="006923B2" w:rsidRPr="00F92611" w:rsidTr="000514B6">
        <w:tc>
          <w:tcPr>
            <w:tcW w:w="1101" w:type="dxa"/>
          </w:tcPr>
          <w:p w:rsidR="006923B2" w:rsidRPr="000444A3" w:rsidRDefault="006923B2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 xml:space="preserve">Веревка бельевая </w:t>
            </w:r>
          </w:p>
        </w:tc>
        <w:tc>
          <w:tcPr>
            <w:tcW w:w="79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30</w:t>
            </w:r>
          </w:p>
        </w:tc>
        <w:tc>
          <w:tcPr>
            <w:tcW w:w="2163" w:type="dxa"/>
          </w:tcPr>
          <w:p w:rsidR="006923B2" w:rsidRPr="00F92611" w:rsidRDefault="000B4819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923B2" w:rsidRPr="00F92611">
              <w:rPr>
                <w:sz w:val="28"/>
                <w:szCs w:val="28"/>
              </w:rPr>
              <w:t>0,0</w:t>
            </w:r>
          </w:p>
        </w:tc>
      </w:tr>
      <w:tr w:rsidR="006923B2" w:rsidRPr="00F92611" w:rsidTr="000514B6">
        <w:tc>
          <w:tcPr>
            <w:tcW w:w="1101" w:type="dxa"/>
          </w:tcPr>
          <w:p w:rsidR="006923B2" w:rsidRPr="000444A3" w:rsidRDefault="006923B2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Лопата штык с черенком</w:t>
            </w:r>
          </w:p>
        </w:tc>
        <w:tc>
          <w:tcPr>
            <w:tcW w:w="79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6923B2" w:rsidRPr="00F92611" w:rsidRDefault="000B4819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923B2" w:rsidRPr="00F92611">
              <w:rPr>
                <w:sz w:val="28"/>
                <w:szCs w:val="28"/>
              </w:rPr>
              <w:t>0,0</w:t>
            </w:r>
          </w:p>
        </w:tc>
      </w:tr>
      <w:tr w:rsidR="006923B2" w:rsidRPr="00F92611" w:rsidTr="000514B6">
        <w:tc>
          <w:tcPr>
            <w:tcW w:w="1101" w:type="dxa"/>
          </w:tcPr>
          <w:p w:rsidR="006923B2" w:rsidRPr="000444A3" w:rsidRDefault="006923B2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Лопата совковая</w:t>
            </w:r>
          </w:p>
        </w:tc>
        <w:tc>
          <w:tcPr>
            <w:tcW w:w="79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6923B2" w:rsidRPr="00F92611" w:rsidRDefault="000B4819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923B2" w:rsidRPr="00F92611">
              <w:rPr>
                <w:sz w:val="28"/>
                <w:szCs w:val="28"/>
              </w:rPr>
              <w:t>0,0</w:t>
            </w:r>
          </w:p>
        </w:tc>
      </w:tr>
      <w:tr w:rsidR="006923B2" w:rsidRPr="00F92611" w:rsidTr="000514B6">
        <w:tc>
          <w:tcPr>
            <w:tcW w:w="1101" w:type="dxa"/>
          </w:tcPr>
          <w:p w:rsidR="006923B2" w:rsidRPr="000444A3" w:rsidRDefault="006923B2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 xml:space="preserve">Шланг поливочный </w:t>
            </w:r>
          </w:p>
        </w:tc>
        <w:tc>
          <w:tcPr>
            <w:tcW w:w="790" w:type="dxa"/>
          </w:tcPr>
          <w:p w:rsidR="006923B2" w:rsidRPr="00F92611" w:rsidRDefault="00172ACF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779" w:type="dxa"/>
          </w:tcPr>
          <w:p w:rsidR="006923B2" w:rsidRPr="00F92611" w:rsidRDefault="00172ACF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923B2" w:rsidRPr="00F92611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63" w:type="dxa"/>
          </w:tcPr>
          <w:p w:rsidR="006923B2" w:rsidRPr="00F92611" w:rsidRDefault="000B4819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</w:tr>
      <w:tr w:rsidR="006923B2" w:rsidRPr="00F92611" w:rsidTr="000514B6">
        <w:tc>
          <w:tcPr>
            <w:tcW w:w="1101" w:type="dxa"/>
          </w:tcPr>
          <w:p w:rsidR="006923B2" w:rsidRPr="000444A3" w:rsidRDefault="006923B2" w:rsidP="000514B6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 xml:space="preserve">Электрическая лампа светодиодная </w:t>
            </w:r>
          </w:p>
        </w:tc>
        <w:tc>
          <w:tcPr>
            <w:tcW w:w="790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6923B2" w:rsidRPr="00F92611" w:rsidRDefault="006923B2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611">
              <w:rPr>
                <w:sz w:val="28"/>
                <w:szCs w:val="28"/>
              </w:rPr>
              <w:t>10</w:t>
            </w:r>
          </w:p>
        </w:tc>
        <w:tc>
          <w:tcPr>
            <w:tcW w:w="2163" w:type="dxa"/>
          </w:tcPr>
          <w:p w:rsidR="006923B2" w:rsidRPr="00F92611" w:rsidRDefault="000B4819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594B7B" w:rsidRPr="00F92611" w:rsidTr="000514B6">
        <w:tc>
          <w:tcPr>
            <w:tcW w:w="1101" w:type="dxa"/>
          </w:tcPr>
          <w:p w:rsidR="00594B7B" w:rsidRPr="000444A3" w:rsidRDefault="00594B7B" w:rsidP="000514B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594B7B" w:rsidRPr="00F92611" w:rsidRDefault="00594B7B" w:rsidP="000514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Pr="00F92611">
              <w:rPr>
                <w:color w:val="000000"/>
                <w:sz w:val="28"/>
                <w:szCs w:val="28"/>
              </w:rPr>
              <w:t>истящие салфетки  для орг. техники</w:t>
            </w:r>
          </w:p>
        </w:tc>
        <w:tc>
          <w:tcPr>
            <w:tcW w:w="790" w:type="dxa"/>
          </w:tcPr>
          <w:p w:rsidR="00594B7B" w:rsidRPr="00F92611" w:rsidRDefault="00594B7B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1779" w:type="dxa"/>
          </w:tcPr>
          <w:p w:rsidR="00594B7B" w:rsidRPr="00F92611" w:rsidRDefault="00594B7B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594B7B" w:rsidRDefault="00594B7B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CC1DF9" w:rsidRPr="00F92611" w:rsidTr="000514B6">
        <w:tc>
          <w:tcPr>
            <w:tcW w:w="1101" w:type="dxa"/>
          </w:tcPr>
          <w:p w:rsidR="00CC1DF9" w:rsidRPr="000444A3" w:rsidRDefault="00CC1DF9" w:rsidP="000514B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CC1DF9" w:rsidRDefault="00CC1DF9" w:rsidP="000514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Средство для мытья полов</w:t>
            </w:r>
          </w:p>
        </w:tc>
        <w:tc>
          <w:tcPr>
            <w:tcW w:w="790" w:type="dxa"/>
          </w:tcPr>
          <w:p w:rsidR="00CC1DF9" w:rsidRDefault="00CC1DF9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79" w:type="dxa"/>
          </w:tcPr>
          <w:p w:rsidR="00CC1DF9" w:rsidRDefault="00CC1DF9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CC1DF9" w:rsidRDefault="00CC1DF9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</w:tc>
      </w:tr>
      <w:tr w:rsidR="000444A3" w:rsidRPr="00F92611" w:rsidTr="000514B6">
        <w:tc>
          <w:tcPr>
            <w:tcW w:w="1101" w:type="dxa"/>
          </w:tcPr>
          <w:p w:rsidR="000444A3" w:rsidRPr="000444A3" w:rsidRDefault="000444A3" w:rsidP="000514B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44A3" w:rsidRDefault="000444A3" w:rsidP="000514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Лента сигнальная</w:t>
            </w:r>
          </w:p>
        </w:tc>
        <w:tc>
          <w:tcPr>
            <w:tcW w:w="790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79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63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0444A3" w:rsidRPr="00F92611" w:rsidTr="000514B6">
        <w:tc>
          <w:tcPr>
            <w:tcW w:w="1101" w:type="dxa"/>
          </w:tcPr>
          <w:p w:rsidR="000444A3" w:rsidRPr="000444A3" w:rsidRDefault="000444A3" w:rsidP="000514B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44A3" w:rsidRDefault="000444A3" w:rsidP="000514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Молоток</w:t>
            </w:r>
          </w:p>
        </w:tc>
        <w:tc>
          <w:tcPr>
            <w:tcW w:w="790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79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0444A3" w:rsidRPr="00F92611" w:rsidTr="000514B6">
        <w:tc>
          <w:tcPr>
            <w:tcW w:w="1101" w:type="dxa"/>
          </w:tcPr>
          <w:p w:rsidR="000444A3" w:rsidRPr="000444A3" w:rsidRDefault="000444A3" w:rsidP="000514B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44A3" w:rsidRDefault="000444A3" w:rsidP="000514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Рулетка</w:t>
            </w:r>
          </w:p>
        </w:tc>
        <w:tc>
          <w:tcPr>
            <w:tcW w:w="790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79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0444A3" w:rsidRPr="00F92611" w:rsidTr="000514B6">
        <w:tc>
          <w:tcPr>
            <w:tcW w:w="1101" w:type="dxa"/>
          </w:tcPr>
          <w:p w:rsidR="000444A3" w:rsidRPr="000444A3" w:rsidRDefault="000444A3" w:rsidP="000514B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44A3" w:rsidRDefault="000444A3" w:rsidP="000514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Клей плиточный</w:t>
            </w:r>
          </w:p>
        </w:tc>
        <w:tc>
          <w:tcPr>
            <w:tcW w:w="790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779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0444A3" w:rsidRPr="00F92611" w:rsidTr="000514B6">
        <w:tc>
          <w:tcPr>
            <w:tcW w:w="1101" w:type="dxa"/>
          </w:tcPr>
          <w:p w:rsidR="000444A3" w:rsidRPr="000444A3" w:rsidRDefault="000444A3" w:rsidP="000514B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44A3" w:rsidRDefault="000444A3" w:rsidP="000514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Известь</w:t>
            </w:r>
          </w:p>
        </w:tc>
        <w:tc>
          <w:tcPr>
            <w:tcW w:w="790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кг.</w:t>
            </w:r>
          </w:p>
        </w:tc>
        <w:tc>
          <w:tcPr>
            <w:tcW w:w="1779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63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0444A3" w:rsidRPr="00F92611" w:rsidTr="000514B6">
        <w:tc>
          <w:tcPr>
            <w:tcW w:w="1101" w:type="dxa"/>
          </w:tcPr>
          <w:p w:rsidR="000444A3" w:rsidRPr="000444A3" w:rsidRDefault="000444A3" w:rsidP="000514B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44A3" w:rsidRDefault="000444A3" w:rsidP="000514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Цемент (мешок)</w:t>
            </w:r>
          </w:p>
        </w:tc>
        <w:tc>
          <w:tcPr>
            <w:tcW w:w="790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79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0444A3" w:rsidRPr="00F92611" w:rsidTr="000514B6">
        <w:tc>
          <w:tcPr>
            <w:tcW w:w="1101" w:type="dxa"/>
          </w:tcPr>
          <w:p w:rsidR="000444A3" w:rsidRPr="000444A3" w:rsidRDefault="000444A3" w:rsidP="000514B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44A3" w:rsidRDefault="000444A3" w:rsidP="000514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Поликарбонат</w:t>
            </w:r>
          </w:p>
        </w:tc>
        <w:tc>
          <w:tcPr>
            <w:tcW w:w="790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779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63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3500,00</w:t>
            </w:r>
          </w:p>
        </w:tc>
      </w:tr>
      <w:tr w:rsidR="000444A3" w:rsidRPr="00F92611" w:rsidTr="000514B6">
        <w:tc>
          <w:tcPr>
            <w:tcW w:w="1101" w:type="dxa"/>
          </w:tcPr>
          <w:p w:rsidR="000444A3" w:rsidRPr="000444A3" w:rsidRDefault="000444A3" w:rsidP="000514B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44A3" w:rsidRDefault="000444A3" w:rsidP="000514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Мешки полипропиленовые</w:t>
            </w:r>
          </w:p>
        </w:tc>
        <w:tc>
          <w:tcPr>
            <w:tcW w:w="790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79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63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0444A3" w:rsidRPr="00F92611" w:rsidTr="000514B6">
        <w:tc>
          <w:tcPr>
            <w:tcW w:w="1101" w:type="dxa"/>
          </w:tcPr>
          <w:p w:rsidR="000444A3" w:rsidRPr="000444A3" w:rsidRDefault="000444A3" w:rsidP="000514B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44A3" w:rsidRDefault="000444A3" w:rsidP="000514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Трава газонная</w:t>
            </w:r>
          </w:p>
        </w:tc>
        <w:tc>
          <w:tcPr>
            <w:tcW w:w="790" w:type="dxa"/>
          </w:tcPr>
          <w:p w:rsidR="000444A3" w:rsidRDefault="000444A3" w:rsidP="00051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кг.</w:t>
            </w:r>
          </w:p>
        </w:tc>
        <w:tc>
          <w:tcPr>
            <w:tcW w:w="1779" w:type="dxa"/>
          </w:tcPr>
          <w:p w:rsidR="000444A3" w:rsidRDefault="00940D1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0444A3" w:rsidRDefault="00940D1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</w:tr>
      <w:tr w:rsidR="00940D13" w:rsidRPr="00F92611" w:rsidTr="000514B6">
        <w:tc>
          <w:tcPr>
            <w:tcW w:w="1101" w:type="dxa"/>
          </w:tcPr>
          <w:p w:rsidR="00940D13" w:rsidRPr="000444A3" w:rsidRDefault="00940D13" w:rsidP="000514B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940D13" w:rsidRDefault="00940D13" w:rsidP="000514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Новогодняя иллюминация</w:t>
            </w:r>
          </w:p>
        </w:tc>
        <w:tc>
          <w:tcPr>
            <w:tcW w:w="790" w:type="dxa"/>
          </w:tcPr>
          <w:p w:rsidR="00940D13" w:rsidRDefault="00940D13" w:rsidP="00051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79" w:type="dxa"/>
          </w:tcPr>
          <w:p w:rsidR="00940D13" w:rsidRDefault="00940D1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63" w:type="dxa"/>
          </w:tcPr>
          <w:p w:rsidR="00940D13" w:rsidRDefault="00940D1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940D13" w:rsidRPr="00F92611" w:rsidTr="000514B6">
        <w:tc>
          <w:tcPr>
            <w:tcW w:w="1101" w:type="dxa"/>
          </w:tcPr>
          <w:p w:rsidR="00940D13" w:rsidRPr="000444A3" w:rsidRDefault="00940D13" w:rsidP="000514B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940D13" w:rsidRDefault="00940D13" w:rsidP="000514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Тарелка одноразовая, 100 шт.</w:t>
            </w:r>
          </w:p>
        </w:tc>
        <w:tc>
          <w:tcPr>
            <w:tcW w:w="790" w:type="dxa"/>
          </w:tcPr>
          <w:p w:rsidR="00940D13" w:rsidRDefault="00940D13" w:rsidP="00051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779" w:type="dxa"/>
          </w:tcPr>
          <w:p w:rsidR="00940D13" w:rsidRDefault="00940D1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940D13" w:rsidRDefault="00940D1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940D13" w:rsidRPr="00F92611" w:rsidTr="000514B6">
        <w:tc>
          <w:tcPr>
            <w:tcW w:w="1101" w:type="dxa"/>
          </w:tcPr>
          <w:p w:rsidR="00940D13" w:rsidRPr="000444A3" w:rsidRDefault="00940D13" w:rsidP="000514B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940D13" w:rsidRDefault="00940D13" w:rsidP="000514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Стакан одноразовый, 100 шт.</w:t>
            </w:r>
          </w:p>
        </w:tc>
        <w:tc>
          <w:tcPr>
            <w:tcW w:w="790" w:type="dxa"/>
          </w:tcPr>
          <w:p w:rsidR="00940D13" w:rsidRDefault="00940D13" w:rsidP="00051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779" w:type="dxa"/>
          </w:tcPr>
          <w:p w:rsidR="00940D13" w:rsidRDefault="00940D1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940D13" w:rsidRDefault="00940D1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940D13" w:rsidRPr="00F92611" w:rsidTr="000514B6">
        <w:tc>
          <w:tcPr>
            <w:tcW w:w="1101" w:type="dxa"/>
          </w:tcPr>
          <w:p w:rsidR="00940D13" w:rsidRPr="000444A3" w:rsidRDefault="00940D13" w:rsidP="000514B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940D13" w:rsidRDefault="00940D13" w:rsidP="000514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Ложка одноразовая </w:t>
            </w:r>
          </w:p>
        </w:tc>
        <w:tc>
          <w:tcPr>
            <w:tcW w:w="790" w:type="dxa"/>
          </w:tcPr>
          <w:p w:rsidR="00940D13" w:rsidRDefault="00940D13" w:rsidP="00051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779" w:type="dxa"/>
          </w:tcPr>
          <w:p w:rsidR="00940D13" w:rsidRDefault="00940D1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63" w:type="dxa"/>
          </w:tcPr>
          <w:p w:rsidR="00940D13" w:rsidRDefault="00940D1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940D13" w:rsidRPr="00F92611" w:rsidTr="000514B6">
        <w:tc>
          <w:tcPr>
            <w:tcW w:w="1101" w:type="dxa"/>
          </w:tcPr>
          <w:p w:rsidR="00940D13" w:rsidRPr="000444A3" w:rsidRDefault="00940D13" w:rsidP="000514B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940D13" w:rsidRDefault="00940D13" w:rsidP="000514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Вилка одноразовая</w:t>
            </w:r>
          </w:p>
        </w:tc>
        <w:tc>
          <w:tcPr>
            <w:tcW w:w="790" w:type="dxa"/>
          </w:tcPr>
          <w:p w:rsidR="00940D13" w:rsidRDefault="00940D13" w:rsidP="00051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779" w:type="dxa"/>
          </w:tcPr>
          <w:p w:rsidR="00940D13" w:rsidRDefault="00940D1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63" w:type="dxa"/>
          </w:tcPr>
          <w:p w:rsidR="00940D13" w:rsidRDefault="00940D1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940D13" w:rsidRPr="00F92611" w:rsidTr="000514B6">
        <w:tc>
          <w:tcPr>
            <w:tcW w:w="1101" w:type="dxa"/>
          </w:tcPr>
          <w:p w:rsidR="00940D13" w:rsidRPr="000444A3" w:rsidRDefault="00940D13" w:rsidP="000514B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940D13" w:rsidRDefault="00940D13" w:rsidP="000514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Нож одноразовый</w:t>
            </w:r>
          </w:p>
        </w:tc>
        <w:tc>
          <w:tcPr>
            <w:tcW w:w="790" w:type="dxa"/>
          </w:tcPr>
          <w:p w:rsidR="00940D13" w:rsidRDefault="00940D13" w:rsidP="00051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779" w:type="dxa"/>
          </w:tcPr>
          <w:p w:rsidR="00940D13" w:rsidRDefault="00940D1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63" w:type="dxa"/>
          </w:tcPr>
          <w:p w:rsidR="00940D13" w:rsidRDefault="00940D13" w:rsidP="00051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</w:tbl>
    <w:p w:rsidR="004D5D17" w:rsidRDefault="004D5D17" w:rsidP="00615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42C" w:rsidRPr="00F92611" w:rsidRDefault="0061542C" w:rsidP="00615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611">
        <w:rPr>
          <w:rFonts w:ascii="Times New Roman" w:hAnsi="Times New Roman" w:cs="Times New Roman"/>
          <w:sz w:val="28"/>
          <w:szCs w:val="28"/>
        </w:rPr>
        <w:t>Хозяйственные товары и принадлежности, не предусмотренные настоящим разделом, но необходимые для выполнения служебных обязанностей, приобретаются дополнительно на основании заявки, подписанной руководителем структурного подразделения в пределах утвержденных на эти цели лимитов бюджетных обязательств.</w:t>
      </w:r>
    </w:p>
    <w:p w:rsidR="004110AE" w:rsidRDefault="004110AE" w:rsidP="009B7F75">
      <w:pPr>
        <w:pStyle w:val="ConsPlusNormal"/>
        <w:jc w:val="center"/>
      </w:pPr>
    </w:p>
    <w:p w:rsidR="004110AE" w:rsidRPr="00452729" w:rsidRDefault="00452729" w:rsidP="00D04259">
      <w:pPr>
        <w:ind w:firstLine="567"/>
        <w:rPr>
          <w:sz w:val="28"/>
          <w:szCs w:val="28"/>
        </w:rPr>
      </w:pPr>
      <w:r w:rsidRPr="00452729">
        <w:rPr>
          <w:sz w:val="28"/>
          <w:szCs w:val="28"/>
        </w:rPr>
        <w:t xml:space="preserve">2.5.5. </w:t>
      </w:r>
      <w:r w:rsidR="00137633">
        <w:rPr>
          <w:sz w:val="28"/>
          <w:szCs w:val="28"/>
        </w:rPr>
        <w:t>Норматив з</w:t>
      </w:r>
      <w:r w:rsidR="004110AE" w:rsidRPr="00452729">
        <w:rPr>
          <w:sz w:val="28"/>
          <w:szCs w:val="28"/>
        </w:rPr>
        <w:t xml:space="preserve">атрат </w:t>
      </w:r>
      <w:r w:rsidR="00FB6D5B">
        <w:rPr>
          <w:sz w:val="28"/>
          <w:szCs w:val="28"/>
        </w:rPr>
        <w:t>по</w:t>
      </w:r>
      <w:r w:rsidR="00FB6D5B" w:rsidRPr="00452729">
        <w:rPr>
          <w:sz w:val="28"/>
          <w:szCs w:val="28"/>
        </w:rPr>
        <w:t xml:space="preserve"> </w:t>
      </w:r>
      <w:r w:rsidR="00FB6D5B">
        <w:rPr>
          <w:sz w:val="28"/>
          <w:szCs w:val="28"/>
        </w:rPr>
        <w:t>культурно - массовым мероприятиям</w:t>
      </w:r>
      <w:r w:rsidR="00FB6D5B" w:rsidRPr="00452729">
        <w:rPr>
          <w:sz w:val="28"/>
          <w:szCs w:val="28"/>
        </w:rPr>
        <w:t xml:space="preserve"> </w:t>
      </w:r>
      <w:r w:rsidR="004110AE" w:rsidRPr="00452729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усг</m:t>
            </m:r>
          </m:sub>
        </m:sSub>
      </m:oMath>
      <w:r w:rsidR="004110AE" w:rsidRPr="00452729">
        <w:rPr>
          <w:sz w:val="28"/>
          <w:szCs w:val="28"/>
        </w:rPr>
        <w:t>) определяются по формуле:</w:t>
      </w:r>
    </w:p>
    <w:p w:rsidR="009C0EE9" w:rsidRPr="00452729" w:rsidRDefault="00DA58C2" w:rsidP="004110AE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усг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iусг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усг 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 г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де</m:t>
              </m:r>
            </m:e>
          </m:nary>
        </m:oMath>
      </m:oMathPara>
    </w:p>
    <w:p w:rsidR="00A854AF" w:rsidRDefault="00DA58C2" w:rsidP="00A854AF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iусг</m:t>
            </m:r>
          </m:sub>
        </m:sSub>
      </m:oMath>
      <w:r w:rsidR="004110AE" w:rsidRPr="00452729">
        <w:rPr>
          <w:sz w:val="28"/>
          <w:szCs w:val="28"/>
        </w:rPr>
        <w:t xml:space="preserve"> - объем выполняемых работ, указанный в таблице №</w:t>
      </w:r>
      <w:r w:rsidR="00A854AF">
        <w:rPr>
          <w:sz w:val="28"/>
          <w:szCs w:val="28"/>
        </w:rPr>
        <w:t>2</w:t>
      </w:r>
      <w:r w:rsidR="00940D13">
        <w:rPr>
          <w:sz w:val="28"/>
          <w:szCs w:val="28"/>
        </w:rPr>
        <w:t>0</w:t>
      </w:r>
      <w:r w:rsidR="004110AE" w:rsidRPr="00452729">
        <w:rPr>
          <w:sz w:val="28"/>
          <w:szCs w:val="28"/>
        </w:rPr>
        <w:t>;</w:t>
      </w:r>
      <w:r w:rsidR="007C4CCC">
        <w:rPr>
          <w:sz w:val="28"/>
          <w:szCs w:val="28"/>
        </w:rPr>
        <w:t xml:space="preserve">     </w:t>
      </w:r>
    </w:p>
    <w:p w:rsidR="00A854AF" w:rsidRDefault="00DA58C2" w:rsidP="00A854AF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iусг</m:t>
            </m:r>
          </m:sub>
        </m:sSub>
      </m:oMath>
      <w:r w:rsidR="004110AE" w:rsidRPr="00452729">
        <w:rPr>
          <w:sz w:val="28"/>
          <w:szCs w:val="28"/>
        </w:rPr>
        <w:t xml:space="preserve"> - цена за единицу работы в год, указанная в таблице №</w:t>
      </w:r>
      <w:r w:rsidR="00A854AF">
        <w:rPr>
          <w:sz w:val="28"/>
          <w:szCs w:val="28"/>
        </w:rPr>
        <w:t>2</w:t>
      </w:r>
      <w:r w:rsidR="00940D13">
        <w:rPr>
          <w:sz w:val="28"/>
          <w:szCs w:val="28"/>
        </w:rPr>
        <w:t>0</w:t>
      </w:r>
      <w:r w:rsidR="004110AE" w:rsidRPr="00452729">
        <w:rPr>
          <w:sz w:val="28"/>
          <w:szCs w:val="28"/>
        </w:rPr>
        <w:t>.</w:t>
      </w:r>
      <w:r w:rsidR="004110AE" w:rsidRPr="00452729">
        <w:rPr>
          <w:sz w:val="28"/>
          <w:szCs w:val="28"/>
        </w:rPr>
        <w:tab/>
      </w:r>
    </w:p>
    <w:p w:rsidR="004110AE" w:rsidRPr="00452729" w:rsidRDefault="004110AE" w:rsidP="007C4CCC">
      <w:pPr>
        <w:ind w:firstLine="567"/>
        <w:jc w:val="right"/>
        <w:rPr>
          <w:sz w:val="28"/>
          <w:szCs w:val="28"/>
        </w:rPr>
      </w:pPr>
      <w:r w:rsidRPr="00452729">
        <w:rPr>
          <w:sz w:val="28"/>
          <w:szCs w:val="28"/>
        </w:rPr>
        <w:tab/>
      </w:r>
      <w:r w:rsidRPr="00452729">
        <w:rPr>
          <w:sz w:val="28"/>
          <w:szCs w:val="28"/>
        </w:rPr>
        <w:tab/>
      </w:r>
      <w:r w:rsidRPr="00452729">
        <w:rPr>
          <w:sz w:val="28"/>
          <w:szCs w:val="28"/>
        </w:rPr>
        <w:tab/>
      </w:r>
      <w:r w:rsidRPr="00452729">
        <w:rPr>
          <w:sz w:val="28"/>
          <w:szCs w:val="28"/>
        </w:rPr>
        <w:tab/>
      </w:r>
      <w:r w:rsidRPr="00452729">
        <w:rPr>
          <w:sz w:val="28"/>
          <w:szCs w:val="28"/>
        </w:rPr>
        <w:tab/>
      </w:r>
      <w:r w:rsidRPr="00452729">
        <w:rPr>
          <w:sz w:val="28"/>
          <w:szCs w:val="28"/>
        </w:rPr>
        <w:tab/>
      </w:r>
      <w:r w:rsidRPr="00452729">
        <w:rPr>
          <w:sz w:val="28"/>
          <w:szCs w:val="28"/>
        </w:rPr>
        <w:tab/>
      </w:r>
      <w:r w:rsidRPr="00452729">
        <w:rPr>
          <w:sz w:val="28"/>
          <w:szCs w:val="28"/>
        </w:rPr>
        <w:tab/>
      </w:r>
      <w:r w:rsidRPr="00452729">
        <w:rPr>
          <w:sz w:val="28"/>
          <w:szCs w:val="28"/>
        </w:rPr>
        <w:tab/>
      </w:r>
      <w:r w:rsidRPr="00452729">
        <w:rPr>
          <w:sz w:val="28"/>
          <w:szCs w:val="28"/>
        </w:rPr>
        <w:tab/>
      </w:r>
      <w:r w:rsidR="00452729">
        <w:rPr>
          <w:sz w:val="28"/>
          <w:szCs w:val="28"/>
        </w:rPr>
        <w:t xml:space="preserve">         Таблица №</w:t>
      </w:r>
      <w:r w:rsidR="00A854AF">
        <w:rPr>
          <w:sz w:val="28"/>
          <w:szCs w:val="28"/>
        </w:rPr>
        <w:t>2</w:t>
      </w:r>
      <w:r w:rsidR="00940D13">
        <w:rPr>
          <w:sz w:val="28"/>
          <w:szCs w:val="28"/>
        </w:rPr>
        <w:t>0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986"/>
        <w:gridCol w:w="1842"/>
        <w:gridCol w:w="3544"/>
      </w:tblGrid>
      <w:tr w:rsidR="004110AE" w:rsidRPr="00452729" w:rsidTr="004D5D17">
        <w:tc>
          <w:tcPr>
            <w:tcW w:w="517" w:type="dxa"/>
          </w:tcPr>
          <w:p w:rsidR="004110AE" w:rsidRPr="00452729" w:rsidRDefault="004110A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№</w:t>
            </w:r>
          </w:p>
        </w:tc>
        <w:tc>
          <w:tcPr>
            <w:tcW w:w="3986" w:type="dxa"/>
          </w:tcPr>
          <w:p w:rsidR="004110AE" w:rsidRPr="00452729" w:rsidRDefault="004110A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842" w:type="dxa"/>
          </w:tcPr>
          <w:p w:rsidR="004110AE" w:rsidRPr="00452729" w:rsidRDefault="004110A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Объем работ</w:t>
            </w:r>
          </w:p>
          <w:p w:rsidR="004110AE" w:rsidRPr="00452729" w:rsidRDefault="004110A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3544" w:type="dxa"/>
          </w:tcPr>
          <w:p w:rsidR="004110AE" w:rsidRPr="00452729" w:rsidRDefault="004110A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Норматив цены в год</w:t>
            </w:r>
          </w:p>
          <w:p w:rsidR="004110AE" w:rsidRPr="00452729" w:rsidRDefault="004110A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 xml:space="preserve"> (руб. за ед.)</w:t>
            </w:r>
          </w:p>
          <w:p w:rsidR="004110AE" w:rsidRPr="00452729" w:rsidRDefault="004110A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не более</w:t>
            </w:r>
          </w:p>
        </w:tc>
      </w:tr>
      <w:tr w:rsidR="004110AE" w:rsidRPr="00452729" w:rsidTr="004D5D17">
        <w:tc>
          <w:tcPr>
            <w:tcW w:w="517" w:type="dxa"/>
          </w:tcPr>
          <w:p w:rsidR="004110AE" w:rsidRPr="00452729" w:rsidRDefault="004110A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1</w:t>
            </w:r>
          </w:p>
        </w:tc>
        <w:tc>
          <w:tcPr>
            <w:tcW w:w="3986" w:type="dxa"/>
          </w:tcPr>
          <w:p w:rsidR="004110AE" w:rsidRPr="00452729" w:rsidRDefault="004110A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110AE" w:rsidRPr="00452729" w:rsidRDefault="004110A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110AE" w:rsidRPr="00452729" w:rsidRDefault="004110A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4</w:t>
            </w:r>
          </w:p>
        </w:tc>
      </w:tr>
      <w:tr w:rsidR="004110AE" w:rsidRPr="00452729" w:rsidTr="004D5D17">
        <w:trPr>
          <w:trHeight w:val="354"/>
        </w:trPr>
        <w:tc>
          <w:tcPr>
            <w:tcW w:w="517" w:type="dxa"/>
          </w:tcPr>
          <w:p w:rsidR="004110AE" w:rsidRPr="00452729" w:rsidRDefault="004110A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1.</w:t>
            </w:r>
          </w:p>
        </w:tc>
        <w:tc>
          <w:tcPr>
            <w:tcW w:w="3986" w:type="dxa"/>
          </w:tcPr>
          <w:p w:rsidR="004110AE" w:rsidRPr="00452729" w:rsidRDefault="004110AE" w:rsidP="004110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 xml:space="preserve">Устройство снежного городка </w:t>
            </w:r>
          </w:p>
        </w:tc>
        <w:tc>
          <w:tcPr>
            <w:tcW w:w="1842" w:type="dxa"/>
          </w:tcPr>
          <w:p w:rsidR="004110AE" w:rsidRPr="00452729" w:rsidRDefault="004110A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110AE" w:rsidRPr="00452729" w:rsidRDefault="009270D8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7</w:t>
            </w:r>
            <w:r w:rsidR="004110AE" w:rsidRPr="00452729">
              <w:rPr>
                <w:sz w:val="28"/>
                <w:szCs w:val="28"/>
              </w:rPr>
              <w:t>0000,00</w:t>
            </w:r>
          </w:p>
        </w:tc>
      </w:tr>
      <w:tr w:rsidR="004110AE" w:rsidRPr="00452729" w:rsidTr="004D5D17">
        <w:trPr>
          <w:trHeight w:val="354"/>
        </w:trPr>
        <w:tc>
          <w:tcPr>
            <w:tcW w:w="517" w:type="dxa"/>
          </w:tcPr>
          <w:p w:rsidR="004110AE" w:rsidRPr="00452729" w:rsidRDefault="004110A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2.</w:t>
            </w:r>
          </w:p>
        </w:tc>
        <w:tc>
          <w:tcPr>
            <w:tcW w:w="3986" w:type="dxa"/>
          </w:tcPr>
          <w:p w:rsidR="004110AE" w:rsidRPr="00452729" w:rsidRDefault="009270D8" w:rsidP="00B34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Демонтаж новогодней елки</w:t>
            </w:r>
            <w:r w:rsidR="006161AF">
              <w:rPr>
                <w:sz w:val="28"/>
                <w:szCs w:val="28"/>
              </w:rPr>
              <w:t>, снежного городка</w:t>
            </w:r>
          </w:p>
        </w:tc>
        <w:tc>
          <w:tcPr>
            <w:tcW w:w="1842" w:type="dxa"/>
          </w:tcPr>
          <w:p w:rsidR="004110AE" w:rsidRPr="00452729" w:rsidRDefault="004110A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110AE" w:rsidRPr="00452729" w:rsidRDefault="009270D8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5</w:t>
            </w:r>
            <w:r w:rsidR="004110AE" w:rsidRPr="00452729">
              <w:rPr>
                <w:sz w:val="28"/>
                <w:szCs w:val="28"/>
              </w:rPr>
              <w:t>0000,00</w:t>
            </w:r>
          </w:p>
        </w:tc>
      </w:tr>
      <w:tr w:rsidR="004110AE" w:rsidRPr="00452729" w:rsidTr="004D5D17">
        <w:trPr>
          <w:trHeight w:val="354"/>
        </w:trPr>
        <w:tc>
          <w:tcPr>
            <w:tcW w:w="517" w:type="dxa"/>
          </w:tcPr>
          <w:p w:rsidR="004110AE" w:rsidRPr="00452729" w:rsidRDefault="004110A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3.</w:t>
            </w:r>
          </w:p>
        </w:tc>
        <w:tc>
          <w:tcPr>
            <w:tcW w:w="3986" w:type="dxa"/>
          </w:tcPr>
          <w:p w:rsidR="004110AE" w:rsidRPr="00452729" w:rsidRDefault="004110AE" w:rsidP="00E302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Праздничная программа (</w:t>
            </w:r>
            <w:r w:rsidR="00E3021E" w:rsidRPr="00452729">
              <w:rPr>
                <w:sz w:val="28"/>
                <w:szCs w:val="28"/>
              </w:rPr>
              <w:t>День города</w:t>
            </w:r>
            <w:r w:rsidRPr="00452729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4110AE" w:rsidRPr="00452729" w:rsidRDefault="004110A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110AE" w:rsidRPr="00452729" w:rsidRDefault="00940D13" w:rsidP="00940D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3021E" w:rsidRPr="00452729">
              <w:rPr>
                <w:sz w:val="28"/>
                <w:szCs w:val="28"/>
              </w:rPr>
              <w:t>0000,00</w:t>
            </w:r>
          </w:p>
        </w:tc>
      </w:tr>
      <w:tr w:rsidR="00E3021E" w:rsidRPr="00452729" w:rsidTr="004D5D17">
        <w:trPr>
          <w:trHeight w:val="354"/>
        </w:trPr>
        <w:tc>
          <w:tcPr>
            <w:tcW w:w="517" w:type="dxa"/>
          </w:tcPr>
          <w:p w:rsidR="00E3021E" w:rsidRPr="00452729" w:rsidRDefault="00E3021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4.</w:t>
            </w:r>
          </w:p>
        </w:tc>
        <w:tc>
          <w:tcPr>
            <w:tcW w:w="3986" w:type="dxa"/>
          </w:tcPr>
          <w:p w:rsidR="00E3021E" w:rsidRPr="00452729" w:rsidRDefault="00E3021E" w:rsidP="00B34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Проведение фейерверка (День города)</w:t>
            </w:r>
          </w:p>
        </w:tc>
        <w:tc>
          <w:tcPr>
            <w:tcW w:w="1842" w:type="dxa"/>
          </w:tcPr>
          <w:p w:rsidR="00E3021E" w:rsidRPr="00452729" w:rsidRDefault="00E3021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3021E" w:rsidRPr="00452729" w:rsidRDefault="00CD67B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50000,00</w:t>
            </w:r>
          </w:p>
        </w:tc>
      </w:tr>
      <w:tr w:rsidR="00E3021E" w:rsidRPr="00452729" w:rsidTr="004D5D17">
        <w:trPr>
          <w:trHeight w:val="354"/>
        </w:trPr>
        <w:tc>
          <w:tcPr>
            <w:tcW w:w="517" w:type="dxa"/>
          </w:tcPr>
          <w:p w:rsidR="00E3021E" w:rsidRPr="00452729" w:rsidRDefault="00CD67B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5.</w:t>
            </w:r>
          </w:p>
        </w:tc>
        <w:tc>
          <w:tcPr>
            <w:tcW w:w="3986" w:type="dxa"/>
          </w:tcPr>
          <w:p w:rsidR="00E3021E" w:rsidRPr="00452729" w:rsidRDefault="00CD67B7" w:rsidP="00CD6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Праздничная программа (Новый год)</w:t>
            </w:r>
          </w:p>
        </w:tc>
        <w:tc>
          <w:tcPr>
            <w:tcW w:w="1842" w:type="dxa"/>
          </w:tcPr>
          <w:p w:rsidR="00E3021E" w:rsidRPr="00452729" w:rsidRDefault="00CD67B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3021E" w:rsidRPr="00452729" w:rsidRDefault="007E1093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50000,00</w:t>
            </w:r>
          </w:p>
        </w:tc>
      </w:tr>
      <w:tr w:rsidR="00CD67B7" w:rsidRPr="00452729" w:rsidTr="004D5D17">
        <w:trPr>
          <w:trHeight w:val="354"/>
        </w:trPr>
        <w:tc>
          <w:tcPr>
            <w:tcW w:w="517" w:type="dxa"/>
          </w:tcPr>
          <w:p w:rsidR="00CD67B7" w:rsidRPr="00452729" w:rsidRDefault="00CD67B7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6.</w:t>
            </w:r>
          </w:p>
        </w:tc>
        <w:tc>
          <w:tcPr>
            <w:tcW w:w="3986" w:type="dxa"/>
          </w:tcPr>
          <w:p w:rsidR="00CD67B7" w:rsidRPr="00452729" w:rsidRDefault="00CD67B7" w:rsidP="00B34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Проведение фейерверка (Новый год)</w:t>
            </w:r>
          </w:p>
        </w:tc>
        <w:tc>
          <w:tcPr>
            <w:tcW w:w="1842" w:type="dxa"/>
          </w:tcPr>
          <w:p w:rsidR="00CD67B7" w:rsidRPr="00452729" w:rsidRDefault="007E1093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D67B7" w:rsidRPr="00452729" w:rsidRDefault="007E1093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50000,00</w:t>
            </w:r>
          </w:p>
        </w:tc>
      </w:tr>
      <w:tr w:rsidR="006A222E" w:rsidRPr="00452729" w:rsidTr="004D5D17">
        <w:trPr>
          <w:trHeight w:val="354"/>
        </w:trPr>
        <w:tc>
          <w:tcPr>
            <w:tcW w:w="517" w:type="dxa"/>
          </w:tcPr>
          <w:p w:rsidR="006A222E" w:rsidRPr="00452729" w:rsidRDefault="006A222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86" w:type="dxa"/>
          </w:tcPr>
          <w:p w:rsidR="006A222E" w:rsidRPr="00452729" w:rsidRDefault="006A222E" w:rsidP="006A22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Праздничная программа (</w:t>
            </w:r>
            <w:r>
              <w:rPr>
                <w:sz w:val="28"/>
                <w:szCs w:val="28"/>
              </w:rPr>
              <w:t>День Победы</w:t>
            </w:r>
            <w:r w:rsidRPr="00452729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6A222E" w:rsidRPr="00452729" w:rsidRDefault="006A222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A222E" w:rsidRPr="00452729" w:rsidRDefault="006A222E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</w:tr>
    </w:tbl>
    <w:p w:rsidR="00A854AF" w:rsidRDefault="00A854AF" w:rsidP="00501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4" w:rsidRPr="00F92611" w:rsidRDefault="005014F4" w:rsidP="00501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Pr="00F92611">
        <w:rPr>
          <w:rFonts w:ascii="Times New Roman" w:hAnsi="Times New Roman" w:cs="Times New Roman"/>
          <w:sz w:val="28"/>
          <w:szCs w:val="28"/>
        </w:rPr>
        <w:t xml:space="preserve">, не предусмотренные настоящим разделом, но необходимые для выполнения служебных обязанностей, приобретаются дополнительно на основании заявки, подписанной </w:t>
      </w:r>
      <w:r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F92611">
        <w:rPr>
          <w:rFonts w:ascii="Times New Roman" w:hAnsi="Times New Roman" w:cs="Times New Roman"/>
          <w:sz w:val="28"/>
          <w:szCs w:val="28"/>
        </w:rPr>
        <w:t xml:space="preserve"> в пределах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2611">
        <w:rPr>
          <w:rFonts w:ascii="Times New Roman" w:hAnsi="Times New Roman" w:cs="Times New Roman"/>
          <w:sz w:val="28"/>
          <w:szCs w:val="28"/>
        </w:rPr>
        <w:t xml:space="preserve"> утвержденных на эти цели лимитов бюджетных обязательств.</w:t>
      </w:r>
    </w:p>
    <w:p w:rsidR="005014F4" w:rsidRDefault="005014F4" w:rsidP="00B341EA">
      <w:pPr>
        <w:ind w:firstLine="709"/>
        <w:jc w:val="center"/>
        <w:rPr>
          <w:sz w:val="28"/>
          <w:szCs w:val="28"/>
        </w:rPr>
      </w:pPr>
    </w:p>
    <w:p w:rsidR="00B341EA" w:rsidRPr="00452729" w:rsidRDefault="00452729" w:rsidP="00B341E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2.5.6. </w:t>
      </w:r>
      <w:r w:rsidR="00B341EA" w:rsidRPr="00452729">
        <w:rPr>
          <w:sz w:val="28"/>
          <w:szCs w:val="28"/>
        </w:rPr>
        <w:t>Нормативные затраты на выполнение работ по уборке мусора, покосу травы, вырубке поросли с последующим вывозом мусора</w:t>
      </w:r>
    </w:p>
    <w:p w:rsidR="00B341EA" w:rsidRPr="00452729" w:rsidRDefault="00B341EA" w:rsidP="00B341EA">
      <w:pPr>
        <w:ind w:firstLine="709"/>
        <w:jc w:val="center"/>
        <w:rPr>
          <w:sz w:val="28"/>
          <w:szCs w:val="28"/>
        </w:rPr>
      </w:pPr>
    </w:p>
    <w:p w:rsidR="00B341EA" w:rsidRDefault="00137633" w:rsidP="009C2CB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Норматив з</w:t>
      </w:r>
      <w:r w:rsidR="00B341EA" w:rsidRPr="00452729">
        <w:rPr>
          <w:sz w:val="28"/>
          <w:szCs w:val="28"/>
        </w:rPr>
        <w:t>атрат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стер</m:t>
            </m:r>
          </m:sub>
        </m:sSub>
      </m:oMath>
      <w:r w:rsidR="00B341EA" w:rsidRPr="00452729">
        <w:rPr>
          <w:sz w:val="28"/>
          <w:szCs w:val="28"/>
        </w:rPr>
        <w:t>) определяются по формуле:</w:t>
      </w:r>
    </w:p>
    <w:p w:rsidR="00A854AF" w:rsidRPr="00452729" w:rsidRDefault="00A854AF" w:rsidP="009C2CB6">
      <w:pPr>
        <w:ind w:firstLine="567"/>
        <w:rPr>
          <w:sz w:val="28"/>
          <w:szCs w:val="28"/>
        </w:rPr>
      </w:pPr>
    </w:p>
    <w:p w:rsidR="00B341EA" w:rsidRDefault="00DA58C2" w:rsidP="00B341EA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стер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iстер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стер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341EA" w:rsidRPr="00452729" w:rsidRDefault="00DA58C2" w:rsidP="00B341EA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iстер</m:t>
            </m:r>
          </m:sub>
        </m:sSub>
      </m:oMath>
      <w:r w:rsidR="00B341EA" w:rsidRPr="00452729">
        <w:rPr>
          <w:sz w:val="28"/>
          <w:szCs w:val="28"/>
        </w:rPr>
        <w:t xml:space="preserve"> - объем выполняемых работ, указанный в таблице №</w:t>
      </w:r>
      <w:r w:rsidR="00452729">
        <w:rPr>
          <w:sz w:val="28"/>
          <w:szCs w:val="28"/>
        </w:rPr>
        <w:t>2</w:t>
      </w:r>
      <w:r w:rsidR="00940D13">
        <w:rPr>
          <w:sz w:val="28"/>
          <w:szCs w:val="28"/>
        </w:rPr>
        <w:t>1</w:t>
      </w:r>
      <w:r w:rsidR="00B341EA" w:rsidRPr="00452729">
        <w:rPr>
          <w:sz w:val="28"/>
          <w:szCs w:val="28"/>
        </w:rPr>
        <w:t>;</w:t>
      </w:r>
    </w:p>
    <w:p w:rsidR="00B341EA" w:rsidRPr="00452729" w:rsidRDefault="00DA58C2" w:rsidP="00B341EA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iстер</m:t>
            </m:r>
          </m:sub>
        </m:sSub>
      </m:oMath>
      <w:r w:rsidR="00B341EA" w:rsidRPr="00452729">
        <w:rPr>
          <w:sz w:val="28"/>
          <w:szCs w:val="28"/>
        </w:rPr>
        <w:t xml:space="preserve"> - цена за единицу работы в год, указанная в таблице №</w:t>
      </w:r>
      <w:r w:rsidR="00452729">
        <w:rPr>
          <w:sz w:val="28"/>
          <w:szCs w:val="28"/>
        </w:rPr>
        <w:t>2</w:t>
      </w:r>
      <w:r w:rsidR="00940D13">
        <w:rPr>
          <w:sz w:val="28"/>
          <w:szCs w:val="28"/>
        </w:rPr>
        <w:t>1</w:t>
      </w:r>
      <w:r w:rsidR="00B341EA" w:rsidRPr="00452729">
        <w:rPr>
          <w:sz w:val="28"/>
          <w:szCs w:val="28"/>
        </w:rPr>
        <w:t>.</w:t>
      </w:r>
    </w:p>
    <w:p w:rsidR="00B341EA" w:rsidRPr="00452729" w:rsidRDefault="00B341EA" w:rsidP="00452729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52729">
        <w:rPr>
          <w:sz w:val="28"/>
          <w:szCs w:val="28"/>
        </w:rPr>
        <w:tab/>
      </w:r>
      <w:r w:rsidRPr="00452729">
        <w:rPr>
          <w:sz w:val="28"/>
          <w:szCs w:val="28"/>
        </w:rPr>
        <w:tab/>
      </w:r>
      <w:r w:rsidRPr="00452729">
        <w:rPr>
          <w:sz w:val="28"/>
          <w:szCs w:val="28"/>
        </w:rPr>
        <w:tab/>
      </w:r>
      <w:r w:rsidRPr="00452729">
        <w:rPr>
          <w:sz w:val="28"/>
          <w:szCs w:val="28"/>
        </w:rPr>
        <w:tab/>
      </w:r>
      <w:r w:rsidRPr="00452729">
        <w:rPr>
          <w:sz w:val="28"/>
          <w:szCs w:val="28"/>
        </w:rPr>
        <w:tab/>
      </w:r>
      <w:r w:rsidRPr="00452729">
        <w:rPr>
          <w:sz w:val="28"/>
          <w:szCs w:val="28"/>
        </w:rPr>
        <w:tab/>
      </w:r>
      <w:r w:rsidRPr="00452729">
        <w:rPr>
          <w:sz w:val="28"/>
          <w:szCs w:val="28"/>
        </w:rPr>
        <w:tab/>
      </w:r>
      <w:r w:rsidRPr="00452729">
        <w:rPr>
          <w:sz w:val="28"/>
          <w:szCs w:val="28"/>
        </w:rPr>
        <w:tab/>
      </w:r>
      <w:r w:rsidR="00452729">
        <w:rPr>
          <w:sz w:val="28"/>
          <w:szCs w:val="28"/>
        </w:rPr>
        <w:t xml:space="preserve">         Таблица №2</w:t>
      </w:r>
      <w:r w:rsidR="00940D13">
        <w:rPr>
          <w:sz w:val="28"/>
          <w:szCs w:val="28"/>
        </w:rPr>
        <w:t>1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877"/>
        <w:gridCol w:w="1951"/>
        <w:gridCol w:w="3294"/>
      </w:tblGrid>
      <w:tr w:rsidR="00B341EA" w:rsidRPr="00452729" w:rsidTr="00F31D3E">
        <w:tc>
          <w:tcPr>
            <w:tcW w:w="517" w:type="dxa"/>
          </w:tcPr>
          <w:p w:rsidR="00B341EA" w:rsidRPr="00452729" w:rsidRDefault="00B341EA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№</w:t>
            </w:r>
          </w:p>
        </w:tc>
        <w:tc>
          <w:tcPr>
            <w:tcW w:w="3877" w:type="dxa"/>
          </w:tcPr>
          <w:p w:rsidR="00B341EA" w:rsidRPr="00452729" w:rsidRDefault="00B341EA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951" w:type="dxa"/>
          </w:tcPr>
          <w:p w:rsidR="00B341EA" w:rsidRPr="00452729" w:rsidRDefault="00B341EA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Объем работ</w:t>
            </w:r>
          </w:p>
          <w:p w:rsidR="00B341EA" w:rsidRPr="00452729" w:rsidRDefault="00B341EA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(условная единица)</w:t>
            </w:r>
          </w:p>
          <w:p w:rsidR="004F0DCA" w:rsidRPr="00452729" w:rsidRDefault="004F0DCA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не более</w:t>
            </w:r>
          </w:p>
        </w:tc>
        <w:tc>
          <w:tcPr>
            <w:tcW w:w="3294" w:type="dxa"/>
          </w:tcPr>
          <w:p w:rsidR="00B341EA" w:rsidRPr="00452729" w:rsidRDefault="00B341EA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Норматив цены в год</w:t>
            </w:r>
          </w:p>
          <w:p w:rsidR="00B341EA" w:rsidRPr="00452729" w:rsidRDefault="00B341EA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 xml:space="preserve"> (руб. за ед.)</w:t>
            </w:r>
          </w:p>
          <w:p w:rsidR="00B341EA" w:rsidRPr="00452729" w:rsidRDefault="00B341EA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не более</w:t>
            </w:r>
          </w:p>
        </w:tc>
      </w:tr>
      <w:tr w:rsidR="00B341EA" w:rsidRPr="00452729" w:rsidTr="00F31D3E">
        <w:tc>
          <w:tcPr>
            <w:tcW w:w="517" w:type="dxa"/>
          </w:tcPr>
          <w:p w:rsidR="00B341EA" w:rsidRPr="00452729" w:rsidRDefault="00B341EA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1</w:t>
            </w:r>
          </w:p>
        </w:tc>
        <w:tc>
          <w:tcPr>
            <w:tcW w:w="3877" w:type="dxa"/>
          </w:tcPr>
          <w:p w:rsidR="00B341EA" w:rsidRPr="00452729" w:rsidRDefault="00B341EA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B341EA" w:rsidRPr="00452729" w:rsidRDefault="00B341EA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B341EA" w:rsidRPr="00452729" w:rsidRDefault="00B341EA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4</w:t>
            </w:r>
          </w:p>
        </w:tc>
      </w:tr>
      <w:tr w:rsidR="00B341EA" w:rsidRPr="00452729" w:rsidTr="00F31D3E">
        <w:trPr>
          <w:trHeight w:val="294"/>
        </w:trPr>
        <w:tc>
          <w:tcPr>
            <w:tcW w:w="517" w:type="dxa"/>
          </w:tcPr>
          <w:p w:rsidR="00B341EA" w:rsidRPr="00452729" w:rsidRDefault="00B341EA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1</w:t>
            </w:r>
          </w:p>
        </w:tc>
        <w:tc>
          <w:tcPr>
            <w:tcW w:w="3877" w:type="dxa"/>
          </w:tcPr>
          <w:p w:rsidR="00B341EA" w:rsidRPr="00452729" w:rsidRDefault="00FB6D5B" w:rsidP="00B34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 вывозу мусора и снега</w:t>
            </w:r>
          </w:p>
        </w:tc>
        <w:tc>
          <w:tcPr>
            <w:tcW w:w="1951" w:type="dxa"/>
          </w:tcPr>
          <w:p w:rsidR="00B341EA" w:rsidRPr="00452729" w:rsidRDefault="00FB6D5B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94" w:type="dxa"/>
          </w:tcPr>
          <w:p w:rsidR="00B341EA" w:rsidRPr="00452729" w:rsidRDefault="004F0DCA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40000,00</w:t>
            </w:r>
          </w:p>
        </w:tc>
      </w:tr>
      <w:tr w:rsidR="00B341EA" w:rsidRPr="00452729" w:rsidTr="00F31D3E">
        <w:trPr>
          <w:trHeight w:val="260"/>
        </w:trPr>
        <w:tc>
          <w:tcPr>
            <w:tcW w:w="517" w:type="dxa"/>
          </w:tcPr>
          <w:p w:rsidR="00B341EA" w:rsidRPr="00452729" w:rsidRDefault="00FB6D5B" w:rsidP="00FB6D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7" w:type="dxa"/>
          </w:tcPr>
          <w:p w:rsidR="00B341EA" w:rsidRPr="00452729" w:rsidRDefault="00B341EA" w:rsidP="00B34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Покос травы, полив, уход за цветами</w:t>
            </w:r>
          </w:p>
        </w:tc>
        <w:tc>
          <w:tcPr>
            <w:tcW w:w="1951" w:type="dxa"/>
          </w:tcPr>
          <w:p w:rsidR="00B341EA" w:rsidRPr="00452729" w:rsidRDefault="00B341EA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B341EA" w:rsidRPr="00452729" w:rsidRDefault="007B7C60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20000,00</w:t>
            </w:r>
          </w:p>
        </w:tc>
      </w:tr>
      <w:tr w:rsidR="00B341EA" w:rsidRPr="00452729" w:rsidTr="00F31D3E">
        <w:trPr>
          <w:trHeight w:val="251"/>
        </w:trPr>
        <w:tc>
          <w:tcPr>
            <w:tcW w:w="517" w:type="dxa"/>
          </w:tcPr>
          <w:p w:rsidR="00B341EA" w:rsidRPr="00452729" w:rsidRDefault="00FB6D5B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77" w:type="dxa"/>
          </w:tcPr>
          <w:p w:rsidR="00B341EA" w:rsidRPr="00452729" w:rsidRDefault="00B341EA" w:rsidP="00B34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Строительство и ремонт малых конструкций</w:t>
            </w:r>
          </w:p>
        </w:tc>
        <w:tc>
          <w:tcPr>
            <w:tcW w:w="1951" w:type="dxa"/>
          </w:tcPr>
          <w:p w:rsidR="00B341EA" w:rsidRPr="00452729" w:rsidRDefault="00D0181B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B341EA" w:rsidRPr="00452729" w:rsidRDefault="00940D13" w:rsidP="00B34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7B7C60" w:rsidRPr="00452729">
              <w:rPr>
                <w:sz w:val="28"/>
                <w:szCs w:val="28"/>
              </w:rPr>
              <w:t>000,00</w:t>
            </w:r>
          </w:p>
        </w:tc>
      </w:tr>
    </w:tbl>
    <w:p w:rsidR="004110AE" w:rsidRDefault="004110AE" w:rsidP="009B7F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14F4" w:rsidRPr="00F92611" w:rsidRDefault="005014F4" w:rsidP="00501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Pr="00F92611">
        <w:rPr>
          <w:rFonts w:ascii="Times New Roman" w:hAnsi="Times New Roman" w:cs="Times New Roman"/>
          <w:sz w:val="28"/>
          <w:szCs w:val="28"/>
        </w:rPr>
        <w:t xml:space="preserve">, не предусмотренные настоящим разделом, но необходимые для выполнения служебных обязанностей, приобретаются дополнительно на основании заявки, подписанной </w:t>
      </w:r>
      <w:r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F92611">
        <w:rPr>
          <w:rFonts w:ascii="Times New Roman" w:hAnsi="Times New Roman" w:cs="Times New Roman"/>
          <w:sz w:val="28"/>
          <w:szCs w:val="28"/>
        </w:rPr>
        <w:t xml:space="preserve"> в пределах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2611">
        <w:rPr>
          <w:rFonts w:ascii="Times New Roman" w:hAnsi="Times New Roman" w:cs="Times New Roman"/>
          <w:sz w:val="28"/>
          <w:szCs w:val="28"/>
        </w:rPr>
        <w:t xml:space="preserve"> утвержденных на эти цели лимитов бюджетных обязательств.</w:t>
      </w:r>
    </w:p>
    <w:p w:rsidR="005014F4" w:rsidRPr="00452729" w:rsidRDefault="005014F4" w:rsidP="009B7F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7C60" w:rsidRPr="00452729" w:rsidRDefault="00452729" w:rsidP="00B1235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2.5.7. </w:t>
      </w:r>
      <w:r w:rsidR="007B7C60" w:rsidRPr="00452729">
        <w:rPr>
          <w:sz w:val="28"/>
          <w:szCs w:val="28"/>
        </w:rPr>
        <w:t>Нормативные затраты на приобретение рассады цветочных культур</w:t>
      </w:r>
      <w:r w:rsidR="00B12353">
        <w:rPr>
          <w:sz w:val="28"/>
          <w:szCs w:val="28"/>
        </w:rPr>
        <w:t>.</w:t>
      </w:r>
    </w:p>
    <w:p w:rsidR="007B7C60" w:rsidRPr="00452729" w:rsidRDefault="007B7C60" w:rsidP="007B7C60">
      <w:pPr>
        <w:rPr>
          <w:sz w:val="28"/>
          <w:szCs w:val="28"/>
        </w:rPr>
      </w:pPr>
    </w:p>
    <w:p w:rsidR="007B7C60" w:rsidRDefault="00137633" w:rsidP="007B7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 з</w:t>
      </w:r>
      <w:r w:rsidR="007B7C60" w:rsidRPr="00452729">
        <w:rPr>
          <w:sz w:val="28"/>
          <w:szCs w:val="28"/>
        </w:rPr>
        <w:t>атрат на приобретение рассады цветочных культур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рцвет</m:t>
            </m:r>
          </m:sub>
        </m:sSub>
      </m:oMath>
      <w:r w:rsidR="007B7C60" w:rsidRPr="00452729">
        <w:rPr>
          <w:sz w:val="28"/>
          <w:szCs w:val="28"/>
        </w:rPr>
        <w:t>) определяются по формуле:</w:t>
      </w:r>
    </w:p>
    <w:p w:rsidR="007B7C60" w:rsidRDefault="00DA58C2" w:rsidP="007B7C60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рцвет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iрцвет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B7C60" w:rsidRPr="00452729" w:rsidRDefault="00DA58C2" w:rsidP="007B7C60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iрцвет</m:t>
            </m:r>
          </m:sub>
        </m:sSub>
      </m:oMath>
      <w:r w:rsidR="007B7C60" w:rsidRPr="00452729">
        <w:rPr>
          <w:sz w:val="28"/>
          <w:szCs w:val="28"/>
        </w:rPr>
        <w:t>- планируемое к приобретению количество i-х рассады цветочных культур, указанное в таблице №</w:t>
      </w:r>
      <w:r w:rsidR="00452729">
        <w:rPr>
          <w:sz w:val="28"/>
          <w:szCs w:val="28"/>
        </w:rPr>
        <w:t>2</w:t>
      </w:r>
      <w:r w:rsidR="00940D13">
        <w:rPr>
          <w:sz w:val="28"/>
          <w:szCs w:val="28"/>
        </w:rPr>
        <w:t>2</w:t>
      </w:r>
      <w:r w:rsidR="007B7C60" w:rsidRPr="00452729">
        <w:rPr>
          <w:sz w:val="28"/>
          <w:szCs w:val="28"/>
        </w:rPr>
        <w:t>;</w:t>
      </w:r>
    </w:p>
    <w:p w:rsidR="007B7C60" w:rsidRPr="00452729" w:rsidRDefault="00DA58C2" w:rsidP="007B7C60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iрцвет</m:t>
            </m:r>
          </m:sub>
        </m:sSub>
      </m:oMath>
      <w:r w:rsidR="007B7C60" w:rsidRPr="00452729">
        <w:rPr>
          <w:sz w:val="28"/>
          <w:szCs w:val="28"/>
        </w:rPr>
        <w:t xml:space="preserve"> - цена приобретения i-го рассады цветочных культур, указанная в таблице №</w:t>
      </w:r>
      <w:r w:rsidR="00452729">
        <w:rPr>
          <w:sz w:val="28"/>
          <w:szCs w:val="28"/>
        </w:rPr>
        <w:t>2</w:t>
      </w:r>
      <w:r w:rsidR="00940D13">
        <w:rPr>
          <w:sz w:val="28"/>
          <w:szCs w:val="28"/>
        </w:rPr>
        <w:t>2</w:t>
      </w:r>
      <w:r w:rsidR="007B7C60" w:rsidRPr="00452729">
        <w:rPr>
          <w:sz w:val="28"/>
          <w:szCs w:val="28"/>
        </w:rPr>
        <w:t>.</w:t>
      </w:r>
    </w:p>
    <w:p w:rsidR="00F3722A" w:rsidRDefault="00F3722A" w:rsidP="00452729">
      <w:pPr>
        <w:ind w:firstLine="709"/>
        <w:jc w:val="right"/>
        <w:rPr>
          <w:sz w:val="28"/>
          <w:szCs w:val="28"/>
        </w:rPr>
      </w:pPr>
    </w:p>
    <w:p w:rsidR="007B7C60" w:rsidRPr="00452729" w:rsidRDefault="007B7C60" w:rsidP="00452729">
      <w:pPr>
        <w:ind w:firstLine="709"/>
        <w:jc w:val="right"/>
        <w:rPr>
          <w:sz w:val="28"/>
          <w:szCs w:val="28"/>
        </w:rPr>
      </w:pPr>
      <w:r w:rsidRPr="00452729">
        <w:rPr>
          <w:sz w:val="28"/>
          <w:szCs w:val="28"/>
        </w:rPr>
        <w:t xml:space="preserve">Таблица </w:t>
      </w:r>
      <w:r w:rsidR="00B6206E">
        <w:rPr>
          <w:sz w:val="28"/>
          <w:szCs w:val="28"/>
        </w:rPr>
        <w:t>№</w:t>
      </w:r>
      <w:r w:rsidR="00452729">
        <w:rPr>
          <w:sz w:val="28"/>
          <w:szCs w:val="28"/>
        </w:rPr>
        <w:t>2</w:t>
      </w:r>
      <w:r w:rsidR="00940D13">
        <w:rPr>
          <w:sz w:val="28"/>
          <w:szCs w:val="28"/>
        </w:rPr>
        <w:t>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851"/>
        <w:gridCol w:w="2126"/>
        <w:gridCol w:w="2835"/>
      </w:tblGrid>
      <w:tr w:rsidR="007B7C60" w:rsidRPr="00452729" w:rsidTr="00F31D3E">
        <w:tc>
          <w:tcPr>
            <w:tcW w:w="517" w:type="dxa"/>
          </w:tcPr>
          <w:p w:rsidR="007B7C60" w:rsidRPr="00452729" w:rsidRDefault="007B7C60" w:rsidP="00424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№</w:t>
            </w:r>
          </w:p>
        </w:tc>
        <w:tc>
          <w:tcPr>
            <w:tcW w:w="3560" w:type="dxa"/>
          </w:tcPr>
          <w:p w:rsidR="007B7C60" w:rsidRPr="00452729" w:rsidRDefault="007B7C60" w:rsidP="00424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1" w:type="dxa"/>
          </w:tcPr>
          <w:p w:rsidR="007B7C60" w:rsidRPr="00452729" w:rsidRDefault="007B7C60" w:rsidP="00424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Ед. изм.</w:t>
            </w:r>
          </w:p>
        </w:tc>
        <w:tc>
          <w:tcPr>
            <w:tcW w:w="2126" w:type="dxa"/>
          </w:tcPr>
          <w:p w:rsidR="007B7C60" w:rsidRPr="00452729" w:rsidRDefault="00361A74" w:rsidP="00424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Количество, шт. (не более)</w:t>
            </w:r>
          </w:p>
          <w:p w:rsidR="007B7C60" w:rsidRPr="00452729" w:rsidRDefault="007B7C60" w:rsidP="00424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60" w:rsidRPr="00452729" w:rsidRDefault="007B7C60" w:rsidP="00424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 xml:space="preserve">Норматив цены </w:t>
            </w:r>
          </w:p>
          <w:p w:rsidR="007B7C60" w:rsidRPr="00452729" w:rsidRDefault="007B7C60" w:rsidP="00424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(руб. за ед.)</w:t>
            </w:r>
          </w:p>
          <w:p w:rsidR="007B7C60" w:rsidRPr="00452729" w:rsidRDefault="007B7C60" w:rsidP="00424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не более</w:t>
            </w:r>
          </w:p>
        </w:tc>
      </w:tr>
      <w:tr w:rsidR="007B7C60" w:rsidRPr="00452729" w:rsidTr="00F31D3E">
        <w:tc>
          <w:tcPr>
            <w:tcW w:w="517" w:type="dxa"/>
          </w:tcPr>
          <w:p w:rsidR="007B7C60" w:rsidRPr="00452729" w:rsidRDefault="007B7C60" w:rsidP="00424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1</w:t>
            </w:r>
          </w:p>
        </w:tc>
        <w:tc>
          <w:tcPr>
            <w:tcW w:w="3560" w:type="dxa"/>
          </w:tcPr>
          <w:p w:rsidR="007B7C60" w:rsidRPr="00452729" w:rsidRDefault="007B7C60" w:rsidP="00424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B7C60" w:rsidRPr="00452729" w:rsidRDefault="00D40D07" w:rsidP="00424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B7C60" w:rsidRPr="00452729" w:rsidRDefault="00D40D07" w:rsidP="00424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B7C60" w:rsidRPr="00452729" w:rsidRDefault="007B7C60" w:rsidP="00424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5</w:t>
            </w:r>
          </w:p>
        </w:tc>
      </w:tr>
      <w:tr w:rsidR="007B7C60" w:rsidRPr="00452729" w:rsidTr="00F31D3E">
        <w:trPr>
          <w:trHeight w:val="120"/>
        </w:trPr>
        <w:tc>
          <w:tcPr>
            <w:tcW w:w="517" w:type="dxa"/>
          </w:tcPr>
          <w:p w:rsidR="007B7C60" w:rsidRPr="00452729" w:rsidRDefault="007B7C60" w:rsidP="00424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1</w:t>
            </w:r>
          </w:p>
        </w:tc>
        <w:tc>
          <w:tcPr>
            <w:tcW w:w="3560" w:type="dxa"/>
          </w:tcPr>
          <w:p w:rsidR="007B7C60" w:rsidRPr="00452729" w:rsidRDefault="007B7C60" w:rsidP="00D0181B">
            <w:pPr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Рассада цветочных культур</w:t>
            </w:r>
          </w:p>
        </w:tc>
        <w:tc>
          <w:tcPr>
            <w:tcW w:w="851" w:type="dxa"/>
          </w:tcPr>
          <w:p w:rsidR="007B7C60" w:rsidRPr="00452729" w:rsidRDefault="007B7C60" w:rsidP="00424B15">
            <w:pPr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7B7C60" w:rsidRPr="00452729" w:rsidRDefault="00D0181B" w:rsidP="00424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400</w:t>
            </w:r>
          </w:p>
        </w:tc>
        <w:tc>
          <w:tcPr>
            <w:tcW w:w="2835" w:type="dxa"/>
          </w:tcPr>
          <w:p w:rsidR="007B7C60" w:rsidRPr="00452729" w:rsidRDefault="00940D13" w:rsidP="00424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0181B" w:rsidRPr="00452729">
              <w:rPr>
                <w:sz w:val="28"/>
                <w:szCs w:val="28"/>
              </w:rPr>
              <w:t>0,00</w:t>
            </w:r>
          </w:p>
        </w:tc>
      </w:tr>
    </w:tbl>
    <w:p w:rsidR="007B7C60" w:rsidRDefault="007B7C60" w:rsidP="007B7C60"/>
    <w:p w:rsidR="00452729" w:rsidRDefault="00590AF3" w:rsidP="0045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2.5.8. </w:t>
      </w:r>
      <w:r w:rsidR="00137633">
        <w:rPr>
          <w:sz w:val="28"/>
          <w:szCs w:val="28"/>
        </w:rPr>
        <w:t>Норматив затрат</w:t>
      </w:r>
      <w:r w:rsidR="00452729" w:rsidRPr="00452729">
        <w:rPr>
          <w:sz w:val="28"/>
          <w:szCs w:val="28"/>
        </w:rPr>
        <w:t xml:space="preserve"> на приобретение воды питьевой (</w:t>
      </w:r>
      <w:r w:rsidR="00452729" w:rsidRPr="00452729">
        <w:rPr>
          <w:noProof/>
          <w:position w:val="-14"/>
          <w:sz w:val="28"/>
          <w:szCs w:val="28"/>
        </w:rPr>
        <w:drawing>
          <wp:inline distT="0" distB="0" distL="0" distR="0">
            <wp:extent cx="352425" cy="266700"/>
            <wp:effectExtent l="19050" t="0" r="9525" b="0"/>
            <wp:docPr id="30" name="Рисунок 98" descr="base_23679_39790_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base_23679_39790_590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2729" w:rsidRPr="00452729">
        <w:rPr>
          <w:sz w:val="28"/>
          <w:szCs w:val="28"/>
        </w:rPr>
        <w:t>) определяются по формуле:</w:t>
      </w:r>
    </w:p>
    <w:p w:rsidR="00452729" w:rsidRDefault="00452729" w:rsidP="00452729">
      <w:pPr>
        <w:ind w:firstLine="709"/>
        <w:jc w:val="center"/>
        <w:rPr>
          <w:sz w:val="28"/>
          <w:szCs w:val="28"/>
        </w:rPr>
      </w:pPr>
      <w:r w:rsidRPr="00452729"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590675" cy="476250"/>
            <wp:effectExtent l="19050" t="0" r="9525" b="0"/>
            <wp:docPr id="224" name="Рисунок 97" descr="base_23679_39790_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base_23679_39790_591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729">
        <w:rPr>
          <w:sz w:val="28"/>
          <w:szCs w:val="28"/>
        </w:rPr>
        <w:t>, где:</w:t>
      </w:r>
    </w:p>
    <w:p w:rsidR="00452729" w:rsidRDefault="00452729" w:rsidP="00452729">
      <w:pPr>
        <w:ind w:firstLine="709"/>
        <w:jc w:val="both"/>
        <w:rPr>
          <w:sz w:val="28"/>
          <w:szCs w:val="28"/>
        </w:rPr>
      </w:pPr>
      <w:r w:rsidRPr="00452729">
        <w:rPr>
          <w:noProof/>
          <w:position w:val="-14"/>
          <w:sz w:val="28"/>
          <w:szCs w:val="28"/>
        </w:rPr>
        <w:drawing>
          <wp:inline distT="0" distB="0" distL="0" distR="0">
            <wp:extent cx="438150" cy="266700"/>
            <wp:effectExtent l="19050" t="0" r="0" b="0"/>
            <wp:docPr id="225" name="Рисунок 96" descr="base_23679_39790_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base_23679_39790_592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729">
        <w:rPr>
          <w:sz w:val="28"/>
          <w:szCs w:val="28"/>
        </w:rPr>
        <w:t xml:space="preserve"> - планируемое к приобретению количество воды питьевой, указанное в таблице №2</w:t>
      </w:r>
      <w:r w:rsidR="00940D13">
        <w:rPr>
          <w:sz w:val="28"/>
          <w:szCs w:val="28"/>
        </w:rPr>
        <w:t>3</w:t>
      </w:r>
      <w:r w:rsidRPr="00452729">
        <w:rPr>
          <w:sz w:val="28"/>
          <w:szCs w:val="28"/>
        </w:rPr>
        <w:t>;</w:t>
      </w:r>
    </w:p>
    <w:p w:rsidR="00B12353" w:rsidRDefault="00452729" w:rsidP="000514B6">
      <w:pPr>
        <w:ind w:firstLine="709"/>
        <w:jc w:val="both"/>
        <w:rPr>
          <w:sz w:val="28"/>
          <w:szCs w:val="28"/>
        </w:rPr>
      </w:pPr>
      <w:r w:rsidRPr="00452729">
        <w:rPr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226" name="Рисунок 95" descr="base_23679_39790_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base_23679_39790_593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729">
        <w:rPr>
          <w:sz w:val="28"/>
          <w:szCs w:val="28"/>
        </w:rPr>
        <w:t xml:space="preserve"> - цена одн</w:t>
      </w:r>
      <w:r w:rsidR="00084D9D">
        <w:rPr>
          <w:sz w:val="28"/>
          <w:szCs w:val="28"/>
        </w:rPr>
        <w:t>ого</w:t>
      </w:r>
      <w:r w:rsidRPr="00452729">
        <w:rPr>
          <w:sz w:val="28"/>
          <w:szCs w:val="28"/>
        </w:rPr>
        <w:t xml:space="preserve"> бутыля питьевой воды, указанная в таблице №2</w:t>
      </w:r>
      <w:r w:rsidR="00940D13">
        <w:rPr>
          <w:sz w:val="28"/>
          <w:szCs w:val="28"/>
        </w:rPr>
        <w:t>3</w:t>
      </w:r>
      <w:r w:rsidRPr="00452729">
        <w:rPr>
          <w:sz w:val="28"/>
          <w:szCs w:val="28"/>
        </w:rPr>
        <w:t xml:space="preserve">.   </w:t>
      </w:r>
    </w:p>
    <w:p w:rsidR="00452729" w:rsidRPr="00452729" w:rsidRDefault="00452729" w:rsidP="00590AF3">
      <w:pPr>
        <w:ind w:firstLine="709"/>
        <w:jc w:val="right"/>
        <w:rPr>
          <w:sz w:val="28"/>
          <w:szCs w:val="28"/>
        </w:rPr>
      </w:pPr>
      <w:r w:rsidRPr="00452729">
        <w:rPr>
          <w:sz w:val="28"/>
          <w:szCs w:val="28"/>
        </w:rPr>
        <w:t>Таблица №2</w:t>
      </w:r>
      <w:r w:rsidR="00940D13">
        <w:rPr>
          <w:sz w:val="28"/>
          <w:szCs w:val="28"/>
        </w:rPr>
        <w:t>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285"/>
        <w:gridCol w:w="2693"/>
        <w:gridCol w:w="2127"/>
        <w:gridCol w:w="2267"/>
      </w:tblGrid>
      <w:tr w:rsidR="00452729" w:rsidRPr="00452729" w:rsidTr="00F31D3E">
        <w:tc>
          <w:tcPr>
            <w:tcW w:w="517" w:type="dxa"/>
          </w:tcPr>
          <w:p w:rsidR="00452729" w:rsidRPr="00452729" w:rsidRDefault="00452729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№</w:t>
            </w:r>
          </w:p>
        </w:tc>
        <w:tc>
          <w:tcPr>
            <w:tcW w:w="2285" w:type="dxa"/>
          </w:tcPr>
          <w:p w:rsidR="00452729" w:rsidRPr="00452729" w:rsidRDefault="00452729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93" w:type="dxa"/>
          </w:tcPr>
          <w:p w:rsidR="00452729" w:rsidRPr="00452729" w:rsidRDefault="00452729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фасовка</w:t>
            </w:r>
          </w:p>
        </w:tc>
        <w:tc>
          <w:tcPr>
            <w:tcW w:w="2127" w:type="dxa"/>
          </w:tcPr>
          <w:p w:rsidR="00452729" w:rsidRPr="00452729" w:rsidRDefault="00452729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 xml:space="preserve">Количество </w:t>
            </w:r>
          </w:p>
          <w:p w:rsidR="00452729" w:rsidRPr="00452729" w:rsidRDefault="00452729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шт. в год (не более)</w:t>
            </w:r>
          </w:p>
        </w:tc>
        <w:tc>
          <w:tcPr>
            <w:tcW w:w="2267" w:type="dxa"/>
          </w:tcPr>
          <w:p w:rsidR="00452729" w:rsidRPr="00452729" w:rsidRDefault="00452729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Норматив цены (руб. за ед.)</w:t>
            </w:r>
          </w:p>
          <w:p w:rsidR="00452729" w:rsidRPr="00452729" w:rsidRDefault="00452729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не более</w:t>
            </w:r>
          </w:p>
        </w:tc>
      </w:tr>
      <w:tr w:rsidR="00452729" w:rsidRPr="00452729" w:rsidTr="00F31D3E">
        <w:tc>
          <w:tcPr>
            <w:tcW w:w="517" w:type="dxa"/>
          </w:tcPr>
          <w:p w:rsidR="00452729" w:rsidRPr="00452729" w:rsidRDefault="00452729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1</w:t>
            </w:r>
          </w:p>
        </w:tc>
        <w:tc>
          <w:tcPr>
            <w:tcW w:w="2285" w:type="dxa"/>
          </w:tcPr>
          <w:p w:rsidR="00452729" w:rsidRPr="00452729" w:rsidRDefault="00452729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52729" w:rsidRPr="00452729" w:rsidRDefault="00452729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452729" w:rsidRPr="00452729" w:rsidRDefault="00452729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452729" w:rsidRPr="00452729" w:rsidRDefault="00452729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5</w:t>
            </w:r>
          </w:p>
        </w:tc>
      </w:tr>
      <w:tr w:rsidR="00452729" w:rsidRPr="00452729" w:rsidTr="00F31D3E">
        <w:tc>
          <w:tcPr>
            <w:tcW w:w="517" w:type="dxa"/>
          </w:tcPr>
          <w:p w:rsidR="00452729" w:rsidRPr="00452729" w:rsidRDefault="00452729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1.</w:t>
            </w:r>
          </w:p>
        </w:tc>
        <w:tc>
          <w:tcPr>
            <w:tcW w:w="2285" w:type="dxa"/>
          </w:tcPr>
          <w:p w:rsidR="00452729" w:rsidRPr="00452729" w:rsidRDefault="00452729" w:rsidP="00D06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Вода питьевая</w:t>
            </w:r>
          </w:p>
        </w:tc>
        <w:tc>
          <w:tcPr>
            <w:tcW w:w="2693" w:type="dxa"/>
          </w:tcPr>
          <w:p w:rsidR="00452729" w:rsidRPr="00452729" w:rsidRDefault="00452729" w:rsidP="009C2C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1 бутыль</w:t>
            </w:r>
            <w:r w:rsidR="009C2CB6">
              <w:rPr>
                <w:sz w:val="28"/>
                <w:szCs w:val="28"/>
              </w:rPr>
              <w:t xml:space="preserve"> (</w:t>
            </w:r>
            <w:r w:rsidRPr="00452729">
              <w:rPr>
                <w:sz w:val="28"/>
                <w:szCs w:val="28"/>
              </w:rPr>
              <w:t>19 л</w:t>
            </w:r>
            <w:r w:rsidR="009C2CB6">
              <w:rPr>
                <w:sz w:val="28"/>
                <w:szCs w:val="28"/>
              </w:rPr>
              <w:t>.)</w:t>
            </w:r>
          </w:p>
        </w:tc>
        <w:tc>
          <w:tcPr>
            <w:tcW w:w="2127" w:type="dxa"/>
          </w:tcPr>
          <w:p w:rsidR="00452729" w:rsidRPr="00452729" w:rsidRDefault="00940D13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63100">
              <w:rPr>
                <w:sz w:val="28"/>
                <w:szCs w:val="28"/>
              </w:rPr>
              <w:t>0</w:t>
            </w:r>
          </w:p>
        </w:tc>
        <w:tc>
          <w:tcPr>
            <w:tcW w:w="2267" w:type="dxa"/>
          </w:tcPr>
          <w:p w:rsidR="00452729" w:rsidRPr="00452729" w:rsidRDefault="00452729" w:rsidP="00D061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200,00</w:t>
            </w:r>
          </w:p>
        </w:tc>
      </w:tr>
    </w:tbl>
    <w:p w:rsidR="001C6F1B" w:rsidRPr="00452729" w:rsidRDefault="001C6F1B" w:rsidP="001C6F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1398" w:rsidRPr="00452729" w:rsidRDefault="00922F9B" w:rsidP="00C31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137633">
        <w:rPr>
          <w:sz w:val="28"/>
          <w:szCs w:val="28"/>
        </w:rPr>
        <w:t>Норматив з</w:t>
      </w:r>
      <w:r w:rsidR="00C31398" w:rsidRPr="00452729">
        <w:rPr>
          <w:sz w:val="28"/>
          <w:szCs w:val="28"/>
        </w:rPr>
        <w:t>атрат на приобретение прочей продукции, изготавливаемой типографией (</w:t>
      </w:r>
      <w:r w:rsidR="00C31398" w:rsidRPr="00452729">
        <w:rPr>
          <w:noProof/>
          <w:position w:val="-12"/>
          <w:sz w:val="28"/>
          <w:szCs w:val="28"/>
        </w:rPr>
        <w:drawing>
          <wp:inline distT="0" distB="0" distL="0" distR="0">
            <wp:extent cx="241300" cy="255905"/>
            <wp:effectExtent l="0" t="0" r="6350" b="0"/>
            <wp:docPr id="94" name="Рисунок 88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398" w:rsidRPr="00452729">
        <w:rPr>
          <w:sz w:val="28"/>
          <w:szCs w:val="28"/>
        </w:rPr>
        <w:t>) определяются по формуле:</w:t>
      </w:r>
    </w:p>
    <w:p w:rsidR="00B039FA" w:rsidRDefault="00C31398" w:rsidP="00C31398">
      <w:pPr>
        <w:ind w:firstLine="709"/>
        <w:jc w:val="center"/>
        <w:rPr>
          <w:sz w:val="28"/>
          <w:szCs w:val="28"/>
        </w:rPr>
      </w:pPr>
      <w:r w:rsidRPr="00452729">
        <w:rPr>
          <w:noProof/>
          <w:position w:val="-30"/>
          <w:sz w:val="28"/>
          <w:szCs w:val="28"/>
        </w:rPr>
        <w:drawing>
          <wp:inline distT="0" distB="0" distL="0" distR="0">
            <wp:extent cx="387705" cy="482600"/>
            <wp:effectExtent l="0" t="0" r="0" b="0"/>
            <wp:docPr id="95" name="Рисунок 8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52729">
        <w:rPr>
          <w:noProof/>
          <w:position w:val="-30"/>
          <w:sz w:val="28"/>
          <w:szCs w:val="28"/>
        </w:rPr>
        <w:drawing>
          <wp:inline distT="0" distB="0" distL="0" distR="0">
            <wp:extent cx="958165" cy="482600"/>
            <wp:effectExtent l="0" t="0" r="0" b="0"/>
            <wp:docPr id="101" name="Рисунок 101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52729">
        <w:rPr>
          <w:sz w:val="28"/>
          <w:szCs w:val="28"/>
        </w:rPr>
        <w:t xml:space="preserve">, </w:t>
      </w:r>
      <w:r w:rsidR="007B50A8">
        <w:rPr>
          <w:sz w:val="28"/>
          <w:szCs w:val="28"/>
        </w:rPr>
        <w:t>где:</w:t>
      </w:r>
    </w:p>
    <w:p w:rsidR="005014F4" w:rsidRPr="00452729" w:rsidRDefault="00C31398" w:rsidP="00C3139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729">
        <w:rPr>
          <w:noProof/>
          <w:position w:val="-14"/>
          <w:sz w:val="28"/>
          <w:szCs w:val="28"/>
        </w:rPr>
        <w:drawing>
          <wp:inline distT="0" distB="0" distL="0" distR="0">
            <wp:extent cx="351155" cy="263525"/>
            <wp:effectExtent l="0" t="0" r="0" b="3175"/>
            <wp:docPr id="96" name="Рисунок 84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729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типографией, указанное в таблице №</w:t>
      </w:r>
      <w:r w:rsidR="00922F9B">
        <w:rPr>
          <w:sz w:val="28"/>
          <w:szCs w:val="28"/>
        </w:rPr>
        <w:t>2</w:t>
      </w:r>
      <w:r w:rsidR="00940D13">
        <w:rPr>
          <w:sz w:val="28"/>
          <w:szCs w:val="28"/>
        </w:rPr>
        <w:t>4</w:t>
      </w:r>
      <w:r w:rsidRPr="00452729">
        <w:rPr>
          <w:sz w:val="28"/>
          <w:szCs w:val="28"/>
        </w:rPr>
        <w:t>;</w:t>
      </w:r>
    </w:p>
    <w:p w:rsidR="00C31398" w:rsidRDefault="00C31398" w:rsidP="00C3139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729">
        <w:rPr>
          <w:noProof/>
          <w:position w:val="-14"/>
          <w:sz w:val="28"/>
          <w:szCs w:val="28"/>
        </w:rPr>
        <w:drawing>
          <wp:inline distT="0" distB="0" distL="0" distR="0">
            <wp:extent cx="314325" cy="263525"/>
            <wp:effectExtent l="0" t="0" r="9525" b="3175"/>
            <wp:docPr id="97" name="Рисунок 83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729">
        <w:rPr>
          <w:sz w:val="28"/>
          <w:szCs w:val="28"/>
        </w:rPr>
        <w:t xml:space="preserve"> - цена одной единицы прочей продукции, изготовляемой типографией, по j-му тиражу указанная в таблице №</w:t>
      </w:r>
      <w:r w:rsidR="00922F9B">
        <w:rPr>
          <w:sz w:val="28"/>
          <w:szCs w:val="28"/>
        </w:rPr>
        <w:t>2</w:t>
      </w:r>
      <w:r w:rsidR="00940D13">
        <w:rPr>
          <w:sz w:val="28"/>
          <w:szCs w:val="28"/>
        </w:rPr>
        <w:t>4</w:t>
      </w:r>
      <w:r w:rsidRPr="00452729">
        <w:rPr>
          <w:sz w:val="28"/>
          <w:szCs w:val="28"/>
        </w:rPr>
        <w:t>.</w:t>
      </w:r>
    </w:p>
    <w:p w:rsidR="00C31398" w:rsidRPr="00452729" w:rsidRDefault="00C31398" w:rsidP="00922F9B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52729">
        <w:rPr>
          <w:sz w:val="28"/>
          <w:szCs w:val="28"/>
        </w:rPr>
        <w:tab/>
      </w:r>
      <w:r w:rsidRPr="00452729">
        <w:rPr>
          <w:sz w:val="28"/>
          <w:szCs w:val="28"/>
        </w:rPr>
        <w:tab/>
      </w:r>
      <w:r w:rsidRPr="00452729">
        <w:rPr>
          <w:sz w:val="28"/>
          <w:szCs w:val="28"/>
        </w:rPr>
        <w:tab/>
      </w:r>
      <w:r w:rsidRPr="00452729">
        <w:rPr>
          <w:sz w:val="28"/>
          <w:szCs w:val="28"/>
        </w:rPr>
        <w:tab/>
      </w:r>
      <w:r w:rsidRPr="00452729">
        <w:rPr>
          <w:sz w:val="28"/>
          <w:szCs w:val="28"/>
        </w:rPr>
        <w:tab/>
        <w:t>Таблица №</w:t>
      </w:r>
      <w:r w:rsidR="00922F9B">
        <w:rPr>
          <w:sz w:val="28"/>
          <w:szCs w:val="28"/>
        </w:rPr>
        <w:t>2</w:t>
      </w:r>
      <w:r w:rsidR="00940D13">
        <w:rPr>
          <w:sz w:val="28"/>
          <w:szCs w:val="28"/>
        </w:rPr>
        <w:t>4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34"/>
        <w:gridCol w:w="3969"/>
        <w:gridCol w:w="1984"/>
        <w:gridCol w:w="3402"/>
      </w:tblGrid>
      <w:tr w:rsidR="00C31398" w:rsidRPr="00452729" w:rsidTr="00F31D3E">
        <w:tc>
          <w:tcPr>
            <w:tcW w:w="534" w:type="dxa"/>
          </w:tcPr>
          <w:p w:rsidR="00C31398" w:rsidRPr="00452729" w:rsidRDefault="00C31398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C31398" w:rsidRPr="00452729" w:rsidRDefault="00C31398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C31398" w:rsidRPr="00452729" w:rsidRDefault="00C31398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Количество</w:t>
            </w:r>
          </w:p>
          <w:p w:rsidR="00C31398" w:rsidRPr="00452729" w:rsidRDefault="00C31398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шт. в год</w:t>
            </w:r>
          </w:p>
        </w:tc>
        <w:tc>
          <w:tcPr>
            <w:tcW w:w="3402" w:type="dxa"/>
          </w:tcPr>
          <w:p w:rsidR="00C31398" w:rsidRPr="00452729" w:rsidRDefault="00C31398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 xml:space="preserve">Норматив цены </w:t>
            </w:r>
          </w:p>
          <w:p w:rsidR="00C31398" w:rsidRPr="00452729" w:rsidRDefault="00C31398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(руб. за ед.)</w:t>
            </w:r>
          </w:p>
          <w:p w:rsidR="00C31398" w:rsidRPr="00452729" w:rsidRDefault="00C31398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не более</w:t>
            </w:r>
          </w:p>
        </w:tc>
      </w:tr>
      <w:tr w:rsidR="00C31398" w:rsidRPr="00452729" w:rsidTr="00F31D3E">
        <w:tc>
          <w:tcPr>
            <w:tcW w:w="534" w:type="dxa"/>
          </w:tcPr>
          <w:p w:rsidR="00C31398" w:rsidRPr="00452729" w:rsidRDefault="00C31398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31398" w:rsidRPr="00452729" w:rsidRDefault="00C31398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31398" w:rsidRPr="00452729" w:rsidRDefault="00C31398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31398" w:rsidRPr="00452729" w:rsidRDefault="00C31398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4</w:t>
            </w:r>
          </w:p>
        </w:tc>
      </w:tr>
      <w:tr w:rsidR="00C31398" w:rsidRPr="00452729" w:rsidTr="00F31D3E">
        <w:tc>
          <w:tcPr>
            <w:tcW w:w="534" w:type="dxa"/>
          </w:tcPr>
          <w:p w:rsidR="00C31398" w:rsidRPr="00452729" w:rsidRDefault="00C31398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C31398" w:rsidRPr="00452729" w:rsidRDefault="00084D9D" w:rsidP="00084D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31398" w:rsidRPr="00452729">
              <w:rPr>
                <w:sz w:val="28"/>
                <w:szCs w:val="28"/>
              </w:rPr>
              <w:t>ткрытка</w:t>
            </w:r>
          </w:p>
        </w:tc>
        <w:tc>
          <w:tcPr>
            <w:tcW w:w="1984" w:type="dxa"/>
          </w:tcPr>
          <w:p w:rsidR="00C31398" w:rsidRPr="00452729" w:rsidRDefault="00C31398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200</w:t>
            </w:r>
          </w:p>
        </w:tc>
        <w:tc>
          <w:tcPr>
            <w:tcW w:w="3402" w:type="dxa"/>
          </w:tcPr>
          <w:p w:rsidR="00C31398" w:rsidRPr="00452729" w:rsidRDefault="00C31398" w:rsidP="00940D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1</w:t>
            </w:r>
            <w:r w:rsidR="00940D13">
              <w:rPr>
                <w:sz w:val="28"/>
                <w:szCs w:val="28"/>
              </w:rPr>
              <w:t>5</w:t>
            </w:r>
            <w:r w:rsidRPr="00452729">
              <w:rPr>
                <w:sz w:val="28"/>
                <w:szCs w:val="28"/>
              </w:rPr>
              <w:t>0,0</w:t>
            </w:r>
            <w:r w:rsidR="00940D13">
              <w:rPr>
                <w:sz w:val="28"/>
                <w:szCs w:val="28"/>
              </w:rPr>
              <w:t>0</w:t>
            </w:r>
          </w:p>
        </w:tc>
      </w:tr>
      <w:tr w:rsidR="00C31398" w:rsidRPr="00452729" w:rsidTr="00F31D3E">
        <w:tc>
          <w:tcPr>
            <w:tcW w:w="534" w:type="dxa"/>
          </w:tcPr>
          <w:p w:rsidR="00C31398" w:rsidRPr="00452729" w:rsidRDefault="00C31398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C31398" w:rsidRPr="00452729" w:rsidRDefault="00084D9D" w:rsidP="00084D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31398" w:rsidRPr="00452729">
              <w:rPr>
                <w:sz w:val="28"/>
                <w:szCs w:val="28"/>
              </w:rPr>
              <w:t>апка адресная</w:t>
            </w:r>
          </w:p>
        </w:tc>
        <w:tc>
          <w:tcPr>
            <w:tcW w:w="1984" w:type="dxa"/>
          </w:tcPr>
          <w:p w:rsidR="00C31398" w:rsidRPr="00452729" w:rsidRDefault="00C31398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C31398" w:rsidRPr="00452729" w:rsidRDefault="00C31398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150,00</w:t>
            </w:r>
          </w:p>
        </w:tc>
      </w:tr>
      <w:tr w:rsidR="00C31398" w:rsidRPr="00452729" w:rsidTr="00F31D3E">
        <w:tc>
          <w:tcPr>
            <w:tcW w:w="534" w:type="dxa"/>
          </w:tcPr>
          <w:p w:rsidR="00C31398" w:rsidRPr="00452729" w:rsidRDefault="00C31398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969" w:type="dxa"/>
          </w:tcPr>
          <w:p w:rsidR="00C31398" w:rsidRPr="00452729" w:rsidRDefault="00084D9D" w:rsidP="00084D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C31398" w:rsidRPr="00452729">
              <w:rPr>
                <w:sz w:val="28"/>
                <w:szCs w:val="28"/>
              </w:rPr>
              <w:t>ланк «Благодарственное письмо»</w:t>
            </w:r>
          </w:p>
        </w:tc>
        <w:tc>
          <w:tcPr>
            <w:tcW w:w="1984" w:type="dxa"/>
          </w:tcPr>
          <w:p w:rsidR="00C31398" w:rsidRPr="00452729" w:rsidRDefault="00C31398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C31398" w:rsidRPr="00452729" w:rsidRDefault="00940D13" w:rsidP="00940D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31398" w:rsidRPr="00452729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</w:tr>
      <w:tr w:rsidR="00C31398" w:rsidRPr="00452729" w:rsidTr="00F31D3E">
        <w:tc>
          <w:tcPr>
            <w:tcW w:w="534" w:type="dxa"/>
          </w:tcPr>
          <w:p w:rsidR="00C31398" w:rsidRPr="00452729" w:rsidRDefault="00C31398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4</w:t>
            </w:r>
            <w:r w:rsidR="00B16B56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31398" w:rsidRPr="00452729" w:rsidRDefault="00084D9D" w:rsidP="00084D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31398" w:rsidRPr="00452729">
              <w:rPr>
                <w:sz w:val="28"/>
                <w:szCs w:val="28"/>
              </w:rPr>
              <w:t>риглашение</w:t>
            </w:r>
          </w:p>
        </w:tc>
        <w:tc>
          <w:tcPr>
            <w:tcW w:w="1984" w:type="dxa"/>
          </w:tcPr>
          <w:p w:rsidR="00C31398" w:rsidRPr="00452729" w:rsidRDefault="00940D13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402" w:type="dxa"/>
          </w:tcPr>
          <w:p w:rsidR="00C31398" w:rsidRPr="00452729" w:rsidRDefault="00940D13" w:rsidP="00940D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31398" w:rsidRPr="00452729">
              <w:rPr>
                <w:sz w:val="28"/>
                <w:szCs w:val="28"/>
              </w:rPr>
              <w:t>0,00</w:t>
            </w:r>
          </w:p>
        </w:tc>
      </w:tr>
      <w:tr w:rsidR="00C31398" w:rsidRPr="00452729" w:rsidTr="00F31D3E">
        <w:tc>
          <w:tcPr>
            <w:tcW w:w="534" w:type="dxa"/>
          </w:tcPr>
          <w:p w:rsidR="00C31398" w:rsidRPr="00452729" w:rsidRDefault="00C31398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5</w:t>
            </w:r>
            <w:r w:rsidR="00B16B56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31398" w:rsidRPr="00452729" w:rsidRDefault="00084D9D" w:rsidP="00084D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C31398" w:rsidRPr="00452729">
              <w:rPr>
                <w:sz w:val="28"/>
                <w:szCs w:val="28"/>
              </w:rPr>
              <w:t>локнот</w:t>
            </w:r>
          </w:p>
        </w:tc>
        <w:tc>
          <w:tcPr>
            <w:tcW w:w="1984" w:type="dxa"/>
          </w:tcPr>
          <w:p w:rsidR="00C31398" w:rsidRPr="00452729" w:rsidRDefault="00940D13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402" w:type="dxa"/>
          </w:tcPr>
          <w:p w:rsidR="00C31398" w:rsidRPr="00452729" w:rsidRDefault="00C31398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130,00</w:t>
            </w:r>
          </w:p>
        </w:tc>
      </w:tr>
      <w:tr w:rsidR="00C31398" w:rsidRPr="00452729" w:rsidTr="00F31D3E">
        <w:tc>
          <w:tcPr>
            <w:tcW w:w="534" w:type="dxa"/>
          </w:tcPr>
          <w:p w:rsidR="00C31398" w:rsidRPr="00452729" w:rsidRDefault="00C31398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6</w:t>
            </w:r>
            <w:r w:rsidR="00B16B56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31398" w:rsidRPr="00452729" w:rsidRDefault="00084D9D" w:rsidP="00084D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31398" w:rsidRPr="00452729">
              <w:rPr>
                <w:sz w:val="28"/>
                <w:szCs w:val="28"/>
              </w:rPr>
              <w:t>акет</w:t>
            </w:r>
          </w:p>
        </w:tc>
        <w:tc>
          <w:tcPr>
            <w:tcW w:w="1984" w:type="dxa"/>
          </w:tcPr>
          <w:p w:rsidR="00C31398" w:rsidRPr="00452729" w:rsidRDefault="00940D13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402" w:type="dxa"/>
          </w:tcPr>
          <w:p w:rsidR="00C31398" w:rsidRPr="00452729" w:rsidRDefault="00940D13" w:rsidP="00940D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31398" w:rsidRPr="00452729">
              <w:rPr>
                <w:sz w:val="28"/>
                <w:szCs w:val="28"/>
              </w:rPr>
              <w:t>,00</w:t>
            </w:r>
          </w:p>
        </w:tc>
      </w:tr>
      <w:tr w:rsidR="00C31398" w:rsidRPr="00452729" w:rsidTr="00F31D3E">
        <w:tc>
          <w:tcPr>
            <w:tcW w:w="534" w:type="dxa"/>
          </w:tcPr>
          <w:p w:rsidR="00C31398" w:rsidRPr="00452729" w:rsidRDefault="00C31398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7</w:t>
            </w:r>
            <w:r w:rsidR="00B16B56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31398" w:rsidRPr="00452729" w:rsidRDefault="00084D9D" w:rsidP="00084D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31398" w:rsidRPr="00452729">
              <w:rPr>
                <w:sz w:val="28"/>
                <w:szCs w:val="28"/>
              </w:rPr>
              <w:t>борник</w:t>
            </w:r>
          </w:p>
        </w:tc>
        <w:tc>
          <w:tcPr>
            <w:tcW w:w="1984" w:type="dxa"/>
          </w:tcPr>
          <w:p w:rsidR="00C31398" w:rsidRPr="00452729" w:rsidRDefault="00940D13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402" w:type="dxa"/>
          </w:tcPr>
          <w:p w:rsidR="00C31398" w:rsidRPr="00452729" w:rsidRDefault="00940D13" w:rsidP="00940D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31398" w:rsidRPr="00452729">
              <w:rPr>
                <w:sz w:val="28"/>
                <w:szCs w:val="28"/>
              </w:rPr>
              <w:t>0,00</w:t>
            </w:r>
          </w:p>
        </w:tc>
      </w:tr>
      <w:tr w:rsidR="00C31398" w:rsidRPr="00452729" w:rsidTr="00F31D3E">
        <w:tc>
          <w:tcPr>
            <w:tcW w:w="534" w:type="dxa"/>
          </w:tcPr>
          <w:p w:rsidR="00C31398" w:rsidRPr="00452729" w:rsidRDefault="00C31398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8</w:t>
            </w:r>
            <w:r w:rsidR="00B16B56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31398" w:rsidRPr="00452729" w:rsidRDefault="00084D9D" w:rsidP="00084D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31398" w:rsidRPr="00452729">
              <w:rPr>
                <w:sz w:val="28"/>
                <w:szCs w:val="28"/>
              </w:rPr>
              <w:t>учка шариковая</w:t>
            </w:r>
          </w:p>
        </w:tc>
        <w:tc>
          <w:tcPr>
            <w:tcW w:w="1984" w:type="dxa"/>
          </w:tcPr>
          <w:p w:rsidR="00C31398" w:rsidRPr="00452729" w:rsidRDefault="00940D13" w:rsidP="008A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402" w:type="dxa"/>
          </w:tcPr>
          <w:p w:rsidR="00C31398" w:rsidRPr="00452729" w:rsidRDefault="00940D13" w:rsidP="00940D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C31398" w:rsidRPr="00452729">
              <w:rPr>
                <w:sz w:val="28"/>
                <w:szCs w:val="28"/>
              </w:rPr>
              <w:t>,00</w:t>
            </w:r>
          </w:p>
        </w:tc>
      </w:tr>
    </w:tbl>
    <w:p w:rsidR="00A854AF" w:rsidRDefault="00A854AF" w:rsidP="00501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078" w:rsidRDefault="00E02078" w:rsidP="00E0207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BB272B">
        <w:rPr>
          <w:sz w:val="28"/>
          <w:szCs w:val="28"/>
        </w:rPr>
        <w:t xml:space="preserve">Норматив затрат на выполнение </w:t>
      </w:r>
      <w:r>
        <w:rPr>
          <w:sz w:val="28"/>
          <w:szCs w:val="28"/>
        </w:rPr>
        <w:t>р</w:t>
      </w:r>
      <w:r w:rsidRPr="00BB272B">
        <w:rPr>
          <w:sz w:val="28"/>
          <w:szCs w:val="28"/>
        </w:rPr>
        <w:t>абот</w:t>
      </w:r>
      <w:r>
        <w:rPr>
          <w:sz w:val="28"/>
          <w:szCs w:val="28"/>
        </w:rPr>
        <w:t xml:space="preserve"> </w:t>
      </w:r>
      <w:r w:rsidRPr="00BB272B">
        <w:rPr>
          <w:sz w:val="28"/>
          <w:szCs w:val="28"/>
        </w:rPr>
        <w:t>по противопаводковым мероприятиям</w:t>
      </w:r>
      <w:r>
        <w:rPr>
          <w:sz w:val="28"/>
          <w:szCs w:val="28"/>
        </w:rPr>
        <w:t>, спортивным, культурно - массовым мероприятиям, оформлению и благоустройству территории района</w:t>
      </w:r>
    </w:p>
    <w:p w:rsidR="00E02078" w:rsidRPr="00BB272B" w:rsidRDefault="00E02078" w:rsidP="00E02078">
      <w:pPr>
        <w:ind w:firstLine="709"/>
        <w:jc w:val="center"/>
        <w:rPr>
          <w:sz w:val="28"/>
          <w:szCs w:val="28"/>
        </w:rPr>
      </w:pPr>
    </w:p>
    <w:p w:rsidR="00F66A92" w:rsidRDefault="00F66A92" w:rsidP="00F66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 Норматив затрат на выполнение работ по противопаводковым мероприятиям определяется исходя из объемов и сумм, утвержденных планом предупредительных мероприятий по снижению негативных последствий пропуска талых и паводковых вод и противопожарных мероприятий на 2017 год.</w:t>
      </w:r>
    </w:p>
    <w:p w:rsidR="007C01F9" w:rsidRDefault="007C01F9" w:rsidP="007C0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</w:t>
      </w:r>
      <w:r w:rsidRPr="00A76044">
        <w:rPr>
          <w:sz w:val="28"/>
          <w:szCs w:val="28"/>
        </w:rPr>
        <w:t>. Норматив затрат на выполнение работ по уничтожению сорной</w:t>
      </w:r>
      <w:r>
        <w:rPr>
          <w:sz w:val="28"/>
          <w:szCs w:val="28"/>
        </w:rPr>
        <w:t xml:space="preserve"> растительности (наркосодержащие растения)</w:t>
      </w:r>
    </w:p>
    <w:p w:rsidR="007C01F9" w:rsidRDefault="007C01F9" w:rsidP="007C01F9">
      <w:pPr>
        <w:rPr>
          <w:sz w:val="28"/>
          <w:szCs w:val="28"/>
        </w:rPr>
      </w:pPr>
    </w:p>
    <w:p w:rsidR="007C01F9" w:rsidRPr="00BF1CE0" w:rsidRDefault="007C01F9" w:rsidP="007C0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Pr="00BF1CE0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>выполнение работ</w:t>
      </w:r>
      <w:r w:rsidRPr="00C510E9">
        <w:rPr>
          <w:sz w:val="28"/>
          <w:szCs w:val="28"/>
        </w:rPr>
        <w:t xml:space="preserve"> по </w:t>
      </w:r>
      <w:r w:rsidRPr="00A76044">
        <w:rPr>
          <w:sz w:val="28"/>
          <w:szCs w:val="28"/>
        </w:rPr>
        <w:t>уничтожению сорной</w:t>
      </w:r>
      <w:r>
        <w:rPr>
          <w:sz w:val="28"/>
          <w:szCs w:val="28"/>
        </w:rPr>
        <w:t xml:space="preserve"> растительности (наркосодержащие растения)</w:t>
      </w:r>
      <w:r w:rsidRPr="00BF1CE0">
        <w:rPr>
          <w:sz w:val="28"/>
          <w:szCs w:val="28"/>
        </w:rPr>
        <w:t xml:space="preserve"> (З</w:t>
      </w:r>
      <w:r>
        <w:rPr>
          <w:sz w:val="28"/>
          <w:szCs w:val="28"/>
          <w:vertAlign w:val="subscript"/>
        </w:rPr>
        <w:t>нарк</w:t>
      </w:r>
      <w:r w:rsidRPr="00BF1CE0">
        <w:rPr>
          <w:sz w:val="28"/>
          <w:szCs w:val="28"/>
        </w:rPr>
        <w:t>) определяются по формуле:</w:t>
      </w:r>
    </w:p>
    <w:p w:rsidR="007C01F9" w:rsidRDefault="00DA58C2" w:rsidP="007C01F9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нарк</m:t>
            </m:r>
          </m:sub>
        </m:sSub>
        <m: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нарк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нарк</m:t>
                </m:r>
              </m:sub>
            </m:sSub>
          </m:e>
        </m:nary>
        <m:r>
          <w:rPr>
            <w:rFonts w:ascii="Cambria Math"/>
            <w:sz w:val="28"/>
            <w:szCs w:val="28"/>
          </w:rPr>
          <m:t xml:space="preserve">, </m:t>
        </m:r>
        <m:r>
          <w:rPr>
            <w:rFonts w:ascii="Cambria Math"/>
            <w:sz w:val="28"/>
            <w:szCs w:val="28"/>
          </w:rPr>
          <m:t>где</m:t>
        </m:r>
        <m:r>
          <w:rPr>
            <w:rFonts w:ascii="Cambria Math"/>
            <w:sz w:val="28"/>
            <w:szCs w:val="28"/>
          </w:rPr>
          <m:t>:</m:t>
        </m:r>
      </m:oMath>
      <w:r w:rsidR="007C01F9">
        <w:rPr>
          <w:sz w:val="28"/>
          <w:szCs w:val="28"/>
        </w:rPr>
        <w:t xml:space="preserve"> </w:t>
      </w:r>
    </w:p>
    <w:p w:rsidR="007C01F9" w:rsidRPr="00BF1CE0" w:rsidRDefault="007C01F9" w:rsidP="007C01F9">
      <w:pPr>
        <w:ind w:firstLine="709"/>
        <w:jc w:val="center"/>
        <w:rPr>
          <w:sz w:val="28"/>
          <w:szCs w:val="28"/>
        </w:rPr>
      </w:pPr>
    </w:p>
    <w:p w:rsidR="007C01F9" w:rsidRPr="00BF1CE0" w:rsidRDefault="00DA58C2" w:rsidP="007C01F9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iнарк</m:t>
            </m:r>
          </m:sub>
        </m:sSub>
      </m:oMath>
      <w:r w:rsidR="007C01F9" w:rsidRPr="00BF1CE0">
        <w:rPr>
          <w:sz w:val="28"/>
          <w:szCs w:val="28"/>
        </w:rPr>
        <w:t xml:space="preserve">– объем </w:t>
      </w:r>
      <w:r w:rsidR="007C01F9">
        <w:rPr>
          <w:sz w:val="28"/>
          <w:szCs w:val="28"/>
        </w:rPr>
        <w:t>выполняемых работ</w:t>
      </w:r>
      <w:r w:rsidR="007C01F9" w:rsidRPr="00BF1CE0">
        <w:rPr>
          <w:sz w:val="28"/>
          <w:szCs w:val="28"/>
        </w:rPr>
        <w:t xml:space="preserve"> по i-му</w:t>
      </w:r>
      <w:r w:rsidR="007C01F9">
        <w:rPr>
          <w:sz w:val="28"/>
          <w:szCs w:val="28"/>
        </w:rPr>
        <w:t xml:space="preserve"> </w:t>
      </w:r>
      <w:r w:rsidR="007C01F9" w:rsidRPr="00C510E9">
        <w:rPr>
          <w:sz w:val="28"/>
          <w:szCs w:val="28"/>
        </w:rPr>
        <w:t>по</w:t>
      </w:r>
      <w:r w:rsidR="007C01F9" w:rsidRPr="00C25C4D">
        <w:rPr>
          <w:sz w:val="28"/>
          <w:szCs w:val="28"/>
        </w:rPr>
        <w:t xml:space="preserve"> </w:t>
      </w:r>
      <w:r w:rsidR="007C01F9" w:rsidRPr="00A76044">
        <w:rPr>
          <w:sz w:val="28"/>
          <w:szCs w:val="28"/>
        </w:rPr>
        <w:t>уничтожению сорной</w:t>
      </w:r>
      <w:r w:rsidR="007C01F9">
        <w:rPr>
          <w:sz w:val="28"/>
          <w:szCs w:val="28"/>
        </w:rPr>
        <w:t xml:space="preserve"> растительности (наркосодержащие растения)</w:t>
      </w:r>
      <w:r w:rsidR="007C01F9" w:rsidRPr="00BF1CE0">
        <w:rPr>
          <w:sz w:val="28"/>
          <w:szCs w:val="28"/>
        </w:rPr>
        <w:t>, указанн</w:t>
      </w:r>
      <w:r w:rsidR="007C01F9">
        <w:rPr>
          <w:sz w:val="28"/>
          <w:szCs w:val="28"/>
        </w:rPr>
        <w:t>ый</w:t>
      </w:r>
      <w:r w:rsidR="007C01F9" w:rsidRPr="00BF1CE0">
        <w:rPr>
          <w:sz w:val="28"/>
          <w:szCs w:val="28"/>
        </w:rPr>
        <w:t xml:space="preserve"> в таблице №</w:t>
      </w:r>
      <w:r w:rsidR="007C01F9">
        <w:rPr>
          <w:sz w:val="28"/>
          <w:szCs w:val="28"/>
        </w:rPr>
        <w:t>2</w:t>
      </w:r>
      <w:r w:rsidR="00940D13">
        <w:rPr>
          <w:sz w:val="28"/>
          <w:szCs w:val="28"/>
        </w:rPr>
        <w:t>5</w:t>
      </w:r>
      <w:r w:rsidR="007C01F9" w:rsidRPr="00BF1CE0">
        <w:rPr>
          <w:sz w:val="28"/>
          <w:szCs w:val="28"/>
        </w:rPr>
        <w:t>;</w:t>
      </w:r>
    </w:p>
    <w:p w:rsidR="007C01F9" w:rsidRPr="00BF1CE0" w:rsidRDefault="00DA58C2" w:rsidP="007C01F9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iнарк</m:t>
            </m:r>
          </m:sub>
        </m:sSub>
      </m:oMath>
      <w:r w:rsidR="007C01F9" w:rsidRPr="00BF1CE0">
        <w:rPr>
          <w:sz w:val="28"/>
          <w:szCs w:val="28"/>
        </w:rPr>
        <w:t xml:space="preserve">– </w:t>
      </w:r>
      <w:r w:rsidR="007C01F9" w:rsidRPr="00973FA8">
        <w:rPr>
          <w:sz w:val="28"/>
          <w:szCs w:val="28"/>
        </w:rPr>
        <w:t>цена за единицу работы в год</w:t>
      </w:r>
      <w:r w:rsidR="007C01F9" w:rsidRPr="00BF1CE0">
        <w:rPr>
          <w:sz w:val="28"/>
          <w:szCs w:val="28"/>
        </w:rPr>
        <w:t>, указанная в таблице №</w:t>
      </w:r>
      <w:r w:rsidR="007C01F9">
        <w:rPr>
          <w:sz w:val="28"/>
          <w:szCs w:val="28"/>
        </w:rPr>
        <w:t>2</w:t>
      </w:r>
      <w:r w:rsidR="00940D13">
        <w:rPr>
          <w:sz w:val="28"/>
          <w:szCs w:val="28"/>
        </w:rPr>
        <w:t>5</w:t>
      </w:r>
      <w:r w:rsidR="007C01F9">
        <w:rPr>
          <w:sz w:val="28"/>
          <w:szCs w:val="28"/>
        </w:rPr>
        <w:t>.</w:t>
      </w:r>
    </w:p>
    <w:p w:rsidR="007C01F9" w:rsidRPr="00BF1CE0" w:rsidRDefault="007C01F9" w:rsidP="007D25D4">
      <w:pPr>
        <w:ind w:firstLine="7655"/>
        <w:jc w:val="right"/>
        <w:rPr>
          <w:sz w:val="28"/>
          <w:szCs w:val="28"/>
        </w:rPr>
      </w:pPr>
      <w:r w:rsidRPr="00BF1CE0">
        <w:rPr>
          <w:sz w:val="28"/>
          <w:szCs w:val="28"/>
        </w:rPr>
        <w:t>Таблица №</w:t>
      </w:r>
      <w:r>
        <w:rPr>
          <w:sz w:val="28"/>
          <w:szCs w:val="28"/>
        </w:rPr>
        <w:t>2</w:t>
      </w:r>
      <w:r w:rsidR="00940D13">
        <w:rPr>
          <w:sz w:val="28"/>
          <w:szCs w:val="28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402"/>
        <w:gridCol w:w="2169"/>
        <w:gridCol w:w="3766"/>
      </w:tblGrid>
      <w:tr w:rsidR="007C01F9" w:rsidRPr="00505BB9" w:rsidTr="00F31D3E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F9" w:rsidRPr="00505BB9" w:rsidRDefault="007C01F9" w:rsidP="00F66A92">
            <w:pPr>
              <w:jc w:val="center"/>
            </w:pPr>
            <w:r w:rsidRPr="00505BB9"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F9" w:rsidRPr="00505BB9" w:rsidRDefault="007C01F9" w:rsidP="00F66A92">
            <w:pPr>
              <w:jc w:val="center"/>
            </w:pPr>
            <w:r w:rsidRPr="00505BB9">
              <w:t>Наименование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F9" w:rsidRPr="00505BB9" w:rsidRDefault="007C01F9" w:rsidP="00F66A92">
            <w:pPr>
              <w:jc w:val="center"/>
            </w:pPr>
            <w:r w:rsidRPr="00505BB9">
              <w:t xml:space="preserve">Объем </w:t>
            </w:r>
            <w:r>
              <w:t>работ</w:t>
            </w:r>
            <w:r w:rsidRPr="00505BB9">
              <w:t xml:space="preserve"> (условная единица)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F9" w:rsidRPr="003F388F" w:rsidRDefault="007C01F9" w:rsidP="00F66A92">
            <w:pPr>
              <w:autoSpaceDE w:val="0"/>
              <w:autoSpaceDN w:val="0"/>
              <w:adjustRightInd w:val="0"/>
              <w:jc w:val="center"/>
            </w:pPr>
            <w:r w:rsidRPr="003F388F">
              <w:t xml:space="preserve">Норматив цены </w:t>
            </w:r>
          </w:p>
          <w:p w:rsidR="007C01F9" w:rsidRPr="003F388F" w:rsidRDefault="007C01F9" w:rsidP="00F66A92">
            <w:pPr>
              <w:autoSpaceDE w:val="0"/>
              <w:autoSpaceDN w:val="0"/>
              <w:adjustRightInd w:val="0"/>
              <w:jc w:val="center"/>
            </w:pPr>
            <w:r w:rsidRPr="003F388F">
              <w:t>руб. за ед</w:t>
            </w:r>
            <w:r>
              <w:t>иницу,</w:t>
            </w:r>
          </w:p>
          <w:p w:rsidR="007C01F9" w:rsidRPr="00505BB9" w:rsidRDefault="007C01F9" w:rsidP="00F66A92">
            <w:pPr>
              <w:jc w:val="center"/>
            </w:pPr>
            <w:r w:rsidRPr="003F388F">
              <w:t>не более</w:t>
            </w:r>
          </w:p>
        </w:tc>
      </w:tr>
      <w:tr w:rsidR="007C01F9" w:rsidRPr="00505BB9" w:rsidTr="00F31D3E">
        <w:trPr>
          <w:trHeight w:val="3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F9" w:rsidRPr="00505BB9" w:rsidRDefault="007C01F9" w:rsidP="00F66A92">
            <w:pPr>
              <w:jc w:val="center"/>
            </w:pPr>
            <w:r w:rsidRPr="00505BB9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F9" w:rsidRPr="00655475" w:rsidRDefault="007C01F9" w:rsidP="007D25D4">
            <w:r w:rsidRPr="00655475">
              <w:rPr>
                <w:sz w:val="28"/>
                <w:szCs w:val="28"/>
              </w:rPr>
              <w:t>Выполнение работ по уничтожению сорной растительности (наркосодержащие растения (</w:t>
            </w:r>
            <w:r w:rsidR="00F95DF0">
              <w:rPr>
                <w:sz w:val="28"/>
                <w:szCs w:val="28"/>
              </w:rPr>
              <w:t>7</w:t>
            </w:r>
            <w:r w:rsidRPr="00655475">
              <w:rPr>
                <w:sz w:val="28"/>
                <w:szCs w:val="28"/>
              </w:rPr>
              <w:t>00 м2))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F9" w:rsidRPr="00505BB9" w:rsidRDefault="007C01F9" w:rsidP="00F66A92">
            <w:pPr>
              <w:jc w:val="center"/>
            </w:pPr>
            <w: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F9" w:rsidRPr="00505BB9" w:rsidRDefault="007C01F9" w:rsidP="00F66A92">
            <w:pPr>
              <w:jc w:val="center"/>
            </w:pPr>
            <w:r>
              <w:t>50000,00</w:t>
            </w:r>
          </w:p>
        </w:tc>
      </w:tr>
    </w:tbl>
    <w:p w:rsidR="007C01F9" w:rsidRDefault="007C01F9" w:rsidP="00501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68B" w:rsidRDefault="00B9268B" w:rsidP="00B9268B">
      <w:pPr>
        <w:ind w:firstLine="567"/>
        <w:jc w:val="both"/>
        <w:rPr>
          <w:sz w:val="28"/>
          <w:szCs w:val="28"/>
        </w:rPr>
      </w:pPr>
      <w:r w:rsidRPr="00A76044">
        <w:rPr>
          <w:sz w:val="28"/>
          <w:szCs w:val="28"/>
        </w:rPr>
        <w:t xml:space="preserve">3. Норматив затрат на </w:t>
      </w:r>
      <w:r>
        <w:rPr>
          <w:sz w:val="28"/>
          <w:szCs w:val="28"/>
        </w:rPr>
        <w:t>с</w:t>
      </w:r>
      <w:r w:rsidRPr="00085A1D">
        <w:rPr>
          <w:sz w:val="28"/>
          <w:szCs w:val="28"/>
        </w:rPr>
        <w:t>одержание и ремонт автомобильных дорог и искусственных дорожных сооружений</w:t>
      </w:r>
    </w:p>
    <w:p w:rsidR="00B9268B" w:rsidRDefault="00B9268B" w:rsidP="00B9268B">
      <w:pPr>
        <w:rPr>
          <w:sz w:val="28"/>
          <w:szCs w:val="28"/>
        </w:rPr>
      </w:pPr>
    </w:p>
    <w:p w:rsidR="00B9268B" w:rsidRPr="003A5E5F" w:rsidRDefault="00B9268B" w:rsidP="00B92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3A5E5F">
        <w:rPr>
          <w:sz w:val="28"/>
          <w:szCs w:val="28"/>
        </w:rPr>
        <w:t xml:space="preserve">Затраты </w:t>
      </w:r>
      <w:r>
        <w:rPr>
          <w:sz w:val="28"/>
          <w:szCs w:val="28"/>
        </w:rPr>
        <w:t>на с</w:t>
      </w:r>
      <w:r w:rsidRPr="00085A1D">
        <w:rPr>
          <w:sz w:val="28"/>
          <w:szCs w:val="28"/>
        </w:rPr>
        <w:t>одержание и ремонт автомобильных дорог и искусственных дорожных сооружений</w:t>
      </w:r>
      <w:r>
        <w:rPr>
          <w:sz w:val="28"/>
          <w:szCs w:val="28"/>
        </w:rPr>
        <w:t xml:space="preserve"> определяю</w:t>
      </w:r>
      <w:r w:rsidRPr="003A5E5F">
        <w:rPr>
          <w:sz w:val="28"/>
          <w:szCs w:val="28"/>
        </w:rPr>
        <w:t xml:space="preserve">тся исходя из </w:t>
      </w:r>
      <w:r>
        <w:rPr>
          <w:sz w:val="28"/>
          <w:szCs w:val="28"/>
        </w:rPr>
        <w:t xml:space="preserve">доведенных </w:t>
      </w:r>
      <w:r w:rsidRPr="003A5E5F">
        <w:rPr>
          <w:sz w:val="28"/>
          <w:szCs w:val="28"/>
        </w:rPr>
        <w:t>объемов и сумм</w:t>
      </w:r>
      <w:r>
        <w:rPr>
          <w:sz w:val="28"/>
          <w:szCs w:val="28"/>
        </w:rPr>
        <w:t xml:space="preserve"> н</w:t>
      </w:r>
      <w:r w:rsidRPr="003A5E5F">
        <w:rPr>
          <w:sz w:val="28"/>
          <w:szCs w:val="28"/>
        </w:rPr>
        <w:t>а отчетный финансовый год.</w:t>
      </w:r>
    </w:p>
    <w:p w:rsidR="007C01F9" w:rsidRDefault="007C01F9" w:rsidP="00501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4" w:rsidRPr="00F92611" w:rsidRDefault="005014F4" w:rsidP="00501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Продукция</w:t>
      </w:r>
      <w:r w:rsidRPr="00F92611">
        <w:rPr>
          <w:rFonts w:ascii="Times New Roman" w:hAnsi="Times New Roman" w:cs="Times New Roman"/>
          <w:sz w:val="28"/>
          <w:szCs w:val="28"/>
        </w:rPr>
        <w:t>, не предусмотренн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92611">
        <w:rPr>
          <w:rFonts w:ascii="Times New Roman" w:hAnsi="Times New Roman" w:cs="Times New Roman"/>
          <w:sz w:val="28"/>
          <w:szCs w:val="28"/>
        </w:rPr>
        <w:t xml:space="preserve"> настоящим разделом, но необходимые для выполнения служебных обязанностей, приобретаются дополнительно на основании заявки, подписанной </w:t>
      </w:r>
      <w:r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F92611">
        <w:rPr>
          <w:rFonts w:ascii="Times New Roman" w:hAnsi="Times New Roman" w:cs="Times New Roman"/>
          <w:sz w:val="28"/>
          <w:szCs w:val="28"/>
        </w:rPr>
        <w:t xml:space="preserve"> в пределах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2611">
        <w:rPr>
          <w:rFonts w:ascii="Times New Roman" w:hAnsi="Times New Roman" w:cs="Times New Roman"/>
          <w:sz w:val="28"/>
          <w:szCs w:val="28"/>
        </w:rPr>
        <w:t xml:space="preserve"> утвержденных на эти цели лимитов бюджетных обязательств.</w:t>
      </w:r>
    </w:p>
    <w:p w:rsidR="000514B6" w:rsidRDefault="000514B6" w:rsidP="00C6311D">
      <w:pPr>
        <w:ind w:firstLine="709"/>
        <w:jc w:val="both"/>
        <w:rPr>
          <w:sz w:val="28"/>
          <w:szCs w:val="28"/>
        </w:rPr>
      </w:pPr>
    </w:p>
    <w:p w:rsidR="00C6311D" w:rsidRPr="00E12502" w:rsidRDefault="00C6311D" w:rsidP="00C6311D">
      <w:pPr>
        <w:ind w:firstLine="709"/>
        <w:jc w:val="both"/>
        <w:rPr>
          <w:sz w:val="28"/>
          <w:szCs w:val="28"/>
        </w:rPr>
      </w:pPr>
      <w:r w:rsidRPr="00E12502">
        <w:rPr>
          <w:sz w:val="28"/>
          <w:szCs w:val="28"/>
        </w:rPr>
        <w:t xml:space="preserve">Для реализации своих полномочий </w:t>
      </w:r>
      <w:r w:rsidR="00E12502" w:rsidRPr="00E12502">
        <w:rPr>
          <w:sz w:val="28"/>
          <w:szCs w:val="28"/>
        </w:rPr>
        <w:t>Новосиликатное территориальное управление</w:t>
      </w:r>
      <w:r w:rsidRPr="00E12502">
        <w:rPr>
          <w:sz w:val="28"/>
          <w:szCs w:val="28"/>
        </w:rPr>
        <w:t xml:space="preserve">, по мере необходимости, обеспечивается товарами, работами, услугами, не указанными в настоящем Приложении за счет средств, выделяемых на эти цели. </w:t>
      </w:r>
    </w:p>
    <w:p w:rsidR="00C6311D" w:rsidRPr="00D74955" w:rsidRDefault="00C6311D" w:rsidP="00C6311D">
      <w:pPr>
        <w:ind w:firstLine="709"/>
        <w:jc w:val="both"/>
        <w:rPr>
          <w:sz w:val="28"/>
          <w:szCs w:val="28"/>
        </w:rPr>
      </w:pPr>
      <w:r w:rsidRPr="00E12502">
        <w:rPr>
          <w:sz w:val="28"/>
          <w:szCs w:val="28"/>
        </w:rPr>
        <w:t xml:space="preserve">Объем расходов, рассчитанный с применением нормативных затрат, может быть изменен по решению </w:t>
      </w:r>
      <w:r w:rsidRPr="00BB1B1D">
        <w:rPr>
          <w:sz w:val="28"/>
          <w:szCs w:val="28"/>
        </w:rPr>
        <w:t>главы администрации</w:t>
      </w:r>
      <w:r w:rsidRPr="00E12502">
        <w:rPr>
          <w:sz w:val="28"/>
          <w:szCs w:val="28"/>
        </w:rPr>
        <w:t xml:space="preserve"> </w:t>
      </w:r>
      <w:r w:rsidR="00084D9D">
        <w:rPr>
          <w:sz w:val="28"/>
          <w:szCs w:val="28"/>
        </w:rPr>
        <w:t xml:space="preserve">района </w:t>
      </w:r>
      <w:r w:rsidRPr="00E12502">
        <w:rPr>
          <w:sz w:val="28"/>
          <w:szCs w:val="28"/>
        </w:rPr>
        <w:t>в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C6311D" w:rsidRDefault="00C6311D" w:rsidP="00C6311D">
      <w:pPr>
        <w:jc w:val="both"/>
        <w:rPr>
          <w:sz w:val="28"/>
          <w:szCs w:val="28"/>
        </w:rPr>
      </w:pPr>
    </w:p>
    <w:p w:rsidR="00D40D07" w:rsidRPr="005014F4" w:rsidRDefault="00D40D07" w:rsidP="00501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B27" w:rsidRDefault="00242B27" w:rsidP="00242B2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администрации, </w:t>
      </w:r>
    </w:p>
    <w:p w:rsidR="00C6311D" w:rsidRPr="005014F4" w:rsidRDefault="00242B2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руководитель аппарата                                                                   </w:t>
      </w:r>
      <w:r w:rsidR="00F31D3E">
        <w:rPr>
          <w:sz w:val="28"/>
          <w:szCs w:val="28"/>
        </w:rPr>
        <w:t xml:space="preserve">       </w:t>
      </w:r>
      <w:r>
        <w:rPr>
          <w:sz w:val="28"/>
          <w:szCs w:val="28"/>
        </w:rPr>
        <w:t>Н.Ю.Брыткова</w:t>
      </w:r>
    </w:p>
    <w:sectPr w:rsidR="00C6311D" w:rsidRPr="005014F4" w:rsidSect="0046653F">
      <w:headerReference w:type="default" r:id="rId104"/>
      <w:pgSz w:w="11906" w:h="16838"/>
      <w:pgMar w:top="720" w:right="707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8C2" w:rsidRDefault="00DA58C2" w:rsidP="00527C03">
      <w:r>
        <w:separator/>
      </w:r>
    </w:p>
  </w:endnote>
  <w:endnote w:type="continuationSeparator" w:id="0">
    <w:p w:rsidR="00DA58C2" w:rsidRDefault="00DA58C2" w:rsidP="0052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8C2" w:rsidRDefault="00DA58C2" w:rsidP="00527C03">
      <w:r>
        <w:separator/>
      </w:r>
    </w:p>
  </w:footnote>
  <w:footnote w:type="continuationSeparator" w:id="0">
    <w:p w:rsidR="00DA58C2" w:rsidRDefault="00DA58C2" w:rsidP="00527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97391"/>
      <w:docPartObj>
        <w:docPartGallery w:val="Page Numbers (Top of Page)"/>
        <w:docPartUnique/>
      </w:docPartObj>
    </w:sdtPr>
    <w:sdtEndPr/>
    <w:sdtContent>
      <w:p w:rsidR="000444A3" w:rsidRDefault="00DA58C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0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44A3" w:rsidRDefault="000444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base_23679_39790_908" style="width:3in;height:3in;visibility:visible;mso-wrap-style:square" o:bullet="t" filled="t">
        <v:imagedata r:id="rId1" o:title="base_23679_39790_908"/>
        <o:lock v:ext="edit" aspectratio="f"/>
      </v:shape>
    </w:pict>
  </w:numPicBullet>
  <w:numPicBullet w:numPicBulletId="1">
    <w:pict>
      <v:shape id="_x0000_i1055" type="#_x0000_t75" style="width:22.55pt;height:23.8pt;visibility:visible;mso-wrap-style:square" o:bullet="t">
        <v:imagedata r:id="rId2" o:title=""/>
      </v:shape>
    </w:pict>
  </w:numPicBullet>
  <w:numPicBullet w:numPicBulletId="2">
    <w:pict>
      <v:shape id="_x0000_i1056" type="#_x0000_t75" alt="base_23679_39790_489" style="width:3in;height:3in;visibility:visible;mso-wrap-style:square" o:bullet="t" filled="t">
        <v:imagedata r:id="rId3" o:title="base_23679_39790_489"/>
      </v:shape>
    </w:pict>
  </w:numPicBullet>
  <w:numPicBullet w:numPicBulletId="3">
    <w:pict>
      <v:shape id="_x0000_i1057" type="#_x0000_t75" style="width:3in;height:3in;visibility:visible;mso-wrap-style:square" o:bullet="t">
        <v:imagedata r:id="rId4" o:title=""/>
      </v:shape>
    </w:pict>
  </w:numPicBullet>
  <w:abstractNum w:abstractNumId="0">
    <w:nsid w:val="2A884F23"/>
    <w:multiLevelType w:val="hybridMultilevel"/>
    <w:tmpl w:val="4BE28864"/>
    <w:lvl w:ilvl="0" w:tplc="DA187B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B442E"/>
    <w:multiLevelType w:val="hybridMultilevel"/>
    <w:tmpl w:val="9A10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26666"/>
    <w:multiLevelType w:val="hybridMultilevel"/>
    <w:tmpl w:val="3EDA99A6"/>
    <w:lvl w:ilvl="0" w:tplc="ED2EAE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688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AE5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2A3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2A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9AFF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B4D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C4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BEE2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F1B"/>
    <w:rsid w:val="00007CC5"/>
    <w:rsid w:val="00012176"/>
    <w:rsid w:val="00021EB1"/>
    <w:rsid w:val="000418FA"/>
    <w:rsid w:val="000444A3"/>
    <w:rsid w:val="000514B6"/>
    <w:rsid w:val="0006084E"/>
    <w:rsid w:val="0007267D"/>
    <w:rsid w:val="00072CCC"/>
    <w:rsid w:val="00080CF8"/>
    <w:rsid w:val="00082572"/>
    <w:rsid w:val="00084D9D"/>
    <w:rsid w:val="00090FD4"/>
    <w:rsid w:val="00091DBA"/>
    <w:rsid w:val="000A42FF"/>
    <w:rsid w:val="000A62A3"/>
    <w:rsid w:val="000B0C4C"/>
    <w:rsid w:val="000B4819"/>
    <w:rsid w:val="000C25F0"/>
    <w:rsid w:val="000C4D69"/>
    <w:rsid w:val="000C5AEB"/>
    <w:rsid w:val="000D06DA"/>
    <w:rsid w:val="000D796A"/>
    <w:rsid w:val="000E283A"/>
    <w:rsid w:val="001211C2"/>
    <w:rsid w:val="00121AA6"/>
    <w:rsid w:val="00122B3E"/>
    <w:rsid w:val="00123D75"/>
    <w:rsid w:val="0012455D"/>
    <w:rsid w:val="001277B1"/>
    <w:rsid w:val="00127D84"/>
    <w:rsid w:val="00132803"/>
    <w:rsid w:val="00132CCA"/>
    <w:rsid w:val="001363C0"/>
    <w:rsid w:val="00137633"/>
    <w:rsid w:val="0014402C"/>
    <w:rsid w:val="0014437E"/>
    <w:rsid w:val="0015027D"/>
    <w:rsid w:val="00153553"/>
    <w:rsid w:val="00165A72"/>
    <w:rsid w:val="00166C70"/>
    <w:rsid w:val="00172ACF"/>
    <w:rsid w:val="00173D3B"/>
    <w:rsid w:val="001A1C00"/>
    <w:rsid w:val="001A225B"/>
    <w:rsid w:val="001A491A"/>
    <w:rsid w:val="001B48EF"/>
    <w:rsid w:val="001C29F9"/>
    <w:rsid w:val="001C6F1B"/>
    <w:rsid w:val="001D7C7A"/>
    <w:rsid w:val="001D7F5E"/>
    <w:rsid w:val="001E6EF2"/>
    <w:rsid w:val="002100C1"/>
    <w:rsid w:val="00242B27"/>
    <w:rsid w:val="002457F8"/>
    <w:rsid w:val="00246C5E"/>
    <w:rsid w:val="00261449"/>
    <w:rsid w:val="002717E8"/>
    <w:rsid w:val="00273C38"/>
    <w:rsid w:val="0028007F"/>
    <w:rsid w:val="002D68AC"/>
    <w:rsid w:val="002E70F5"/>
    <w:rsid w:val="00301688"/>
    <w:rsid w:val="00321107"/>
    <w:rsid w:val="00352C85"/>
    <w:rsid w:val="00356452"/>
    <w:rsid w:val="00361A74"/>
    <w:rsid w:val="00364807"/>
    <w:rsid w:val="00383269"/>
    <w:rsid w:val="00387647"/>
    <w:rsid w:val="003A1D48"/>
    <w:rsid w:val="003A5A7B"/>
    <w:rsid w:val="003B5E70"/>
    <w:rsid w:val="003F22C9"/>
    <w:rsid w:val="003F5C31"/>
    <w:rsid w:val="004110AE"/>
    <w:rsid w:val="00417FAC"/>
    <w:rsid w:val="00423F5E"/>
    <w:rsid w:val="00424B15"/>
    <w:rsid w:val="00431CA2"/>
    <w:rsid w:val="00433ED8"/>
    <w:rsid w:val="00452729"/>
    <w:rsid w:val="00454102"/>
    <w:rsid w:val="00460817"/>
    <w:rsid w:val="0046653F"/>
    <w:rsid w:val="00466BD4"/>
    <w:rsid w:val="00472ECC"/>
    <w:rsid w:val="004808D8"/>
    <w:rsid w:val="004873F2"/>
    <w:rsid w:val="00490A2E"/>
    <w:rsid w:val="00490E91"/>
    <w:rsid w:val="004A11C6"/>
    <w:rsid w:val="004A3CDD"/>
    <w:rsid w:val="004A575F"/>
    <w:rsid w:val="004A5814"/>
    <w:rsid w:val="004B0B26"/>
    <w:rsid w:val="004B7105"/>
    <w:rsid w:val="004C4FBA"/>
    <w:rsid w:val="004C5F09"/>
    <w:rsid w:val="004D5D17"/>
    <w:rsid w:val="004D6884"/>
    <w:rsid w:val="004F0DCA"/>
    <w:rsid w:val="005014F4"/>
    <w:rsid w:val="00527C03"/>
    <w:rsid w:val="00530B3C"/>
    <w:rsid w:val="00535EE2"/>
    <w:rsid w:val="005362AA"/>
    <w:rsid w:val="00547098"/>
    <w:rsid w:val="00570990"/>
    <w:rsid w:val="00571C80"/>
    <w:rsid w:val="00583184"/>
    <w:rsid w:val="00590AF3"/>
    <w:rsid w:val="00594B7B"/>
    <w:rsid w:val="005A3401"/>
    <w:rsid w:val="005A520E"/>
    <w:rsid w:val="005A5E51"/>
    <w:rsid w:val="005A7FCD"/>
    <w:rsid w:val="005B55D7"/>
    <w:rsid w:val="005C55D8"/>
    <w:rsid w:val="005D2F59"/>
    <w:rsid w:val="005D4D65"/>
    <w:rsid w:val="006114A5"/>
    <w:rsid w:val="0061542C"/>
    <w:rsid w:val="006161AF"/>
    <w:rsid w:val="006249C1"/>
    <w:rsid w:val="00624C8F"/>
    <w:rsid w:val="006360E7"/>
    <w:rsid w:val="00645D78"/>
    <w:rsid w:val="0065280A"/>
    <w:rsid w:val="00654B7D"/>
    <w:rsid w:val="00664704"/>
    <w:rsid w:val="00672876"/>
    <w:rsid w:val="006736BD"/>
    <w:rsid w:val="00674C72"/>
    <w:rsid w:val="00687E76"/>
    <w:rsid w:val="006923B2"/>
    <w:rsid w:val="006A222E"/>
    <w:rsid w:val="006A411A"/>
    <w:rsid w:val="006A4E56"/>
    <w:rsid w:val="006C585B"/>
    <w:rsid w:val="006D4459"/>
    <w:rsid w:val="006D4D6B"/>
    <w:rsid w:val="006E646A"/>
    <w:rsid w:val="00716338"/>
    <w:rsid w:val="00716E62"/>
    <w:rsid w:val="0073154D"/>
    <w:rsid w:val="007327C2"/>
    <w:rsid w:val="007365FF"/>
    <w:rsid w:val="00740B89"/>
    <w:rsid w:val="007412B2"/>
    <w:rsid w:val="007723C5"/>
    <w:rsid w:val="00781CBC"/>
    <w:rsid w:val="0078345D"/>
    <w:rsid w:val="0078501C"/>
    <w:rsid w:val="00794414"/>
    <w:rsid w:val="007B50A8"/>
    <w:rsid w:val="007B7BD2"/>
    <w:rsid w:val="007B7C60"/>
    <w:rsid w:val="007C01F9"/>
    <w:rsid w:val="007C4CCC"/>
    <w:rsid w:val="007C691D"/>
    <w:rsid w:val="007D25D4"/>
    <w:rsid w:val="007D5AD8"/>
    <w:rsid w:val="007E1093"/>
    <w:rsid w:val="007E53B9"/>
    <w:rsid w:val="007F30A2"/>
    <w:rsid w:val="00803345"/>
    <w:rsid w:val="00805CF1"/>
    <w:rsid w:val="0080731A"/>
    <w:rsid w:val="00820AF1"/>
    <w:rsid w:val="00830FD6"/>
    <w:rsid w:val="00843A26"/>
    <w:rsid w:val="00851AFD"/>
    <w:rsid w:val="00854AD4"/>
    <w:rsid w:val="00864C9D"/>
    <w:rsid w:val="00865C37"/>
    <w:rsid w:val="008716D3"/>
    <w:rsid w:val="00883FC3"/>
    <w:rsid w:val="008944A9"/>
    <w:rsid w:val="008A256F"/>
    <w:rsid w:val="008A7AED"/>
    <w:rsid w:val="008B3158"/>
    <w:rsid w:val="008B41C4"/>
    <w:rsid w:val="008B66C9"/>
    <w:rsid w:val="008B6714"/>
    <w:rsid w:val="008B7C22"/>
    <w:rsid w:val="008C721F"/>
    <w:rsid w:val="008E4689"/>
    <w:rsid w:val="00916946"/>
    <w:rsid w:val="00922F9B"/>
    <w:rsid w:val="009270D8"/>
    <w:rsid w:val="009318DC"/>
    <w:rsid w:val="00934C66"/>
    <w:rsid w:val="009359AC"/>
    <w:rsid w:val="009362DC"/>
    <w:rsid w:val="00940598"/>
    <w:rsid w:val="00940D13"/>
    <w:rsid w:val="00955A37"/>
    <w:rsid w:val="009814A7"/>
    <w:rsid w:val="00990827"/>
    <w:rsid w:val="009A0EA1"/>
    <w:rsid w:val="009B7F75"/>
    <w:rsid w:val="009C0EE9"/>
    <w:rsid w:val="009C2CB6"/>
    <w:rsid w:val="009C4FA7"/>
    <w:rsid w:val="009D1E5C"/>
    <w:rsid w:val="009D2131"/>
    <w:rsid w:val="009E3229"/>
    <w:rsid w:val="009F1F1D"/>
    <w:rsid w:val="009F74A7"/>
    <w:rsid w:val="009F7914"/>
    <w:rsid w:val="009F7E8A"/>
    <w:rsid w:val="00A04DFE"/>
    <w:rsid w:val="00A2199C"/>
    <w:rsid w:val="00A24078"/>
    <w:rsid w:val="00A27CE0"/>
    <w:rsid w:val="00A41E50"/>
    <w:rsid w:val="00A568AA"/>
    <w:rsid w:val="00A66CB0"/>
    <w:rsid w:val="00A75CC6"/>
    <w:rsid w:val="00A854AF"/>
    <w:rsid w:val="00A86932"/>
    <w:rsid w:val="00A96089"/>
    <w:rsid w:val="00AB23A9"/>
    <w:rsid w:val="00AC2D80"/>
    <w:rsid w:val="00AF214F"/>
    <w:rsid w:val="00B039FA"/>
    <w:rsid w:val="00B04FBF"/>
    <w:rsid w:val="00B12353"/>
    <w:rsid w:val="00B16B56"/>
    <w:rsid w:val="00B27E15"/>
    <w:rsid w:val="00B341EA"/>
    <w:rsid w:val="00B46B15"/>
    <w:rsid w:val="00B47858"/>
    <w:rsid w:val="00B5291B"/>
    <w:rsid w:val="00B551DD"/>
    <w:rsid w:val="00B56B0A"/>
    <w:rsid w:val="00B6206E"/>
    <w:rsid w:val="00B66A1C"/>
    <w:rsid w:val="00B74A53"/>
    <w:rsid w:val="00B762B0"/>
    <w:rsid w:val="00B864A3"/>
    <w:rsid w:val="00B9266F"/>
    <w:rsid w:val="00B9268B"/>
    <w:rsid w:val="00B957D4"/>
    <w:rsid w:val="00B97789"/>
    <w:rsid w:val="00BA4B06"/>
    <w:rsid w:val="00BA51C9"/>
    <w:rsid w:val="00BA71C3"/>
    <w:rsid w:val="00BB17EB"/>
    <w:rsid w:val="00BB1B1D"/>
    <w:rsid w:val="00BB2344"/>
    <w:rsid w:val="00BE10C1"/>
    <w:rsid w:val="00BE58E4"/>
    <w:rsid w:val="00BF790E"/>
    <w:rsid w:val="00C00377"/>
    <w:rsid w:val="00C066E1"/>
    <w:rsid w:val="00C27400"/>
    <w:rsid w:val="00C31398"/>
    <w:rsid w:val="00C42E46"/>
    <w:rsid w:val="00C534E4"/>
    <w:rsid w:val="00C6311D"/>
    <w:rsid w:val="00C6473C"/>
    <w:rsid w:val="00C75CFD"/>
    <w:rsid w:val="00CA04F5"/>
    <w:rsid w:val="00CA16FA"/>
    <w:rsid w:val="00CB09E9"/>
    <w:rsid w:val="00CB647B"/>
    <w:rsid w:val="00CB68BB"/>
    <w:rsid w:val="00CC1682"/>
    <w:rsid w:val="00CC1DF9"/>
    <w:rsid w:val="00CD67B7"/>
    <w:rsid w:val="00CD6E23"/>
    <w:rsid w:val="00CE51B4"/>
    <w:rsid w:val="00CE611C"/>
    <w:rsid w:val="00CF2621"/>
    <w:rsid w:val="00D0181B"/>
    <w:rsid w:val="00D04259"/>
    <w:rsid w:val="00D06161"/>
    <w:rsid w:val="00D100FD"/>
    <w:rsid w:val="00D118E7"/>
    <w:rsid w:val="00D21F21"/>
    <w:rsid w:val="00D40D07"/>
    <w:rsid w:val="00D41550"/>
    <w:rsid w:val="00D73C91"/>
    <w:rsid w:val="00D80C99"/>
    <w:rsid w:val="00D84EA4"/>
    <w:rsid w:val="00DA58C2"/>
    <w:rsid w:val="00DB4CE8"/>
    <w:rsid w:val="00DB66F2"/>
    <w:rsid w:val="00DC46E3"/>
    <w:rsid w:val="00DD46B6"/>
    <w:rsid w:val="00DD535A"/>
    <w:rsid w:val="00DE57F0"/>
    <w:rsid w:val="00DE5DEF"/>
    <w:rsid w:val="00E02078"/>
    <w:rsid w:val="00E024C5"/>
    <w:rsid w:val="00E03F23"/>
    <w:rsid w:val="00E0623C"/>
    <w:rsid w:val="00E06F28"/>
    <w:rsid w:val="00E12502"/>
    <w:rsid w:val="00E12A9A"/>
    <w:rsid w:val="00E13B35"/>
    <w:rsid w:val="00E24E6A"/>
    <w:rsid w:val="00E260D0"/>
    <w:rsid w:val="00E3021E"/>
    <w:rsid w:val="00E30DFF"/>
    <w:rsid w:val="00E333A9"/>
    <w:rsid w:val="00E52DEE"/>
    <w:rsid w:val="00E540FA"/>
    <w:rsid w:val="00E61D17"/>
    <w:rsid w:val="00E62F57"/>
    <w:rsid w:val="00E64862"/>
    <w:rsid w:val="00E96436"/>
    <w:rsid w:val="00EA0319"/>
    <w:rsid w:val="00EB7F7F"/>
    <w:rsid w:val="00EC4A83"/>
    <w:rsid w:val="00ED4805"/>
    <w:rsid w:val="00EF25B8"/>
    <w:rsid w:val="00F06FEA"/>
    <w:rsid w:val="00F118E1"/>
    <w:rsid w:val="00F31D3E"/>
    <w:rsid w:val="00F3722A"/>
    <w:rsid w:val="00F42C2A"/>
    <w:rsid w:val="00F63100"/>
    <w:rsid w:val="00F66A92"/>
    <w:rsid w:val="00F74B72"/>
    <w:rsid w:val="00F84115"/>
    <w:rsid w:val="00F84772"/>
    <w:rsid w:val="00F92611"/>
    <w:rsid w:val="00F929D2"/>
    <w:rsid w:val="00F95DF0"/>
    <w:rsid w:val="00FA6478"/>
    <w:rsid w:val="00FB6D5B"/>
    <w:rsid w:val="00FC529C"/>
    <w:rsid w:val="00FD4EFA"/>
    <w:rsid w:val="00FE2DD8"/>
    <w:rsid w:val="00FE69C4"/>
    <w:rsid w:val="00FF2A06"/>
    <w:rsid w:val="00FF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docId w15:val="{1A41C3E0-135A-42BE-A512-621F3AA0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F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4B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C3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A62A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527C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27C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7C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80731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0731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07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731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73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6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6" Type="http://schemas.openxmlformats.org/officeDocument/2006/relationships/image" Target="media/image12.wmf"/><Relationship Id="rId11" Type="http://schemas.openxmlformats.org/officeDocument/2006/relationships/image" Target="media/image7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7.emf"/><Relationship Id="rId79" Type="http://schemas.openxmlformats.org/officeDocument/2006/relationships/image" Target="media/image72.emf"/><Relationship Id="rId102" Type="http://schemas.openxmlformats.org/officeDocument/2006/relationships/image" Target="media/image95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8.emf"/><Relationship Id="rId22" Type="http://schemas.openxmlformats.org/officeDocument/2006/relationships/image" Target="media/image3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emf"/><Relationship Id="rId69" Type="http://schemas.openxmlformats.org/officeDocument/2006/relationships/image" Target="media/image62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2" Type="http://schemas.openxmlformats.org/officeDocument/2006/relationships/image" Target="media/image8.wmf"/><Relationship Id="rId17" Type="http://schemas.openxmlformats.org/officeDocument/2006/relationships/image" Target="media/image4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6.wmf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3.wmf"/><Relationship Id="rId75" Type="http://schemas.openxmlformats.org/officeDocument/2006/relationships/image" Target="media/image68.e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1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theme" Target="theme/theme1.xml"/><Relationship Id="rId10" Type="http://schemas.openxmlformats.org/officeDocument/2006/relationships/image" Target="media/image6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2.emf"/><Relationship Id="rId73" Type="http://schemas.openxmlformats.org/officeDocument/2006/relationships/image" Target="media/image66.e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e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3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69.emf"/><Relationship Id="rId97" Type="http://schemas.openxmlformats.org/officeDocument/2006/relationships/image" Target="media/image90.wmf"/><Relationship Id="rId10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e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61" Type="http://schemas.openxmlformats.org/officeDocument/2006/relationships/image" Target="media/image55.wmf"/><Relationship Id="rId82" Type="http://schemas.openxmlformats.org/officeDocument/2006/relationships/image" Target="media/image75.wmf"/><Relationship Id="rId19" Type="http://schemas.openxmlformats.org/officeDocument/2006/relationships/image" Target="media/image14.wmf"/><Relationship Id="rId14" Type="http://schemas.openxmlformats.org/officeDocument/2006/relationships/image" Target="media/image10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388FEC7045C18E79941872DB97AD230530CB93141111B4CDF09F9AF8329F7AC8EBFDE33FE9C33E2EF4k8B" TargetMode="External"/><Relationship Id="rId51" Type="http://schemas.openxmlformats.org/officeDocument/2006/relationships/image" Target="media/image45.wmf"/><Relationship Id="rId72" Type="http://schemas.openxmlformats.org/officeDocument/2006/relationships/image" Target="media/image65.wmf"/><Relationship Id="rId93" Type="http://schemas.openxmlformats.org/officeDocument/2006/relationships/image" Target="media/image86.emf"/><Relationship Id="rId98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0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e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F7097-7945-4888-81AB-D5D49C10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4886</Words>
  <Characters>27855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Ирина В. Потанина</cp:lastModifiedBy>
  <cp:revision>4</cp:revision>
  <cp:lastPrinted>2017-07-13T08:13:00Z</cp:lastPrinted>
  <dcterms:created xsi:type="dcterms:W3CDTF">2017-12-17T08:03:00Z</dcterms:created>
  <dcterms:modified xsi:type="dcterms:W3CDTF">2017-12-29T04:42:00Z</dcterms:modified>
</cp:coreProperties>
</file>