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D8" w:rsidRPr="007A2C7C" w:rsidRDefault="00C35ED8" w:rsidP="00F55A82">
      <w:pPr>
        <w:spacing w:after="0" w:line="240" w:lineRule="auto"/>
        <w:ind w:left="963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002082" w:rsidRPr="007A2C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50D8F" w:rsidRPr="007A2C7C" w:rsidRDefault="00A33859" w:rsidP="00F55A82">
      <w:pPr>
        <w:pStyle w:val="a3"/>
        <w:ind w:left="9639"/>
        <w:contextualSpacing/>
        <w:jc w:val="left"/>
        <w:rPr>
          <w:szCs w:val="28"/>
        </w:rPr>
      </w:pPr>
      <w:r w:rsidRPr="007A2C7C">
        <w:rPr>
          <w:szCs w:val="28"/>
        </w:rPr>
        <w:t xml:space="preserve">к </w:t>
      </w:r>
      <w:r w:rsidR="00D5546D" w:rsidRPr="007A2C7C">
        <w:rPr>
          <w:szCs w:val="28"/>
        </w:rPr>
        <w:t xml:space="preserve">техническому заданию на разработку </w:t>
      </w:r>
      <w:r w:rsidR="00150D8F" w:rsidRPr="007A2C7C">
        <w:rPr>
          <w:szCs w:val="28"/>
        </w:rPr>
        <w:t xml:space="preserve">инвестиционной программы </w:t>
      </w:r>
    </w:p>
    <w:p w:rsidR="00A33859" w:rsidRPr="007A2C7C" w:rsidRDefault="00150D8F" w:rsidP="00F55A82">
      <w:pPr>
        <w:pStyle w:val="a3"/>
        <w:ind w:left="9639"/>
        <w:contextualSpacing/>
        <w:jc w:val="left"/>
        <w:rPr>
          <w:szCs w:val="28"/>
        </w:rPr>
      </w:pPr>
      <w:r w:rsidRPr="007A2C7C">
        <w:rPr>
          <w:szCs w:val="28"/>
        </w:rPr>
        <w:t>в отношении систем и объектов водоснабжения и водоот</w:t>
      </w:r>
      <w:r w:rsidR="005170EB">
        <w:rPr>
          <w:szCs w:val="28"/>
        </w:rPr>
        <w:t>ведения города Барнаула на 2023-</w:t>
      </w:r>
      <w:r w:rsidRPr="007A2C7C">
        <w:rPr>
          <w:szCs w:val="28"/>
        </w:rPr>
        <w:t>2071 годы</w:t>
      </w:r>
      <w:r w:rsidR="00E66AF3" w:rsidRPr="007A2C7C">
        <w:rPr>
          <w:szCs w:val="28"/>
        </w:rPr>
        <w:t xml:space="preserve"> общест</w:t>
      </w:r>
      <w:r w:rsidR="000A6203" w:rsidRPr="007A2C7C">
        <w:rPr>
          <w:szCs w:val="28"/>
        </w:rPr>
        <w:t>в</w:t>
      </w:r>
      <w:r w:rsidR="00F223D1">
        <w:rPr>
          <w:szCs w:val="28"/>
        </w:rPr>
        <w:t>ом</w:t>
      </w:r>
      <w:r w:rsidR="000A6203" w:rsidRPr="007A2C7C">
        <w:rPr>
          <w:szCs w:val="28"/>
        </w:rPr>
        <w:t xml:space="preserve"> </w:t>
      </w:r>
      <w:r w:rsidR="0067612C">
        <w:rPr>
          <w:szCs w:val="28"/>
        </w:rPr>
        <w:br/>
      </w:r>
      <w:r w:rsidR="000A6203" w:rsidRPr="007A2C7C">
        <w:rPr>
          <w:szCs w:val="28"/>
        </w:rPr>
        <w:t>с ограниченной ответственностью</w:t>
      </w:r>
      <w:r w:rsidR="00E66AF3" w:rsidRPr="007A2C7C">
        <w:rPr>
          <w:szCs w:val="28"/>
        </w:rPr>
        <w:t xml:space="preserve"> «БАРНАУЛЬСКИЙ ВОДОКАНАЛ»</w:t>
      </w:r>
    </w:p>
    <w:p w:rsidR="00150D8F" w:rsidRDefault="00150D8F" w:rsidP="00F55A82">
      <w:pPr>
        <w:pStyle w:val="a3"/>
        <w:ind w:left="9639"/>
        <w:contextualSpacing/>
        <w:jc w:val="left"/>
        <w:rPr>
          <w:szCs w:val="28"/>
        </w:rPr>
      </w:pPr>
    </w:p>
    <w:p w:rsidR="00CE11FB" w:rsidRDefault="00CE11FB" w:rsidP="00F55A82">
      <w:pPr>
        <w:pStyle w:val="a3"/>
        <w:ind w:left="9639"/>
        <w:contextualSpacing/>
        <w:jc w:val="left"/>
        <w:rPr>
          <w:szCs w:val="28"/>
        </w:rPr>
      </w:pPr>
    </w:p>
    <w:p w:rsidR="007A2C7C" w:rsidRPr="007A2C7C" w:rsidRDefault="007A2C7C" w:rsidP="00F55A82">
      <w:pPr>
        <w:pStyle w:val="a3"/>
        <w:ind w:left="9639"/>
        <w:contextualSpacing/>
        <w:jc w:val="left"/>
        <w:rPr>
          <w:szCs w:val="28"/>
        </w:rPr>
      </w:pPr>
    </w:p>
    <w:p w:rsidR="006D7556" w:rsidRPr="007A2C7C" w:rsidRDefault="007A2C7C" w:rsidP="00F55A82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2C7C">
        <w:rPr>
          <w:rFonts w:ascii="Times New Roman" w:hAnsi="Times New Roman" w:cs="Times New Roman"/>
          <w:sz w:val="28"/>
          <w:szCs w:val="28"/>
        </w:rPr>
        <w:t>ПЕРЕЧЕНЬ МЕРОПРИЯТИЙ</w:t>
      </w:r>
      <w:r w:rsidR="001A160C">
        <w:rPr>
          <w:rFonts w:ascii="Times New Roman" w:hAnsi="Times New Roman" w:cs="Times New Roman"/>
          <w:sz w:val="28"/>
          <w:szCs w:val="28"/>
        </w:rPr>
        <w:t>,</w:t>
      </w:r>
    </w:p>
    <w:p w:rsidR="00150D8F" w:rsidRPr="007A2C7C" w:rsidRDefault="006D7556" w:rsidP="00F55A8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A2C7C">
        <w:rPr>
          <w:rFonts w:ascii="Times New Roman" w:hAnsi="Times New Roman" w:cs="Times New Roman"/>
          <w:sz w:val="28"/>
          <w:szCs w:val="28"/>
        </w:rPr>
        <w:t>предусматривающих</w:t>
      </w:r>
      <w:proofErr w:type="gramEnd"/>
      <w:r w:rsidRPr="007A2C7C">
        <w:rPr>
          <w:rFonts w:ascii="Times New Roman" w:hAnsi="Times New Roman" w:cs="Times New Roman"/>
          <w:sz w:val="28"/>
          <w:szCs w:val="28"/>
        </w:rPr>
        <w:t xml:space="preserve"> капитальные вложения в объекты</w:t>
      </w:r>
      <w:r w:rsidR="00002082" w:rsidRPr="007A2C7C"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</w:t>
      </w:r>
    </w:p>
    <w:p w:rsidR="00B16598" w:rsidRPr="007A2C7C" w:rsidRDefault="005170EB" w:rsidP="00F55A8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Барнаула на 2023-</w:t>
      </w:r>
      <w:r w:rsidR="00150D8F" w:rsidRPr="007A2C7C">
        <w:rPr>
          <w:rFonts w:ascii="Times New Roman" w:hAnsi="Times New Roman" w:cs="Times New Roman"/>
          <w:sz w:val="28"/>
          <w:szCs w:val="28"/>
        </w:rPr>
        <w:t>2071 годы</w:t>
      </w:r>
      <w:r w:rsidR="00002082" w:rsidRPr="007A2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082" w:rsidRPr="00D9489C" w:rsidRDefault="00002082" w:rsidP="00F55A82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2410"/>
        <w:gridCol w:w="2410"/>
        <w:gridCol w:w="2126"/>
        <w:gridCol w:w="1701"/>
        <w:gridCol w:w="1984"/>
      </w:tblGrid>
      <w:tr w:rsidR="00A33859" w:rsidRPr="00FC3992" w:rsidTr="005170EB">
        <w:trPr>
          <w:trHeight w:val="945"/>
        </w:trPr>
        <w:tc>
          <w:tcPr>
            <w:tcW w:w="846" w:type="dxa"/>
            <w:vMerge w:val="restart"/>
            <w:vAlign w:val="center"/>
          </w:tcPr>
          <w:p w:rsidR="00A33859" w:rsidRPr="000B4666" w:rsidRDefault="00A33859" w:rsidP="00F55A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B4666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proofErr w:type="gramStart"/>
            <w:r w:rsidRPr="000B4666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0B4666">
              <w:rPr>
                <w:rFonts w:ascii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3260" w:type="dxa"/>
            <w:vMerge w:val="restart"/>
            <w:vAlign w:val="center"/>
          </w:tcPr>
          <w:p w:rsidR="00A33859" w:rsidRPr="000B4666" w:rsidRDefault="00A33859" w:rsidP="00F55A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B4666">
              <w:rPr>
                <w:rFonts w:ascii="Times New Roman" w:hAnsi="Times New Roman" w:cs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A33859" w:rsidRPr="000B4666" w:rsidRDefault="00A33859" w:rsidP="00F55A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B4666">
              <w:rPr>
                <w:rFonts w:ascii="Times New Roman" w:hAnsi="Times New Roman" w:cs="Times New Roman"/>
                <w:sz w:val="23"/>
                <w:szCs w:val="23"/>
              </w:rPr>
              <w:t>Основные технические характеристики (мощность, протяженность, диаметр и т.д.)</w:t>
            </w:r>
          </w:p>
        </w:tc>
        <w:tc>
          <w:tcPr>
            <w:tcW w:w="2126" w:type="dxa"/>
            <w:vMerge w:val="restart"/>
            <w:vAlign w:val="center"/>
          </w:tcPr>
          <w:p w:rsidR="00A33859" w:rsidRPr="000B4666" w:rsidRDefault="00A33859" w:rsidP="00F55A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B4666">
              <w:rPr>
                <w:rFonts w:ascii="Times New Roman" w:hAnsi="Times New Roman" w:cs="Times New Roman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vAlign w:val="center"/>
          </w:tcPr>
          <w:p w:rsidR="00A33859" w:rsidRPr="000B4666" w:rsidRDefault="00A33859" w:rsidP="00110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B4666">
              <w:rPr>
                <w:rFonts w:ascii="Times New Roman" w:hAnsi="Times New Roman" w:cs="Times New Roman"/>
                <w:sz w:val="23"/>
                <w:szCs w:val="23"/>
              </w:rPr>
              <w:t>Срок ввода в эксплуатацию</w:t>
            </w:r>
            <w:r w:rsidR="0011018C" w:rsidRPr="000B4666">
              <w:rPr>
                <w:rFonts w:ascii="Times New Roman" w:hAnsi="Times New Roman" w:cs="Times New Roman"/>
                <w:sz w:val="23"/>
                <w:szCs w:val="23"/>
              </w:rPr>
              <w:t>, год</w:t>
            </w:r>
          </w:p>
        </w:tc>
        <w:tc>
          <w:tcPr>
            <w:tcW w:w="1984" w:type="dxa"/>
            <w:vMerge w:val="restart"/>
            <w:vAlign w:val="center"/>
          </w:tcPr>
          <w:p w:rsidR="00A33859" w:rsidRPr="000B4666" w:rsidRDefault="00A33859" w:rsidP="00F55A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B4666">
              <w:rPr>
                <w:rFonts w:ascii="Times New Roman" w:hAnsi="Times New Roman" w:cs="Times New Roman"/>
                <w:sz w:val="23"/>
                <w:szCs w:val="23"/>
              </w:rPr>
              <w:t>Достигаемый эффект</w:t>
            </w:r>
          </w:p>
        </w:tc>
      </w:tr>
      <w:tr w:rsidR="00A33859" w:rsidRPr="00FC3992" w:rsidTr="005170EB">
        <w:trPr>
          <w:trHeight w:val="945"/>
        </w:trPr>
        <w:tc>
          <w:tcPr>
            <w:tcW w:w="846" w:type="dxa"/>
            <w:vMerge/>
          </w:tcPr>
          <w:p w:rsidR="00A33859" w:rsidRPr="00FC3992" w:rsidRDefault="00A33859" w:rsidP="00F55A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33859" w:rsidRPr="00FC3992" w:rsidRDefault="00A33859" w:rsidP="00F55A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33859" w:rsidRPr="00FC3992" w:rsidRDefault="00A33859" w:rsidP="00F55A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до реализации мероприятий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A33859" w:rsidRPr="00FC3992" w:rsidRDefault="00A33859" w:rsidP="00F55A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после реализации мероприятий</w:t>
            </w:r>
          </w:p>
        </w:tc>
        <w:tc>
          <w:tcPr>
            <w:tcW w:w="2126" w:type="dxa"/>
            <w:vMerge/>
            <w:vAlign w:val="center"/>
            <w:hideMark/>
          </w:tcPr>
          <w:p w:rsidR="00A33859" w:rsidRPr="00FC3992" w:rsidRDefault="00A33859" w:rsidP="00F55A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33859" w:rsidRPr="00FC3992" w:rsidRDefault="00A33859" w:rsidP="00F55A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33859" w:rsidRPr="00FC3992" w:rsidRDefault="00A33859" w:rsidP="00F55A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260" w:rsidRPr="008D0E9B" w:rsidRDefault="00D02260" w:rsidP="00F55A82">
      <w:pPr>
        <w:spacing w:after="0" w:line="240" w:lineRule="auto"/>
        <w:contextualSpacing/>
        <w:rPr>
          <w:rFonts w:ascii="Times New Roman" w:hAnsi="Times New Roman" w:cs="Times New Roman"/>
          <w:sz w:val="2"/>
          <w:szCs w:val="2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3261"/>
        <w:gridCol w:w="2410"/>
        <w:gridCol w:w="2410"/>
        <w:gridCol w:w="2126"/>
        <w:gridCol w:w="1701"/>
        <w:gridCol w:w="1984"/>
      </w:tblGrid>
      <w:tr w:rsidR="00BA157F" w:rsidRPr="00FC3992" w:rsidTr="005170EB">
        <w:trPr>
          <w:trHeight w:val="300"/>
          <w:tblHeader/>
        </w:trPr>
        <w:tc>
          <w:tcPr>
            <w:tcW w:w="845" w:type="dxa"/>
          </w:tcPr>
          <w:p w:rsidR="00BA157F" w:rsidRPr="00FC3992" w:rsidRDefault="00BA157F" w:rsidP="00F55A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BA157F" w:rsidRPr="00FC3992" w:rsidRDefault="00BA157F" w:rsidP="00F55A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BA157F" w:rsidRPr="00FC3992" w:rsidRDefault="00BA157F" w:rsidP="00F55A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BA157F" w:rsidRPr="00FC3992" w:rsidRDefault="00BA157F" w:rsidP="00F55A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A157F" w:rsidRPr="00FC3992" w:rsidRDefault="002E4988" w:rsidP="00F55A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A157F" w:rsidRPr="00FC3992" w:rsidRDefault="002E4988" w:rsidP="00F55A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A157F" w:rsidRPr="00FC3992" w:rsidRDefault="002E4988" w:rsidP="00F55A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489C" w:rsidRPr="00FC3992" w:rsidTr="005170EB">
        <w:trPr>
          <w:trHeight w:val="300"/>
        </w:trPr>
        <w:tc>
          <w:tcPr>
            <w:tcW w:w="14737" w:type="dxa"/>
            <w:gridSpan w:val="7"/>
          </w:tcPr>
          <w:p w:rsidR="00D9489C" w:rsidRPr="00FC3992" w:rsidRDefault="00D9489C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bCs/>
                <w:sz w:val="24"/>
                <w:szCs w:val="24"/>
              </w:rPr>
              <w:t>1. Система водоснабжения</w:t>
            </w:r>
          </w:p>
        </w:tc>
      </w:tr>
      <w:tr w:rsidR="00FB0BBF" w:rsidRPr="00FC3992" w:rsidTr="005170EB">
        <w:trPr>
          <w:trHeight w:val="300"/>
        </w:trPr>
        <w:tc>
          <w:tcPr>
            <w:tcW w:w="14737" w:type="dxa"/>
            <w:gridSpan w:val="7"/>
          </w:tcPr>
          <w:p w:rsidR="00FB0BBF" w:rsidRPr="00FC3992" w:rsidRDefault="00FB0BBF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 w:rsidR="00C90DAF" w:rsidRPr="00FC3992">
              <w:rPr>
                <w:rFonts w:ascii="Times New Roman" w:hAnsi="Times New Roman" w:cs="Times New Roman"/>
                <w:sz w:val="24"/>
                <w:szCs w:val="24"/>
              </w:rPr>
              <w:t>Увеличение пропускной способности существующих сетей водоснабжения:</w:t>
            </w:r>
          </w:p>
        </w:tc>
      </w:tr>
      <w:tr w:rsidR="005A3AA0" w:rsidRPr="00FC3992" w:rsidTr="005170EB">
        <w:trPr>
          <w:trHeight w:val="534"/>
        </w:trPr>
        <w:tc>
          <w:tcPr>
            <w:tcW w:w="845" w:type="dxa"/>
          </w:tcPr>
          <w:p w:rsidR="005A3AA0" w:rsidRPr="00FC3992" w:rsidRDefault="005A3AA0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261" w:type="dxa"/>
            <w:shd w:val="clear" w:color="auto" w:fill="auto"/>
            <w:hideMark/>
          </w:tcPr>
          <w:p w:rsidR="005A3AA0" w:rsidRPr="00FC3992" w:rsidRDefault="005A3AA0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Проектирование и реконструкция водопроводной линии диаметром </w:t>
            </w:r>
            <w:r w:rsidR="007A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300 мм по </w:t>
            </w:r>
            <w:proofErr w:type="spellStart"/>
            <w:r w:rsidR="007A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Змеиногорскому</w:t>
            </w:r>
            <w:proofErr w:type="spellEnd"/>
            <w:r w:rsidR="007A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тракту</w:t>
            </w:r>
            <w:r w:rsidR="00676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дома №15 до дома №49, </w:t>
            </w:r>
            <w:proofErr w:type="spellStart"/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арнаул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5A3AA0" w:rsidRPr="00FC3992" w:rsidRDefault="005A3AA0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Д=300 мм,</w:t>
            </w:r>
            <w:r w:rsidR="00D9489C" w:rsidRPr="00FC39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9489C" w:rsidRPr="00FC3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=1500м</w:t>
            </w:r>
          </w:p>
        </w:tc>
        <w:tc>
          <w:tcPr>
            <w:tcW w:w="2410" w:type="dxa"/>
            <w:shd w:val="clear" w:color="auto" w:fill="auto"/>
            <w:hideMark/>
          </w:tcPr>
          <w:p w:rsidR="005A3AA0" w:rsidRPr="00FC3992" w:rsidRDefault="00D9489C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Д=300 мм,</w:t>
            </w:r>
            <w:r w:rsidRPr="00FC3992">
              <w:rPr>
                <w:rFonts w:ascii="Times New Roman" w:hAnsi="Times New Roman" w:cs="Times New Roman"/>
                <w:sz w:val="24"/>
                <w:szCs w:val="24"/>
              </w:rPr>
              <w:br/>
              <w:t>L</w:t>
            </w:r>
            <w:r w:rsidR="005A3AA0" w:rsidRPr="00FC3992">
              <w:rPr>
                <w:rFonts w:ascii="Times New Roman" w:hAnsi="Times New Roman" w:cs="Times New Roman"/>
                <w:sz w:val="24"/>
                <w:szCs w:val="24"/>
              </w:rPr>
              <w:t>=1500м</w:t>
            </w:r>
          </w:p>
        </w:tc>
        <w:tc>
          <w:tcPr>
            <w:tcW w:w="2126" w:type="dxa"/>
            <w:shd w:val="clear" w:color="auto" w:fill="auto"/>
            <w:hideMark/>
          </w:tcPr>
          <w:p w:rsidR="005A3AA0" w:rsidRPr="00FC3992" w:rsidRDefault="001A160C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Прибыль, направленная на инвестиции, п</w:t>
            </w:r>
            <w:r w:rsidR="00FC3992" w:rsidRPr="00FC3992">
              <w:rPr>
                <w:rFonts w:ascii="Times New Roman" w:hAnsi="Times New Roman" w:cs="Times New Roman"/>
                <w:sz w:val="24"/>
                <w:szCs w:val="24"/>
              </w:rPr>
              <w:t>ривлеченные средства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A3AA0" w:rsidRPr="00FC3992" w:rsidRDefault="00FC3992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4" w:type="dxa"/>
            <w:shd w:val="clear" w:color="auto" w:fill="auto"/>
            <w:hideMark/>
          </w:tcPr>
          <w:p w:rsidR="005A3AA0" w:rsidRPr="00FC3992" w:rsidRDefault="001A160C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Подключение новых абонентов</w:t>
            </w:r>
          </w:p>
        </w:tc>
      </w:tr>
      <w:tr w:rsidR="00A33859" w:rsidRPr="00FC3992" w:rsidTr="005170EB">
        <w:trPr>
          <w:trHeight w:val="285"/>
        </w:trPr>
        <w:tc>
          <w:tcPr>
            <w:tcW w:w="14737" w:type="dxa"/>
            <w:gridSpan w:val="7"/>
          </w:tcPr>
          <w:p w:rsidR="00A33859" w:rsidRPr="00FC3992" w:rsidRDefault="00A33859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1.2 </w:t>
            </w:r>
            <w:r w:rsidR="00C90DAF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новых</w:t>
            </w: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сетей водоснабжения:</w:t>
            </w:r>
          </w:p>
        </w:tc>
      </w:tr>
      <w:tr w:rsidR="00A33859" w:rsidRPr="00FC3992" w:rsidTr="005170EB">
        <w:trPr>
          <w:trHeight w:val="1365"/>
        </w:trPr>
        <w:tc>
          <w:tcPr>
            <w:tcW w:w="845" w:type="dxa"/>
          </w:tcPr>
          <w:p w:rsidR="00A33859" w:rsidRPr="00FC3992" w:rsidRDefault="00A33859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261" w:type="dxa"/>
            <w:shd w:val="clear" w:color="auto" w:fill="auto"/>
          </w:tcPr>
          <w:p w:rsidR="00A33859" w:rsidRPr="00FC3992" w:rsidRDefault="005A3AA0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строительство водопровода по </w:t>
            </w:r>
            <w:proofErr w:type="spellStart"/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рактовой</w:t>
            </w:r>
            <w:proofErr w:type="spellEnd"/>
            <w:r w:rsidR="006761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 xml:space="preserve"> от водовода диаметром 500 мм (ТЭЦ-3) до </w:t>
            </w:r>
            <w:proofErr w:type="spellStart"/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ул.Попова</w:t>
            </w:r>
            <w:proofErr w:type="spellEnd"/>
            <w:r w:rsidRPr="00FC39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A33859" w:rsidRPr="00FC3992" w:rsidRDefault="005A3AA0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A33859" w:rsidRPr="00FC3992" w:rsidRDefault="005A3AA0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 xml:space="preserve">Д=500 мм, </w:t>
            </w:r>
            <w:r w:rsidR="00D9489C" w:rsidRPr="00FC39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L=2000м</w:t>
            </w:r>
          </w:p>
        </w:tc>
        <w:tc>
          <w:tcPr>
            <w:tcW w:w="2126" w:type="dxa"/>
            <w:shd w:val="clear" w:color="auto" w:fill="auto"/>
          </w:tcPr>
          <w:p w:rsidR="00A33859" w:rsidRPr="00FC3992" w:rsidRDefault="001A160C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Прибыль,</w:t>
            </w:r>
            <w:r w:rsidR="00FC3992" w:rsidRPr="00FC399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направленная на инвестиции, привлеченные средства</w:t>
            </w:r>
          </w:p>
        </w:tc>
        <w:tc>
          <w:tcPr>
            <w:tcW w:w="1701" w:type="dxa"/>
            <w:shd w:val="clear" w:color="auto" w:fill="auto"/>
            <w:noWrap/>
          </w:tcPr>
          <w:p w:rsidR="00A33859" w:rsidRPr="00FC3992" w:rsidRDefault="00FC3992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4" w:type="dxa"/>
            <w:shd w:val="clear" w:color="auto" w:fill="auto"/>
          </w:tcPr>
          <w:p w:rsidR="00A33859" w:rsidRPr="00FC3992" w:rsidRDefault="001A160C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Строительство водопроводной сети</w:t>
            </w:r>
          </w:p>
        </w:tc>
      </w:tr>
      <w:tr w:rsidR="00C90DAF" w:rsidRPr="00FC3992" w:rsidTr="005170EB">
        <w:trPr>
          <w:trHeight w:val="348"/>
        </w:trPr>
        <w:tc>
          <w:tcPr>
            <w:tcW w:w="14737" w:type="dxa"/>
            <w:gridSpan w:val="7"/>
          </w:tcPr>
          <w:p w:rsidR="00C90DAF" w:rsidRPr="00FC3992" w:rsidRDefault="00C90DAF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1.3 Модернизация и реконструкция существующих сетей водоснабжения:</w:t>
            </w:r>
          </w:p>
        </w:tc>
      </w:tr>
      <w:tr w:rsidR="005A3AA0" w:rsidRPr="00FC3992" w:rsidTr="005170EB">
        <w:trPr>
          <w:trHeight w:val="1440"/>
        </w:trPr>
        <w:tc>
          <w:tcPr>
            <w:tcW w:w="845" w:type="dxa"/>
          </w:tcPr>
          <w:p w:rsidR="005A3AA0" w:rsidRPr="00FC3992" w:rsidRDefault="00C90DAF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5A3AA0" w:rsidRPr="00FC3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5A3AA0" w:rsidRPr="00FC3992" w:rsidRDefault="005A3AA0" w:rsidP="00F55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строительство, реконструкция и модернизация сетей водоснабжения</w:t>
            </w:r>
          </w:p>
        </w:tc>
        <w:tc>
          <w:tcPr>
            <w:tcW w:w="2410" w:type="dxa"/>
            <w:shd w:val="clear" w:color="auto" w:fill="auto"/>
          </w:tcPr>
          <w:p w:rsidR="005A3AA0" w:rsidRPr="00FC3992" w:rsidRDefault="005A3AA0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Д=200мм-1000 мм, L=180,5 км</w:t>
            </w:r>
          </w:p>
        </w:tc>
        <w:tc>
          <w:tcPr>
            <w:tcW w:w="2410" w:type="dxa"/>
            <w:shd w:val="clear" w:color="auto" w:fill="auto"/>
          </w:tcPr>
          <w:p w:rsidR="005A3AA0" w:rsidRPr="00FC3992" w:rsidRDefault="005A3AA0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Д=200мм-1000 мм, L=180,5 км</w:t>
            </w:r>
          </w:p>
        </w:tc>
        <w:tc>
          <w:tcPr>
            <w:tcW w:w="2126" w:type="dxa"/>
            <w:shd w:val="clear" w:color="auto" w:fill="auto"/>
          </w:tcPr>
          <w:p w:rsidR="005A3AA0" w:rsidRPr="00FC3992" w:rsidRDefault="001A160C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Амортизационные отчисления, прибыль, направленная на инвестиции</w:t>
            </w:r>
          </w:p>
        </w:tc>
        <w:tc>
          <w:tcPr>
            <w:tcW w:w="1701" w:type="dxa"/>
            <w:shd w:val="clear" w:color="auto" w:fill="auto"/>
            <w:noWrap/>
          </w:tcPr>
          <w:p w:rsidR="005A3AA0" w:rsidRPr="00FC3992" w:rsidRDefault="00FC3992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2071</w:t>
            </w:r>
          </w:p>
        </w:tc>
        <w:tc>
          <w:tcPr>
            <w:tcW w:w="1984" w:type="dxa"/>
            <w:shd w:val="clear" w:color="auto" w:fill="auto"/>
          </w:tcPr>
          <w:p w:rsidR="005A3AA0" w:rsidRPr="00FC3992" w:rsidRDefault="001A160C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Обеспечение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C3992" w:rsidRPr="00FC3992">
              <w:rPr>
                <w:rFonts w:ascii="Times New Roman" w:hAnsi="Times New Roman" w:cs="Times New Roman"/>
                <w:sz w:val="24"/>
                <w:szCs w:val="24"/>
              </w:rPr>
              <w:t>жного водоснабжения потребителей</w:t>
            </w:r>
          </w:p>
        </w:tc>
      </w:tr>
      <w:tr w:rsidR="00C90DAF" w:rsidRPr="00FC3992" w:rsidTr="005170EB">
        <w:trPr>
          <w:trHeight w:val="449"/>
        </w:trPr>
        <w:tc>
          <w:tcPr>
            <w:tcW w:w="14737" w:type="dxa"/>
            <w:gridSpan w:val="7"/>
          </w:tcPr>
          <w:p w:rsidR="00C90DAF" w:rsidRPr="00FC3992" w:rsidRDefault="00C90DAF" w:rsidP="0067612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1.4 Модернизация и реконструкция существующих объектов централизованных систем водоснабжения, за исключением сетей водоснабжения:</w:t>
            </w:r>
          </w:p>
        </w:tc>
      </w:tr>
      <w:tr w:rsidR="005A3AA0" w:rsidRPr="00FC3992" w:rsidTr="005170EB">
        <w:trPr>
          <w:trHeight w:val="528"/>
        </w:trPr>
        <w:tc>
          <w:tcPr>
            <w:tcW w:w="845" w:type="dxa"/>
          </w:tcPr>
          <w:p w:rsidR="005A3AA0" w:rsidRPr="00FC3992" w:rsidRDefault="00C90DAF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5A3AA0" w:rsidRPr="00FC3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5A3AA0" w:rsidRPr="00FC3992" w:rsidRDefault="005A3AA0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и реконструкция насосной станции 3-го подъема</w:t>
            </w:r>
          </w:p>
        </w:tc>
        <w:tc>
          <w:tcPr>
            <w:tcW w:w="2410" w:type="dxa"/>
            <w:shd w:val="clear" w:color="auto" w:fill="auto"/>
          </w:tcPr>
          <w:p w:rsidR="005A3AA0" w:rsidRPr="00FC3992" w:rsidRDefault="005A3AA0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150,0 тыс</w:t>
            </w:r>
            <w:proofErr w:type="gramStart"/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proofErr w:type="spellStart"/>
            <w:r w:rsidR="00F223D1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="00F223D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410" w:type="dxa"/>
            <w:shd w:val="clear" w:color="auto" w:fill="auto"/>
          </w:tcPr>
          <w:p w:rsidR="005A3AA0" w:rsidRPr="00FC3992" w:rsidRDefault="005A3AA0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150,0 тыс</w:t>
            </w:r>
            <w:proofErr w:type="gramStart"/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proofErr w:type="spellStart"/>
            <w:r w:rsidR="00F223D1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="00F223D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126" w:type="dxa"/>
            <w:shd w:val="clear" w:color="auto" w:fill="auto"/>
          </w:tcPr>
          <w:p w:rsidR="005A3AA0" w:rsidRPr="00FC3992" w:rsidRDefault="001A160C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Прибыль, направленная на инвестиции</w:t>
            </w:r>
          </w:p>
        </w:tc>
        <w:tc>
          <w:tcPr>
            <w:tcW w:w="1701" w:type="dxa"/>
            <w:shd w:val="clear" w:color="auto" w:fill="auto"/>
            <w:noWrap/>
          </w:tcPr>
          <w:p w:rsidR="005A3AA0" w:rsidRPr="00FC3992" w:rsidRDefault="00FC3992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1984" w:type="dxa"/>
            <w:shd w:val="clear" w:color="auto" w:fill="auto"/>
          </w:tcPr>
          <w:p w:rsidR="005A3AA0" w:rsidRPr="00FC3992" w:rsidRDefault="001A160C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Обеспечение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жного водоснабжения потребителей</w:t>
            </w:r>
          </w:p>
        </w:tc>
      </w:tr>
      <w:tr w:rsidR="005A3AA0" w:rsidRPr="00FC3992" w:rsidTr="005170EB">
        <w:trPr>
          <w:trHeight w:val="1440"/>
        </w:trPr>
        <w:tc>
          <w:tcPr>
            <w:tcW w:w="845" w:type="dxa"/>
          </w:tcPr>
          <w:p w:rsidR="005A3AA0" w:rsidRPr="00FC3992" w:rsidRDefault="005A3AA0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489C" w:rsidRPr="00FC39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489C" w:rsidRPr="00FC39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5A3AA0" w:rsidRPr="00FC3992" w:rsidRDefault="005A3AA0" w:rsidP="00684FD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Проектирование и реконструкция </w:t>
            </w:r>
            <w:r w:rsidR="0068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насосной станции</w:t>
            </w: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2-го подъема, </w:t>
            </w:r>
            <w:proofErr w:type="spellStart"/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арнаул</w:t>
            </w:r>
            <w:proofErr w:type="spellEnd"/>
          </w:p>
        </w:tc>
        <w:tc>
          <w:tcPr>
            <w:tcW w:w="2410" w:type="dxa"/>
            <w:shd w:val="clear" w:color="000000" w:fill="FFFFFF"/>
          </w:tcPr>
          <w:p w:rsidR="005A3AA0" w:rsidRPr="00FC3992" w:rsidRDefault="005A3AA0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тыс</w:t>
            </w:r>
            <w:proofErr w:type="gramStart"/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3/</w:t>
            </w:r>
            <w:proofErr w:type="spellStart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000000" w:fill="FFFFFF"/>
          </w:tcPr>
          <w:p w:rsidR="005A3AA0" w:rsidRPr="00FC3992" w:rsidRDefault="005A3AA0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тыс</w:t>
            </w:r>
            <w:proofErr w:type="gramStart"/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3/</w:t>
            </w:r>
            <w:proofErr w:type="spellStart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5A3AA0" w:rsidRPr="00FC3992" w:rsidRDefault="001A160C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Прибыль, направленная на инвестиции</w:t>
            </w:r>
          </w:p>
        </w:tc>
        <w:tc>
          <w:tcPr>
            <w:tcW w:w="1701" w:type="dxa"/>
            <w:shd w:val="clear" w:color="auto" w:fill="auto"/>
            <w:noWrap/>
          </w:tcPr>
          <w:p w:rsidR="005A3AA0" w:rsidRPr="00FC3992" w:rsidRDefault="00FC3992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</w:tc>
        <w:tc>
          <w:tcPr>
            <w:tcW w:w="1984" w:type="dxa"/>
            <w:shd w:val="clear" w:color="auto" w:fill="auto"/>
          </w:tcPr>
          <w:p w:rsidR="005A3AA0" w:rsidRPr="00FC3992" w:rsidRDefault="001A160C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Обеспечение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жного водоснабжения потребителей</w:t>
            </w:r>
          </w:p>
        </w:tc>
      </w:tr>
      <w:tr w:rsidR="00CA2797" w:rsidRPr="00FC3992" w:rsidTr="005170EB">
        <w:trPr>
          <w:trHeight w:val="1440"/>
        </w:trPr>
        <w:tc>
          <w:tcPr>
            <w:tcW w:w="845" w:type="dxa"/>
          </w:tcPr>
          <w:p w:rsidR="00CA2797" w:rsidRPr="00FC3992" w:rsidRDefault="00D9489C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3261" w:type="dxa"/>
          </w:tcPr>
          <w:p w:rsidR="00CA2797" w:rsidRPr="00FC3992" w:rsidRDefault="00CA2797" w:rsidP="00684FD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Артезианские водозаборы (</w:t>
            </w:r>
            <w:r w:rsidR="0068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становка станций доочистки воды)</w:t>
            </w:r>
          </w:p>
        </w:tc>
        <w:tc>
          <w:tcPr>
            <w:tcW w:w="2410" w:type="dxa"/>
            <w:shd w:val="clear" w:color="auto" w:fill="auto"/>
          </w:tcPr>
          <w:p w:rsidR="00CA2797" w:rsidRPr="00FC3992" w:rsidRDefault="00CA2797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12,7 тыс. м3/</w:t>
            </w:r>
            <w:proofErr w:type="spellStart"/>
            <w:r w:rsidR="00F223D1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="00F22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A2797" w:rsidRPr="00FC3992" w:rsidRDefault="00CA2797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12,7 тыс. м3/</w:t>
            </w:r>
            <w:proofErr w:type="spellStart"/>
            <w:r w:rsidR="00F223D1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="00F22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CA2797" w:rsidRPr="00FC3992" w:rsidRDefault="001A160C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Амортизационные отчисления, прибыль, направленная на инвестиции</w:t>
            </w:r>
          </w:p>
        </w:tc>
        <w:tc>
          <w:tcPr>
            <w:tcW w:w="1701" w:type="dxa"/>
            <w:shd w:val="clear" w:color="auto" w:fill="auto"/>
            <w:noWrap/>
          </w:tcPr>
          <w:p w:rsidR="00CA2797" w:rsidRPr="00FC3992" w:rsidRDefault="00FC3992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2047</w:t>
            </w:r>
          </w:p>
        </w:tc>
        <w:tc>
          <w:tcPr>
            <w:tcW w:w="1984" w:type="dxa"/>
            <w:shd w:val="clear" w:color="auto" w:fill="auto"/>
          </w:tcPr>
          <w:p w:rsidR="00CA2797" w:rsidRPr="00FC3992" w:rsidRDefault="001A160C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Обеспечение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жного водоснабжения потребителей</w:t>
            </w:r>
          </w:p>
        </w:tc>
      </w:tr>
      <w:tr w:rsidR="00CA2797" w:rsidRPr="00FC3992" w:rsidTr="005170EB">
        <w:trPr>
          <w:trHeight w:val="1440"/>
        </w:trPr>
        <w:tc>
          <w:tcPr>
            <w:tcW w:w="845" w:type="dxa"/>
          </w:tcPr>
          <w:p w:rsidR="00CA2797" w:rsidRPr="00FC3992" w:rsidRDefault="00D9489C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1.4.4</w:t>
            </w:r>
          </w:p>
        </w:tc>
        <w:tc>
          <w:tcPr>
            <w:tcW w:w="3261" w:type="dxa"/>
          </w:tcPr>
          <w:p w:rsidR="00CA2797" w:rsidRPr="00FC3992" w:rsidRDefault="00CA2797" w:rsidP="00F55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 и реконструкция </w:t>
            </w:r>
            <w:proofErr w:type="spellStart"/>
            <w:r w:rsidRPr="00FC3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хлораторных</w:t>
            </w:r>
            <w:proofErr w:type="spellEnd"/>
            <w:r w:rsidRPr="00FC3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ВОС-1 и ВОС-2</w:t>
            </w:r>
          </w:p>
        </w:tc>
        <w:tc>
          <w:tcPr>
            <w:tcW w:w="2410" w:type="dxa"/>
            <w:shd w:val="clear" w:color="auto" w:fill="auto"/>
          </w:tcPr>
          <w:p w:rsidR="00CA2797" w:rsidRPr="00FC3992" w:rsidRDefault="00250C6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 тыс. м3/</w:t>
            </w:r>
            <w:proofErr w:type="spellStart"/>
            <w:r w:rsidR="00F223D1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="00F22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A2797" w:rsidRPr="00FC3992" w:rsidRDefault="00250C6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 тыс. м3/</w:t>
            </w:r>
            <w:proofErr w:type="spellStart"/>
            <w:r w:rsidR="00F223D1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="00F22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CA2797" w:rsidRPr="00FC3992" w:rsidRDefault="001A160C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 xml:space="preserve">Прибыль, направленная на </w:t>
            </w:r>
            <w:r w:rsidR="00FC3992" w:rsidRPr="00FC3992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1701" w:type="dxa"/>
            <w:shd w:val="clear" w:color="auto" w:fill="auto"/>
            <w:noWrap/>
          </w:tcPr>
          <w:p w:rsidR="00CA2797" w:rsidRPr="00FC3992" w:rsidRDefault="00FC3992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2058</w:t>
            </w:r>
          </w:p>
        </w:tc>
        <w:tc>
          <w:tcPr>
            <w:tcW w:w="1984" w:type="dxa"/>
            <w:shd w:val="clear" w:color="auto" w:fill="auto"/>
          </w:tcPr>
          <w:p w:rsidR="00CA2797" w:rsidRPr="00FC3992" w:rsidRDefault="001A160C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Обеспечение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C3992" w:rsidRPr="00FC3992">
              <w:rPr>
                <w:rFonts w:ascii="Times New Roman" w:hAnsi="Times New Roman" w:cs="Times New Roman"/>
                <w:sz w:val="24"/>
                <w:szCs w:val="24"/>
              </w:rPr>
              <w:t>жного водоснабжения потребителей</w:t>
            </w:r>
          </w:p>
        </w:tc>
      </w:tr>
      <w:tr w:rsidR="00CA2797" w:rsidRPr="00FC3992" w:rsidTr="005170EB">
        <w:trPr>
          <w:trHeight w:val="666"/>
        </w:trPr>
        <w:tc>
          <w:tcPr>
            <w:tcW w:w="845" w:type="dxa"/>
          </w:tcPr>
          <w:p w:rsidR="00CA2797" w:rsidRPr="00FC3992" w:rsidRDefault="00D9489C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1.4.5</w:t>
            </w:r>
          </w:p>
        </w:tc>
        <w:tc>
          <w:tcPr>
            <w:tcW w:w="3261" w:type="dxa"/>
          </w:tcPr>
          <w:p w:rsidR="00CA2797" w:rsidRPr="00FC3992" w:rsidRDefault="00CA2797" w:rsidP="00F55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реконструкция речного водозабора №1</w:t>
            </w:r>
          </w:p>
        </w:tc>
        <w:tc>
          <w:tcPr>
            <w:tcW w:w="2410" w:type="dxa"/>
            <w:shd w:val="clear" w:color="auto" w:fill="auto"/>
          </w:tcPr>
          <w:p w:rsidR="00CA2797" w:rsidRPr="00FC3992" w:rsidRDefault="00250C6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proofErr w:type="spellStart"/>
            <w:r w:rsidR="00F223D1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="00F22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A2797" w:rsidRPr="00FC3992" w:rsidRDefault="00250C6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proofErr w:type="spellStart"/>
            <w:r w:rsidR="00F223D1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="00F22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CA2797" w:rsidRPr="00FC3992" w:rsidRDefault="001A160C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Прибыль, направленная на инвестиции</w:t>
            </w:r>
          </w:p>
        </w:tc>
        <w:tc>
          <w:tcPr>
            <w:tcW w:w="1701" w:type="dxa"/>
            <w:shd w:val="clear" w:color="auto" w:fill="auto"/>
            <w:noWrap/>
          </w:tcPr>
          <w:p w:rsidR="00CA2797" w:rsidRPr="00FC3992" w:rsidRDefault="00FC3992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2062</w:t>
            </w:r>
          </w:p>
        </w:tc>
        <w:tc>
          <w:tcPr>
            <w:tcW w:w="1984" w:type="dxa"/>
            <w:shd w:val="clear" w:color="auto" w:fill="auto"/>
          </w:tcPr>
          <w:p w:rsidR="00CA2797" w:rsidRPr="00FC3992" w:rsidRDefault="001A160C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Обеспечение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C3992" w:rsidRPr="00FC3992">
              <w:rPr>
                <w:rFonts w:ascii="Times New Roman" w:hAnsi="Times New Roman" w:cs="Times New Roman"/>
                <w:sz w:val="24"/>
                <w:szCs w:val="24"/>
              </w:rPr>
              <w:t>жного водоснабжения потребителей</w:t>
            </w:r>
          </w:p>
        </w:tc>
      </w:tr>
      <w:tr w:rsidR="00CA2797" w:rsidRPr="00FC3992" w:rsidTr="005170EB">
        <w:trPr>
          <w:trHeight w:val="1440"/>
        </w:trPr>
        <w:tc>
          <w:tcPr>
            <w:tcW w:w="845" w:type="dxa"/>
          </w:tcPr>
          <w:p w:rsidR="00CA2797" w:rsidRPr="00FC3992" w:rsidRDefault="00CA2797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489C" w:rsidRPr="00FC39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489C" w:rsidRPr="00FC39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CA2797" w:rsidRPr="00FC3992" w:rsidRDefault="00C90DAF" w:rsidP="00F55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="00CA2797" w:rsidRPr="00FC3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ектирование и реконструкция речного водозабора №2</w:t>
            </w:r>
          </w:p>
        </w:tc>
        <w:tc>
          <w:tcPr>
            <w:tcW w:w="2410" w:type="dxa"/>
            <w:shd w:val="clear" w:color="auto" w:fill="auto"/>
          </w:tcPr>
          <w:p w:rsidR="00CA2797" w:rsidRPr="00FC3992" w:rsidRDefault="00250C6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proofErr w:type="spellStart"/>
            <w:r w:rsidR="00F223D1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="00F22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A2797" w:rsidRPr="00FC3992" w:rsidRDefault="00250C6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proofErr w:type="spellStart"/>
            <w:r w:rsidR="00F223D1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="00F22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CA2797" w:rsidRPr="00FC3992" w:rsidRDefault="001A160C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Амортизационные отчисления, прибыль, направленная на инвестиции</w:t>
            </w:r>
          </w:p>
        </w:tc>
        <w:tc>
          <w:tcPr>
            <w:tcW w:w="1701" w:type="dxa"/>
            <w:shd w:val="clear" w:color="auto" w:fill="auto"/>
            <w:noWrap/>
          </w:tcPr>
          <w:p w:rsidR="00CA2797" w:rsidRPr="00FC3992" w:rsidRDefault="00FC3992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2066</w:t>
            </w:r>
          </w:p>
        </w:tc>
        <w:tc>
          <w:tcPr>
            <w:tcW w:w="1984" w:type="dxa"/>
            <w:shd w:val="clear" w:color="auto" w:fill="auto"/>
          </w:tcPr>
          <w:p w:rsidR="00CA2797" w:rsidRPr="00FC3992" w:rsidRDefault="001A160C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Обеспечение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C3992" w:rsidRPr="00FC3992">
              <w:rPr>
                <w:rFonts w:ascii="Times New Roman" w:hAnsi="Times New Roman" w:cs="Times New Roman"/>
                <w:sz w:val="24"/>
                <w:szCs w:val="24"/>
              </w:rPr>
              <w:t>жного водоснабжения потребителей</w:t>
            </w:r>
          </w:p>
        </w:tc>
      </w:tr>
      <w:tr w:rsidR="00CA2797" w:rsidRPr="00FC3992" w:rsidTr="005170EB">
        <w:trPr>
          <w:trHeight w:val="765"/>
        </w:trPr>
        <w:tc>
          <w:tcPr>
            <w:tcW w:w="845" w:type="dxa"/>
          </w:tcPr>
          <w:p w:rsidR="00CA2797" w:rsidRPr="00FC3992" w:rsidRDefault="00D9489C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CA2797" w:rsidRPr="00FC3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CA2797" w:rsidRPr="00FC3992" w:rsidRDefault="0062031F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Проектирование и модернизация блока входных устройств ВОС-2</w:t>
            </w:r>
          </w:p>
        </w:tc>
        <w:tc>
          <w:tcPr>
            <w:tcW w:w="2410" w:type="dxa"/>
            <w:shd w:val="clear" w:color="000000" w:fill="FFFFFF"/>
          </w:tcPr>
          <w:p w:rsidR="00CA2797" w:rsidRPr="00FC3992" w:rsidRDefault="00250C6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proofErr w:type="spellStart"/>
            <w:r w:rsidR="00F223D1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="00F22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000000" w:fill="FFFFFF"/>
          </w:tcPr>
          <w:p w:rsidR="00CA2797" w:rsidRPr="00FC3992" w:rsidRDefault="00250C6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proofErr w:type="spellStart"/>
            <w:r w:rsidR="00F223D1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="00F22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  <w:hideMark/>
          </w:tcPr>
          <w:p w:rsidR="00CA2797" w:rsidRPr="00FC3992" w:rsidRDefault="001A160C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Прибыль, направленная на инвестиции</w:t>
            </w:r>
          </w:p>
        </w:tc>
        <w:tc>
          <w:tcPr>
            <w:tcW w:w="1701" w:type="dxa"/>
            <w:shd w:val="clear" w:color="auto" w:fill="auto"/>
            <w:noWrap/>
          </w:tcPr>
          <w:p w:rsidR="00CA2797" w:rsidRPr="00FC3992" w:rsidRDefault="00FC3992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2070</w:t>
            </w:r>
          </w:p>
        </w:tc>
        <w:tc>
          <w:tcPr>
            <w:tcW w:w="1984" w:type="dxa"/>
            <w:shd w:val="clear" w:color="auto" w:fill="auto"/>
            <w:hideMark/>
          </w:tcPr>
          <w:p w:rsidR="00CA2797" w:rsidRPr="00FC3992" w:rsidRDefault="001A160C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Обеспечение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C3992" w:rsidRPr="00FC3992">
              <w:rPr>
                <w:rFonts w:ascii="Times New Roman" w:hAnsi="Times New Roman" w:cs="Times New Roman"/>
                <w:sz w:val="24"/>
                <w:szCs w:val="24"/>
              </w:rPr>
              <w:t>жного водоснабжения потребителей</w:t>
            </w:r>
          </w:p>
        </w:tc>
      </w:tr>
      <w:tr w:rsidR="00CA2797" w:rsidRPr="00FC3992" w:rsidTr="005170EB">
        <w:trPr>
          <w:trHeight w:val="1074"/>
        </w:trPr>
        <w:tc>
          <w:tcPr>
            <w:tcW w:w="845" w:type="dxa"/>
          </w:tcPr>
          <w:p w:rsidR="00CA2797" w:rsidRPr="00FC3992" w:rsidRDefault="00CA2797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489C" w:rsidRPr="00FC39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489C" w:rsidRPr="00FC39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CA2797" w:rsidRPr="00FC3992" w:rsidRDefault="00CA2797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Проектирование и модернизация блока входных устройств ВОС-1</w:t>
            </w:r>
          </w:p>
        </w:tc>
        <w:tc>
          <w:tcPr>
            <w:tcW w:w="2410" w:type="dxa"/>
            <w:shd w:val="clear" w:color="000000" w:fill="FFFFFF"/>
          </w:tcPr>
          <w:p w:rsidR="00CA2797" w:rsidRPr="00FC3992" w:rsidRDefault="00250C6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тыс. м3/</w:t>
            </w:r>
            <w:proofErr w:type="spellStart"/>
            <w:r w:rsidR="00F223D1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="00F22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000000" w:fill="FFFFFF"/>
          </w:tcPr>
          <w:p w:rsidR="00CA2797" w:rsidRPr="00FC3992" w:rsidRDefault="00250C6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тыс. м3/</w:t>
            </w:r>
            <w:proofErr w:type="spellStart"/>
            <w:r w:rsidR="00F223D1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="00F22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  <w:hideMark/>
          </w:tcPr>
          <w:p w:rsidR="00CA2797" w:rsidRPr="00FC3992" w:rsidRDefault="001A160C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 xml:space="preserve">Прибыль, </w:t>
            </w:r>
            <w:r w:rsidR="00FC3992" w:rsidRPr="00FC3992">
              <w:rPr>
                <w:rFonts w:ascii="Times New Roman" w:hAnsi="Times New Roman" w:cs="Times New Roman"/>
                <w:sz w:val="24"/>
                <w:szCs w:val="24"/>
              </w:rPr>
              <w:t>направленная на инвестиции</w:t>
            </w:r>
          </w:p>
        </w:tc>
        <w:tc>
          <w:tcPr>
            <w:tcW w:w="1701" w:type="dxa"/>
            <w:shd w:val="clear" w:color="auto" w:fill="auto"/>
            <w:noWrap/>
          </w:tcPr>
          <w:p w:rsidR="00CA2797" w:rsidRPr="00FC3992" w:rsidRDefault="00FC3992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2071</w:t>
            </w:r>
          </w:p>
        </w:tc>
        <w:tc>
          <w:tcPr>
            <w:tcW w:w="1984" w:type="dxa"/>
            <w:shd w:val="clear" w:color="auto" w:fill="auto"/>
            <w:hideMark/>
          </w:tcPr>
          <w:p w:rsidR="00CA2797" w:rsidRPr="00FC3992" w:rsidRDefault="001A160C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Обеспечение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C3992" w:rsidRPr="00FC3992">
              <w:rPr>
                <w:rFonts w:ascii="Times New Roman" w:hAnsi="Times New Roman" w:cs="Times New Roman"/>
                <w:sz w:val="24"/>
                <w:szCs w:val="24"/>
              </w:rPr>
              <w:t>жного водоснабжения потребителей</w:t>
            </w:r>
          </w:p>
        </w:tc>
      </w:tr>
      <w:tr w:rsidR="00CA2797" w:rsidRPr="00FC3992" w:rsidTr="005170EB">
        <w:trPr>
          <w:trHeight w:val="534"/>
        </w:trPr>
        <w:tc>
          <w:tcPr>
            <w:tcW w:w="845" w:type="dxa"/>
          </w:tcPr>
          <w:p w:rsidR="00CA2797" w:rsidRPr="00FC3992" w:rsidRDefault="00D9489C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1.4.9</w:t>
            </w:r>
          </w:p>
        </w:tc>
        <w:tc>
          <w:tcPr>
            <w:tcW w:w="3261" w:type="dxa"/>
          </w:tcPr>
          <w:p w:rsidR="00CA2797" w:rsidRPr="00FC3992" w:rsidRDefault="00CA2797" w:rsidP="00F55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реконструкция насосного оборудования и запорно-регулирующей арматуры с устройством автоматической регулировки и дистанционного управления водопроводных насосных станций</w:t>
            </w:r>
          </w:p>
        </w:tc>
        <w:tc>
          <w:tcPr>
            <w:tcW w:w="2410" w:type="dxa"/>
            <w:shd w:val="clear" w:color="000000" w:fill="FFFFFF"/>
          </w:tcPr>
          <w:p w:rsidR="00CA2797" w:rsidRPr="00FC3992" w:rsidRDefault="00F55A8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Производительность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40-1500 м³/час</w:t>
            </w:r>
          </w:p>
        </w:tc>
        <w:tc>
          <w:tcPr>
            <w:tcW w:w="2410" w:type="dxa"/>
            <w:shd w:val="clear" w:color="000000" w:fill="FFFFFF"/>
          </w:tcPr>
          <w:p w:rsidR="00CA2797" w:rsidRPr="00FC3992" w:rsidRDefault="00F55A8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оизводительность 40-1500 м³/час (уточняется при проектировании)</w:t>
            </w:r>
          </w:p>
        </w:tc>
        <w:tc>
          <w:tcPr>
            <w:tcW w:w="2126" w:type="dxa"/>
            <w:shd w:val="clear" w:color="auto" w:fill="auto"/>
          </w:tcPr>
          <w:p w:rsidR="00CA2797" w:rsidRPr="00FC3992" w:rsidRDefault="001A160C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Амортизационные отчисления</w:t>
            </w:r>
          </w:p>
        </w:tc>
        <w:tc>
          <w:tcPr>
            <w:tcW w:w="1701" w:type="dxa"/>
            <w:shd w:val="clear" w:color="auto" w:fill="auto"/>
            <w:noWrap/>
          </w:tcPr>
          <w:p w:rsidR="00CA2797" w:rsidRPr="00FC3992" w:rsidRDefault="00FC3992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2071</w:t>
            </w:r>
          </w:p>
        </w:tc>
        <w:tc>
          <w:tcPr>
            <w:tcW w:w="1984" w:type="dxa"/>
            <w:shd w:val="clear" w:color="auto" w:fill="auto"/>
          </w:tcPr>
          <w:p w:rsidR="00CA2797" w:rsidRPr="00FC3992" w:rsidRDefault="001A160C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Обеспечение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C3992" w:rsidRPr="00FC3992">
              <w:rPr>
                <w:rFonts w:ascii="Times New Roman" w:hAnsi="Times New Roman" w:cs="Times New Roman"/>
                <w:sz w:val="24"/>
                <w:szCs w:val="24"/>
              </w:rPr>
              <w:t>жного водоснабжения потребителей</w:t>
            </w:r>
          </w:p>
        </w:tc>
      </w:tr>
      <w:tr w:rsidR="00CA2797" w:rsidRPr="00FC3992" w:rsidTr="005170EB">
        <w:trPr>
          <w:trHeight w:val="1275"/>
        </w:trPr>
        <w:tc>
          <w:tcPr>
            <w:tcW w:w="845" w:type="dxa"/>
          </w:tcPr>
          <w:p w:rsidR="00CA2797" w:rsidRPr="00FC3992" w:rsidRDefault="00D9489C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1.4.10</w:t>
            </w:r>
          </w:p>
        </w:tc>
        <w:tc>
          <w:tcPr>
            <w:tcW w:w="3261" w:type="dxa"/>
          </w:tcPr>
          <w:p w:rsidR="00CA2797" w:rsidRPr="00FC3992" w:rsidRDefault="00CA2797" w:rsidP="00F55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реконструкция оборудования, насосных агрегатов и запорной арматуры в целях повышения экологической эффективности</w:t>
            </w:r>
          </w:p>
        </w:tc>
        <w:tc>
          <w:tcPr>
            <w:tcW w:w="2410" w:type="dxa"/>
            <w:shd w:val="clear" w:color="000000" w:fill="FFFFFF"/>
          </w:tcPr>
          <w:p w:rsidR="00CA2797" w:rsidRPr="00FC3992" w:rsidRDefault="00D9489C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000000" w:fill="FFFFFF"/>
          </w:tcPr>
          <w:p w:rsidR="00CA2797" w:rsidRPr="00FC3992" w:rsidRDefault="00D9489C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CA2797" w:rsidRPr="00FC3992" w:rsidRDefault="00F55A8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Амортизационные отчисления</w:t>
            </w:r>
          </w:p>
        </w:tc>
        <w:tc>
          <w:tcPr>
            <w:tcW w:w="1701" w:type="dxa"/>
            <w:shd w:val="clear" w:color="auto" w:fill="auto"/>
            <w:noWrap/>
          </w:tcPr>
          <w:p w:rsidR="00CA2797" w:rsidRPr="00FC3992" w:rsidRDefault="00F55A82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992" w:rsidRPr="00FC399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4" w:type="dxa"/>
            <w:shd w:val="clear" w:color="auto" w:fill="auto"/>
          </w:tcPr>
          <w:p w:rsidR="00CA2797" w:rsidRPr="00FC3992" w:rsidRDefault="00F55A8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Обеспечение над</w:t>
            </w:r>
            <w:r w:rsidR="001A16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C3992" w:rsidRPr="00FC3992">
              <w:rPr>
                <w:rFonts w:ascii="Times New Roman" w:hAnsi="Times New Roman" w:cs="Times New Roman"/>
                <w:sz w:val="24"/>
                <w:szCs w:val="24"/>
              </w:rPr>
              <w:t>жного водоснабжения потребителей</w:t>
            </w:r>
          </w:p>
        </w:tc>
      </w:tr>
      <w:tr w:rsidR="00C90DAF" w:rsidRPr="00FC3992" w:rsidTr="005170EB">
        <w:trPr>
          <w:trHeight w:val="291"/>
        </w:trPr>
        <w:tc>
          <w:tcPr>
            <w:tcW w:w="14737" w:type="dxa"/>
            <w:gridSpan w:val="7"/>
          </w:tcPr>
          <w:p w:rsidR="00C90DAF" w:rsidRPr="00FC3992" w:rsidRDefault="00C90DAF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2. Система водоотведения</w:t>
            </w:r>
          </w:p>
        </w:tc>
      </w:tr>
      <w:tr w:rsidR="00C90DAF" w:rsidRPr="00FC3992" w:rsidTr="005170EB">
        <w:trPr>
          <w:trHeight w:val="132"/>
        </w:trPr>
        <w:tc>
          <w:tcPr>
            <w:tcW w:w="14737" w:type="dxa"/>
            <w:gridSpan w:val="7"/>
          </w:tcPr>
          <w:p w:rsidR="00C90DAF" w:rsidRPr="00FC3992" w:rsidRDefault="00C90DAF" w:rsidP="00F55A82">
            <w:pPr>
              <w:tabs>
                <w:tab w:val="left" w:pos="96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2.1 Модернизация и реконструкция существующих сетей водоотведения:</w:t>
            </w:r>
          </w:p>
        </w:tc>
      </w:tr>
      <w:tr w:rsidR="00CA2797" w:rsidRPr="00FC3992" w:rsidTr="005170EB">
        <w:trPr>
          <w:trHeight w:val="1275"/>
        </w:trPr>
        <w:tc>
          <w:tcPr>
            <w:tcW w:w="845" w:type="dxa"/>
          </w:tcPr>
          <w:p w:rsidR="00CA2797" w:rsidRPr="00FC3992" w:rsidRDefault="00C90DAF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2797" w:rsidRPr="00FC3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2797" w:rsidRPr="00FC3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CA2797" w:rsidRPr="00FC3992" w:rsidRDefault="00CA2797" w:rsidP="00F55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 и реконструкция участка коллектора №6 от </w:t>
            </w:r>
            <w:proofErr w:type="spellStart"/>
            <w:r w:rsidRPr="00FC3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пр-кта</w:t>
            </w:r>
            <w:proofErr w:type="spellEnd"/>
            <w:r w:rsidRPr="00FC3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Строите</w:t>
            </w:r>
            <w:r w:rsidR="00F5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лей, 54 по </w:t>
            </w:r>
            <w:proofErr w:type="spellStart"/>
            <w:r w:rsidR="00F5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</w:t>
            </w:r>
            <w:proofErr w:type="gramStart"/>
            <w:r w:rsidR="00F5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F5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еволюционному</w:t>
            </w:r>
            <w:proofErr w:type="spellEnd"/>
            <w:r w:rsidR="00F5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3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ул.Димитрова</w:t>
            </w:r>
            <w:proofErr w:type="spellEnd"/>
            <w:r w:rsidRPr="00FC3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3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ул.Папанинцев</w:t>
            </w:r>
            <w:proofErr w:type="spellEnd"/>
            <w:r w:rsidRPr="00FC3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3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пр-кту</w:t>
            </w:r>
            <w:proofErr w:type="spellEnd"/>
            <w:r w:rsidR="00F5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3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r w:rsidR="00F5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асноармейскому, </w:t>
            </w:r>
            <w:proofErr w:type="spellStart"/>
            <w:r w:rsidR="00F5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ул.Песчаной</w:t>
            </w:r>
            <w:proofErr w:type="spellEnd"/>
            <w:r w:rsidR="00F5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</w:t>
            </w:r>
            <w:r w:rsidRPr="00FC3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3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пр-кта</w:t>
            </w:r>
            <w:proofErr w:type="spellEnd"/>
            <w:r w:rsidRPr="00FC3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Социалистического</w:t>
            </w:r>
          </w:p>
        </w:tc>
        <w:tc>
          <w:tcPr>
            <w:tcW w:w="2410" w:type="dxa"/>
            <w:shd w:val="clear" w:color="000000" w:fill="FFFFFF"/>
          </w:tcPr>
          <w:p w:rsidR="00CA2797" w:rsidRPr="00FC3992" w:rsidRDefault="00CA2797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Д=300-400 мм, L=2,850 км</w:t>
            </w:r>
          </w:p>
        </w:tc>
        <w:tc>
          <w:tcPr>
            <w:tcW w:w="2410" w:type="dxa"/>
            <w:shd w:val="clear" w:color="000000" w:fill="FFFFFF"/>
          </w:tcPr>
          <w:p w:rsidR="00CA2797" w:rsidRPr="00FC3992" w:rsidRDefault="00CA2797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 xml:space="preserve">Д=1000 мм, </w:t>
            </w:r>
            <w:r w:rsidR="00D9489C" w:rsidRPr="00FC39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L=2,850 км</w:t>
            </w:r>
          </w:p>
        </w:tc>
        <w:tc>
          <w:tcPr>
            <w:tcW w:w="2126" w:type="dxa"/>
            <w:shd w:val="clear" w:color="auto" w:fill="auto"/>
          </w:tcPr>
          <w:p w:rsidR="00CA2797" w:rsidRPr="00FC3992" w:rsidRDefault="00F55A8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Прибыль, н</w:t>
            </w:r>
            <w:r w:rsidR="00FC3992" w:rsidRPr="00FC3992">
              <w:rPr>
                <w:rFonts w:ascii="Times New Roman" w:hAnsi="Times New Roman" w:cs="Times New Roman"/>
                <w:sz w:val="24"/>
                <w:szCs w:val="24"/>
              </w:rPr>
              <w:t>аправленная на инвестиции, привлеченные средства</w:t>
            </w:r>
          </w:p>
        </w:tc>
        <w:tc>
          <w:tcPr>
            <w:tcW w:w="1701" w:type="dxa"/>
            <w:shd w:val="clear" w:color="auto" w:fill="auto"/>
            <w:noWrap/>
          </w:tcPr>
          <w:p w:rsidR="00CA2797" w:rsidRPr="00FC3992" w:rsidRDefault="00FC3992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4" w:type="dxa"/>
            <w:shd w:val="clear" w:color="auto" w:fill="auto"/>
          </w:tcPr>
          <w:p w:rsidR="00CA2797" w:rsidRPr="00FC3992" w:rsidRDefault="00F55A8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Обеспечение надежной работы системы водоотведения, подключение новых абонентов</w:t>
            </w:r>
          </w:p>
        </w:tc>
      </w:tr>
      <w:tr w:rsidR="00CA2797" w:rsidRPr="00FC3992" w:rsidTr="005170EB">
        <w:trPr>
          <w:trHeight w:val="1275"/>
        </w:trPr>
        <w:tc>
          <w:tcPr>
            <w:tcW w:w="845" w:type="dxa"/>
          </w:tcPr>
          <w:p w:rsidR="00CA2797" w:rsidRPr="00FC3992" w:rsidRDefault="00C90DAF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D9489C" w:rsidRPr="00FC399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261" w:type="dxa"/>
          </w:tcPr>
          <w:p w:rsidR="00CA2797" w:rsidRPr="00FC3992" w:rsidRDefault="00CA2797" w:rsidP="00F55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 и реконструкция канализационного коллектора №13 по </w:t>
            </w:r>
            <w:proofErr w:type="spellStart"/>
            <w:r w:rsidRPr="00FC3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FC3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FC3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опова</w:t>
            </w:r>
            <w:proofErr w:type="spellEnd"/>
            <w:r w:rsidR="00676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C3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Pr="00FC3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ул.Юрина</w:t>
            </w:r>
            <w:proofErr w:type="spellEnd"/>
            <w:r w:rsidRPr="00FC3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коллектора №5</w:t>
            </w:r>
          </w:p>
        </w:tc>
        <w:tc>
          <w:tcPr>
            <w:tcW w:w="2410" w:type="dxa"/>
            <w:shd w:val="clear" w:color="000000" w:fill="FFFFFF"/>
          </w:tcPr>
          <w:p w:rsidR="00CA2797" w:rsidRPr="00FC3992" w:rsidRDefault="00CA2797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 xml:space="preserve">Д=700 мм, </w:t>
            </w:r>
            <w:r w:rsidR="00D9489C" w:rsidRPr="00FC39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L=3,994 км</w:t>
            </w:r>
          </w:p>
        </w:tc>
        <w:tc>
          <w:tcPr>
            <w:tcW w:w="2410" w:type="dxa"/>
            <w:shd w:val="clear" w:color="000000" w:fill="FFFFFF"/>
          </w:tcPr>
          <w:p w:rsidR="00CA2797" w:rsidRPr="00FC3992" w:rsidRDefault="00CA2797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 xml:space="preserve">Д=1000 мм, </w:t>
            </w:r>
            <w:r w:rsidR="00D9489C" w:rsidRPr="00FC39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L=3,994 км</w:t>
            </w:r>
          </w:p>
        </w:tc>
        <w:tc>
          <w:tcPr>
            <w:tcW w:w="2126" w:type="dxa"/>
            <w:shd w:val="clear" w:color="auto" w:fill="auto"/>
          </w:tcPr>
          <w:p w:rsidR="00CA2797" w:rsidRPr="00FC3992" w:rsidRDefault="00F55A8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Прибыль, направленная на инвестиции</w:t>
            </w:r>
          </w:p>
        </w:tc>
        <w:tc>
          <w:tcPr>
            <w:tcW w:w="1701" w:type="dxa"/>
            <w:shd w:val="clear" w:color="auto" w:fill="auto"/>
            <w:noWrap/>
          </w:tcPr>
          <w:p w:rsidR="00CA2797" w:rsidRPr="00FC3992" w:rsidRDefault="00F55A82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2052</w:t>
            </w:r>
          </w:p>
        </w:tc>
        <w:tc>
          <w:tcPr>
            <w:tcW w:w="1984" w:type="dxa"/>
            <w:shd w:val="clear" w:color="auto" w:fill="auto"/>
          </w:tcPr>
          <w:p w:rsidR="00CA2797" w:rsidRPr="00FC3992" w:rsidRDefault="00F55A8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Обеспечение надежной работы системы водоотведения, подключение новых абонентов</w:t>
            </w:r>
          </w:p>
        </w:tc>
      </w:tr>
      <w:tr w:rsidR="00A54724" w:rsidRPr="00FC3992" w:rsidTr="005170EB">
        <w:trPr>
          <w:trHeight w:val="534"/>
        </w:trPr>
        <w:tc>
          <w:tcPr>
            <w:tcW w:w="845" w:type="dxa"/>
          </w:tcPr>
          <w:p w:rsidR="00A54724" w:rsidRPr="00FC3992" w:rsidRDefault="00A54724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D9489C" w:rsidRPr="00FC399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261" w:type="dxa"/>
          </w:tcPr>
          <w:p w:rsidR="00A54724" w:rsidRPr="00FC3992" w:rsidRDefault="00A54724" w:rsidP="00F55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Проектирование, строительство, реконструкция и </w:t>
            </w:r>
            <w:r w:rsidR="00F5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C3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одернизация сетей водоотведения</w:t>
            </w:r>
          </w:p>
        </w:tc>
        <w:tc>
          <w:tcPr>
            <w:tcW w:w="2410" w:type="dxa"/>
            <w:shd w:val="clear" w:color="auto" w:fill="auto"/>
          </w:tcPr>
          <w:p w:rsidR="00A54724" w:rsidRPr="00FC3992" w:rsidRDefault="00A54724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Д=200-600 мм, L=89,84км</w:t>
            </w:r>
          </w:p>
        </w:tc>
        <w:tc>
          <w:tcPr>
            <w:tcW w:w="2410" w:type="dxa"/>
            <w:shd w:val="clear" w:color="auto" w:fill="auto"/>
          </w:tcPr>
          <w:p w:rsidR="00A54724" w:rsidRPr="00FC3992" w:rsidRDefault="00A54724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Д=200-600 мм, L=89,84 км</w:t>
            </w:r>
          </w:p>
        </w:tc>
        <w:tc>
          <w:tcPr>
            <w:tcW w:w="2126" w:type="dxa"/>
            <w:shd w:val="clear" w:color="auto" w:fill="auto"/>
          </w:tcPr>
          <w:p w:rsidR="00A54724" w:rsidRPr="00FC3992" w:rsidRDefault="00F55A8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Прибыль, направленная на инвестиции</w:t>
            </w:r>
          </w:p>
        </w:tc>
        <w:tc>
          <w:tcPr>
            <w:tcW w:w="1701" w:type="dxa"/>
            <w:shd w:val="clear" w:color="auto" w:fill="auto"/>
            <w:noWrap/>
          </w:tcPr>
          <w:p w:rsidR="00A54724" w:rsidRPr="00FC3992" w:rsidRDefault="00FC3992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2071</w:t>
            </w:r>
          </w:p>
        </w:tc>
        <w:tc>
          <w:tcPr>
            <w:tcW w:w="1984" w:type="dxa"/>
            <w:shd w:val="clear" w:color="auto" w:fill="auto"/>
          </w:tcPr>
          <w:p w:rsidR="00A54724" w:rsidRPr="00FC3992" w:rsidRDefault="00F55A8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Обеспечение надежной работы системы водоотведения</w:t>
            </w:r>
          </w:p>
        </w:tc>
      </w:tr>
      <w:tr w:rsidR="00A54724" w:rsidRPr="00FC3992" w:rsidTr="005170EB">
        <w:trPr>
          <w:trHeight w:val="831"/>
        </w:trPr>
        <w:tc>
          <w:tcPr>
            <w:tcW w:w="845" w:type="dxa"/>
          </w:tcPr>
          <w:p w:rsidR="00A54724" w:rsidRPr="00FC3992" w:rsidRDefault="00A54724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D9489C" w:rsidRPr="00FC3992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261" w:type="dxa"/>
          </w:tcPr>
          <w:p w:rsidR="00A54724" w:rsidRPr="00FC3992" w:rsidRDefault="00A54724" w:rsidP="00F55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строительство и реконструкция коллекторов</w:t>
            </w:r>
          </w:p>
        </w:tc>
        <w:tc>
          <w:tcPr>
            <w:tcW w:w="2410" w:type="dxa"/>
            <w:shd w:val="clear" w:color="auto" w:fill="auto"/>
          </w:tcPr>
          <w:p w:rsidR="00A54724" w:rsidRPr="00FC3992" w:rsidRDefault="00A54724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Д=700-1400 мм, L=46,5 км</w:t>
            </w:r>
          </w:p>
        </w:tc>
        <w:tc>
          <w:tcPr>
            <w:tcW w:w="2410" w:type="dxa"/>
            <w:shd w:val="clear" w:color="auto" w:fill="auto"/>
          </w:tcPr>
          <w:p w:rsidR="00A54724" w:rsidRPr="00FC3992" w:rsidRDefault="00A54724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Д=700-1400 мм, L=46,5 км</w:t>
            </w:r>
          </w:p>
        </w:tc>
        <w:tc>
          <w:tcPr>
            <w:tcW w:w="2126" w:type="dxa"/>
            <w:shd w:val="clear" w:color="auto" w:fill="auto"/>
          </w:tcPr>
          <w:p w:rsidR="00A54724" w:rsidRPr="00FC3992" w:rsidRDefault="00F55A8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 xml:space="preserve">Прибыль, </w:t>
            </w:r>
            <w:r w:rsidR="00FC3992" w:rsidRPr="00FC3992">
              <w:rPr>
                <w:rFonts w:ascii="Times New Roman" w:hAnsi="Times New Roman" w:cs="Times New Roman"/>
                <w:sz w:val="24"/>
                <w:szCs w:val="24"/>
              </w:rPr>
              <w:t>направленная на инвестиции</w:t>
            </w:r>
          </w:p>
        </w:tc>
        <w:tc>
          <w:tcPr>
            <w:tcW w:w="1701" w:type="dxa"/>
            <w:shd w:val="clear" w:color="auto" w:fill="auto"/>
            <w:noWrap/>
          </w:tcPr>
          <w:p w:rsidR="00A54724" w:rsidRPr="00FC3992" w:rsidRDefault="00FC3992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2071</w:t>
            </w:r>
          </w:p>
        </w:tc>
        <w:tc>
          <w:tcPr>
            <w:tcW w:w="1984" w:type="dxa"/>
            <w:shd w:val="clear" w:color="auto" w:fill="auto"/>
          </w:tcPr>
          <w:p w:rsidR="00A54724" w:rsidRPr="00FC3992" w:rsidRDefault="00F55A8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Обеспечение надежной работы системы водоотведения</w:t>
            </w:r>
          </w:p>
        </w:tc>
      </w:tr>
      <w:tr w:rsidR="00C90DAF" w:rsidRPr="00FC3992" w:rsidTr="005170EB">
        <w:trPr>
          <w:trHeight w:val="267"/>
        </w:trPr>
        <w:tc>
          <w:tcPr>
            <w:tcW w:w="14737" w:type="dxa"/>
            <w:gridSpan w:val="7"/>
          </w:tcPr>
          <w:p w:rsidR="00C90DAF" w:rsidRPr="00FC3992" w:rsidRDefault="00C90DAF" w:rsidP="006761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2.2 Модернизация и реконструкция существующих объектов централизованных систем водоотведения, за исключением сетей водоотведения:</w:t>
            </w:r>
          </w:p>
        </w:tc>
      </w:tr>
      <w:tr w:rsidR="00FC3992" w:rsidRPr="00FC3992" w:rsidTr="005170EB">
        <w:trPr>
          <w:trHeight w:val="911"/>
        </w:trPr>
        <w:tc>
          <w:tcPr>
            <w:tcW w:w="845" w:type="dxa"/>
          </w:tcPr>
          <w:p w:rsidR="00FC3992" w:rsidRPr="00FC3992" w:rsidRDefault="00FC3992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261" w:type="dxa"/>
          </w:tcPr>
          <w:p w:rsidR="00FC3992" w:rsidRPr="00FC3992" w:rsidRDefault="00FC3992" w:rsidP="00F55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</w:t>
            </w:r>
            <w:r w:rsidR="007A2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 и реконструкция выпуска в </w:t>
            </w:r>
            <w:proofErr w:type="spellStart"/>
            <w:r w:rsidR="007A2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="007A2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C3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FC3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бь</w:t>
            </w:r>
            <w:proofErr w:type="spellEnd"/>
          </w:p>
        </w:tc>
        <w:tc>
          <w:tcPr>
            <w:tcW w:w="2410" w:type="dxa"/>
            <w:shd w:val="clear" w:color="000000" w:fill="FFFFFF"/>
          </w:tcPr>
          <w:p w:rsidR="00FC3992" w:rsidRPr="00FC3992" w:rsidRDefault="00250C62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 тыс. м3/</w:t>
            </w:r>
            <w:proofErr w:type="spellStart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000000" w:fill="FFFFFF"/>
          </w:tcPr>
          <w:p w:rsidR="00FC3992" w:rsidRPr="00FC3992" w:rsidRDefault="00250C6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 тыс. м3/</w:t>
            </w:r>
            <w:proofErr w:type="spellStart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FC3992" w:rsidRPr="00FC3992" w:rsidRDefault="00F55A8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Прибыль, направленная на инвестиции</w:t>
            </w:r>
          </w:p>
        </w:tc>
        <w:tc>
          <w:tcPr>
            <w:tcW w:w="1701" w:type="dxa"/>
            <w:shd w:val="clear" w:color="auto" w:fill="auto"/>
            <w:noWrap/>
          </w:tcPr>
          <w:p w:rsidR="00FC3992" w:rsidRPr="00FC3992" w:rsidRDefault="00FC3992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  <w:shd w:val="clear" w:color="auto" w:fill="auto"/>
          </w:tcPr>
          <w:p w:rsidR="00FC3992" w:rsidRPr="00FC3992" w:rsidRDefault="00F55A8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надежной системы очистки и </w:t>
            </w:r>
            <w:proofErr w:type="spellStart"/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обеззаражива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3992" w:rsidRPr="00FC399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FC3992" w:rsidRPr="00FC3992">
              <w:rPr>
                <w:rFonts w:ascii="Times New Roman" w:hAnsi="Times New Roman" w:cs="Times New Roman"/>
                <w:sz w:val="24"/>
                <w:szCs w:val="24"/>
              </w:rPr>
              <w:t xml:space="preserve"> сточных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3992" w:rsidRPr="00FC3992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</w:t>
            </w:r>
            <w:r w:rsidR="0067612C">
              <w:rPr>
                <w:rFonts w:ascii="Times New Roman" w:hAnsi="Times New Roman" w:cs="Times New Roman"/>
                <w:sz w:val="24"/>
                <w:szCs w:val="24"/>
              </w:rPr>
              <w:t xml:space="preserve"> негативного воздействия на </w:t>
            </w:r>
            <w:proofErr w:type="spellStart"/>
            <w:r w:rsidR="006761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="0067612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снижение рисков </w:t>
            </w:r>
            <w:r w:rsidR="00FC3992" w:rsidRPr="00FC399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увеличения </w:t>
            </w:r>
            <w:proofErr w:type="spellStart"/>
            <w:r w:rsidR="00FC3992" w:rsidRPr="00FC3992">
              <w:rPr>
                <w:rFonts w:ascii="Times New Roman" w:hAnsi="Times New Roman" w:cs="Times New Roman"/>
                <w:sz w:val="24"/>
                <w:szCs w:val="24"/>
              </w:rPr>
              <w:t>экоплатежей</w:t>
            </w:r>
            <w:proofErr w:type="spellEnd"/>
            <w:r w:rsidR="00FC3992" w:rsidRPr="00FC3992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ужесточения нормативов допустимых сбросов</w:t>
            </w:r>
          </w:p>
        </w:tc>
      </w:tr>
      <w:tr w:rsidR="00FC3992" w:rsidRPr="00FC3992" w:rsidTr="005170EB">
        <w:trPr>
          <w:trHeight w:val="928"/>
        </w:trPr>
        <w:tc>
          <w:tcPr>
            <w:tcW w:w="845" w:type="dxa"/>
          </w:tcPr>
          <w:p w:rsidR="00FC3992" w:rsidRPr="00FC3992" w:rsidRDefault="00FC3992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3261" w:type="dxa"/>
          </w:tcPr>
          <w:p w:rsidR="00FC3992" w:rsidRPr="00FC3992" w:rsidRDefault="00FC3992" w:rsidP="00F55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автоматического контроля сбросов и выбросов загрязняющих веществ на КОС-1</w:t>
            </w:r>
          </w:p>
        </w:tc>
        <w:tc>
          <w:tcPr>
            <w:tcW w:w="2410" w:type="dxa"/>
            <w:shd w:val="clear" w:color="000000" w:fill="FFFFFF"/>
          </w:tcPr>
          <w:p w:rsidR="00FC3992" w:rsidRPr="00FC3992" w:rsidRDefault="00FC399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200,0 тыс. </w:t>
            </w:r>
            <w:r w:rsidR="00676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F55A8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000000" w:fill="FFFFFF"/>
          </w:tcPr>
          <w:p w:rsidR="00FC3992" w:rsidRPr="00FC3992" w:rsidRDefault="00FC399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200,0 тыс. </w:t>
            </w:r>
            <w:r w:rsidR="00676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F55A8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FC3992" w:rsidRPr="00FC3992" w:rsidRDefault="00F55A8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Амортизационные </w:t>
            </w:r>
            <w:r w:rsidR="00FC3992" w:rsidRPr="00FC3992">
              <w:rPr>
                <w:rFonts w:ascii="Times New Roman" w:hAnsi="Times New Roman" w:cs="Times New Roman"/>
                <w:sz w:val="24"/>
                <w:szCs w:val="24"/>
              </w:rPr>
              <w:t>отчисления, прибыль, направленная на инвестиции</w:t>
            </w:r>
          </w:p>
        </w:tc>
        <w:tc>
          <w:tcPr>
            <w:tcW w:w="1701" w:type="dxa"/>
            <w:shd w:val="clear" w:color="auto" w:fill="auto"/>
            <w:noWrap/>
          </w:tcPr>
          <w:p w:rsidR="00FC3992" w:rsidRPr="00FC3992" w:rsidRDefault="00FC3992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  <w:shd w:val="clear" w:color="auto" w:fill="auto"/>
          </w:tcPr>
          <w:p w:rsidR="00FC3992" w:rsidRPr="00FC3992" w:rsidRDefault="00F55A8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r w:rsidR="00FC3992" w:rsidRPr="00FC3992">
              <w:rPr>
                <w:rFonts w:ascii="Times New Roman" w:hAnsi="Times New Roman" w:cs="Times New Roman"/>
                <w:sz w:val="24"/>
                <w:szCs w:val="24"/>
              </w:rPr>
              <w:t>надежной системы очистк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обеззаражива-ния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сточных вод,</w:t>
            </w:r>
            <w:r w:rsidR="00FC3992" w:rsidRPr="00FC3992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негативного </w:t>
            </w:r>
            <w:r w:rsidR="00FC3992">
              <w:rPr>
                <w:rFonts w:ascii="Times New Roman" w:hAnsi="Times New Roman" w:cs="Times New Roman"/>
                <w:sz w:val="24"/>
                <w:szCs w:val="24"/>
              </w:rPr>
              <w:t xml:space="preserve">воздействия на </w:t>
            </w:r>
            <w:proofErr w:type="spellStart"/>
            <w:r w:rsidR="00FC3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Start"/>
            <w:r w:rsidR="00FC399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FC3992" w:rsidRPr="00FC3992">
              <w:rPr>
                <w:rFonts w:ascii="Times New Roman" w:hAnsi="Times New Roman" w:cs="Times New Roman"/>
                <w:sz w:val="24"/>
                <w:szCs w:val="24"/>
              </w:rPr>
              <w:t>бь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A2C7C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рисков </w:t>
            </w:r>
            <w:r w:rsidR="00FC3992" w:rsidRPr="00FC399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увеличения </w:t>
            </w:r>
            <w:proofErr w:type="spellStart"/>
            <w:r w:rsidR="00FC3992" w:rsidRPr="00FC3992">
              <w:rPr>
                <w:rFonts w:ascii="Times New Roman" w:hAnsi="Times New Roman" w:cs="Times New Roman"/>
                <w:sz w:val="24"/>
                <w:szCs w:val="24"/>
              </w:rPr>
              <w:t>экоплатежей</w:t>
            </w:r>
            <w:proofErr w:type="spellEnd"/>
            <w:r w:rsidR="00FC3992" w:rsidRPr="00FC3992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ужесточения нормативов допустимых сбросов</w:t>
            </w:r>
          </w:p>
        </w:tc>
      </w:tr>
      <w:tr w:rsidR="00FC3992" w:rsidRPr="00FC3992" w:rsidTr="005170EB">
        <w:trPr>
          <w:trHeight w:val="538"/>
        </w:trPr>
        <w:tc>
          <w:tcPr>
            <w:tcW w:w="845" w:type="dxa"/>
          </w:tcPr>
          <w:p w:rsidR="00FC3992" w:rsidRPr="00FC3992" w:rsidRDefault="00FC3992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2.2.3</w:t>
            </w:r>
          </w:p>
        </w:tc>
        <w:tc>
          <w:tcPr>
            <w:tcW w:w="3261" w:type="dxa"/>
            <w:shd w:val="clear" w:color="auto" w:fill="auto"/>
          </w:tcPr>
          <w:p w:rsidR="00FC3992" w:rsidRPr="00FC3992" w:rsidRDefault="00FC3992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автоматического контроля сбросов и выбросов загрязняющих веществ на КОС-2</w:t>
            </w:r>
          </w:p>
        </w:tc>
        <w:tc>
          <w:tcPr>
            <w:tcW w:w="2410" w:type="dxa"/>
            <w:shd w:val="clear" w:color="000000" w:fill="FFFFFF"/>
          </w:tcPr>
          <w:p w:rsidR="00FC3992" w:rsidRPr="00FC3992" w:rsidRDefault="00F223D1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190,0 тыс. </w:t>
            </w:r>
            <w:r w:rsidR="0025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000000" w:fill="FFFFFF"/>
          </w:tcPr>
          <w:p w:rsidR="00FC3992" w:rsidRPr="00FC3992" w:rsidRDefault="00250C6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 тыс. м3/</w:t>
            </w:r>
            <w:proofErr w:type="spellStart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FC3992" w:rsidRPr="00FC3992" w:rsidRDefault="00F55A8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Амортизационные отчисления, прибыль, направленная на инвестиции</w:t>
            </w:r>
          </w:p>
        </w:tc>
        <w:tc>
          <w:tcPr>
            <w:tcW w:w="1701" w:type="dxa"/>
            <w:shd w:val="clear" w:color="auto" w:fill="auto"/>
            <w:noWrap/>
          </w:tcPr>
          <w:p w:rsidR="00FC3992" w:rsidRPr="00FC3992" w:rsidRDefault="00FC3992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  <w:shd w:val="clear" w:color="auto" w:fill="auto"/>
          </w:tcPr>
          <w:p w:rsidR="00FC3992" w:rsidRPr="00FC3992" w:rsidRDefault="00F55A8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надежной системы очистки и </w:t>
            </w:r>
            <w:proofErr w:type="spellStart"/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обеззаражив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FC3992">
              <w:rPr>
                <w:rFonts w:ascii="Times New Roman" w:hAnsi="Times New Roman" w:cs="Times New Roman"/>
                <w:sz w:val="24"/>
                <w:szCs w:val="24"/>
              </w:rPr>
              <w:t xml:space="preserve"> сточных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негативного воздейс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FC3992">
              <w:rPr>
                <w:rFonts w:ascii="Times New Roman" w:hAnsi="Times New Roman" w:cs="Times New Roman"/>
                <w:sz w:val="24"/>
                <w:szCs w:val="24"/>
              </w:rPr>
              <w:t xml:space="preserve">нижение рисков </w:t>
            </w:r>
            <w:r w:rsidR="00FC3992" w:rsidRPr="00FC399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FC3992" w:rsidRPr="00FC3992">
              <w:rPr>
                <w:rFonts w:ascii="Times New Roman" w:hAnsi="Times New Roman" w:cs="Times New Roman"/>
                <w:sz w:val="24"/>
                <w:szCs w:val="24"/>
              </w:rPr>
              <w:t>коплатежей</w:t>
            </w:r>
            <w:proofErr w:type="spellEnd"/>
            <w:r w:rsidR="00FC3992" w:rsidRPr="00FC3992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ужесточения нормативов допустимых сбросов</w:t>
            </w:r>
          </w:p>
        </w:tc>
      </w:tr>
      <w:tr w:rsidR="00A54724" w:rsidRPr="00FC3992" w:rsidTr="005170EB">
        <w:trPr>
          <w:trHeight w:val="963"/>
        </w:trPr>
        <w:tc>
          <w:tcPr>
            <w:tcW w:w="845" w:type="dxa"/>
          </w:tcPr>
          <w:p w:rsidR="00A54724" w:rsidRPr="00FC3992" w:rsidRDefault="00A54724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3261" w:type="dxa"/>
            <w:shd w:val="clear" w:color="auto" w:fill="auto"/>
          </w:tcPr>
          <w:p w:rsidR="00A54724" w:rsidRPr="00FC3992" w:rsidRDefault="00A54724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Обследование, проектирование и реконструкция </w:t>
            </w:r>
            <w:proofErr w:type="spellStart"/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водовыпуска</w:t>
            </w:r>
            <w:proofErr w:type="spellEnd"/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КОС-1</w:t>
            </w:r>
          </w:p>
        </w:tc>
        <w:tc>
          <w:tcPr>
            <w:tcW w:w="2410" w:type="dxa"/>
            <w:shd w:val="clear" w:color="auto" w:fill="auto"/>
          </w:tcPr>
          <w:p w:rsidR="00A54724" w:rsidRPr="00FC3992" w:rsidRDefault="00A54724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Д=1200 мм, L=0,25км </w:t>
            </w:r>
            <w:r w:rsidR="00D9489C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нитки</w:t>
            </w:r>
          </w:p>
        </w:tc>
        <w:tc>
          <w:tcPr>
            <w:tcW w:w="2410" w:type="dxa"/>
            <w:shd w:val="clear" w:color="auto" w:fill="auto"/>
          </w:tcPr>
          <w:p w:rsidR="00F223D1" w:rsidRDefault="00A54724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Д=1200 мм, L=0,25км </w:t>
            </w:r>
          </w:p>
          <w:p w:rsidR="00A54724" w:rsidRPr="00FC3992" w:rsidRDefault="00A54724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нитки</w:t>
            </w:r>
          </w:p>
        </w:tc>
        <w:tc>
          <w:tcPr>
            <w:tcW w:w="2126" w:type="dxa"/>
            <w:shd w:val="clear" w:color="auto" w:fill="auto"/>
          </w:tcPr>
          <w:p w:rsidR="00A54724" w:rsidRPr="00FC3992" w:rsidRDefault="00F55A8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Амортизационные отчисления</w:t>
            </w: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shd w:val="clear" w:color="auto" w:fill="auto"/>
            <w:noWrap/>
          </w:tcPr>
          <w:p w:rsidR="00A54724" w:rsidRPr="00FC3992" w:rsidRDefault="00FC3992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1984" w:type="dxa"/>
            <w:shd w:val="clear" w:color="auto" w:fill="auto"/>
          </w:tcPr>
          <w:p w:rsidR="00A54724" w:rsidRPr="00FC3992" w:rsidRDefault="00F55A8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надежной системы очистки и </w:t>
            </w:r>
            <w:proofErr w:type="spellStart"/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обеззаражива</w:t>
            </w:r>
            <w:r w:rsidR="006761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FC3992">
              <w:rPr>
                <w:rFonts w:ascii="Times New Roman" w:hAnsi="Times New Roman" w:cs="Times New Roman"/>
                <w:sz w:val="24"/>
                <w:szCs w:val="24"/>
              </w:rPr>
              <w:t xml:space="preserve"> сточных вод, </w:t>
            </w:r>
            <w:r w:rsidRPr="00FC3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а</w:t>
            </w:r>
            <w:r w:rsidR="005170EB">
              <w:rPr>
                <w:rFonts w:ascii="Times New Roman" w:hAnsi="Times New Roman" w:cs="Times New Roman"/>
                <w:sz w:val="24"/>
                <w:szCs w:val="24"/>
              </w:rPr>
              <w:t>нтропоген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воздействия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FC3992" w:rsidRPr="00FC3992">
              <w:rPr>
                <w:rFonts w:ascii="Times New Roman" w:hAnsi="Times New Roman" w:cs="Times New Roman"/>
                <w:sz w:val="24"/>
                <w:szCs w:val="24"/>
              </w:rPr>
              <w:t>бь</w:t>
            </w:r>
            <w:proofErr w:type="spellEnd"/>
          </w:p>
        </w:tc>
      </w:tr>
      <w:tr w:rsidR="00A54724" w:rsidRPr="00FC3992" w:rsidTr="005170EB">
        <w:trPr>
          <w:trHeight w:val="939"/>
        </w:trPr>
        <w:tc>
          <w:tcPr>
            <w:tcW w:w="845" w:type="dxa"/>
          </w:tcPr>
          <w:p w:rsidR="00A54724" w:rsidRPr="00FC3992" w:rsidRDefault="00A54724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2.2.5</w:t>
            </w:r>
          </w:p>
        </w:tc>
        <w:tc>
          <w:tcPr>
            <w:tcW w:w="3261" w:type="dxa"/>
            <w:shd w:val="clear" w:color="auto" w:fill="auto"/>
          </w:tcPr>
          <w:p w:rsidR="00A54724" w:rsidRPr="00FC3992" w:rsidRDefault="00A54724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и установка АСУ ТП (автоматизация КНС и РНС)</w:t>
            </w:r>
          </w:p>
        </w:tc>
        <w:tc>
          <w:tcPr>
            <w:tcW w:w="2410" w:type="dxa"/>
            <w:shd w:val="clear" w:color="000000" w:fill="FFFFFF"/>
          </w:tcPr>
          <w:p w:rsidR="00A54724" w:rsidRPr="00FC3992" w:rsidRDefault="00A54724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000000" w:fill="FFFFFF"/>
          </w:tcPr>
          <w:p w:rsidR="00A54724" w:rsidRPr="00FC3992" w:rsidRDefault="00A54724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A54724" w:rsidRPr="00FC3992" w:rsidRDefault="004A7AA1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Амортизационные отчисления</w:t>
            </w: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shd w:val="clear" w:color="auto" w:fill="auto"/>
            <w:noWrap/>
          </w:tcPr>
          <w:p w:rsidR="00A54724" w:rsidRPr="00FC3992" w:rsidRDefault="00FC3992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2042</w:t>
            </w:r>
          </w:p>
        </w:tc>
        <w:tc>
          <w:tcPr>
            <w:tcW w:w="1984" w:type="dxa"/>
            <w:shd w:val="clear" w:color="auto" w:fill="auto"/>
          </w:tcPr>
          <w:p w:rsidR="00A54724" w:rsidRPr="00FC3992" w:rsidRDefault="004A7AA1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системы позволит оперативно </w:t>
            </w:r>
            <w:r w:rsidR="00FC3992" w:rsidRPr="00FC3992">
              <w:rPr>
                <w:rFonts w:ascii="Times New Roman" w:hAnsi="Times New Roman" w:cs="Times New Roman"/>
                <w:sz w:val="24"/>
                <w:szCs w:val="24"/>
              </w:rPr>
              <w:t>предотвращать развитие нештатных ситуаций</w:t>
            </w:r>
          </w:p>
        </w:tc>
      </w:tr>
      <w:tr w:rsidR="00A54724" w:rsidRPr="00FC3992" w:rsidTr="005170EB">
        <w:trPr>
          <w:trHeight w:val="534"/>
        </w:trPr>
        <w:tc>
          <w:tcPr>
            <w:tcW w:w="845" w:type="dxa"/>
          </w:tcPr>
          <w:p w:rsidR="00A54724" w:rsidRPr="00FC3992" w:rsidRDefault="00A54724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3261" w:type="dxa"/>
            <w:shd w:val="clear" w:color="auto" w:fill="auto"/>
          </w:tcPr>
          <w:p w:rsidR="00A54724" w:rsidRPr="00FC3992" w:rsidRDefault="00A54724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и модернизация КОС-1 (здание решеток и песколовки)</w:t>
            </w:r>
          </w:p>
        </w:tc>
        <w:tc>
          <w:tcPr>
            <w:tcW w:w="2410" w:type="dxa"/>
            <w:shd w:val="clear" w:color="000000" w:fill="FFFFFF"/>
          </w:tcPr>
          <w:p w:rsidR="00A54724" w:rsidRPr="00FC3992" w:rsidRDefault="00A54724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 тыс. м3/</w:t>
            </w:r>
            <w:proofErr w:type="spellStart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000000" w:fill="FFFFFF"/>
          </w:tcPr>
          <w:p w:rsidR="00A54724" w:rsidRPr="00FC3992" w:rsidRDefault="00A54724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 тыс. м3/</w:t>
            </w:r>
            <w:proofErr w:type="spellStart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A54724" w:rsidRPr="00FC3992" w:rsidRDefault="004A7AA1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Прибыль, направленная на инвестиции</w:t>
            </w:r>
          </w:p>
        </w:tc>
        <w:tc>
          <w:tcPr>
            <w:tcW w:w="1701" w:type="dxa"/>
            <w:shd w:val="clear" w:color="auto" w:fill="auto"/>
            <w:noWrap/>
          </w:tcPr>
          <w:p w:rsidR="00A54724" w:rsidRPr="00FC3992" w:rsidRDefault="00FC3992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2044</w:t>
            </w:r>
          </w:p>
        </w:tc>
        <w:tc>
          <w:tcPr>
            <w:tcW w:w="1984" w:type="dxa"/>
            <w:shd w:val="clear" w:color="auto" w:fill="auto"/>
          </w:tcPr>
          <w:p w:rsidR="00A54724" w:rsidRPr="00FC3992" w:rsidRDefault="004A7AA1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надежной системы очистки и </w:t>
            </w:r>
            <w:proofErr w:type="spellStart"/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обеззаражива</w:t>
            </w:r>
            <w:r w:rsidR="005170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FC3992">
              <w:rPr>
                <w:rFonts w:ascii="Times New Roman" w:hAnsi="Times New Roman" w:cs="Times New Roman"/>
                <w:sz w:val="24"/>
                <w:szCs w:val="24"/>
              </w:rPr>
              <w:t xml:space="preserve"> сточных </w:t>
            </w:r>
            <w:r w:rsidR="00FC3992" w:rsidRPr="00FC3992">
              <w:rPr>
                <w:rFonts w:ascii="Times New Roman" w:hAnsi="Times New Roman" w:cs="Times New Roman"/>
                <w:sz w:val="24"/>
                <w:szCs w:val="24"/>
              </w:rPr>
              <w:t>вод, снижение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нтропогенного воздействия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FC3992" w:rsidRPr="00FC3992">
              <w:rPr>
                <w:rFonts w:ascii="Times New Roman" w:hAnsi="Times New Roman" w:cs="Times New Roman"/>
                <w:sz w:val="24"/>
                <w:szCs w:val="24"/>
              </w:rPr>
              <w:t>бь</w:t>
            </w:r>
            <w:proofErr w:type="spellEnd"/>
          </w:p>
        </w:tc>
      </w:tr>
      <w:tr w:rsidR="00A54724" w:rsidRPr="00FC3992" w:rsidTr="005170EB">
        <w:trPr>
          <w:trHeight w:val="933"/>
        </w:trPr>
        <w:tc>
          <w:tcPr>
            <w:tcW w:w="845" w:type="dxa"/>
          </w:tcPr>
          <w:p w:rsidR="00A54724" w:rsidRPr="00FC3992" w:rsidRDefault="00A54724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2.2.7</w:t>
            </w:r>
          </w:p>
        </w:tc>
        <w:tc>
          <w:tcPr>
            <w:tcW w:w="3261" w:type="dxa"/>
            <w:shd w:val="clear" w:color="auto" w:fill="auto"/>
          </w:tcPr>
          <w:p w:rsidR="00A54724" w:rsidRPr="00FC3992" w:rsidRDefault="00A54724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и модернизация КОС-2 (здание решеток и песколовки)</w:t>
            </w:r>
          </w:p>
        </w:tc>
        <w:tc>
          <w:tcPr>
            <w:tcW w:w="2410" w:type="dxa"/>
            <w:shd w:val="clear" w:color="000000" w:fill="FFFFFF"/>
          </w:tcPr>
          <w:p w:rsidR="00A54724" w:rsidRPr="00FC3992" w:rsidRDefault="00250C6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 тыс. м3/</w:t>
            </w:r>
            <w:proofErr w:type="spellStart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000000" w:fill="FFFFFF"/>
          </w:tcPr>
          <w:p w:rsidR="00A54724" w:rsidRPr="00FC3992" w:rsidRDefault="00250C6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 тыс. м3/</w:t>
            </w:r>
            <w:proofErr w:type="spellStart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A54724" w:rsidRPr="00FC3992" w:rsidRDefault="004A7AA1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C3992" w:rsidRPr="00FC3992">
              <w:rPr>
                <w:rFonts w:ascii="Times New Roman" w:hAnsi="Times New Roman" w:cs="Times New Roman"/>
                <w:sz w:val="24"/>
                <w:szCs w:val="24"/>
              </w:rPr>
              <w:t>мортизационные отчисления</w:t>
            </w:r>
            <w:r w:rsidR="00FC3992" w:rsidRPr="00FC399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C3992" w:rsidRPr="00FC399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shd w:val="clear" w:color="auto" w:fill="auto"/>
            <w:noWrap/>
          </w:tcPr>
          <w:p w:rsidR="00A54724" w:rsidRPr="00FC3992" w:rsidRDefault="00FC3992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2046</w:t>
            </w:r>
          </w:p>
        </w:tc>
        <w:tc>
          <w:tcPr>
            <w:tcW w:w="1984" w:type="dxa"/>
            <w:shd w:val="clear" w:color="auto" w:fill="auto"/>
          </w:tcPr>
          <w:p w:rsidR="00A54724" w:rsidRPr="00FC3992" w:rsidRDefault="004A7AA1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3992" w:rsidRPr="00FC3992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надежной системы очистки и </w:t>
            </w:r>
            <w:proofErr w:type="spellStart"/>
            <w:r w:rsidR="00FC3992" w:rsidRPr="00FC3992">
              <w:rPr>
                <w:rFonts w:ascii="Times New Roman" w:hAnsi="Times New Roman" w:cs="Times New Roman"/>
                <w:sz w:val="24"/>
                <w:szCs w:val="24"/>
              </w:rPr>
              <w:t>обеззаражива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3992" w:rsidRPr="00FC399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FC3992" w:rsidRPr="00FC3992">
              <w:rPr>
                <w:rFonts w:ascii="Times New Roman" w:hAnsi="Times New Roman" w:cs="Times New Roman"/>
                <w:sz w:val="24"/>
                <w:szCs w:val="24"/>
              </w:rPr>
              <w:t xml:space="preserve"> сточных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вод,</w:t>
            </w:r>
            <w:r w:rsidR="00FC3992" w:rsidRPr="00FC3992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негативного воздейс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3992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рисков </w:t>
            </w:r>
            <w:r w:rsidR="00FC3992" w:rsidRPr="00FC3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увеличения </w:t>
            </w:r>
            <w:proofErr w:type="spellStart"/>
            <w:r w:rsidR="007A2C7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FC3992" w:rsidRPr="00FC3992">
              <w:rPr>
                <w:rFonts w:ascii="Times New Roman" w:hAnsi="Times New Roman" w:cs="Times New Roman"/>
                <w:sz w:val="24"/>
                <w:szCs w:val="24"/>
              </w:rPr>
              <w:t>коплатежей</w:t>
            </w:r>
            <w:proofErr w:type="spellEnd"/>
            <w:r w:rsidR="00FC3992" w:rsidRPr="00FC3992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ужесточения нормативов допустимых сбросов</w:t>
            </w:r>
          </w:p>
        </w:tc>
      </w:tr>
      <w:tr w:rsidR="00FC3992" w:rsidRPr="00FC3992" w:rsidTr="005170EB">
        <w:trPr>
          <w:trHeight w:val="1275"/>
        </w:trPr>
        <w:tc>
          <w:tcPr>
            <w:tcW w:w="845" w:type="dxa"/>
          </w:tcPr>
          <w:p w:rsidR="00FC3992" w:rsidRPr="00FC3992" w:rsidRDefault="00FC399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2.2.8</w:t>
            </w:r>
          </w:p>
        </w:tc>
        <w:tc>
          <w:tcPr>
            <w:tcW w:w="3261" w:type="dxa"/>
            <w:shd w:val="clear" w:color="auto" w:fill="auto"/>
          </w:tcPr>
          <w:p w:rsidR="00FC3992" w:rsidRPr="00FC3992" w:rsidRDefault="00FC399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и модернизация КОС-1 (вторичные радиальные отстойники)</w:t>
            </w:r>
          </w:p>
        </w:tc>
        <w:tc>
          <w:tcPr>
            <w:tcW w:w="2410" w:type="dxa"/>
            <w:shd w:val="clear" w:color="000000" w:fill="FFFFFF"/>
          </w:tcPr>
          <w:p w:rsidR="00FC3992" w:rsidRPr="00FC3992" w:rsidRDefault="00FC399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 тыс. м3/</w:t>
            </w:r>
            <w:proofErr w:type="spellStart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000000" w:fill="FFFFFF"/>
          </w:tcPr>
          <w:p w:rsidR="00FC3992" w:rsidRPr="00FC3992" w:rsidRDefault="00FC399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 тыс. м3/</w:t>
            </w:r>
            <w:proofErr w:type="spellStart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FC3992" w:rsidRPr="00FC3992" w:rsidRDefault="004A7AA1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Амортизационные </w:t>
            </w:r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отчисления, прибыль, направленная на инвестиции</w:t>
            </w:r>
          </w:p>
        </w:tc>
        <w:tc>
          <w:tcPr>
            <w:tcW w:w="1701" w:type="dxa"/>
            <w:shd w:val="clear" w:color="auto" w:fill="auto"/>
            <w:noWrap/>
          </w:tcPr>
          <w:p w:rsidR="00FC3992" w:rsidRPr="00FC3992" w:rsidRDefault="00FC399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</w:t>
            </w:r>
          </w:p>
        </w:tc>
        <w:tc>
          <w:tcPr>
            <w:tcW w:w="1984" w:type="dxa"/>
            <w:shd w:val="clear" w:color="auto" w:fill="auto"/>
          </w:tcPr>
          <w:p w:rsidR="00FC3992" w:rsidRPr="00FC3992" w:rsidRDefault="004A7AA1" w:rsidP="004A7AA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недрение надежной системы очистки и </w:t>
            </w:r>
            <w:proofErr w:type="spellStart"/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обеззаражива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сточных вод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снижени</w:t>
            </w:r>
            <w:r w:rsid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негативного воздействия на </w:t>
            </w:r>
            <w:proofErr w:type="spellStart"/>
            <w:r w:rsid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Start"/>
            <w:r w:rsid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снижение </w:t>
            </w:r>
            <w:r w:rsid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рисков </w:t>
            </w:r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увеличения </w:t>
            </w:r>
            <w:proofErr w:type="spellStart"/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экоплатежей</w:t>
            </w:r>
            <w:proofErr w:type="spellEnd"/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случае ужесточения нормативов допустимых сбросов</w:t>
            </w:r>
          </w:p>
        </w:tc>
      </w:tr>
      <w:tr w:rsidR="00FC3992" w:rsidRPr="00FC3992" w:rsidTr="00F223D1">
        <w:trPr>
          <w:trHeight w:val="4631"/>
        </w:trPr>
        <w:tc>
          <w:tcPr>
            <w:tcW w:w="845" w:type="dxa"/>
          </w:tcPr>
          <w:p w:rsidR="00FC3992" w:rsidRPr="00FC3992" w:rsidRDefault="00FC399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2.2.9</w:t>
            </w:r>
          </w:p>
        </w:tc>
        <w:tc>
          <w:tcPr>
            <w:tcW w:w="3261" w:type="dxa"/>
            <w:shd w:val="clear" w:color="auto" w:fill="auto"/>
          </w:tcPr>
          <w:p w:rsidR="00FC3992" w:rsidRPr="00FC3992" w:rsidRDefault="00FC399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и модернизация КОС-1 (первичные отстойники)</w:t>
            </w:r>
          </w:p>
        </w:tc>
        <w:tc>
          <w:tcPr>
            <w:tcW w:w="2410" w:type="dxa"/>
            <w:shd w:val="clear" w:color="000000" w:fill="FFFFFF"/>
          </w:tcPr>
          <w:p w:rsidR="00FC3992" w:rsidRPr="00FC3992" w:rsidRDefault="00FC399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 тыс. м3/</w:t>
            </w:r>
            <w:proofErr w:type="spellStart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000000" w:fill="FFFFFF"/>
          </w:tcPr>
          <w:p w:rsidR="00FC3992" w:rsidRPr="00FC3992" w:rsidRDefault="00FC399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 тыс. м3/</w:t>
            </w:r>
            <w:proofErr w:type="spellStart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FC3992" w:rsidRPr="00FC3992" w:rsidRDefault="004A7AA1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Прибыль</w:t>
            </w:r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направленная на инвестиции</w:t>
            </w:r>
          </w:p>
        </w:tc>
        <w:tc>
          <w:tcPr>
            <w:tcW w:w="1701" w:type="dxa"/>
            <w:shd w:val="clear" w:color="auto" w:fill="auto"/>
            <w:noWrap/>
          </w:tcPr>
          <w:p w:rsidR="00FC3992" w:rsidRPr="00FC3992" w:rsidRDefault="00FC399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</w:t>
            </w:r>
          </w:p>
        </w:tc>
        <w:tc>
          <w:tcPr>
            <w:tcW w:w="1984" w:type="dxa"/>
            <w:shd w:val="clear" w:color="auto" w:fill="auto"/>
          </w:tcPr>
          <w:p w:rsidR="00FC3992" w:rsidRPr="00FC3992" w:rsidRDefault="004A7AA1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Внедрение </w:t>
            </w:r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надежной системы очистки и </w:t>
            </w:r>
            <w:proofErr w:type="spellStart"/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обеззаражива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сточных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вод,</w:t>
            </w:r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снижение негативного воздейст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вия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снижение рисков </w:t>
            </w:r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увеличения </w:t>
            </w:r>
            <w:proofErr w:type="spellStart"/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экоплатежей</w:t>
            </w:r>
            <w:proofErr w:type="spellEnd"/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случае ужесточения нормативов допустимых сбросов</w:t>
            </w:r>
          </w:p>
        </w:tc>
      </w:tr>
      <w:tr w:rsidR="00FC3992" w:rsidRPr="00FC3992" w:rsidTr="005170EB">
        <w:trPr>
          <w:trHeight w:val="822"/>
        </w:trPr>
        <w:tc>
          <w:tcPr>
            <w:tcW w:w="845" w:type="dxa"/>
          </w:tcPr>
          <w:p w:rsidR="00FC3992" w:rsidRPr="00FC3992" w:rsidRDefault="00FC3992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2.2.10</w:t>
            </w:r>
          </w:p>
        </w:tc>
        <w:tc>
          <w:tcPr>
            <w:tcW w:w="3261" w:type="dxa"/>
            <w:shd w:val="clear" w:color="auto" w:fill="auto"/>
          </w:tcPr>
          <w:p w:rsidR="00FC3992" w:rsidRPr="00FC3992" w:rsidRDefault="00FC399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и реконструкция ВДС КОС-1</w:t>
            </w:r>
          </w:p>
        </w:tc>
        <w:tc>
          <w:tcPr>
            <w:tcW w:w="2410" w:type="dxa"/>
            <w:shd w:val="clear" w:color="000000" w:fill="FFFFFF"/>
          </w:tcPr>
          <w:p w:rsidR="00FC3992" w:rsidRPr="00FC3992" w:rsidRDefault="00FC399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 тыс. м3/</w:t>
            </w:r>
            <w:proofErr w:type="spellStart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000000" w:fill="FFFFFF"/>
          </w:tcPr>
          <w:p w:rsidR="00FC3992" w:rsidRPr="00FC3992" w:rsidRDefault="00FC399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 тыс. м3/</w:t>
            </w:r>
            <w:proofErr w:type="spellStart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FC3992" w:rsidRPr="00FC3992" w:rsidRDefault="004A7AA1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рибыль, направленная на инвестиции</w:t>
            </w:r>
          </w:p>
        </w:tc>
        <w:tc>
          <w:tcPr>
            <w:tcW w:w="1701" w:type="dxa"/>
            <w:shd w:val="clear" w:color="auto" w:fill="auto"/>
            <w:noWrap/>
          </w:tcPr>
          <w:p w:rsidR="00FC3992" w:rsidRPr="00FC3992" w:rsidRDefault="00FC399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</w:t>
            </w:r>
          </w:p>
        </w:tc>
        <w:tc>
          <w:tcPr>
            <w:tcW w:w="1984" w:type="dxa"/>
            <w:shd w:val="clear" w:color="auto" w:fill="auto"/>
          </w:tcPr>
          <w:p w:rsidR="00FC3992" w:rsidRPr="00FC3992" w:rsidRDefault="004A7AA1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Внедрение </w:t>
            </w:r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надежной системы очистк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обеззаражива-ния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сточных вод,</w:t>
            </w:r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снижение</w:t>
            </w:r>
            <w:r w:rsid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негативного воздействия на </w:t>
            </w:r>
            <w:proofErr w:type="spellStart"/>
            <w:r w:rsid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Start"/>
            <w:r w:rsid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сни</w:t>
            </w:r>
            <w:r w:rsid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жение рисков </w:t>
            </w:r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увеличения </w:t>
            </w:r>
            <w:proofErr w:type="spellStart"/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экоплатежей</w:t>
            </w:r>
            <w:proofErr w:type="spellEnd"/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случае ужесточения </w:t>
            </w:r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нормативов допустимых сбросов</w:t>
            </w:r>
          </w:p>
        </w:tc>
      </w:tr>
      <w:tr w:rsidR="00FC3992" w:rsidRPr="00FC3992" w:rsidTr="005170EB">
        <w:trPr>
          <w:trHeight w:val="1081"/>
        </w:trPr>
        <w:tc>
          <w:tcPr>
            <w:tcW w:w="845" w:type="dxa"/>
          </w:tcPr>
          <w:p w:rsidR="00FC3992" w:rsidRPr="00FC3992" w:rsidRDefault="00FC3992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2.2.11</w:t>
            </w:r>
          </w:p>
        </w:tc>
        <w:tc>
          <w:tcPr>
            <w:tcW w:w="3261" w:type="dxa"/>
            <w:shd w:val="clear" w:color="auto" w:fill="auto"/>
          </w:tcPr>
          <w:p w:rsidR="00FC3992" w:rsidRPr="00FC3992" w:rsidRDefault="00FC3992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и модернизация КОС-2 (первичные и вторичные отстойники)</w:t>
            </w:r>
          </w:p>
        </w:tc>
        <w:tc>
          <w:tcPr>
            <w:tcW w:w="2410" w:type="dxa"/>
            <w:shd w:val="clear" w:color="000000" w:fill="FFFFFF"/>
          </w:tcPr>
          <w:p w:rsidR="00FC3992" w:rsidRPr="00FC3992" w:rsidRDefault="00FC399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 тыс. м3/</w:t>
            </w:r>
            <w:proofErr w:type="spellStart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000000" w:fill="FFFFFF"/>
          </w:tcPr>
          <w:p w:rsidR="00FC3992" w:rsidRPr="00FC3992" w:rsidRDefault="00FC399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 тыс. м3/</w:t>
            </w:r>
            <w:proofErr w:type="spellStart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FC3992" w:rsidRPr="00FC3992" w:rsidRDefault="004A7AA1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Прибыль</w:t>
            </w:r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направленная на инвестиции</w:t>
            </w:r>
          </w:p>
        </w:tc>
        <w:tc>
          <w:tcPr>
            <w:tcW w:w="1701" w:type="dxa"/>
            <w:shd w:val="clear" w:color="auto" w:fill="auto"/>
            <w:noWrap/>
          </w:tcPr>
          <w:p w:rsidR="00FC3992" w:rsidRPr="00FC3992" w:rsidRDefault="00FC399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</w:t>
            </w:r>
          </w:p>
        </w:tc>
        <w:tc>
          <w:tcPr>
            <w:tcW w:w="1984" w:type="dxa"/>
            <w:shd w:val="clear" w:color="auto" w:fill="auto"/>
          </w:tcPr>
          <w:p w:rsidR="00FC3992" w:rsidRPr="00FC3992" w:rsidRDefault="004A7AA1" w:rsidP="004A7AA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Внедрение </w:t>
            </w:r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надежной системы очистки и </w:t>
            </w:r>
            <w:proofErr w:type="spellStart"/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обеззаражива</w:t>
            </w:r>
            <w:r w:rsidR="0051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сточных вод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снижение негативного воздейств</w:t>
            </w:r>
            <w:r w:rsid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 на </w:t>
            </w:r>
            <w:proofErr w:type="spellStart"/>
            <w:r w:rsid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Start"/>
            <w:r w:rsid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снижение рисков </w:t>
            </w:r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увеличения </w:t>
            </w:r>
            <w:proofErr w:type="spellStart"/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экоплатежей</w:t>
            </w:r>
            <w:proofErr w:type="spellEnd"/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случае ужесточения нормативов допустимых сбросов</w:t>
            </w:r>
          </w:p>
        </w:tc>
      </w:tr>
      <w:tr w:rsidR="00FC3992" w:rsidRPr="00FC3992" w:rsidTr="005170EB">
        <w:trPr>
          <w:trHeight w:val="929"/>
        </w:trPr>
        <w:tc>
          <w:tcPr>
            <w:tcW w:w="845" w:type="dxa"/>
          </w:tcPr>
          <w:p w:rsidR="00FC3992" w:rsidRPr="00FC3992" w:rsidRDefault="00FC3992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2.2.12</w:t>
            </w:r>
          </w:p>
        </w:tc>
        <w:tc>
          <w:tcPr>
            <w:tcW w:w="3261" w:type="dxa"/>
            <w:shd w:val="clear" w:color="auto" w:fill="auto"/>
          </w:tcPr>
          <w:p w:rsidR="00FC3992" w:rsidRPr="00FC3992" w:rsidRDefault="00FC399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Проектирование и строительство систем очистки </w:t>
            </w:r>
            <w:proofErr w:type="spellStart"/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вентвыбросов</w:t>
            </w:r>
            <w:proofErr w:type="spellEnd"/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КНС</w:t>
            </w:r>
          </w:p>
        </w:tc>
        <w:tc>
          <w:tcPr>
            <w:tcW w:w="2410" w:type="dxa"/>
            <w:shd w:val="clear" w:color="000000" w:fill="FFFFFF"/>
          </w:tcPr>
          <w:p w:rsidR="00FC3992" w:rsidRPr="00FC3992" w:rsidRDefault="00FC399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 тыс. м3/</w:t>
            </w:r>
            <w:proofErr w:type="spellStart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000000" w:fill="FFFFFF"/>
          </w:tcPr>
          <w:p w:rsidR="00FC3992" w:rsidRPr="00FC3992" w:rsidRDefault="00FC399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 тыс. м3/</w:t>
            </w:r>
            <w:proofErr w:type="spellStart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FC3992" w:rsidRPr="00FC3992" w:rsidRDefault="004A7AA1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Амортизационные </w:t>
            </w:r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отчисления</w:t>
            </w:r>
          </w:p>
        </w:tc>
        <w:tc>
          <w:tcPr>
            <w:tcW w:w="1701" w:type="dxa"/>
            <w:shd w:val="clear" w:color="auto" w:fill="auto"/>
            <w:noWrap/>
          </w:tcPr>
          <w:p w:rsidR="00FC3992" w:rsidRPr="00FC3992" w:rsidRDefault="00FC399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</w:t>
            </w:r>
          </w:p>
        </w:tc>
        <w:tc>
          <w:tcPr>
            <w:tcW w:w="1984" w:type="dxa"/>
            <w:shd w:val="clear" w:color="auto" w:fill="auto"/>
          </w:tcPr>
          <w:p w:rsidR="00FC3992" w:rsidRPr="00FC3992" w:rsidRDefault="005170EB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 над</w:t>
            </w:r>
            <w:r w:rsidR="001A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жной работы системы водоотведения</w:t>
            </w:r>
          </w:p>
        </w:tc>
      </w:tr>
      <w:tr w:rsidR="00FC3992" w:rsidRPr="00FC3992" w:rsidTr="005170EB">
        <w:trPr>
          <w:trHeight w:val="933"/>
        </w:trPr>
        <w:tc>
          <w:tcPr>
            <w:tcW w:w="845" w:type="dxa"/>
          </w:tcPr>
          <w:p w:rsidR="00FC3992" w:rsidRPr="00FC3992" w:rsidRDefault="00FC3992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2.2.13</w:t>
            </w:r>
          </w:p>
        </w:tc>
        <w:tc>
          <w:tcPr>
            <w:tcW w:w="3261" w:type="dxa"/>
            <w:shd w:val="clear" w:color="auto" w:fill="auto"/>
          </w:tcPr>
          <w:p w:rsidR="00FC3992" w:rsidRPr="00FC3992" w:rsidRDefault="00FC399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</w:t>
            </w:r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и реконструкция РНС-1 по </w:t>
            </w:r>
            <w:proofErr w:type="spellStart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расный</w:t>
            </w:r>
            <w:proofErr w:type="spellEnd"/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Текстильщик, 30</w:t>
            </w:r>
          </w:p>
        </w:tc>
        <w:tc>
          <w:tcPr>
            <w:tcW w:w="2410" w:type="dxa"/>
            <w:shd w:val="clear" w:color="000000" w:fill="FFFFFF"/>
          </w:tcPr>
          <w:p w:rsidR="00FC3992" w:rsidRPr="00FC3992" w:rsidRDefault="00FC399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 тыс. м3/</w:t>
            </w:r>
            <w:proofErr w:type="spellStart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000000" w:fill="FFFFFF"/>
          </w:tcPr>
          <w:p w:rsidR="00FC3992" w:rsidRPr="00FC3992" w:rsidRDefault="00FC399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 тыс. м3/</w:t>
            </w:r>
            <w:proofErr w:type="spellStart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FC3992" w:rsidRPr="00FC3992" w:rsidRDefault="004A7AA1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Амортизационные отчисления</w:t>
            </w:r>
          </w:p>
        </w:tc>
        <w:tc>
          <w:tcPr>
            <w:tcW w:w="1701" w:type="dxa"/>
            <w:shd w:val="clear" w:color="auto" w:fill="auto"/>
            <w:noWrap/>
          </w:tcPr>
          <w:p w:rsidR="00FC3992" w:rsidRPr="00FC3992" w:rsidRDefault="00FC399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</w:t>
            </w:r>
          </w:p>
        </w:tc>
        <w:tc>
          <w:tcPr>
            <w:tcW w:w="1984" w:type="dxa"/>
            <w:shd w:val="clear" w:color="auto" w:fill="auto"/>
          </w:tcPr>
          <w:p w:rsidR="00FC3992" w:rsidRPr="00FC3992" w:rsidRDefault="004A7AA1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над</w:t>
            </w:r>
            <w:r w:rsidR="001A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жной работы системы водоотведения</w:t>
            </w:r>
          </w:p>
        </w:tc>
      </w:tr>
      <w:tr w:rsidR="00FC3992" w:rsidRPr="00FC3992" w:rsidTr="005170EB">
        <w:trPr>
          <w:trHeight w:val="497"/>
        </w:trPr>
        <w:tc>
          <w:tcPr>
            <w:tcW w:w="845" w:type="dxa"/>
          </w:tcPr>
          <w:p w:rsidR="00FC3992" w:rsidRPr="00FC3992" w:rsidRDefault="00FC3992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2.2.14</w:t>
            </w:r>
          </w:p>
        </w:tc>
        <w:tc>
          <w:tcPr>
            <w:tcW w:w="3261" w:type="dxa"/>
            <w:shd w:val="clear" w:color="auto" w:fill="auto"/>
          </w:tcPr>
          <w:p w:rsidR="00FC3992" w:rsidRPr="00FC3992" w:rsidRDefault="00FC3992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2410" w:type="dxa"/>
            <w:shd w:val="clear" w:color="000000" w:fill="FFFFFF"/>
          </w:tcPr>
          <w:p w:rsidR="00FC3992" w:rsidRPr="00FC3992" w:rsidRDefault="00FC399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000000" w:fill="FFFFFF"/>
          </w:tcPr>
          <w:p w:rsidR="00FC3992" w:rsidRPr="00FC3992" w:rsidRDefault="00FC399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FC3992" w:rsidRPr="00FC3992" w:rsidRDefault="004A7AA1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Амортизационные </w:t>
            </w:r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отчисления, прибыль, </w:t>
            </w:r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направленная на инвестиции</w:t>
            </w:r>
          </w:p>
        </w:tc>
        <w:tc>
          <w:tcPr>
            <w:tcW w:w="1701" w:type="dxa"/>
            <w:shd w:val="clear" w:color="auto" w:fill="auto"/>
            <w:noWrap/>
          </w:tcPr>
          <w:p w:rsidR="00FC3992" w:rsidRPr="00FC3992" w:rsidRDefault="00FC399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2070</w:t>
            </w:r>
          </w:p>
        </w:tc>
        <w:tc>
          <w:tcPr>
            <w:tcW w:w="1984" w:type="dxa"/>
            <w:shd w:val="clear" w:color="auto" w:fill="auto"/>
          </w:tcPr>
          <w:p w:rsidR="00FC3992" w:rsidRPr="00FC3992" w:rsidRDefault="004A7AA1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над</w:t>
            </w:r>
            <w:r w:rsidR="001A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жной работы системы </w:t>
            </w:r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водоотведения</w:t>
            </w:r>
          </w:p>
        </w:tc>
      </w:tr>
      <w:tr w:rsidR="00FC3992" w:rsidRPr="00FC3992" w:rsidTr="005170EB">
        <w:trPr>
          <w:trHeight w:val="538"/>
        </w:trPr>
        <w:tc>
          <w:tcPr>
            <w:tcW w:w="845" w:type="dxa"/>
          </w:tcPr>
          <w:p w:rsidR="00FC3992" w:rsidRPr="00FC3992" w:rsidRDefault="00FC3992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2.2.15</w:t>
            </w:r>
          </w:p>
        </w:tc>
        <w:tc>
          <w:tcPr>
            <w:tcW w:w="3261" w:type="dxa"/>
            <w:shd w:val="clear" w:color="auto" w:fill="auto"/>
          </w:tcPr>
          <w:p w:rsidR="00FC3992" w:rsidRPr="00FC3992" w:rsidRDefault="00FC3992" w:rsidP="004A7AA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Проектирование и реконструкция зданий КНС, насосного оборудования и запорно-регулирующей арматуры с устройством автоматической регулировки и дистанционного управления </w:t>
            </w:r>
            <w:r w:rsidR="004A7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анализационных насосных станций</w:t>
            </w:r>
          </w:p>
        </w:tc>
        <w:tc>
          <w:tcPr>
            <w:tcW w:w="2410" w:type="dxa"/>
            <w:shd w:val="clear" w:color="000000" w:fill="FFFFFF"/>
          </w:tcPr>
          <w:p w:rsidR="00FC3992" w:rsidRPr="00FC3992" w:rsidRDefault="00FC399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000000" w:fill="FFFFFF"/>
          </w:tcPr>
          <w:p w:rsidR="00FC3992" w:rsidRPr="00FC3992" w:rsidRDefault="00FC399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FC3992" w:rsidRPr="00FC3992" w:rsidRDefault="004A7AA1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Амортизационные отчисления, прибыль, направленная на инвестиции</w:t>
            </w:r>
          </w:p>
        </w:tc>
        <w:tc>
          <w:tcPr>
            <w:tcW w:w="1701" w:type="dxa"/>
            <w:shd w:val="clear" w:color="auto" w:fill="auto"/>
            <w:noWrap/>
          </w:tcPr>
          <w:p w:rsidR="00FC3992" w:rsidRPr="00FC3992" w:rsidRDefault="00FC399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</w:t>
            </w:r>
          </w:p>
        </w:tc>
        <w:tc>
          <w:tcPr>
            <w:tcW w:w="1984" w:type="dxa"/>
            <w:shd w:val="clear" w:color="auto" w:fill="auto"/>
          </w:tcPr>
          <w:p w:rsidR="00FC3992" w:rsidRPr="00FC3992" w:rsidRDefault="004A7AA1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над</w:t>
            </w:r>
            <w:r w:rsidR="001A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жной работы системы водоотведения</w:t>
            </w:r>
          </w:p>
        </w:tc>
      </w:tr>
      <w:tr w:rsidR="00FC3992" w:rsidRPr="00FC3992" w:rsidTr="005170EB">
        <w:trPr>
          <w:trHeight w:val="113"/>
        </w:trPr>
        <w:tc>
          <w:tcPr>
            <w:tcW w:w="14737" w:type="dxa"/>
            <w:gridSpan w:val="7"/>
          </w:tcPr>
          <w:p w:rsidR="00FC3992" w:rsidRPr="00FC3992" w:rsidRDefault="00FC3992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2.3 Мероприятия, направленные на повышение экологической эффективности:</w:t>
            </w:r>
          </w:p>
        </w:tc>
      </w:tr>
      <w:tr w:rsidR="00FC3992" w:rsidRPr="00FC3992" w:rsidTr="005170EB">
        <w:trPr>
          <w:trHeight w:val="1275"/>
        </w:trPr>
        <w:tc>
          <w:tcPr>
            <w:tcW w:w="845" w:type="dxa"/>
          </w:tcPr>
          <w:p w:rsidR="00FC3992" w:rsidRPr="00FC3992" w:rsidRDefault="00FC3992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3261" w:type="dxa"/>
            <w:shd w:val="clear" w:color="auto" w:fill="auto"/>
          </w:tcPr>
          <w:p w:rsidR="00FC3992" w:rsidRPr="00FC3992" w:rsidRDefault="00FC3992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и модернизация КОС-1 (установка станции ультрафиолетового обеззараживания). Проектные работы</w:t>
            </w:r>
          </w:p>
        </w:tc>
        <w:tc>
          <w:tcPr>
            <w:tcW w:w="2410" w:type="dxa"/>
            <w:shd w:val="clear" w:color="000000" w:fill="FFFFFF"/>
          </w:tcPr>
          <w:p w:rsidR="00FC3992" w:rsidRPr="00FC3992" w:rsidRDefault="00FC3992" w:rsidP="00250C6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 тыс. м3/</w:t>
            </w:r>
            <w:proofErr w:type="spellStart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000000" w:fill="FFFFFF"/>
          </w:tcPr>
          <w:p w:rsidR="00FC3992" w:rsidRPr="00FC3992" w:rsidRDefault="00FC399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5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 тыс. м3/</w:t>
            </w:r>
            <w:proofErr w:type="spellStart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FC3992" w:rsidRPr="00FC3992" w:rsidRDefault="004A7AA1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Прибыль, направленная на инвестиции</w:t>
            </w:r>
          </w:p>
        </w:tc>
        <w:tc>
          <w:tcPr>
            <w:tcW w:w="1701" w:type="dxa"/>
            <w:shd w:val="clear" w:color="auto" w:fill="auto"/>
            <w:noWrap/>
          </w:tcPr>
          <w:p w:rsidR="00FC3992" w:rsidRPr="00FC3992" w:rsidRDefault="00FC399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984" w:type="dxa"/>
            <w:shd w:val="clear" w:color="auto" w:fill="auto"/>
          </w:tcPr>
          <w:p w:rsidR="00FC3992" w:rsidRPr="00FC3992" w:rsidRDefault="004A7AA1" w:rsidP="004A7AA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над</w:t>
            </w:r>
            <w:r w:rsidR="001A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жной работы системы водоотведения, отказ от опасного </w:t>
            </w:r>
            <w:proofErr w:type="spellStart"/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</w:t>
            </w:r>
            <w:r w:rsidR="00676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объекта (</w:t>
            </w:r>
            <w:proofErr w:type="spellStart"/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хлораторная</w:t>
            </w:r>
            <w:proofErr w:type="spellEnd"/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снижение негативног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влияния на водный объект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бь</w:t>
            </w:r>
            <w:proofErr w:type="spellEnd"/>
          </w:p>
        </w:tc>
      </w:tr>
      <w:tr w:rsidR="00FC3992" w:rsidRPr="00FC3992" w:rsidTr="005170EB">
        <w:trPr>
          <w:trHeight w:val="1275"/>
        </w:trPr>
        <w:tc>
          <w:tcPr>
            <w:tcW w:w="845" w:type="dxa"/>
          </w:tcPr>
          <w:p w:rsidR="00FC3992" w:rsidRPr="00FC3992" w:rsidRDefault="00FC3992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2.3.2</w:t>
            </w:r>
          </w:p>
        </w:tc>
        <w:tc>
          <w:tcPr>
            <w:tcW w:w="3261" w:type="dxa"/>
            <w:shd w:val="clear" w:color="auto" w:fill="auto"/>
          </w:tcPr>
          <w:p w:rsidR="00FC3992" w:rsidRPr="00FC3992" w:rsidRDefault="00FC399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и модернизация КОС-1 (установка станции ультрафиолетового обеззараживания). Модернизация</w:t>
            </w:r>
          </w:p>
        </w:tc>
        <w:tc>
          <w:tcPr>
            <w:tcW w:w="2410" w:type="dxa"/>
            <w:shd w:val="clear" w:color="000000" w:fill="FFFFFF"/>
          </w:tcPr>
          <w:p w:rsidR="00FC3992" w:rsidRPr="00FC3992" w:rsidRDefault="00FC399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 тыс. м3/</w:t>
            </w:r>
            <w:proofErr w:type="spellStart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000000" w:fill="FFFFFF"/>
          </w:tcPr>
          <w:p w:rsidR="00FC3992" w:rsidRPr="00FC3992" w:rsidRDefault="004A7AA1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 тыс. м3/</w:t>
            </w:r>
            <w:proofErr w:type="spellStart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FC3992" w:rsidRPr="00FC3992" w:rsidRDefault="004A7AA1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Прибыль</w:t>
            </w:r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направленная на инвестиции</w:t>
            </w:r>
          </w:p>
        </w:tc>
        <w:tc>
          <w:tcPr>
            <w:tcW w:w="1701" w:type="dxa"/>
            <w:shd w:val="clear" w:color="auto" w:fill="auto"/>
            <w:noWrap/>
          </w:tcPr>
          <w:p w:rsidR="00FC3992" w:rsidRPr="00FC3992" w:rsidRDefault="00FC399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1984" w:type="dxa"/>
            <w:shd w:val="clear" w:color="auto" w:fill="auto"/>
          </w:tcPr>
          <w:p w:rsidR="00FC3992" w:rsidRPr="00FC3992" w:rsidRDefault="004A7AA1" w:rsidP="004A7AA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</w:t>
            </w:r>
            <w:r w:rsidR="001A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жной работы системы водоотведения, отказ от опасного </w:t>
            </w:r>
            <w:proofErr w:type="spellStart"/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</w:t>
            </w:r>
            <w:r w:rsidR="00676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объекта (</w:t>
            </w:r>
            <w:proofErr w:type="spellStart"/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хлораторная</w:t>
            </w:r>
            <w:proofErr w:type="spellEnd"/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снижение негативного влияния на водный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ъект </w:t>
            </w:r>
            <w:proofErr w:type="spellStart"/>
            <w:r w:rsid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Start"/>
            <w:r w:rsid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бь</w:t>
            </w:r>
            <w:proofErr w:type="spellEnd"/>
          </w:p>
        </w:tc>
      </w:tr>
      <w:tr w:rsidR="00FC3992" w:rsidRPr="00FC3992" w:rsidTr="005170EB">
        <w:trPr>
          <w:trHeight w:val="534"/>
        </w:trPr>
        <w:tc>
          <w:tcPr>
            <w:tcW w:w="845" w:type="dxa"/>
          </w:tcPr>
          <w:p w:rsidR="00FC3992" w:rsidRPr="00FC3992" w:rsidRDefault="00FC3992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3261" w:type="dxa"/>
            <w:shd w:val="clear" w:color="auto" w:fill="auto"/>
          </w:tcPr>
          <w:p w:rsidR="00FC3992" w:rsidRPr="00FC3992" w:rsidRDefault="00FC399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Проектирование и модернизация системы биологической очистки сточных вод КОС-1 </w:t>
            </w:r>
          </w:p>
        </w:tc>
        <w:tc>
          <w:tcPr>
            <w:tcW w:w="2410" w:type="dxa"/>
            <w:shd w:val="clear" w:color="000000" w:fill="FFFFFF"/>
          </w:tcPr>
          <w:p w:rsidR="00FC3992" w:rsidRPr="00FC3992" w:rsidRDefault="004A7AA1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 тыс. м3/</w:t>
            </w:r>
            <w:proofErr w:type="spellStart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000000" w:fill="FFFFFF"/>
          </w:tcPr>
          <w:p w:rsidR="00FC3992" w:rsidRPr="00FC3992" w:rsidRDefault="004A7AA1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 тыс. м3/</w:t>
            </w:r>
            <w:proofErr w:type="spellStart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FC3992" w:rsidRPr="00FC3992" w:rsidRDefault="004A7AA1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Амортизационные </w:t>
            </w:r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отчисления, прибыль, направленная на инвестиции</w:t>
            </w:r>
          </w:p>
        </w:tc>
        <w:tc>
          <w:tcPr>
            <w:tcW w:w="1701" w:type="dxa"/>
            <w:shd w:val="clear" w:color="auto" w:fill="auto"/>
            <w:noWrap/>
          </w:tcPr>
          <w:p w:rsidR="00FC3992" w:rsidRPr="00FC3992" w:rsidRDefault="00FC399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1984" w:type="dxa"/>
            <w:shd w:val="clear" w:color="auto" w:fill="auto"/>
          </w:tcPr>
          <w:p w:rsidR="00FC3992" w:rsidRPr="00FC3992" w:rsidRDefault="004A7AA1" w:rsidP="004A7AA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Внедрение </w:t>
            </w:r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надежной системы очистки и </w:t>
            </w:r>
            <w:proofErr w:type="spellStart"/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обеззаражива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сточных вод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снижение</w:t>
            </w:r>
            <w:r w:rsid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негативного воздействия на </w:t>
            </w:r>
            <w:proofErr w:type="spellStart"/>
            <w:r w:rsid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Start"/>
            <w:r w:rsid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снижение рисков получения повышенных </w:t>
            </w:r>
            <w:proofErr w:type="spellStart"/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экоплатежей</w:t>
            </w:r>
            <w:proofErr w:type="spellEnd"/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случае ужесточения нормативов допустимых </w:t>
            </w:r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сбросов</w:t>
            </w:r>
          </w:p>
        </w:tc>
      </w:tr>
      <w:tr w:rsidR="00FC3992" w:rsidRPr="00FC3992" w:rsidTr="005170EB">
        <w:trPr>
          <w:trHeight w:val="1275"/>
        </w:trPr>
        <w:tc>
          <w:tcPr>
            <w:tcW w:w="845" w:type="dxa"/>
          </w:tcPr>
          <w:p w:rsidR="00FC3992" w:rsidRPr="00FC3992" w:rsidRDefault="00FC3992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2.3.4</w:t>
            </w:r>
          </w:p>
        </w:tc>
        <w:tc>
          <w:tcPr>
            <w:tcW w:w="3261" w:type="dxa"/>
            <w:shd w:val="clear" w:color="auto" w:fill="auto"/>
          </w:tcPr>
          <w:p w:rsidR="00FC3992" w:rsidRPr="00FC3992" w:rsidRDefault="00FC3992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и модернизация системы биологической очистки сточных вод КОС-2</w:t>
            </w:r>
          </w:p>
        </w:tc>
        <w:tc>
          <w:tcPr>
            <w:tcW w:w="2410" w:type="dxa"/>
            <w:shd w:val="clear" w:color="000000" w:fill="FFFFFF"/>
          </w:tcPr>
          <w:p w:rsidR="00FC3992" w:rsidRPr="00FC3992" w:rsidRDefault="004A7AA1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 тыс. м3/</w:t>
            </w:r>
            <w:proofErr w:type="spellStart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000000" w:fill="FFFFFF"/>
          </w:tcPr>
          <w:p w:rsidR="00FC3992" w:rsidRPr="00FC3992" w:rsidRDefault="00FC399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 тыс. м3/</w:t>
            </w:r>
            <w:proofErr w:type="spellStart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 w:rsidR="00F2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7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(уточняется при проектировании)</w:t>
            </w:r>
          </w:p>
        </w:tc>
        <w:tc>
          <w:tcPr>
            <w:tcW w:w="2126" w:type="dxa"/>
            <w:shd w:val="clear" w:color="auto" w:fill="auto"/>
          </w:tcPr>
          <w:p w:rsidR="00FC3992" w:rsidRPr="00FC3992" w:rsidRDefault="004A7AA1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Амортизационные </w:t>
            </w:r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отчисления, прибыль, направленная на инвестиции</w:t>
            </w:r>
          </w:p>
        </w:tc>
        <w:tc>
          <w:tcPr>
            <w:tcW w:w="1701" w:type="dxa"/>
            <w:shd w:val="clear" w:color="auto" w:fill="auto"/>
            <w:noWrap/>
          </w:tcPr>
          <w:p w:rsidR="00FC3992" w:rsidRPr="00FC3992" w:rsidRDefault="00FC399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</w:t>
            </w:r>
          </w:p>
        </w:tc>
        <w:tc>
          <w:tcPr>
            <w:tcW w:w="1984" w:type="dxa"/>
            <w:shd w:val="clear" w:color="auto" w:fill="auto"/>
          </w:tcPr>
          <w:p w:rsidR="00FC3992" w:rsidRPr="00FC3992" w:rsidRDefault="004A7AA1" w:rsidP="004A7AA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Внедрение </w:t>
            </w:r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надежной системы очистки и </w:t>
            </w:r>
            <w:proofErr w:type="spellStart"/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обеззаражива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сточных вод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снижение</w:t>
            </w:r>
            <w:r w:rsid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негативного воздействия на </w:t>
            </w:r>
            <w:proofErr w:type="spellStart"/>
            <w:r w:rsid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Start"/>
            <w:r w:rsid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бь</w:t>
            </w:r>
            <w:proofErr w:type="spellEnd"/>
          </w:p>
        </w:tc>
      </w:tr>
      <w:tr w:rsidR="00FC3992" w:rsidRPr="00FC3992" w:rsidTr="005170EB">
        <w:trPr>
          <w:trHeight w:val="538"/>
        </w:trPr>
        <w:tc>
          <w:tcPr>
            <w:tcW w:w="845" w:type="dxa"/>
          </w:tcPr>
          <w:p w:rsidR="00FC3992" w:rsidRPr="00FC3992" w:rsidRDefault="00FC3992" w:rsidP="00F55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3261" w:type="dxa"/>
            <w:shd w:val="clear" w:color="auto" w:fill="auto"/>
          </w:tcPr>
          <w:p w:rsidR="00FC3992" w:rsidRPr="00FC3992" w:rsidRDefault="00FC399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и реконструкция оборудования, насосных агрегатов и запорной арматуры в целях повышения экологической эффективности</w:t>
            </w:r>
          </w:p>
        </w:tc>
        <w:tc>
          <w:tcPr>
            <w:tcW w:w="2410" w:type="dxa"/>
            <w:shd w:val="clear" w:color="auto" w:fill="auto"/>
          </w:tcPr>
          <w:p w:rsidR="00FC3992" w:rsidRPr="00FC3992" w:rsidRDefault="004A7AA1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Производительность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40-1500 м³/час</w:t>
            </w:r>
          </w:p>
        </w:tc>
        <w:tc>
          <w:tcPr>
            <w:tcW w:w="2410" w:type="dxa"/>
            <w:shd w:val="clear" w:color="auto" w:fill="auto"/>
          </w:tcPr>
          <w:p w:rsidR="00FC3992" w:rsidRPr="00FC3992" w:rsidRDefault="004A7AA1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Производительность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40-1500 м³/час (уточняется при проектировании)</w:t>
            </w:r>
          </w:p>
        </w:tc>
        <w:tc>
          <w:tcPr>
            <w:tcW w:w="2126" w:type="dxa"/>
            <w:shd w:val="clear" w:color="auto" w:fill="auto"/>
          </w:tcPr>
          <w:p w:rsidR="00FC3992" w:rsidRPr="00FC3992" w:rsidRDefault="004A7AA1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Амортизационные </w:t>
            </w:r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отчисления, прибыль, направленная на инвестиции</w:t>
            </w:r>
          </w:p>
        </w:tc>
        <w:tc>
          <w:tcPr>
            <w:tcW w:w="1701" w:type="dxa"/>
            <w:shd w:val="clear" w:color="auto" w:fill="auto"/>
            <w:noWrap/>
          </w:tcPr>
          <w:p w:rsidR="00FC3992" w:rsidRPr="00FC3992" w:rsidRDefault="00FC3992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</w:t>
            </w:r>
          </w:p>
        </w:tc>
        <w:tc>
          <w:tcPr>
            <w:tcW w:w="1984" w:type="dxa"/>
            <w:shd w:val="clear" w:color="auto" w:fill="auto"/>
          </w:tcPr>
          <w:p w:rsidR="00FC3992" w:rsidRPr="00FC3992" w:rsidRDefault="004A7AA1" w:rsidP="00F55A8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</w:t>
            </w:r>
            <w:r w:rsidR="001A1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жной работы системы водоотведения, отказ от опасного </w:t>
            </w:r>
            <w:proofErr w:type="spellStart"/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</w:t>
            </w:r>
            <w:r w:rsidR="00676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объекта (</w:t>
            </w:r>
            <w:proofErr w:type="spellStart"/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хлораторная</w:t>
            </w:r>
            <w:proofErr w:type="spellEnd"/>
            <w:r w:rsidR="00FC3992" w:rsidRP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снижение негативног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влияния на водный объект </w:t>
            </w:r>
            <w:proofErr w:type="spellStart"/>
            <w:r w:rsid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Start"/>
            <w:r w:rsidR="00FC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бь</w:t>
            </w:r>
            <w:proofErr w:type="spellEnd"/>
          </w:p>
        </w:tc>
      </w:tr>
    </w:tbl>
    <w:p w:rsidR="001B1E45" w:rsidRPr="00D9489C" w:rsidRDefault="001B1E45" w:rsidP="00F55A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B1E45" w:rsidRDefault="00684FD0" w:rsidP="00684F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сокращения</w:t>
      </w:r>
    </w:p>
    <w:p w:rsidR="00684FD0" w:rsidRDefault="00684FD0" w:rsidP="00684F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4FD0" w:rsidRDefault="00101167" w:rsidP="00684F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АСУ ТП – автоматизированными системами управления технологическими процессами</w:t>
      </w:r>
      <w:r w:rsidR="0067612C">
        <w:rPr>
          <w:rFonts w:ascii="Times New Roman" w:hAnsi="Times New Roman" w:cs="Times New Roman"/>
          <w:sz w:val="28"/>
          <w:szCs w:val="28"/>
        </w:rPr>
        <w:t>;</w:t>
      </w:r>
    </w:p>
    <w:p w:rsidR="00101167" w:rsidRDefault="00101167" w:rsidP="00684F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ВДС – воздуходувная станция</w:t>
      </w:r>
      <w:r w:rsidR="0067612C">
        <w:rPr>
          <w:rFonts w:ascii="Times New Roman" w:hAnsi="Times New Roman" w:cs="Times New Roman"/>
          <w:sz w:val="28"/>
          <w:szCs w:val="28"/>
        </w:rPr>
        <w:t>;</w:t>
      </w:r>
    </w:p>
    <w:p w:rsidR="00101167" w:rsidRDefault="00101167" w:rsidP="00684F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 – водопроводные очистные сооружения</w:t>
      </w:r>
      <w:r w:rsidR="0067612C">
        <w:rPr>
          <w:rFonts w:ascii="Times New Roman" w:hAnsi="Times New Roman" w:cs="Times New Roman"/>
          <w:sz w:val="28"/>
          <w:szCs w:val="28"/>
        </w:rPr>
        <w:t>;</w:t>
      </w:r>
    </w:p>
    <w:p w:rsidR="00101167" w:rsidRDefault="00101167" w:rsidP="00684F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КНС – канализационная насосная стация</w:t>
      </w:r>
      <w:r w:rsidR="0067612C">
        <w:rPr>
          <w:rFonts w:ascii="Times New Roman" w:hAnsi="Times New Roman" w:cs="Times New Roman"/>
          <w:sz w:val="28"/>
          <w:szCs w:val="28"/>
        </w:rPr>
        <w:t>;</w:t>
      </w:r>
    </w:p>
    <w:p w:rsidR="00101167" w:rsidRDefault="00101167" w:rsidP="00684F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 – канализационные очистные сооружения</w:t>
      </w:r>
      <w:r w:rsidR="0067612C">
        <w:rPr>
          <w:rFonts w:ascii="Times New Roman" w:hAnsi="Times New Roman" w:cs="Times New Roman"/>
          <w:sz w:val="28"/>
          <w:szCs w:val="28"/>
        </w:rPr>
        <w:t>;</w:t>
      </w:r>
    </w:p>
    <w:p w:rsidR="00101167" w:rsidRPr="00684FD0" w:rsidRDefault="00101167" w:rsidP="00684F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РНС – районная насосная станция</w:t>
      </w:r>
      <w:r w:rsidR="0067612C">
        <w:rPr>
          <w:rFonts w:ascii="Times New Roman" w:hAnsi="Times New Roman" w:cs="Times New Roman"/>
          <w:sz w:val="28"/>
          <w:szCs w:val="28"/>
        </w:rPr>
        <w:t>;</w:t>
      </w:r>
    </w:p>
    <w:p w:rsidR="001B1E45" w:rsidRPr="00101167" w:rsidRDefault="00101167" w:rsidP="00F55A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ТЭЦ </w:t>
      </w:r>
      <w:r w:rsidR="006761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теплоэлектроцентраль</w:t>
      </w:r>
      <w:r w:rsidR="0067612C">
        <w:rPr>
          <w:rFonts w:ascii="Times New Roman" w:hAnsi="Times New Roman" w:cs="Times New Roman"/>
          <w:sz w:val="28"/>
          <w:szCs w:val="28"/>
        </w:rPr>
        <w:t>.</w:t>
      </w:r>
    </w:p>
    <w:p w:rsidR="001B1E45" w:rsidRPr="00101167" w:rsidRDefault="001B1E45" w:rsidP="00F55A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101167" w:rsidRDefault="001B1E45" w:rsidP="00F55A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101167" w:rsidRDefault="001B1E45" w:rsidP="00F55A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101167" w:rsidRDefault="001B1E45" w:rsidP="00F55A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101167" w:rsidRDefault="001B1E45" w:rsidP="00F55A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D9489C" w:rsidRDefault="001B1E45" w:rsidP="00F55A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D519C" w:rsidRPr="00D9489C" w:rsidRDefault="004D519C" w:rsidP="00F55A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D519C" w:rsidRPr="00D9489C" w:rsidRDefault="004D519C" w:rsidP="00F55A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D519C" w:rsidRPr="00D9489C" w:rsidRDefault="004D519C" w:rsidP="00F55A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D519C" w:rsidRPr="00D9489C" w:rsidRDefault="004D519C" w:rsidP="00F55A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1400" w:rsidRPr="00D9489C" w:rsidRDefault="009E1400" w:rsidP="00F55A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1400" w:rsidRPr="00D9489C" w:rsidRDefault="009E1400" w:rsidP="00F55A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1400" w:rsidRPr="00D9489C" w:rsidRDefault="009E1400" w:rsidP="00F55A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1400" w:rsidRPr="00D9489C" w:rsidRDefault="009E1400" w:rsidP="00F55A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1400" w:rsidRPr="00D9489C" w:rsidRDefault="009E1400" w:rsidP="00F55A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1400" w:rsidRPr="00D9489C" w:rsidRDefault="009E1400" w:rsidP="00F55A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1400" w:rsidRPr="00D9489C" w:rsidRDefault="009E1400" w:rsidP="00F55A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1400" w:rsidRPr="00D9489C" w:rsidRDefault="009E1400" w:rsidP="00F55A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1400" w:rsidRPr="00D9489C" w:rsidRDefault="009E1400" w:rsidP="00F55A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D519C" w:rsidRPr="00D9489C" w:rsidRDefault="004D519C" w:rsidP="00F55A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D519C" w:rsidRPr="00D9489C" w:rsidRDefault="004D519C" w:rsidP="00F55A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B1E45" w:rsidRPr="00D9489C" w:rsidRDefault="001B1E45" w:rsidP="00F55A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B1E45" w:rsidRPr="00D9489C" w:rsidRDefault="001B1E45" w:rsidP="00F55A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B1E45" w:rsidRPr="00897557" w:rsidRDefault="001B1E45" w:rsidP="00F55A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Default="001B1E45" w:rsidP="00F55A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97557" w:rsidRDefault="00897557" w:rsidP="00F55A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1167" w:rsidRDefault="00101167" w:rsidP="00F55A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97557" w:rsidRDefault="00897557" w:rsidP="00F55A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97557" w:rsidRDefault="00897557" w:rsidP="00F55A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170EB" w:rsidRDefault="005170EB" w:rsidP="00F55A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170EB" w:rsidRDefault="005170EB" w:rsidP="00F55A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170EB" w:rsidRDefault="005170EB" w:rsidP="00F55A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170EB" w:rsidRDefault="005170EB" w:rsidP="00F55A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170EB" w:rsidSect="007A2C7C">
      <w:headerReference w:type="default" r:id="rId9"/>
      <w:pgSz w:w="16838" w:h="11906" w:orient="landscape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2AF" w:rsidRDefault="00B152AF" w:rsidP="00881F6B">
      <w:pPr>
        <w:spacing w:after="0" w:line="240" w:lineRule="auto"/>
      </w:pPr>
      <w:r>
        <w:separator/>
      </w:r>
    </w:p>
  </w:endnote>
  <w:endnote w:type="continuationSeparator" w:id="0">
    <w:p w:rsidR="00B152AF" w:rsidRDefault="00B152AF" w:rsidP="00881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2AF" w:rsidRDefault="00B152AF" w:rsidP="00881F6B">
      <w:pPr>
        <w:spacing w:after="0" w:line="240" w:lineRule="auto"/>
      </w:pPr>
      <w:r>
        <w:separator/>
      </w:r>
    </w:p>
  </w:footnote>
  <w:footnote w:type="continuationSeparator" w:id="0">
    <w:p w:rsidR="00B152AF" w:rsidRDefault="00B152AF" w:rsidP="00881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059767"/>
      <w:docPartObj>
        <w:docPartGallery w:val="Page Numbers (Top of Page)"/>
        <w:docPartUnique/>
      </w:docPartObj>
    </w:sdtPr>
    <w:sdtEndPr/>
    <w:sdtContent>
      <w:p w:rsidR="00690E5B" w:rsidRDefault="00690E5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619">
          <w:rPr>
            <w:noProof/>
          </w:rPr>
          <w:t>2</w:t>
        </w:r>
        <w:r>
          <w:fldChar w:fldCharType="end"/>
        </w:r>
      </w:p>
    </w:sdtContent>
  </w:sdt>
  <w:p w:rsidR="00690E5B" w:rsidRDefault="00690E5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B2692"/>
    <w:multiLevelType w:val="hybridMultilevel"/>
    <w:tmpl w:val="E2707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10"/>
    <w:rsid w:val="00002082"/>
    <w:rsid w:val="000340E8"/>
    <w:rsid w:val="0009076C"/>
    <w:rsid w:val="000A4414"/>
    <w:rsid w:val="000A6203"/>
    <w:rsid w:val="000B4666"/>
    <w:rsid w:val="000C3B29"/>
    <w:rsid w:val="000E2F45"/>
    <w:rsid w:val="000F4F4E"/>
    <w:rsid w:val="00101167"/>
    <w:rsid w:val="0011018C"/>
    <w:rsid w:val="00111D74"/>
    <w:rsid w:val="00132619"/>
    <w:rsid w:val="00150D8F"/>
    <w:rsid w:val="00177EC9"/>
    <w:rsid w:val="001950A9"/>
    <w:rsid w:val="001A0399"/>
    <w:rsid w:val="001A160C"/>
    <w:rsid w:val="001B1E45"/>
    <w:rsid w:val="001D01C7"/>
    <w:rsid w:val="001E1182"/>
    <w:rsid w:val="001E4D10"/>
    <w:rsid w:val="0021467D"/>
    <w:rsid w:val="00250C62"/>
    <w:rsid w:val="002650C6"/>
    <w:rsid w:val="002C36A5"/>
    <w:rsid w:val="002E4988"/>
    <w:rsid w:val="00312C1A"/>
    <w:rsid w:val="00351C69"/>
    <w:rsid w:val="00354982"/>
    <w:rsid w:val="00376716"/>
    <w:rsid w:val="003B6A93"/>
    <w:rsid w:val="003F1362"/>
    <w:rsid w:val="004062D9"/>
    <w:rsid w:val="00407A11"/>
    <w:rsid w:val="00410276"/>
    <w:rsid w:val="00410EFD"/>
    <w:rsid w:val="00421A9D"/>
    <w:rsid w:val="00487A31"/>
    <w:rsid w:val="004974FC"/>
    <w:rsid w:val="004A2156"/>
    <w:rsid w:val="004A7AA1"/>
    <w:rsid w:val="004C2E7F"/>
    <w:rsid w:val="004C3507"/>
    <w:rsid w:val="004D519C"/>
    <w:rsid w:val="004D730F"/>
    <w:rsid w:val="004E15D7"/>
    <w:rsid w:val="005170EB"/>
    <w:rsid w:val="005217EA"/>
    <w:rsid w:val="00543CA4"/>
    <w:rsid w:val="0056783A"/>
    <w:rsid w:val="00576889"/>
    <w:rsid w:val="005A3AA0"/>
    <w:rsid w:val="005C09FD"/>
    <w:rsid w:val="005E7DF4"/>
    <w:rsid w:val="005F1442"/>
    <w:rsid w:val="005F1924"/>
    <w:rsid w:val="0062031F"/>
    <w:rsid w:val="00653B98"/>
    <w:rsid w:val="0067612C"/>
    <w:rsid w:val="00684FD0"/>
    <w:rsid w:val="006909F1"/>
    <w:rsid w:val="00690E5B"/>
    <w:rsid w:val="00694AC3"/>
    <w:rsid w:val="006C1F92"/>
    <w:rsid w:val="006D6300"/>
    <w:rsid w:val="006D7556"/>
    <w:rsid w:val="007671D1"/>
    <w:rsid w:val="00774B5D"/>
    <w:rsid w:val="007A2C7C"/>
    <w:rsid w:val="007D771F"/>
    <w:rsid w:val="00845554"/>
    <w:rsid w:val="00851E4F"/>
    <w:rsid w:val="00881F6B"/>
    <w:rsid w:val="00897557"/>
    <w:rsid w:val="008D0E9B"/>
    <w:rsid w:val="008E5B85"/>
    <w:rsid w:val="00913D57"/>
    <w:rsid w:val="009203F7"/>
    <w:rsid w:val="00933BAE"/>
    <w:rsid w:val="00937257"/>
    <w:rsid w:val="00943C61"/>
    <w:rsid w:val="00994D99"/>
    <w:rsid w:val="009E1400"/>
    <w:rsid w:val="009F2139"/>
    <w:rsid w:val="009F2F59"/>
    <w:rsid w:val="00A10DA4"/>
    <w:rsid w:val="00A237E9"/>
    <w:rsid w:val="00A33859"/>
    <w:rsid w:val="00A54724"/>
    <w:rsid w:val="00A765AE"/>
    <w:rsid w:val="00A871BF"/>
    <w:rsid w:val="00AA4188"/>
    <w:rsid w:val="00AE6525"/>
    <w:rsid w:val="00AF356A"/>
    <w:rsid w:val="00B152AF"/>
    <w:rsid w:val="00B16598"/>
    <w:rsid w:val="00B17D2A"/>
    <w:rsid w:val="00B37CD9"/>
    <w:rsid w:val="00B54AF0"/>
    <w:rsid w:val="00BA157F"/>
    <w:rsid w:val="00BD3F3D"/>
    <w:rsid w:val="00C0165C"/>
    <w:rsid w:val="00C12BDB"/>
    <w:rsid w:val="00C26796"/>
    <w:rsid w:val="00C35ED8"/>
    <w:rsid w:val="00C476A9"/>
    <w:rsid w:val="00C84452"/>
    <w:rsid w:val="00C90DAF"/>
    <w:rsid w:val="00CA2797"/>
    <w:rsid w:val="00CA305B"/>
    <w:rsid w:val="00CA3FE5"/>
    <w:rsid w:val="00CB2B79"/>
    <w:rsid w:val="00CB33C5"/>
    <w:rsid w:val="00CB6A3E"/>
    <w:rsid w:val="00CC5E55"/>
    <w:rsid w:val="00CD032A"/>
    <w:rsid w:val="00CE11FB"/>
    <w:rsid w:val="00CF1715"/>
    <w:rsid w:val="00D02260"/>
    <w:rsid w:val="00D311D1"/>
    <w:rsid w:val="00D31BFD"/>
    <w:rsid w:val="00D50CCE"/>
    <w:rsid w:val="00D5546D"/>
    <w:rsid w:val="00D65A84"/>
    <w:rsid w:val="00D71A9D"/>
    <w:rsid w:val="00D86D18"/>
    <w:rsid w:val="00D9489C"/>
    <w:rsid w:val="00DD1B7E"/>
    <w:rsid w:val="00E170B4"/>
    <w:rsid w:val="00E476C6"/>
    <w:rsid w:val="00E66AF3"/>
    <w:rsid w:val="00E94382"/>
    <w:rsid w:val="00ED5DC3"/>
    <w:rsid w:val="00F02151"/>
    <w:rsid w:val="00F16C5E"/>
    <w:rsid w:val="00F223D1"/>
    <w:rsid w:val="00F3018B"/>
    <w:rsid w:val="00F55A82"/>
    <w:rsid w:val="00F701D7"/>
    <w:rsid w:val="00F8248A"/>
    <w:rsid w:val="00FA54B4"/>
    <w:rsid w:val="00FA7046"/>
    <w:rsid w:val="00FB0BBF"/>
    <w:rsid w:val="00FB7343"/>
    <w:rsid w:val="00FC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4D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E4D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E4D10"/>
    <w:pPr>
      <w:ind w:left="720"/>
      <w:contextualSpacing/>
    </w:pPr>
  </w:style>
  <w:style w:type="table" w:styleId="a6">
    <w:name w:val="Table Grid"/>
    <w:basedOn w:val="a1"/>
    <w:uiPriority w:val="59"/>
    <w:rsid w:val="001E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A5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54B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1F6B"/>
  </w:style>
  <w:style w:type="paragraph" w:styleId="ab">
    <w:name w:val="footer"/>
    <w:basedOn w:val="a"/>
    <w:link w:val="ac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1F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4D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E4D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E4D10"/>
    <w:pPr>
      <w:ind w:left="720"/>
      <w:contextualSpacing/>
    </w:pPr>
  </w:style>
  <w:style w:type="table" w:styleId="a6">
    <w:name w:val="Table Grid"/>
    <w:basedOn w:val="a1"/>
    <w:uiPriority w:val="59"/>
    <w:rsid w:val="001E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A5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54B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1F6B"/>
  </w:style>
  <w:style w:type="paragraph" w:styleId="ab">
    <w:name w:val="footer"/>
    <w:basedOn w:val="a"/>
    <w:link w:val="ac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1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E1756-7810-4526-B274-DE813DEF2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15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Елена Александровна</dc:creator>
  <cp:keywords/>
  <dc:description/>
  <cp:lastModifiedBy>Юлия В. Панина</cp:lastModifiedBy>
  <cp:revision>22</cp:revision>
  <cp:lastPrinted>2023-06-02T02:24:00Z</cp:lastPrinted>
  <dcterms:created xsi:type="dcterms:W3CDTF">2023-03-14T08:12:00Z</dcterms:created>
  <dcterms:modified xsi:type="dcterms:W3CDTF">2023-06-26T07:44:00Z</dcterms:modified>
</cp:coreProperties>
</file>