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5FA42" w14:textId="3CF887D3" w:rsidR="00CF4CDB" w:rsidRPr="00900075" w:rsidRDefault="00CF4CDB" w:rsidP="00CF4CDB">
      <w:pPr>
        <w:pStyle w:val="ConsPlusNormal"/>
        <w:ind w:left="5760"/>
        <w:jc w:val="both"/>
        <w:rPr>
          <w:rFonts w:ascii="Times New Roman" w:hAnsi="Times New Roman" w:cs="Times New Roman"/>
          <w:sz w:val="28"/>
          <w:szCs w:val="28"/>
        </w:rPr>
      </w:pPr>
      <w:r w:rsidRPr="00900075">
        <w:rPr>
          <w:rFonts w:ascii="Times New Roman" w:hAnsi="Times New Roman" w:cs="Times New Roman"/>
          <w:sz w:val="28"/>
          <w:szCs w:val="28"/>
        </w:rPr>
        <w:t>Приложение</w:t>
      </w:r>
      <w:r>
        <w:rPr>
          <w:rFonts w:ascii="Times New Roman" w:hAnsi="Times New Roman" w:cs="Times New Roman"/>
          <w:sz w:val="28"/>
          <w:szCs w:val="28"/>
        </w:rPr>
        <w:t xml:space="preserve"> </w:t>
      </w:r>
      <w:r w:rsidR="00557D5B">
        <w:rPr>
          <w:rFonts w:ascii="Times New Roman" w:hAnsi="Times New Roman" w:cs="Times New Roman"/>
          <w:sz w:val="28"/>
          <w:szCs w:val="28"/>
        </w:rPr>
        <w:t>1</w:t>
      </w:r>
    </w:p>
    <w:p w14:paraId="066E833B" w14:textId="77777777" w:rsidR="00CF4CDB" w:rsidRPr="00900075" w:rsidRDefault="00CF4CDB" w:rsidP="00CF4CDB">
      <w:pPr>
        <w:pStyle w:val="ConsPlusNormal"/>
        <w:ind w:left="5760"/>
        <w:jc w:val="both"/>
        <w:rPr>
          <w:rFonts w:ascii="Times New Roman" w:hAnsi="Times New Roman" w:cs="Times New Roman"/>
          <w:sz w:val="28"/>
          <w:szCs w:val="28"/>
        </w:rPr>
      </w:pPr>
      <w:r w:rsidRPr="00900075">
        <w:rPr>
          <w:rFonts w:ascii="Times New Roman" w:hAnsi="Times New Roman" w:cs="Times New Roman"/>
          <w:sz w:val="28"/>
          <w:szCs w:val="28"/>
        </w:rPr>
        <w:t>к решению городской Думы</w:t>
      </w:r>
    </w:p>
    <w:p w14:paraId="58AD2C53" w14:textId="77777777" w:rsidR="00CF4CDB" w:rsidRPr="00900075" w:rsidRDefault="00CF4CDB" w:rsidP="00CF4CDB">
      <w:pPr>
        <w:pStyle w:val="ConsPlusNormal"/>
        <w:ind w:left="5760"/>
        <w:jc w:val="both"/>
        <w:rPr>
          <w:rFonts w:ascii="Times New Roman" w:hAnsi="Times New Roman" w:cs="Times New Roman"/>
          <w:sz w:val="28"/>
          <w:szCs w:val="28"/>
        </w:rPr>
      </w:pPr>
      <w:r w:rsidRPr="00900075">
        <w:rPr>
          <w:rFonts w:ascii="Times New Roman" w:hAnsi="Times New Roman" w:cs="Times New Roman"/>
          <w:sz w:val="28"/>
          <w:szCs w:val="28"/>
        </w:rPr>
        <w:t xml:space="preserve">от </w:t>
      </w:r>
      <w:r>
        <w:rPr>
          <w:rFonts w:ascii="Times New Roman" w:hAnsi="Times New Roman" w:cs="Times New Roman"/>
          <w:sz w:val="28"/>
          <w:szCs w:val="28"/>
        </w:rPr>
        <w:t>______________</w:t>
      </w:r>
      <w:r w:rsidRPr="00CF4CDB">
        <w:rPr>
          <w:rFonts w:ascii="Times New Roman" w:hAnsi="Times New Roman" w:cs="Times New Roman"/>
          <w:sz w:val="28"/>
          <w:szCs w:val="28"/>
        </w:rPr>
        <w:t>__</w:t>
      </w:r>
      <w:r w:rsidRPr="006467EF">
        <w:rPr>
          <w:rFonts w:ascii="Times New Roman" w:hAnsi="Times New Roman" w:cs="Times New Roman"/>
          <w:sz w:val="16"/>
          <w:szCs w:val="16"/>
        </w:rPr>
        <w:t xml:space="preserve"> </w:t>
      </w:r>
      <w:r w:rsidRPr="00900075">
        <w:rPr>
          <w:rFonts w:ascii="Times New Roman" w:hAnsi="Times New Roman" w:cs="Times New Roman"/>
          <w:sz w:val="28"/>
          <w:szCs w:val="28"/>
        </w:rPr>
        <w:t xml:space="preserve">№ </w:t>
      </w:r>
      <w:r>
        <w:rPr>
          <w:rFonts w:ascii="Times New Roman" w:hAnsi="Times New Roman" w:cs="Times New Roman"/>
          <w:sz w:val="28"/>
          <w:szCs w:val="28"/>
        </w:rPr>
        <w:t>___</w:t>
      </w:r>
    </w:p>
    <w:p w14:paraId="068A4758" w14:textId="77777777" w:rsidR="00CF4CDB" w:rsidRPr="00900075" w:rsidRDefault="00CF4CDB" w:rsidP="00CF4CDB">
      <w:pPr>
        <w:pStyle w:val="ConsPlusNormal"/>
        <w:ind w:firstLine="709"/>
        <w:jc w:val="both"/>
        <w:rPr>
          <w:rFonts w:ascii="Times New Roman" w:hAnsi="Times New Roman" w:cs="Times New Roman"/>
          <w:sz w:val="28"/>
          <w:szCs w:val="28"/>
        </w:rPr>
      </w:pPr>
    </w:p>
    <w:p w14:paraId="2355F493" w14:textId="77777777" w:rsidR="006668FF" w:rsidRPr="00900075" w:rsidRDefault="006668FF" w:rsidP="00557D5B">
      <w:pPr>
        <w:pStyle w:val="ConsPlusTitle"/>
        <w:jc w:val="both"/>
        <w:rPr>
          <w:rFonts w:ascii="Times New Roman" w:hAnsi="Times New Roman" w:cs="Times New Roman"/>
          <w:b w:val="0"/>
          <w:sz w:val="28"/>
          <w:szCs w:val="28"/>
        </w:rPr>
      </w:pPr>
    </w:p>
    <w:p w14:paraId="33947967" w14:textId="77777777" w:rsidR="006668FF" w:rsidRPr="00900075" w:rsidRDefault="006668FF" w:rsidP="00557D5B">
      <w:pPr>
        <w:pStyle w:val="ConsPlusTitle"/>
        <w:jc w:val="center"/>
        <w:rPr>
          <w:rFonts w:ascii="Times New Roman" w:hAnsi="Times New Roman" w:cs="Times New Roman"/>
          <w:b w:val="0"/>
          <w:sz w:val="28"/>
          <w:szCs w:val="28"/>
        </w:rPr>
      </w:pPr>
      <w:r w:rsidRPr="00900075">
        <w:rPr>
          <w:rFonts w:ascii="Times New Roman" w:hAnsi="Times New Roman" w:cs="Times New Roman"/>
          <w:b w:val="0"/>
          <w:sz w:val="28"/>
          <w:szCs w:val="28"/>
        </w:rPr>
        <w:t>ПОЛОЖЕНИЕ</w:t>
      </w:r>
    </w:p>
    <w:p w14:paraId="620241A1" w14:textId="0C10CDCC" w:rsidR="006668FF" w:rsidRPr="00900075" w:rsidRDefault="006668FF" w:rsidP="00557D5B">
      <w:pPr>
        <w:pStyle w:val="ConsPlusTitle"/>
        <w:jc w:val="center"/>
        <w:rPr>
          <w:rFonts w:ascii="Times New Roman" w:hAnsi="Times New Roman" w:cs="Times New Roman"/>
          <w:b w:val="0"/>
          <w:sz w:val="28"/>
          <w:szCs w:val="28"/>
        </w:rPr>
      </w:pPr>
      <w:r w:rsidRPr="00900075">
        <w:rPr>
          <w:rFonts w:ascii="Times New Roman" w:hAnsi="Times New Roman" w:cs="Times New Roman"/>
          <w:b w:val="0"/>
          <w:sz w:val="28"/>
          <w:szCs w:val="28"/>
        </w:rPr>
        <w:t>о к</w:t>
      </w:r>
      <w:r w:rsidR="005E08D6">
        <w:rPr>
          <w:rFonts w:ascii="Times New Roman" w:hAnsi="Times New Roman" w:cs="Times New Roman"/>
          <w:b w:val="0"/>
          <w:sz w:val="28"/>
          <w:szCs w:val="28"/>
        </w:rPr>
        <w:t>омитете по дорожному хозяйству</w:t>
      </w:r>
      <w:r w:rsidR="0075438F">
        <w:rPr>
          <w:rFonts w:ascii="Times New Roman" w:hAnsi="Times New Roman" w:cs="Times New Roman"/>
          <w:b w:val="0"/>
          <w:sz w:val="28"/>
          <w:szCs w:val="28"/>
        </w:rPr>
        <w:t xml:space="preserve"> и </w:t>
      </w:r>
      <w:r w:rsidRPr="00900075">
        <w:rPr>
          <w:rFonts w:ascii="Times New Roman" w:hAnsi="Times New Roman" w:cs="Times New Roman"/>
          <w:b w:val="0"/>
          <w:sz w:val="28"/>
          <w:szCs w:val="28"/>
        </w:rPr>
        <w:t>транспорту города Барнаула</w:t>
      </w:r>
    </w:p>
    <w:p w14:paraId="0B9C95D5" w14:textId="77777777" w:rsidR="006668FF" w:rsidRPr="00900075" w:rsidRDefault="006668FF" w:rsidP="00557D5B">
      <w:pPr>
        <w:pStyle w:val="ConsPlusTitle"/>
        <w:jc w:val="center"/>
        <w:rPr>
          <w:rFonts w:ascii="Times New Roman" w:hAnsi="Times New Roman" w:cs="Times New Roman"/>
          <w:b w:val="0"/>
          <w:sz w:val="28"/>
          <w:szCs w:val="28"/>
        </w:rPr>
      </w:pPr>
    </w:p>
    <w:p w14:paraId="112CC5C7" w14:textId="77777777" w:rsidR="006668FF" w:rsidRPr="00900075" w:rsidRDefault="006668FF" w:rsidP="00557D5B">
      <w:pPr>
        <w:pStyle w:val="ConsPlusTitle"/>
        <w:jc w:val="center"/>
        <w:rPr>
          <w:rFonts w:ascii="Times New Roman" w:hAnsi="Times New Roman" w:cs="Times New Roman"/>
          <w:b w:val="0"/>
          <w:sz w:val="28"/>
          <w:szCs w:val="28"/>
        </w:rPr>
      </w:pPr>
      <w:r w:rsidRPr="00900075">
        <w:rPr>
          <w:rFonts w:ascii="Times New Roman" w:hAnsi="Times New Roman" w:cs="Times New Roman"/>
          <w:b w:val="0"/>
          <w:sz w:val="28"/>
          <w:szCs w:val="28"/>
        </w:rPr>
        <w:t>1. Общие положения</w:t>
      </w:r>
    </w:p>
    <w:p w14:paraId="7DAC1C03" w14:textId="77777777" w:rsidR="006668FF" w:rsidRPr="00900075" w:rsidRDefault="006668FF" w:rsidP="006668FF">
      <w:pPr>
        <w:pStyle w:val="ConsPlusNormal"/>
        <w:ind w:firstLine="709"/>
        <w:jc w:val="both"/>
        <w:rPr>
          <w:rFonts w:ascii="Times New Roman" w:hAnsi="Times New Roman" w:cs="Times New Roman"/>
          <w:sz w:val="28"/>
          <w:szCs w:val="28"/>
        </w:rPr>
      </w:pPr>
    </w:p>
    <w:p w14:paraId="4EBB8C2F" w14:textId="4FD7E63A" w:rsidR="006668FF" w:rsidRPr="00900075" w:rsidRDefault="006668FF" w:rsidP="006668FF">
      <w:pPr>
        <w:pStyle w:val="ConsPlusNormal"/>
        <w:ind w:firstLine="709"/>
        <w:jc w:val="both"/>
        <w:rPr>
          <w:rFonts w:ascii="Times New Roman" w:hAnsi="Times New Roman" w:cs="Times New Roman"/>
          <w:sz w:val="28"/>
          <w:szCs w:val="28"/>
        </w:rPr>
      </w:pPr>
      <w:r w:rsidRPr="00900075">
        <w:rPr>
          <w:rFonts w:ascii="Times New Roman" w:hAnsi="Times New Roman" w:cs="Times New Roman"/>
          <w:sz w:val="28"/>
          <w:szCs w:val="28"/>
        </w:rPr>
        <w:t>1.1. Положение о комитете по дорожному хозяйству</w:t>
      </w:r>
      <w:r w:rsidR="0075438F">
        <w:rPr>
          <w:rFonts w:ascii="Times New Roman" w:hAnsi="Times New Roman" w:cs="Times New Roman"/>
          <w:sz w:val="28"/>
          <w:szCs w:val="28"/>
        </w:rPr>
        <w:t xml:space="preserve"> и </w:t>
      </w:r>
      <w:r w:rsidRPr="00900075">
        <w:rPr>
          <w:rFonts w:ascii="Times New Roman" w:hAnsi="Times New Roman" w:cs="Times New Roman"/>
          <w:sz w:val="28"/>
          <w:szCs w:val="28"/>
        </w:rPr>
        <w:t>транспорту города Барнаула (далее − Положение) определяет основные полномочия, права и обязанности комитета по дорожному хозяйству</w:t>
      </w:r>
      <w:r w:rsidR="0075438F">
        <w:rPr>
          <w:rFonts w:ascii="Times New Roman" w:hAnsi="Times New Roman" w:cs="Times New Roman"/>
          <w:sz w:val="28"/>
          <w:szCs w:val="28"/>
        </w:rPr>
        <w:t xml:space="preserve"> и </w:t>
      </w:r>
      <w:r w:rsidRPr="00900075">
        <w:rPr>
          <w:rFonts w:ascii="Times New Roman" w:hAnsi="Times New Roman" w:cs="Times New Roman"/>
          <w:sz w:val="28"/>
          <w:szCs w:val="28"/>
        </w:rPr>
        <w:t>транспорту города Барнаула.</w:t>
      </w:r>
    </w:p>
    <w:p w14:paraId="0BFDD2E6" w14:textId="00C7ED21" w:rsidR="006668FF" w:rsidRPr="00900075" w:rsidRDefault="006668FF" w:rsidP="006668FF">
      <w:pPr>
        <w:pStyle w:val="ConsPlusNormal"/>
        <w:ind w:firstLine="709"/>
        <w:jc w:val="both"/>
        <w:rPr>
          <w:rFonts w:ascii="Times New Roman" w:hAnsi="Times New Roman" w:cs="Times New Roman"/>
          <w:sz w:val="28"/>
          <w:szCs w:val="28"/>
        </w:rPr>
      </w:pPr>
      <w:r w:rsidRPr="00900075">
        <w:rPr>
          <w:rFonts w:ascii="Times New Roman" w:hAnsi="Times New Roman" w:cs="Times New Roman"/>
          <w:sz w:val="28"/>
          <w:szCs w:val="28"/>
        </w:rPr>
        <w:t>Комитет по дорожному хозяйству</w:t>
      </w:r>
      <w:r w:rsidR="0075438F">
        <w:rPr>
          <w:rFonts w:ascii="Times New Roman" w:hAnsi="Times New Roman" w:cs="Times New Roman"/>
          <w:sz w:val="28"/>
          <w:szCs w:val="28"/>
        </w:rPr>
        <w:t xml:space="preserve"> и</w:t>
      </w:r>
      <w:r w:rsidRPr="00900075">
        <w:rPr>
          <w:rFonts w:ascii="Times New Roman" w:hAnsi="Times New Roman" w:cs="Times New Roman"/>
          <w:sz w:val="28"/>
          <w:szCs w:val="28"/>
        </w:rPr>
        <w:t xml:space="preserve"> транспорту города Барнаула </w:t>
      </w:r>
      <w:r w:rsidR="00557D5B">
        <w:rPr>
          <w:color w:val="000000"/>
          <w:sz w:val="28"/>
          <w:szCs w:val="28"/>
        </w:rPr>
        <w:br/>
      </w:r>
      <w:r w:rsidRPr="00900075">
        <w:rPr>
          <w:rFonts w:ascii="Times New Roman" w:hAnsi="Times New Roman" w:cs="Times New Roman"/>
          <w:sz w:val="28"/>
          <w:szCs w:val="28"/>
        </w:rPr>
        <w:t>(далее − Комитет) образован в соответствии с Федеральным законом от 06.10.2003 №131-ФЗ «Об общих принципах организации местного самоуправления в Российской Федерац</w:t>
      </w:r>
      <w:r w:rsidR="00557D5B">
        <w:rPr>
          <w:rFonts w:ascii="Times New Roman" w:hAnsi="Times New Roman" w:cs="Times New Roman"/>
          <w:sz w:val="28"/>
          <w:szCs w:val="28"/>
        </w:rPr>
        <w:t>ии», Уставом городского округа –</w:t>
      </w:r>
      <w:r w:rsidRPr="00900075">
        <w:rPr>
          <w:rFonts w:ascii="Times New Roman" w:hAnsi="Times New Roman" w:cs="Times New Roman"/>
          <w:sz w:val="28"/>
          <w:szCs w:val="28"/>
        </w:rPr>
        <w:t xml:space="preserve"> города Барнаула Алтайского края.</w:t>
      </w:r>
    </w:p>
    <w:p w14:paraId="239083A5" w14:textId="06B82005" w:rsidR="006668FF" w:rsidRPr="00795A46" w:rsidRDefault="006668FF" w:rsidP="006668FF">
      <w:pPr>
        <w:pStyle w:val="ConsPlusNormal"/>
        <w:ind w:firstLine="709"/>
        <w:jc w:val="both"/>
        <w:rPr>
          <w:rFonts w:ascii="Times New Roman" w:hAnsi="Times New Roman" w:cs="Times New Roman"/>
          <w:sz w:val="28"/>
          <w:szCs w:val="28"/>
        </w:rPr>
      </w:pPr>
      <w:r w:rsidRPr="00900075">
        <w:rPr>
          <w:rFonts w:ascii="Times New Roman" w:hAnsi="Times New Roman" w:cs="Times New Roman"/>
          <w:sz w:val="28"/>
          <w:szCs w:val="28"/>
        </w:rPr>
        <w:t>1.2. Комитет является отраслевым органом местного самоуправления города Барнаула, обладающим статусом юридического лица</w:t>
      </w:r>
      <w:r w:rsidRPr="00795A46">
        <w:rPr>
          <w:rFonts w:ascii="Times New Roman" w:hAnsi="Times New Roman" w:cs="Times New Roman"/>
          <w:sz w:val="28"/>
          <w:szCs w:val="28"/>
        </w:rPr>
        <w:t>.</w:t>
      </w:r>
    </w:p>
    <w:p w14:paraId="7A170C5B"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Комитет является муниципальным казенным учреждением, образованным для осуществления управленческих функций.</w:t>
      </w:r>
    </w:p>
    <w:p w14:paraId="614200D5"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Комитет имеет обособленное имущество, самостоятельный баланс и бюджетную смету, может от своего имени приобретать и осуществлять гражданские права и нести гражданские обязанности, быть истцом и ответчиком в суде, имеет лицевой счет, печать и бланки с изображением герба муниципального образования городского округа − города Барнаула Алтайского края (далее – город Барнаул) и со своим наименованием, а также штампы, необходимые для реализации полномочий, возложенных на Комитет.</w:t>
      </w:r>
    </w:p>
    <w:p w14:paraId="3C26DC4C"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 xml:space="preserve">1.3. Комитет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Российской Федерации, Уставом (Основным Законом) Алтайского края, законами и иными правовыми актами Алтайского края, Уставом городского округа − города Барнаула Алтайского края и иными муниципальными правовыми актами </w:t>
      </w:r>
      <w:bookmarkStart w:id="0" w:name="_Hlk111121168"/>
      <w:r w:rsidRPr="00795A46">
        <w:rPr>
          <w:rFonts w:ascii="Times New Roman" w:hAnsi="Times New Roman" w:cs="Times New Roman"/>
          <w:sz w:val="28"/>
          <w:szCs w:val="28"/>
        </w:rPr>
        <w:t>города Барнаул</w:t>
      </w:r>
      <w:bookmarkEnd w:id="0"/>
      <w:r w:rsidRPr="00795A46">
        <w:rPr>
          <w:rFonts w:ascii="Times New Roman" w:hAnsi="Times New Roman" w:cs="Times New Roman"/>
          <w:sz w:val="28"/>
          <w:szCs w:val="28"/>
        </w:rPr>
        <w:t>а, в том числе Положением.</w:t>
      </w:r>
    </w:p>
    <w:p w14:paraId="39DE1F2F" w14:textId="27664CD5"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 xml:space="preserve">1.4. Комитет осуществляет свою деятельность во взаимодействии с федеральными органами исполнительной власти и их территориальными органами, законодательным и исполнительными органами государственной власти Алтайского края, правоохранительными органами, Барнаульской городской Думой, Счетной палатой города Барнаула и иными органами </w:t>
      </w:r>
      <w:r w:rsidRPr="00795A46">
        <w:rPr>
          <w:rFonts w:ascii="Times New Roman" w:hAnsi="Times New Roman" w:cs="Times New Roman"/>
        </w:rPr>
        <w:lastRenderedPageBreak/>
        <w:t>местного самоуправления</w:t>
      </w:r>
      <w:r w:rsidR="00407807">
        <w:rPr>
          <w:rFonts w:ascii="Times New Roman" w:hAnsi="Times New Roman" w:cs="Times New Roman"/>
        </w:rPr>
        <w:t xml:space="preserve"> города Барнаула </w:t>
      </w:r>
      <w:r w:rsidR="00407807" w:rsidRPr="00407807">
        <w:rPr>
          <w:rFonts w:ascii="Times New Roman" w:hAnsi="Times New Roman" w:cs="Times New Roman"/>
        </w:rPr>
        <w:t xml:space="preserve">(далее – орган местного </w:t>
      </w:r>
      <w:bookmarkStart w:id="1" w:name="_GoBack"/>
      <w:bookmarkEnd w:id="1"/>
      <w:r w:rsidR="00407807" w:rsidRPr="00407807">
        <w:rPr>
          <w:rFonts w:ascii="Times New Roman" w:hAnsi="Times New Roman" w:cs="Times New Roman"/>
        </w:rPr>
        <w:t>самоуправления)</w:t>
      </w:r>
      <w:r w:rsidRPr="00795A46">
        <w:rPr>
          <w:rFonts w:ascii="Times New Roman" w:hAnsi="Times New Roman" w:cs="Times New Roman"/>
        </w:rPr>
        <w:t>, а также с гражданами, их объединениями и организациями по вопросам, отнесенным к компетенции Комитета.</w:t>
      </w:r>
    </w:p>
    <w:p w14:paraId="195F242B"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1.5. Подконтрольность и подчиненность Комитета главе города Барнаула, заместителю главы администрации города по дорожному хозяйству и транспорту определяются в соответствии с правовым актом главы города Барнаула.</w:t>
      </w:r>
    </w:p>
    <w:p w14:paraId="71FB5425"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 xml:space="preserve">1.6. Место нахождения (юридический адрес) Комитета: 656043, </w:t>
      </w:r>
      <w:proofErr w:type="spellStart"/>
      <w:r w:rsidRPr="00795A46">
        <w:rPr>
          <w:rFonts w:ascii="Times New Roman" w:hAnsi="Times New Roman" w:cs="Times New Roman"/>
          <w:sz w:val="28"/>
          <w:szCs w:val="28"/>
        </w:rPr>
        <w:t>г.Барнаул</w:t>
      </w:r>
      <w:proofErr w:type="spellEnd"/>
      <w:r w:rsidRPr="00795A46">
        <w:rPr>
          <w:rFonts w:ascii="Times New Roman" w:hAnsi="Times New Roman" w:cs="Times New Roman"/>
          <w:sz w:val="28"/>
          <w:szCs w:val="28"/>
        </w:rPr>
        <w:t xml:space="preserve">, </w:t>
      </w:r>
      <w:proofErr w:type="spellStart"/>
      <w:r w:rsidRPr="00795A46">
        <w:rPr>
          <w:rFonts w:ascii="Times New Roman" w:hAnsi="Times New Roman" w:cs="Times New Roman"/>
          <w:sz w:val="28"/>
          <w:szCs w:val="28"/>
        </w:rPr>
        <w:t>ул.Короленко</w:t>
      </w:r>
      <w:proofErr w:type="spellEnd"/>
      <w:r w:rsidRPr="00795A46">
        <w:rPr>
          <w:rFonts w:ascii="Times New Roman" w:hAnsi="Times New Roman" w:cs="Times New Roman"/>
          <w:sz w:val="28"/>
          <w:szCs w:val="28"/>
        </w:rPr>
        <w:t>, 58.</w:t>
      </w:r>
    </w:p>
    <w:p w14:paraId="51D7F711" w14:textId="77777777" w:rsidR="006668FF" w:rsidRPr="00795A46" w:rsidRDefault="006668FF" w:rsidP="006668FF">
      <w:pPr>
        <w:pStyle w:val="ConsPlusTitle"/>
        <w:ind w:firstLine="709"/>
        <w:jc w:val="both"/>
        <w:rPr>
          <w:rFonts w:ascii="Times New Roman" w:hAnsi="Times New Roman" w:cs="Times New Roman"/>
          <w:b w:val="0"/>
          <w:sz w:val="28"/>
          <w:szCs w:val="28"/>
        </w:rPr>
      </w:pPr>
    </w:p>
    <w:p w14:paraId="652E291B" w14:textId="77777777" w:rsidR="006668FF" w:rsidRPr="00795A46" w:rsidRDefault="006668FF" w:rsidP="006668FF">
      <w:pPr>
        <w:pStyle w:val="ConsPlusTitle"/>
        <w:ind w:firstLine="709"/>
        <w:jc w:val="center"/>
        <w:rPr>
          <w:rFonts w:ascii="Times New Roman" w:hAnsi="Times New Roman" w:cs="Times New Roman"/>
          <w:b w:val="0"/>
          <w:sz w:val="28"/>
          <w:szCs w:val="28"/>
        </w:rPr>
      </w:pPr>
      <w:r w:rsidRPr="00795A46">
        <w:rPr>
          <w:rFonts w:ascii="Times New Roman" w:hAnsi="Times New Roman" w:cs="Times New Roman"/>
          <w:b w:val="0"/>
          <w:sz w:val="28"/>
          <w:szCs w:val="28"/>
        </w:rPr>
        <w:t>2. Основные задачи Комитета</w:t>
      </w:r>
    </w:p>
    <w:p w14:paraId="36EBDA29" w14:textId="77777777" w:rsidR="006668FF" w:rsidRPr="00795A46" w:rsidRDefault="006668FF" w:rsidP="006668FF">
      <w:pPr>
        <w:pStyle w:val="ConsPlusTitle"/>
        <w:ind w:firstLine="709"/>
        <w:jc w:val="center"/>
        <w:rPr>
          <w:rFonts w:ascii="Times New Roman" w:hAnsi="Times New Roman" w:cs="Times New Roman"/>
          <w:b w:val="0"/>
          <w:sz w:val="28"/>
          <w:szCs w:val="28"/>
        </w:rPr>
      </w:pPr>
    </w:p>
    <w:p w14:paraId="111D1936"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Основными задачами Комитета являются:</w:t>
      </w:r>
    </w:p>
    <w:p w14:paraId="245CD694" w14:textId="4B52E28C" w:rsidR="006668FF" w:rsidRPr="00795A46" w:rsidRDefault="006668FF" w:rsidP="006668FF">
      <w:pPr>
        <w:autoSpaceDE w:val="0"/>
        <w:autoSpaceDN w:val="0"/>
        <w:adjustRightInd w:val="0"/>
        <w:ind w:firstLine="708"/>
        <w:jc w:val="both"/>
        <w:rPr>
          <w:rFonts w:ascii="Times New Roman" w:hAnsi="Times New Roman" w:cs="Times New Roman"/>
        </w:rPr>
      </w:pPr>
      <w:r w:rsidRPr="00795A46">
        <w:rPr>
          <w:rFonts w:ascii="Times New Roman" w:hAnsi="Times New Roman" w:cs="Times New Roman"/>
        </w:rPr>
        <w:t>2.1. Обеспечение реализации предусмотренных законодательством Российской Федерации и муниципальными правовыми актами города Барнаула полномочий органов местного самоуправления в области использования автомобильных дорог и осуществления дорожной деятельности;</w:t>
      </w:r>
    </w:p>
    <w:p w14:paraId="18A0BAD1" w14:textId="386A4F92" w:rsidR="006668FF" w:rsidRPr="00795A46" w:rsidRDefault="006668FF" w:rsidP="006668FF">
      <w:pPr>
        <w:autoSpaceDE w:val="0"/>
        <w:autoSpaceDN w:val="0"/>
        <w:adjustRightInd w:val="0"/>
        <w:ind w:firstLine="708"/>
        <w:jc w:val="both"/>
        <w:rPr>
          <w:rFonts w:ascii="Times New Roman" w:hAnsi="Times New Roman" w:cs="Times New Roman"/>
        </w:rPr>
      </w:pPr>
      <w:r w:rsidRPr="00795A46">
        <w:rPr>
          <w:rFonts w:ascii="Times New Roman" w:hAnsi="Times New Roman" w:cs="Times New Roman"/>
        </w:rPr>
        <w:t>2.</w:t>
      </w:r>
      <w:r w:rsidR="00386717" w:rsidRPr="00795A46">
        <w:rPr>
          <w:rFonts w:ascii="Times New Roman" w:hAnsi="Times New Roman" w:cs="Times New Roman"/>
        </w:rPr>
        <w:t>2. </w:t>
      </w:r>
      <w:r w:rsidRPr="00795A46">
        <w:rPr>
          <w:rFonts w:ascii="Times New Roman" w:hAnsi="Times New Roman" w:cs="Times New Roman"/>
        </w:rPr>
        <w:t>Создание условий для предоставления транспортных услуг населению и организация транспортного обслуживания населения в границах города Барнаула;</w:t>
      </w:r>
    </w:p>
    <w:p w14:paraId="4BFC9251" w14:textId="6B22CFBB" w:rsidR="006668FF" w:rsidRPr="00795A46" w:rsidRDefault="00142D15" w:rsidP="006668FF">
      <w:pPr>
        <w:pStyle w:val="ConsPlusTitle"/>
        <w:ind w:firstLine="709"/>
        <w:jc w:val="both"/>
        <w:rPr>
          <w:rFonts w:ascii="Times New Roman" w:hAnsi="Times New Roman" w:cs="Times New Roman"/>
          <w:b w:val="0"/>
          <w:color w:val="000000" w:themeColor="text1"/>
          <w:sz w:val="28"/>
          <w:szCs w:val="28"/>
        </w:rPr>
      </w:pPr>
      <w:r w:rsidRPr="00795A46">
        <w:rPr>
          <w:rFonts w:ascii="Times New Roman" w:hAnsi="Times New Roman" w:cs="Times New Roman"/>
          <w:b w:val="0"/>
          <w:color w:val="000000" w:themeColor="text1"/>
          <w:sz w:val="28"/>
          <w:szCs w:val="28"/>
        </w:rPr>
        <w:t>2</w:t>
      </w:r>
      <w:r w:rsidR="006668FF" w:rsidRPr="00795A46">
        <w:rPr>
          <w:rFonts w:ascii="Times New Roman" w:hAnsi="Times New Roman" w:cs="Times New Roman"/>
          <w:b w:val="0"/>
          <w:color w:val="000000" w:themeColor="text1"/>
          <w:sz w:val="28"/>
          <w:szCs w:val="28"/>
        </w:rPr>
        <w:t>.</w:t>
      </w:r>
      <w:r w:rsidRPr="00795A46">
        <w:rPr>
          <w:rFonts w:ascii="Times New Roman" w:hAnsi="Times New Roman" w:cs="Times New Roman"/>
          <w:b w:val="0"/>
          <w:color w:val="000000" w:themeColor="text1"/>
          <w:sz w:val="28"/>
          <w:szCs w:val="28"/>
        </w:rPr>
        <w:t>3</w:t>
      </w:r>
      <w:r w:rsidR="006668FF" w:rsidRPr="00795A46">
        <w:rPr>
          <w:rFonts w:ascii="Times New Roman" w:hAnsi="Times New Roman" w:cs="Times New Roman"/>
          <w:b w:val="0"/>
          <w:color w:val="000000" w:themeColor="text1"/>
          <w:sz w:val="28"/>
          <w:szCs w:val="28"/>
        </w:rPr>
        <w:t>. Обеспечение реализации предусмотренных законодательством Российской Федерации и муниципальными правовыми актами города Барнаула полномочий органов местного самоуправления в области создания условий для обеспечения жителей</w:t>
      </w:r>
      <w:r w:rsidRPr="00795A46">
        <w:rPr>
          <w:rFonts w:ascii="Times New Roman" w:hAnsi="Times New Roman" w:cs="Times New Roman"/>
          <w:b w:val="0"/>
          <w:color w:val="000000" w:themeColor="text1"/>
          <w:sz w:val="28"/>
          <w:szCs w:val="28"/>
        </w:rPr>
        <w:t xml:space="preserve"> города Барнаула услугами связи.</w:t>
      </w:r>
    </w:p>
    <w:p w14:paraId="397DDA1B" w14:textId="77777777" w:rsidR="006668FF" w:rsidRPr="00795A46" w:rsidRDefault="006668FF" w:rsidP="006668FF">
      <w:pPr>
        <w:pStyle w:val="ConsPlusTitle"/>
        <w:ind w:firstLine="709"/>
        <w:jc w:val="both"/>
        <w:rPr>
          <w:rFonts w:ascii="Times New Roman" w:hAnsi="Times New Roman" w:cs="Times New Roman"/>
          <w:sz w:val="28"/>
          <w:szCs w:val="28"/>
        </w:rPr>
      </w:pPr>
    </w:p>
    <w:p w14:paraId="2C2516FA" w14:textId="77777777" w:rsidR="006668FF" w:rsidRPr="00795A46" w:rsidRDefault="006668FF" w:rsidP="006668FF">
      <w:pPr>
        <w:pStyle w:val="ConsPlusTitle"/>
        <w:ind w:firstLine="709"/>
        <w:jc w:val="center"/>
        <w:rPr>
          <w:rFonts w:ascii="Times New Roman" w:hAnsi="Times New Roman" w:cs="Times New Roman"/>
          <w:b w:val="0"/>
          <w:sz w:val="28"/>
          <w:szCs w:val="28"/>
        </w:rPr>
      </w:pPr>
      <w:r w:rsidRPr="00795A46">
        <w:rPr>
          <w:rFonts w:ascii="Times New Roman" w:hAnsi="Times New Roman" w:cs="Times New Roman"/>
          <w:b w:val="0"/>
          <w:sz w:val="28"/>
          <w:szCs w:val="28"/>
        </w:rPr>
        <w:t>3. Основные полномочия Комитета</w:t>
      </w:r>
    </w:p>
    <w:p w14:paraId="25EF2E24" w14:textId="77777777" w:rsidR="006668FF" w:rsidRPr="00795A46" w:rsidRDefault="006668FF" w:rsidP="006668FF">
      <w:pPr>
        <w:pStyle w:val="ConsPlusNormal"/>
        <w:tabs>
          <w:tab w:val="left" w:pos="2717"/>
        </w:tabs>
        <w:ind w:firstLine="709"/>
        <w:jc w:val="both"/>
        <w:rPr>
          <w:rFonts w:ascii="Times New Roman" w:hAnsi="Times New Roman" w:cs="Times New Roman"/>
          <w:sz w:val="28"/>
          <w:szCs w:val="28"/>
        </w:rPr>
      </w:pPr>
      <w:r w:rsidRPr="00795A46">
        <w:rPr>
          <w:rFonts w:ascii="Times New Roman" w:hAnsi="Times New Roman" w:cs="Times New Roman"/>
          <w:sz w:val="28"/>
          <w:szCs w:val="28"/>
        </w:rPr>
        <w:tab/>
      </w:r>
    </w:p>
    <w:p w14:paraId="63C9F331"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Во исполнение основных задач Комитет осуществляет следующие полномочия:</w:t>
      </w:r>
    </w:p>
    <w:p w14:paraId="55839004"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3.1. В сфере использования автомобильных дорог и осуществления дорожной деятельности в отношении автомобильных дорог местного значения в границах города Барнаула:</w:t>
      </w:r>
    </w:p>
    <w:p w14:paraId="3338D4E7"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3.1.1. Осуществляет:</w:t>
      </w:r>
    </w:p>
    <w:p w14:paraId="264C6787"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color w:val="000000" w:themeColor="text1"/>
        </w:rPr>
        <w:t xml:space="preserve">1) деятельность по проектированию, строительству, реконструкции автомобильных дорог местного значения, за исключением случаев, когда заказчиком строительства таких объектов </w:t>
      </w:r>
      <w:r w:rsidRPr="00795A46">
        <w:rPr>
          <w:rFonts w:ascii="Times New Roman" w:hAnsi="Times New Roman" w:cs="Times New Roman"/>
        </w:rPr>
        <w:t>в соответствии с адресной инвестиционной программой города Барнаула является Управление единого заказчика капитального строительства города Барнаула;</w:t>
      </w:r>
    </w:p>
    <w:p w14:paraId="5C2C7611"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2) деятельность по капитальному ремонту, ремонту и содержанию автомобильных дорог местного значения;</w:t>
      </w:r>
    </w:p>
    <w:p w14:paraId="30BA43B7"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 информационное обеспечение пользователей автомобильными дорогами общего пользования местного значения, в том числе посредством системы контроля за формированием и использованием средств дорожных фондов;</w:t>
      </w:r>
    </w:p>
    <w:p w14:paraId="74C49FA4"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lastRenderedPageBreak/>
        <w:t>3.1.2. Разрабатывает:</w:t>
      </w:r>
    </w:p>
    <w:p w14:paraId="362D4074"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1) мероприятия по организации дорожного движения в целях повышения его безопасности и пропускной способности автомобильных дорог местного значения, внедрение технических средств организации дорожного движения, в том числе на базе автоматизированной системы управления движением;</w:t>
      </w:r>
    </w:p>
    <w:p w14:paraId="010E6EF2"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2) перспективный план развития наружного освещения города;</w:t>
      </w:r>
    </w:p>
    <w:p w14:paraId="21C2F45C"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3) перспективный план установки, ремонта, капитального ремонта технических средств организации дорожного движения;</w:t>
      </w:r>
    </w:p>
    <w:p w14:paraId="6516E4D9" w14:textId="7E87797E" w:rsidR="00757E5A" w:rsidRPr="00795A46" w:rsidRDefault="00757E5A"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3.1.3. Организует строительство, ремонт и содержание линий наружного освещения на территориях общего пользования города Барнаула;</w:t>
      </w:r>
    </w:p>
    <w:p w14:paraId="4F253AF9" w14:textId="53E5F1BE"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3.1.</w:t>
      </w:r>
      <w:r w:rsidR="00757E5A" w:rsidRPr="00795A46">
        <w:rPr>
          <w:rFonts w:ascii="Times New Roman" w:hAnsi="Times New Roman" w:cs="Times New Roman"/>
          <w:color w:val="000000" w:themeColor="text1"/>
          <w:sz w:val="28"/>
          <w:szCs w:val="28"/>
        </w:rPr>
        <w:t>4</w:t>
      </w:r>
      <w:r w:rsidRPr="00795A46">
        <w:rPr>
          <w:rFonts w:ascii="Times New Roman" w:hAnsi="Times New Roman" w:cs="Times New Roman"/>
          <w:color w:val="000000" w:themeColor="text1"/>
          <w:sz w:val="28"/>
          <w:szCs w:val="28"/>
        </w:rPr>
        <w:t xml:space="preserve">. Принимает участие в разработке основных направлений инвестиционной политики в области развития автомобильных дорог местного значения, в части осуществления </w:t>
      </w:r>
      <w:r w:rsidRPr="00795A46">
        <w:rPr>
          <w:rFonts w:ascii="Times New Roman" w:hAnsi="Times New Roman" w:cs="Times New Roman"/>
          <w:sz w:val="28"/>
          <w:szCs w:val="28"/>
        </w:rPr>
        <w:t>планирования развития и приведения в нормативное состояние сети автомобильных дорог местного значения, принятия мер по повышению качества дорожных работ</w:t>
      </w:r>
      <w:r w:rsidRPr="00795A46">
        <w:rPr>
          <w:rFonts w:ascii="Times New Roman" w:hAnsi="Times New Roman" w:cs="Times New Roman"/>
          <w:color w:val="000000" w:themeColor="text1"/>
          <w:sz w:val="28"/>
          <w:szCs w:val="28"/>
        </w:rPr>
        <w:t>;</w:t>
      </w:r>
    </w:p>
    <w:p w14:paraId="625447B9" w14:textId="0EBF7CD8" w:rsidR="006668FF" w:rsidRPr="00795A46" w:rsidRDefault="00757E5A"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3.1.5</w:t>
      </w:r>
      <w:r w:rsidR="006668FF" w:rsidRPr="00795A46">
        <w:rPr>
          <w:rFonts w:ascii="Times New Roman" w:hAnsi="Times New Roman" w:cs="Times New Roman"/>
          <w:color w:val="000000" w:themeColor="text1"/>
          <w:sz w:val="28"/>
          <w:szCs w:val="28"/>
        </w:rPr>
        <w:t>. Принимает решение:</w:t>
      </w:r>
    </w:p>
    <w:p w14:paraId="56505D85"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1)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14:paraId="6420A4EF"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color w:val="000000" w:themeColor="text1"/>
        </w:rPr>
        <w:t>2) </w:t>
      </w:r>
      <w:r w:rsidRPr="00795A46">
        <w:rPr>
          <w:rFonts w:ascii="Times New Roman" w:hAnsi="Times New Roman" w:cs="Times New Roman"/>
        </w:rPr>
        <w:t>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приказом Комитета;</w:t>
      </w:r>
    </w:p>
    <w:p w14:paraId="53645B0F"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color w:val="000000" w:themeColor="text1"/>
        </w:rPr>
        <w:t>3)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r w:rsidRPr="00795A46">
        <w:rPr>
          <w:rFonts w:ascii="Times New Roman" w:hAnsi="Times New Roman" w:cs="Times New Roman"/>
        </w:rPr>
        <w:t xml:space="preserve"> </w:t>
      </w:r>
    </w:p>
    <w:p w14:paraId="4C06406A" w14:textId="2589D59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3.1.</w:t>
      </w:r>
      <w:r w:rsidR="00757E5A" w:rsidRPr="00795A46">
        <w:rPr>
          <w:rFonts w:ascii="Times New Roman" w:hAnsi="Times New Roman" w:cs="Times New Roman"/>
          <w:color w:val="000000" w:themeColor="text1"/>
          <w:sz w:val="28"/>
          <w:szCs w:val="28"/>
        </w:rPr>
        <w:t>6</w:t>
      </w:r>
      <w:r w:rsidRPr="00795A46">
        <w:rPr>
          <w:rFonts w:ascii="Times New Roman" w:hAnsi="Times New Roman" w:cs="Times New Roman"/>
          <w:color w:val="000000" w:themeColor="text1"/>
          <w:sz w:val="28"/>
          <w:szCs w:val="28"/>
        </w:rPr>
        <w:t>. Устанавливает:</w:t>
      </w:r>
    </w:p>
    <w:p w14:paraId="26E206EA"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1)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483001C5"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2) стоимость и перечень услуг по присоединению объектов дорожного сервиса к автомобильным дорогам общего пользования местного значения;</w:t>
      </w:r>
    </w:p>
    <w:p w14:paraId="74C0B655" w14:textId="1DA270E2"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3.1.</w:t>
      </w:r>
      <w:r w:rsidR="00185BD2" w:rsidRPr="00795A46">
        <w:rPr>
          <w:rFonts w:ascii="Times New Roman" w:hAnsi="Times New Roman" w:cs="Times New Roman"/>
          <w:color w:val="000000" w:themeColor="text1"/>
          <w:sz w:val="28"/>
          <w:szCs w:val="28"/>
        </w:rPr>
        <w:t>7</w:t>
      </w:r>
      <w:r w:rsidRPr="00795A46">
        <w:rPr>
          <w:rFonts w:ascii="Times New Roman" w:hAnsi="Times New Roman" w:cs="Times New Roman"/>
          <w:color w:val="000000" w:themeColor="text1"/>
          <w:sz w:val="28"/>
          <w:szCs w:val="28"/>
        </w:rPr>
        <w:t>. Определяет:</w:t>
      </w:r>
    </w:p>
    <w:p w14:paraId="201FDDEE"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1) методику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0191C177"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lastRenderedPageBreak/>
        <w:t>2) размер вреда, причиняемого тяжеловесными транспортными средствами при движении по автомобильным дорогам местного значения;</w:t>
      </w:r>
    </w:p>
    <w:p w14:paraId="4FB7A914" w14:textId="4956C166"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 размер платы, а также осуществляет администрирование поступлений платы в счет возмещения вреда, причиняемого тяжеловесным и (или) крупногабаритным транспортным средством при движении по автомобильным дорогам местного значения</w:t>
      </w:r>
      <w:r w:rsidR="002D394A">
        <w:rPr>
          <w:rFonts w:ascii="Times New Roman" w:hAnsi="Times New Roman" w:cs="Times New Roman"/>
          <w:color w:val="000000" w:themeColor="text1"/>
          <w:sz w:val="28"/>
          <w:szCs w:val="28"/>
        </w:rPr>
        <w:t>;</w:t>
      </w:r>
    </w:p>
    <w:p w14:paraId="53DE3C9B" w14:textId="2917D68C"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3.1.</w:t>
      </w:r>
      <w:r w:rsidR="00185BD2" w:rsidRPr="00795A46">
        <w:rPr>
          <w:rFonts w:ascii="Times New Roman" w:hAnsi="Times New Roman" w:cs="Times New Roman"/>
          <w:color w:val="000000" w:themeColor="text1"/>
          <w:sz w:val="28"/>
          <w:szCs w:val="28"/>
        </w:rPr>
        <w:t>8</w:t>
      </w:r>
      <w:r w:rsidRPr="00795A46">
        <w:rPr>
          <w:rFonts w:ascii="Times New Roman" w:hAnsi="Times New Roman" w:cs="Times New Roman"/>
          <w:color w:val="000000" w:themeColor="text1"/>
          <w:sz w:val="28"/>
          <w:szCs w:val="28"/>
        </w:rPr>
        <w:t>. Утверждает:</w:t>
      </w:r>
    </w:p>
    <w:p w14:paraId="0FC7F189" w14:textId="20463781"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color w:val="000000" w:themeColor="text1"/>
          <w:sz w:val="28"/>
          <w:szCs w:val="28"/>
        </w:rPr>
        <w:t>1) нормативы финансовых затрат на капитальный ремонт, ремонт, содержание автомобильных дорог местного значения и правил</w:t>
      </w:r>
      <w:r w:rsidR="002D394A">
        <w:rPr>
          <w:rFonts w:ascii="Times New Roman" w:hAnsi="Times New Roman" w:cs="Times New Roman"/>
          <w:color w:val="000000" w:themeColor="text1"/>
          <w:sz w:val="28"/>
          <w:szCs w:val="28"/>
        </w:rPr>
        <w:t>а</w:t>
      </w:r>
      <w:r w:rsidRPr="00795A46">
        <w:rPr>
          <w:rFonts w:ascii="Times New Roman" w:hAnsi="Times New Roman" w:cs="Times New Roman"/>
          <w:color w:val="000000" w:themeColor="text1"/>
          <w:sz w:val="28"/>
          <w:szCs w:val="28"/>
        </w:rPr>
        <w:t xml:space="preserve"> расчета размера ассигнований местного бюджета на указанные цели,</w:t>
      </w:r>
      <w:r w:rsidRPr="00795A46">
        <w:rPr>
          <w:rFonts w:ascii="Times New Roman" w:hAnsi="Times New Roman" w:cs="Times New Roman"/>
          <w:sz w:val="28"/>
          <w:szCs w:val="28"/>
        </w:rPr>
        <w:t xml:space="preserve"> а также утверждает корректирующие коэффициенты к базовым нормативам финансовых затрат на содержание, ремонт и капитальный ремонт автомобильных дорог общего пользования местного значения города V категории;</w:t>
      </w:r>
    </w:p>
    <w:p w14:paraId="0489C57A"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sz w:val="28"/>
          <w:szCs w:val="28"/>
        </w:rPr>
        <w:t>2) перечень аварийно-опасных участков дорог и разрабатывает первоочередные меры, направленные на устранение причин и условий совершения дорожно-транспортных происшествий;</w:t>
      </w:r>
    </w:p>
    <w:p w14:paraId="34698F58" w14:textId="7FD5CEC5"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3.1.</w:t>
      </w:r>
      <w:r w:rsidR="00185BD2" w:rsidRPr="00795A46">
        <w:rPr>
          <w:rFonts w:ascii="Times New Roman" w:hAnsi="Times New Roman" w:cs="Times New Roman"/>
          <w:color w:val="000000" w:themeColor="text1"/>
          <w:sz w:val="28"/>
          <w:szCs w:val="28"/>
        </w:rPr>
        <w:t>9</w:t>
      </w:r>
      <w:r w:rsidRPr="00795A46">
        <w:rPr>
          <w:rFonts w:ascii="Times New Roman" w:hAnsi="Times New Roman" w:cs="Times New Roman"/>
          <w:color w:val="000000" w:themeColor="text1"/>
          <w:sz w:val="28"/>
          <w:szCs w:val="28"/>
        </w:rPr>
        <w:t>. Формирует и утверждает перечень автомобильных дорог общего пользования местного значения, перечень автомобильных дорог необщего пользования местного значения;</w:t>
      </w:r>
    </w:p>
    <w:p w14:paraId="50ACFB62" w14:textId="312D3EE3"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3.1.</w:t>
      </w:r>
      <w:r w:rsidR="00185BD2" w:rsidRPr="00795A46">
        <w:rPr>
          <w:rFonts w:ascii="Times New Roman" w:hAnsi="Times New Roman" w:cs="Times New Roman"/>
          <w:color w:val="000000" w:themeColor="text1"/>
          <w:sz w:val="28"/>
          <w:szCs w:val="28"/>
        </w:rPr>
        <w:t>10</w:t>
      </w:r>
      <w:r w:rsidRPr="00795A46">
        <w:rPr>
          <w:rFonts w:ascii="Times New Roman" w:hAnsi="Times New Roman" w:cs="Times New Roman"/>
          <w:color w:val="000000" w:themeColor="text1"/>
          <w:sz w:val="28"/>
          <w:szCs w:val="28"/>
        </w:rPr>
        <w:t>. Ведет реестр парковок общего пользования на автомобильных дорогах местного значения в границах города Барнаула в порядке, установленном постановлением Правительства Алтайского края;</w:t>
      </w:r>
    </w:p>
    <w:p w14:paraId="1734C555" w14:textId="32F4D1D0" w:rsidR="006668FF" w:rsidRPr="00795A46" w:rsidRDefault="006668FF" w:rsidP="006668FF">
      <w:pPr>
        <w:autoSpaceDE w:val="0"/>
        <w:autoSpaceDN w:val="0"/>
        <w:adjustRightInd w:val="0"/>
        <w:ind w:firstLine="709"/>
        <w:jc w:val="both"/>
        <w:rPr>
          <w:rFonts w:ascii="Times New Roman" w:hAnsi="Times New Roman" w:cs="Times New Roman"/>
          <w:color w:val="000000" w:themeColor="text1"/>
        </w:rPr>
      </w:pPr>
      <w:r w:rsidRPr="00795A46">
        <w:rPr>
          <w:rFonts w:ascii="Times New Roman" w:hAnsi="Times New Roman" w:cs="Times New Roman"/>
        </w:rPr>
        <w:t>3.1.1</w:t>
      </w:r>
      <w:r w:rsidR="00185BD2" w:rsidRPr="00795A46">
        <w:rPr>
          <w:rFonts w:ascii="Times New Roman" w:hAnsi="Times New Roman" w:cs="Times New Roman"/>
        </w:rPr>
        <w:t>1</w:t>
      </w:r>
      <w:r w:rsidRPr="00795A46">
        <w:rPr>
          <w:rFonts w:ascii="Times New Roman" w:hAnsi="Times New Roman" w:cs="Times New Roman"/>
        </w:rPr>
        <w:t>. Принимает участие в осуществлении мероприятий по предупреждению детского дорожно-транспортного травматизма на территории города Барнаула;</w:t>
      </w:r>
    </w:p>
    <w:p w14:paraId="5E83027A"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3.2. В сфере создания условий для предоставления транспортных услуг населению и организации транспортного обслуживания населения в границах города Барнаула:</w:t>
      </w:r>
    </w:p>
    <w:p w14:paraId="6302EFCA"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 xml:space="preserve">3.2.1. Выступает уполномоченным органом местного самоуправления </w:t>
      </w:r>
      <w:r w:rsidRPr="00795A46">
        <w:rPr>
          <w:rFonts w:ascii="Times New Roman" w:hAnsi="Times New Roman" w:cs="Times New Roman"/>
          <w:color w:val="000000" w:themeColor="text1"/>
          <w:sz w:val="28"/>
          <w:szCs w:val="28"/>
        </w:rPr>
        <w:br/>
        <w:t xml:space="preserve">на осуществление функций по организации регулярных перевозок пассажиров и багажа автомобильным транспортом и городским наземным электрическим транспортом, возложенных Федеральным законом от 13.07.2015 №220-ФЗ </w:t>
      </w:r>
      <w:r w:rsidRPr="00795A46">
        <w:rPr>
          <w:rFonts w:ascii="Times New Roman" w:hAnsi="Times New Roman" w:cs="Times New Roman"/>
          <w:color w:val="000000" w:themeColor="text1"/>
          <w:sz w:val="28"/>
          <w:szCs w:val="28"/>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органы местного самоуправления;</w:t>
      </w:r>
    </w:p>
    <w:p w14:paraId="02B600B0"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3.2.2. Организует транспортное обслуживание населения на маршрутах регулярных перевозок в границах города Барнаула;</w:t>
      </w:r>
    </w:p>
    <w:p w14:paraId="1B450D6C"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3.2.3. Осуществляет муниципальный контроль на автомобильном транспорте, городском наземном электрическом транспорте и в дорожном хозяйстве в границах города Барнаула в пределах, предусмотренных нормативными актами;</w:t>
      </w:r>
    </w:p>
    <w:p w14:paraId="4320A587"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 xml:space="preserve">3.2.4. Заключает концессионные соглашения, соглашения о </w:t>
      </w:r>
      <w:proofErr w:type="spellStart"/>
      <w:r w:rsidRPr="00795A46">
        <w:rPr>
          <w:rFonts w:ascii="Times New Roman" w:hAnsi="Times New Roman" w:cs="Times New Roman"/>
        </w:rPr>
        <w:t>муниципально</w:t>
      </w:r>
      <w:proofErr w:type="spellEnd"/>
      <w:r w:rsidRPr="00795A46">
        <w:rPr>
          <w:rFonts w:ascii="Times New Roman" w:hAnsi="Times New Roman" w:cs="Times New Roman"/>
        </w:rPr>
        <w:t xml:space="preserve">-частном партнерстве в соответствии с законодательством </w:t>
      </w:r>
      <w:r w:rsidRPr="00795A46">
        <w:rPr>
          <w:rFonts w:ascii="Times New Roman" w:hAnsi="Times New Roman" w:cs="Times New Roman"/>
        </w:rPr>
        <w:lastRenderedPageBreak/>
        <w:t xml:space="preserve">Российской Федерации о концессионных соглашениях, </w:t>
      </w:r>
      <w:proofErr w:type="spellStart"/>
      <w:r w:rsidRPr="00795A46">
        <w:rPr>
          <w:rFonts w:ascii="Times New Roman" w:hAnsi="Times New Roman" w:cs="Times New Roman"/>
        </w:rPr>
        <w:t>муниципально</w:t>
      </w:r>
      <w:proofErr w:type="spellEnd"/>
      <w:r w:rsidRPr="00795A46">
        <w:rPr>
          <w:rFonts w:ascii="Times New Roman" w:hAnsi="Times New Roman" w:cs="Times New Roman"/>
        </w:rPr>
        <w:t>-частном партнерстве, в случае, если это предусмотрено документом планирования;</w:t>
      </w:r>
    </w:p>
    <w:p w14:paraId="567B0CD9"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3.2.5. Вносит предложения по использованию электронной системы оплаты и учета проезда на автомобильном транспорте и городском наземном электрическом транспорте по маршрутам и принимает меры по их реализации;</w:t>
      </w:r>
    </w:p>
    <w:p w14:paraId="49A8D4BF"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sz w:val="28"/>
          <w:szCs w:val="28"/>
        </w:rPr>
        <w:t>3.2.6. Осуществляет и</w:t>
      </w:r>
      <w:r w:rsidRPr="00795A46">
        <w:rPr>
          <w:rFonts w:ascii="Times New Roman" w:hAnsi="Times New Roman" w:cs="Times New Roman"/>
          <w:color w:val="000000" w:themeColor="text1"/>
          <w:sz w:val="28"/>
          <w:szCs w:val="28"/>
        </w:rPr>
        <w:t>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40CC1459" w14:textId="54E3E221" w:rsidR="002D394A" w:rsidRPr="007763BD" w:rsidRDefault="006668FF" w:rsidP="006668FF">
      <w:pPr>
        <w:autoSpaceDE w:val="0"/>
        <w:autoSpaceDN w:val="0"/>
        <w:adjustRightInd w:val="0"/>
        <w:ind w:firstLine="709"/>
        <w:jc w:val="both"/>
        <w:rPr>
          <w:rFonts w:ascii="Times New Roman" w:hAnsi="Times New Roman" w:cs="Times New Roman"/>
          <w:color w:val="000000" w:themeColor="text1"/>
        </w:rPr>
      </w:pPr>
      <w:r w:rsidRPr="007763BD">
        <w:rPr>
          <w:rFonts w:ascii="Times New Roman" w:hAnsi="Times New Roman" w:cs="Times New Roman"/>
          <w:color w:val="000000" w:themeColor="text1"/>
        </w:rPr>
        <w:t>3.</w:t>
      </w:r>
      <w:r w:rsidR="00747D4F" w:rsidRPr="007763BD">
        <w:rPr>
          <w:rFonts w:ascii="Times New Roman" w:hAnsi="Times New Roman" w:cs="Times New Roman"/>
          <w:color w:val="000000" w:themeColor="text1"/>
        </w:rPr>
        <w:t>3</w:t>
      </w:r>
      <w:r w:rsidRPr="007763BD">
        <w:rPr>
          <w:rFonts w:ascii="Times New Roman" w:hAnsi="Times New Roman" w:cs="Times New Roman"/>
          <w:color w:val="000000" w:themeColor="text1"/>
        </w:rPr>
        <w:t>. </w:t>
      </w:r>
      <w:r w:rsidR="00A74546" w:rsidRPr="007763BD">
        <w:rPr>
          <w:rFonts w:ascii="Times New Roman" w:hAnsi="Times New Roman" w:cs="Times New Roman"/>
          <w:color w:val="000000" w:themeColor="text1"/>
        </w:rPr>
        <w:t xml:space="preserve">В сфере организации водоотведения </w:t>
      </w:r>
      <w:r w:rsidR="007763BD" w:rsidRPr="007763BD">
        <w:rPr>
          <w:rFonts w:ascii="Times New Roman" w:hAnsi="Times New Roman" w:cs="Times New Roman"/>
          <w:color w:val="000000" w:themeColor="text1"/>
        </w:rPr>
        <w:t>в границах города Барнаула:</w:t>
      </w:r>
    </w:p>
    <w:p w14:paraId="06BE00DC" w14:textId="3B7E444F" w:rsidR="006668FF" w:rsidRPr="007763BD" w:rsidRDefault="002D394A" w:rsidP="006668FF">
      <w:pPr>
        <w:autoSpaceDE w:val="0"/>
        <w:autoSpaceDN w:val="0"/>
        <w:adjustRightInd w:val="0"/>
        <w:ind w:firstLine="709"/>
        <w:jc w:val="both"/>
        <w:rPr>
          <w:rFonts w:ascii="Times New Roman" w:hAnsi="Times New Roman" w:cs="Times New Roman"/>
          <w:color w:val="000000" w:themeColor="text1"/>
        </w:rPr>
      </w:pPr>
      <w:r w:rsidRPr="007763BD">
        <w:rPr>
          <w:rFonts w:ascii="Times New Roman" w:hAnsi="Times New Roman" w:cs="Times New Roman"/>
          <w:color w:val="000000" w:themeColor="text1"/>
        </w:rPr>
        <w:t>3.3.1. </w:t>
      </w:r>
      <w:r w:rsidR="006668FF" w:rsidRPr="007763BD">
        <w:rPr>
          <w:rFonts w:ascii="Times New Roman" w:hAnsi="Times New Roman" w:cs="Times New Roman"/>
          <w:color w:val="000000" w:themeColor="text1"/>
        </w:rPr>
        <w:t>О</w:t>
      </w:r>
      <w:r w:rsidR="006668FF" w:rsidRPr="007763BD">
        <w:rPr>
          <w:rFonts w:ascii="Times New Roman" w:hAnsi="Times New Roman" w:cs="Times New Roman"/>
        </w:rPr>
        <w:t>рганизует в границах города Барнаула водоотведение поверхностных сточных вод, а также отвод ливневых вод с территории города Барнаула;</w:t>
      </w:r>
    </w:p>
    <w:p w14:paraId="4233B151" w14:textId="3E256254"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763BD">
        <w:rPr>
          <w:rFonts w:ascii="Times New Roman" w:hAnsi="Times New Roman" w:cs="Times New Roman"/>
          <w:color w:val="000000" w:themeColor="text1"/>
          <w:sz w:val="28"/>
          <w:szCs w:val="28"/>
        </w:rPr>
        <w:t>3.</w:t>
      </w:r>
      <w:r w:rsidR="00747D4F" w:rsidRPr="007763BD">
        <w:rPr>
          <w:rFonts w:ascii="Times New Roman" w:hAnsi="Times New Roman" w:cs="Times New Roman"/>
          <w:color w:val="000000" w:themeColor="text1"/>
          <w:sz w:val="28"/>
          <w:szCs w:val="28"/>
        </w:rPr>
        <w:t>3</w:t>
      </w:r>
      <w:r w:rsidRPr="007763BD">
        <w:rPr>
          <w:rFonts w:ascii="Times New Roman" w:hAnsi="Times New Roman" w:cs="Times New Roman"/>
          <w:color w:val="000000" w:themeColor="text1"/>
          <w:sz w:val="28"/>
          <w:szCs w:val="28"/>
        </w:rPr>
        <w:t>.</w:t>
      </w:r>
      <w:r w:rsidR="002D394A" w:rsidRPr="007763BD">
        <w:rPr>
          <w:rFonts w:ascii="Times New Roman" w:hAnsi="Times New Roman" w:cs="Times New Roman"/>
          <w:color w:val="000000" w:themeColor="text1"/>
          <w:sz w:val="28"/>
          <w:szCs w:val="28"/>
        </w:rPr>
        <w:t>2</w:t>
      </w:r>
      <w:r w:rsidRPr="007763BD">
        <w:rPr>
          <w:rFonts w:ascii="Times New Roman" w:hAnsi="Times New Roman" w:cs="Times New Roman"/>
          <w:color w:val="000000" w:themeColor="text1"/>
          <w:sz w:val="28"/>
          <w:szCs w:val="28"/>
        </w:rPr>
        <w:t>. Выдает технические условия на подключение (технологическое присоединение) к централизованным ливневым системам водоотведения;</w:t>
      </w:r>
    </w:p>
    <w:p w14:paraId="6D86F168" w14:textId="21A48085"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w:t>
      </w:r>
      <w:r w:rsidR="00747D4F" w:rsidRPr="00795A46">
        <w:rPr>
          <w:rFonts w:ascii="Times New Roman" w:hAnsi="Times New Roman" w:cs="Times New Roman"/>
          <w:color w:val="000000" w:themeColor="text1"/>
          <w:sz w:val="28"/>
          <w:szCs w:val="28"/>
        </w:rPr>
        <w:t>4</w:t>
      </w:r>
      <w:r w:rsidRPr="00795A46">
        <w:rPr>
          <w:rFonts w:ascii="Times New Roman" w:hAnsi="Times New Roman" w:cs="Times New Roman"/>
          <w:color w:val="000000" w:themeColor="text1"/>
          <w:sz w:val="28"/>
          <w:szCs w:val="28"/>
        </w:rPr>
        <w:t xml:space="preserve">. Осуществляет взаимодействие: </w:t>
      </w:r>
    </w:p>
    <w:p w14:paraId="6CE813B2" w14:textId="2F068735"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w:t>
      </w:r>
      <w:r w:rsidR="00747D4F" w:rsidRPr="00795A46">
        <w:rPr>
          <w:rFonts w:ascii="Times New Roman" w:hAnsi="Times New Roman" w:cs="Times New Roman"/>
          <w:color w:val="000000" w:themeColor="text1"/>
          <w:sz w:val="28"/>
          <w:szCs w:val="28"/>
        </w:rPr>
        <w:t>4</w:t>
      </w:r>
      <w:r w:rsidRPr="00795A46">
        <w:rPr>
          <w:rFonts w:ascii="Times New Roman" w:hAnsi="Times New Roman" w:cs="Times New Roman"/>
          <w:color w:val="000000" w:themeColor="text1"/>
          <w:sz w:val="28"/>
          <w:szCs w:val="28"/>
        </w:rPr>
        <w:t xml:space="preserve">.1. С органами государственного надзора в сфере транспорта и связи; </w:t>
      </w:r>
    </w:p>
    <w:p w14:paraId="1E4889AE" w14:textId="7B608CDB"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3.</w:t>
      </w:r>
      <w:r w:rsidR="00747D4F" w:rsidRPr="00795A46">
        <w:rPr>
          <w:rFonts w:ascii="Times New Roman" w:hAnsi="Times New Roman" w:cs="Times New Roman"/>
          <w:color w:val="000000" w:themeColor="text1"/>
          <w:sz w:val="28"/>
          <w:szCs w:val="28"/>
        </w:rPr>
        <w:t>4</w:t>
      </w:r>
      <w:r w:rsidRPr="00795A46">
        <w:rPr>
          <w:rFonts w:ascii="Times New Roman" w:hAnsi="Times New Roman" w:cs="Times New Roman"/>
          <w:color w:val="000000" w:themeColor="text1"/>
          <w:sz w:val="28"/>
          <w:szCs w:val="28"/>
        </w:rPr>
        <w:t xml:space="preserve">.2. С организациями почтовой связи и операторами телекоммуникационных услуг связи; </w:t>
      </w:r>
    </w:p>
    <w:p w14:paraId="5FD68EFB" w14:textId="639CD0F6"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sz w:val="28"/>
          <w:szCs w:val="28"/>
        </w:rPr>
        <w:t>3.</w:t>
      </w:r>
      <w:r w:rsidR="00747D4F" w:rsidRPr="00795A46">
        <w:rPr>
          <w:rFonts w:ascii="Times New Roman" w:hAnsi="Times New Roman" w:cs="Times New Roman"/>
          <w:sz w:val="28"/>
          <w:szCs w:val="28"/>
        </w:rPr>
        <w:t>5</w:t>
      </w:r>
      <w:r w:rsidRPr="00795A46">
        <w:rPr>
          <w:rFonts w:ascii="Times New Roman" w:hAnsi="Times New Roman" w:cs="Times New Roman"/>
          <w:sz w:val="28"/>
          <w:szCs w:val="28"/>
        </w:rPr>
        <w:t>. В рамках полномочий органов местного самоуправления принимает участие в реализации мероприятий, направленных на создание, развитие, эксплуатацию сетей связи и сооружений связи на территории города Барнаула;</w:t>
      </w:r>
    </w:p>
    <w:p w14:paraId="45382AEB" w14:textId="0D057F80"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color w:val="000000" w:themeColor="text1"/>
          <w:sz w:val="28"/>
          <w:szCs w:val="28"/>
        </w:rPr>
        <w:t>3.</w:t>
      </w:r>
      <w:r w:rsidR="00747D4F" w:rsidRPr="00795A46">
        <w:rPr>
          <w:rFonts w:ascii="Times New Roman" w:hAnsi="Times New Roman" w:cs="Times New Roman"/>
          <w:color w:val="000000" w:themeColor="text1"/>
          <w:sz w:val="28"/>
          <w:szCs w:val="28"/>
        </w:rPr>
        <w:t>6</w:t>
      </w:r>
      <w:r w:rsidRPr="00795A46">
        <w:rPr>
          <w:rFonts w:ascii="Times New Roman" w:hAnsi="Times New Roman" w:cs="Times New Roman"/>
          <w:color w:val="000000" w:themeColor="text1"/>
          <w:sz w:val="28"/>
          <w:szCs w:val="28"/>
        </w:rPr>
        <w:t>. Осуществляет иные полномочия в соответствии с законодательством Российской Федерации, Алтайского края, муниципальными правовыми актами города Барнаула</w:t>
      </w:r>
      <w:r w:rsidRPr="00795A46">
        <w:rPr>
          <w:rFonts w:ascii="Times New Roman" w:hAnsi="Times New Roman" w:cs="Times New Roman"/>
          <w:sz w:val="28"/>
          <w:szCs w:val="28"/>
        </w:rPr>
        <w:t>.</w:t>
      </w:r>
    </w:p>
    <w:p w14:paraId="16D35D41"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p>
    <w:p w14:paraId="45AD3EF6" w14:textId="77777777" w:rsidR="006668FF" w:rsidRPr="00795A46" w:rsidRDefault="006668FF" w:rsidP="006668FF">
      <w:pPr>
        <w:pStyle w:val="ConsPlusTitle"/>
        <w:jc w:val="center"/>
        <w:rPr>
          <w:rFonts w:ascii="Times New Roman" w:hAnsi="Times New Roman" w:cs="Times New Roman"/>
          <w:b w:val="0"/>
          <w:sz w:val="28"/>
          <w:szCs w:val="28"/>
        </w:rPr>
      </w:pPr>
      <w:r w:rsidRPr="00795A46">
        <w:rPr>
          <w:rFonts w:ascii="Times New Roman" w:hAnsi="Times New Roman" w:cs="Times New Roman"/>
          <w:b w:val="0"/>
          <w:sz w:val="28"/>
          <w:szCs w:val="28"/>
        </w:rPr>
        <w:t>4. Права и обязанности Комитета</w:t>
      </w:r>
    </w:p>
    <w:p w14:paraId="22552DA0" w14:textId="77777777" w:rsidR="006668FF" w:rsidRPr="00795A46" w:rsidRDefault="006668FF" w:rsidP="006668FF">
      <w:pPr>
        <w:pStyle w:val="ConsPlusNormal"/>
        <w:ind w:firstLine="709"/>
        <w:jc w:val="both"/>
        <w:rPr>
          <w:rFonts w:ascii="Times New Roman" w:hAnsi="Times New Roman" w:cs="Times New Roman"/>
          <w:sz w:val="28"/>
          <w:szCs w:val="28"/>
        </w:rPr>
      </w:pPr>
    </w:p>
    <w:p w14:paraId="38C406D4" w14:textId="1DC90A53"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 xml:space="preserve">4.1. Для реализации возложенных задач, осуществления полномочий </w:t>
      </w:r>
      <w:r w:rsidR="002D394A">
        <w:rPr>
          <w:rFonts w:ascii="Times New Roman" w:hAnsi="Times New Roman" w:cs="Times New Roman"/>
        </w:rPr>
        <w:br/>
      </w:r>
      <w:r w:rsidRPr="00795A46">
        <w:rPr>
          <w:rFonts w:ascii="Times New Roman" w:hAnsi="Times New Roman" w:cs="Times New Roman"/>
        </w:rPr>
        <w:t>в соответствии с Положением Комитет имеет право:</w:t>
      </w:r>
    </w:p>
    <w:p w14:paraId="5346B33A" w14:textId="760F6ECD"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4.1.1. Представлять интересы города Барнаула в пределах своей компетенции, определенной Положением, в органах государственной власти, органах местного самоуправления, организациях всех форм собственности;</w:t>
      </w:r>
    </w:p>
    <w:p w14:paraId="5A56AB75"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4.1.2. Запрашивать и получать от руководителей органов администрации города Барнаула, органов местного самоуправления, юридических лиц независимо от их организационно-правовых форм и ведомственной подчиненности информацию, необходимую для деятельности Комитета;</w:t>
      </w:r>
    </w:p>
    <w:p w14:paraId="49FC9D37"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4.1.3. В установленном законом порядке заключать муниципальные контракты, договоры, соглашения в пределах своей компетенции и принимать непосредственное участие в их реализации;</w:t>
      </w:r>
    </w:p>
    <w:p w14:paraId="7B282E87"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 xml:space="preserve">4.1.4. Создавать координационные, совещательные и коллегиальные </w:t>
      </w:r>
      <w:r w:rsidRPr="00795A46">
        <w:rPr>
          <w:rFonts w:ascii="Times New Roman" w:hAnsi="Times New Roman" w:cs="Times New Roman"/>
          <w:color w:val="000000" w:themeColor="text1"/>
          <w:sz w:val="28"/>
          <w:szCs w:val="28"/>
        </w:rPr>
        <w:lastRenderedPageBreak/>
        <w:t>органы (рабочие органы) по вопросам деятельности Комитета, утверждать положения о них и их составы;</w:t>
      </w:r>
    </w:p>
    <w:p w14:paraId="4F8DF24B"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4.1.5. Проводить совещания по вопросам, входящим в компетенцию Комитета, с привлечением руководителей и специалистов администрации города Барнаула, иных органов местного самоуправления и должностных лиц местного самоуправления, юридических лиц;</w:t>
      </w:r>
    </w:p>
    <w:p w14:paraId="13950DD3"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4.1.6. Организовывать и проводить конференции, семинары, встречи и другие мероприятия по вопросам, относящимся к компетенции Комитета;</w:t>
      </w:r>
    </w:p>
    <w:p w14:paraId="584024AD"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4.1.7. Осуществлять:</w:t>
      </w:r>
    </w:p>
    <w:p w14:paraId="2FCBF690" w14:textId="74F294CD"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1) </w:t>
      </w:r>
      <w:r w:rsidR="002D394A">
        <w:rPr>
          <w:rFonts w:ascii="Times New Roman" w:hAnsi="Times New Roman" w:cs="Times New Roman"/>
          <w:color w:val="000000" w:themeColor="text1"/>
          <w:sz w:val="28"/>
          <w:szCs w:val="28"/>
        </w:rPr>
        <w:t>ф</w:t>
      </w:r>
      <w:r w:rsidRPr="00795A46">
        <w:rPr>
          <w:rFonts w:ascii="Times New Roman" w:hAnsi="Times New Roman" w:cs="Times New Roman"/>
          <w:color w:val="000000" w:themeColor="text1"/>
          <w:sz w:val="28"/>
          <w:szCs w:val="28"/>
        </w:rPr>
        <w:t>ункции и полномочия учредителя подведомственных предприятий и учреждений, утверждать их уставы, вносить предложения по созданию, реорганизации и ликвидации учреждений;</w:t>
      </w:r>
    </w:p>
    <w:p w14:paraId="3EBEB380" w14:textId="4D71A640"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2) </w:t>
      </w:r>
      <w:r w:rsidR="002D394A">
        <w:rPr>
          <w:rFonts w:ascii="Times New Roman" w:hAnsi="Times New Roman" w:cs="Times New Roman"/>
          <w:color w:val="000000" w:themeColor="text1"/>
          <w:sz w:val="28"/>
          <w:szCs w:val="28"/>
        </w:rPr>
        <w:t>в</w:t>
      </w:r>
      <w:r w:rsidRPr="00795A46">
        <w:rPr>
          <w:rFonts w:ascii="Times New Roman" w:hAnsi="Times New Roman" w:cs="Times New Roman"/>
          <w:color w:val="000000" w:themeColor="text1"/>
          <w:sz w:val="28"/>
          <w:szCs w:val="28"/>
        </w:rPr>
        <w:t>едение бухгалтерского учета и полномочия балансодержателя муниципального имущества, составляющего казну города Барнаула, переданного Комитету для выполнения его функций;</w:t>
      </w:r>
    </w:p>
    <w:p w14:paraId="34F91064"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4.1.8. Устанавливать требования к закупаемым Комитетом и подведомственными ему заказчиками отдельных видов товаров, работ, услуг;</w:t>
      </w:r>
    </w:p>
    <w:p w14:paraId="51F68C77"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4.1.9. Устанавливать нормативные затраты на обеспечение своих функций, а также функций подведомственных Комитету заказчиков в части закупок товаров, работ, услуг;</w:t>
      </w:r>
    </w:p>
    <w:p w14:paraId="7A779DA6"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4.1.10. Вносить в администрацию города Барнаула проекты муниципальных нормативных правовых актов и других документов, по которым требуется решение главы города Барнаула или администрации города Барнаула, по вопросам, относящимся к компетенции Комитета и (или) подведомственных предприятий и учреждений;</w:t>
      </w:r>
    </w:p>
    <w:p w14:paraId="59E7E323"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4.1.11. Принимать в пределах компетенции муниципальные правовые акты Комитета;</w:t>
      </w:r>
    </w:p>
    <w:p w14:paraId="30019D0B"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4.1.12. Вносить предложения главе города Барнаула, заместителю главы администрации города по дорожному хозяйству и транспорту в рамках полномочий Комитета;</w:t>
      </w:r>
    </w:p>
    <w:p w14:paraId="48F274FB" w14:textId="5527F9F2"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4.1.13.</w:t>
      </w:r>
      <w:r w:rsidR="00386717" w:rsidRPr="00795A46">
        <w:rPr>
          <w:rFonts w:ascii="Times New Roman" w:hAnsi="Times New Roman" w:cs="Times New Roman"/>
          <w:color w:val="000000" w:themeColor="text1"/>
          <w:sz w:val="28"/>
          <w:szCs w:val="28"/>
        </w:rPr>
        <w:t> </w:t>
      </w:r>
      <w:r w:rsidRPr="00795A46">
        <w:rPr>
          <w:rFonts w:ascii="Times New Roman" w:hAnsi="Times New Roman" w:cs="Times New Roman"/>
          <w:color w:val="000000" w:themeColor="text1"/>
          <w:sz w:val="28"/>
          <w:szCs w:val="28"/>
        </w:rPr>
        <w:t>В установленном порядке привлекать органы администрации города Барнаула, иные органы местного самоуправления к выполнению возложенных на Комитет задач;</w:t>
      </w:r>
    </w:p>
    <w:p w14:paraId="187E8DB0" w14:textId="6FA0241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sz w:val="28"/>
          <w:szCs w:val="28"/>
        </w:rPr>
        <w:t>4.1.14.</w:t>
      </w:r>
      <w:r w:rsidR="00386717" w:rsidRPr="00795A46">
        <w:rPr>
          <w:rFonts w:ascii="Times New Roman" w:hAnsi="Times New Roman" w:cs="Times New Roman"/>
          <w:sz w:val="28"/>
          <w:szCs w:val="28"/>
        </w:rPr>
        <w:t> </w:t>
      </w:r>
      <w:r w:rsidRPr="00795A46">
        <w:rPr>
          <w:rFonts w:ascii="Times New Roman" w:hAnsi="Times New Roman" w:cs="Times New Roman"/>
          <w:sz w:val="28"/>
          <w:szCs w:val="28"/>
        </w:rPr>
        <w:t xml:space="preserve">Получать от должностных лиц объектов муниципального контроля </w:t>
      </w:r>
      <w:r w:rsidRPr="00795A46">
        <w:rPr>
          <w:rFonts w:ascii="Times New Roman" w:hAnsi="Times New Roman" w:cs="Times New Roman"/>
          <w:color w:val="000000" w:themeColor="text1"/>
          <w:sz w:val="28"/>
          <w:szCs w:val="28"/>
        </w:rPr>
        <w:t>на автомобильном транспорте, городском наземном электрическом транспорте и в дорожном хозяйстве в границах города Барнаула в пределах, предусмотренных нормативными актами, документы, касающиеся соблюдения обязательных требований, в том числе документы, содержащие государственную, служебную, коммерческую или иную охраняемую законом тайну;</w:t>
      </w:r>
    </w:p>
    <w:p w14:paraId="4A0E5DDF" w14:textId="1892192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4.1.15.</w:t>
      </w:r>
      <w:r w:rsidR="00386717" w:rsidRPr="00795A46">
        <w:rPr>
          <w:rFonts w:ascii="Times New Roman" w:hAnsi="Times New Roman" w:cs="Times New Roman"/>
          <w:sz w:val="28"/>
          <w:szCs w:val="28"/>
        </w:rPr>
        <w:t> </w:t>
      </w:r>
      <w:r w:rsidRPr="00795A46">
        <w:rPr>
          <w:rFonts w:ascii="Times New Roman" w:hAnsi="Times New Roman" w:cs="Times New Roman"/>
          <w:sz w:val="28"/>
          <w:szCs w:val="28"/>
        </w:rPr>
        <w:t>Получать от должностных лиц подведомственных заказчиков документы, объяснения (в письменной и устной форме) и информацию о закупках с целью осуществления контроля за соблюдением законодательства о контрактной системе в сфере закупок;</w:t>
      </w:r>
    </w:p>
    <w:p w14:paraId="2434120C"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 xml:space="preserve">4.1.16. Участвовать в комиссиях и совещаниях, проводимых в </w:t>
      </w:r>
      <w:r w:rsidRPr="00795A46">
        <w:rPr>
          <w:rFonts w:ascii="Times New Roman" w:hAnsi="Times New Roman" w:cs="Times New Roman"/>
          <w:sz w:val="28"/>
          <w:szCs w:val="28"/>
        </w:rPr>
        <w:lastRenderedPageBreak/>
        <w:t>администрации города Барнаула по вопросам, отнесенным к компетенции Комитета;</w:t>
      </w:r>
    </w:p>
    <w:p w14:paraId="7CA52E9F" w14:textId="01359A0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4.1.17.</w:t>
      </w:r>
      <w:r w:rsidR="00386717" w:rsidRPr="00795A46">
        <w:rPr>
          <w:rFonts w:ascii="Times New Roman" w:hAnsi="Times New Roman" w:cs="Times New Roman"/>
          <w:sz w:val="28"/>
          <w:szCs w:val="28"/>
        </w:rPr>
        <w:t> </w:t>
      </w:r>
      <w:r w:rsidRPr="00795A46">
        <w:rPr>
          <w:rFonts w:ascii="Times New Roman" w:hAnsi="Times New Roman" w:cs="Times New Roman"/>
          <w:sz w:val="28"/>
          <w:szCs w:val="28"/>
        </w:rPr>
        <w:t>Вручать награды, учрежденные на территории города Барнаула, работникам предприятий дорожно</w:t>
      </w:r>
      <w:r w:rsidR="008A0766" w:rsidRPr="00795A46">
        <w:rPr>
          <w:rFonts w:ascii="Times New Roman" w:hAnsi="Times New Roman" w:cs="Times New Roman"/>
          <w:sz w:val="28"/>
          <w:szCs w:val="28"/>
        </w:rPr>
        <w:t xml:space="preserve">го </w:t>
      </w:r>
      <w:r w:rsidRPr="00795A46">
        <w:rPr>
          <w:rFonts w:ascii="Times New Roman" w:hAnsi="Times New Roman" w:cs="Times New Roman"/>
          <w:sz w:val="28"/>
          <w:szCs w:val="28"/>
        </w:rPr>
        <w:t>комплекса, транспорта, связи и иным лицам, внесшим значительный вклад в развитие дорожного хозяйства, транспорта и связи города Барнаула;</w:t>
      </w:r>
    </w:p>
    <w:p w14:paraId="67FA88EA" w14:textId="6781E266"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4.1.18.</w:t>
      </w:r>
      <w:r w:rsidR="00386717" w:rsidRPr="00795A46">
        <w:rPr>
          <w:rFonts w:ascii="Times New Roman" w:hAnsi="Times New Roman" w:cs="Times New Roman"/>
          <w:color w:val="000000" w:themeColor="text1"/>
          <w:sz w:val="28"/>
          <w:szCs w:val="28"/>
        </w:rPr>
        <w:t> </w:t>
      </w:r>
      <w:r w:rsidRPr="00795A46">
        <w:rPr>
          <w:rFonts w:ascii="Times New Roman" w:hAnsi="Times New Roman" w:cs="Times New Roman"/>
          <w:color w:val="000000" w:themeColor="text1"/>
          <w:sz w:val="28"/>
          <w:szCs w:val="28"/>
        </w:rPr>
        <w:t>Осуществлять иные права, предусмотренные действующим законодательством Российской Федерации, законами и иными правовыми актами Алтайского края, муниципальными правовыми актами города Барнаула.</w:t>
      </w:r>
    </w:p>
    <w:p w14:paraId="11635C4A"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4.2. Комитет при осуществлении своей деятельности обязан:</w:t>
      </w:r>
    </w:p>
    <w:p w14:paraId="2BD85036"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4.2.1. Соблюдать требования законодательства Российской Федерации, Алтайского края, муниципальных правовых актов города Барнаула, в том числе Положения;</w:t>
      </w:r>
    </w:p>
    <w:p w14:paraId="2489EC7A"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4.2.2. Вести бухгалтерский учет, составлять отчетность и осуществлять контроль за ее своевременным представлением в соответствующие органы;</w:t>
      </w:r>
    </w:p>
    <w:p w14:paraId="5A41DB63"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4.2.3. Качественно и своевременно рассматривать поступившие на исполнение в Комитет документы, в том числе обращения граждан, их объединений, юридических лиц, запросы, акты прокурорского реагирования и иные обращения органов прокуратуры, в порядке, установленном действующим законодательством Российской Федерации и Алтайского края, муниципальными правовыми актами города Барнаула;</w:t>
      </w:r>
    </w:p>
    <w:p w14:paraId="2B8A415A"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4.2.4. Организовать доступ к информации о деятельности Комитета с учетом требований Федерального закона от 09.02.2009 №8-ФЗ «Об обеспечении доступа к информации о деятельности государственных органов и органов местного самоуправления» в порядке, установленном постановлением администрации города Барнаула;</w:t>
      </w:r>
    </w:p>
    <w:p w14:paraId="71F9F21C"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4.2.5. Принимать участие в разработке, корректировке, мониторинге документов стратегического планирования города Барнаула и контроле за их исполнением в соответствии с порядком разработки, корректировки, осуществления мониторинга и контроля реализации стратегии социально-экономического развития города Барнаула и плана мероприятий по реализации стратегии социально-экономического развития города Барнаула, утвержденным постановлением администрации города Барнаула;</w:t>
      </w:r>
    </w:p>
    <w:p w14:paraId="1CCA02E7"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4.2.6. Планировать развитие города Барнаула по вопросам деятельности Комитета;</w:t>
      </w:r>
    </w:p>
    <w:p w14:paraId="0CDE0C99"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4.2.7. Осуществлять:</w:t>
      </w:r>
    </w:p>
    <w:p w14:paraId="3D95F14B"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1) разработку, корректировку, мониторинг муниципальных программ города Барнаула и контроль за их исполнением в соответствии с порядком разработки, реализации и оценки эффективности муниципальных программ, утвержденным постановлением администрации города Барнаула;</w:t>
      </w:r>
    </w:p>
    <w:p w14:paraId="3C56AE6D"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 xml:space="preserve">2) деятельность по предоставлению субсидий из бюджета города Барнаула на возмещение затрат, недополученных доходов в соответствии </w:t>
      </w:r>
      <w:r w:rsidRPr="00795A46">
        <w:rPr>
          <w:rFonts w:ascii="Times New Roman" w:hAnsi="Times New Roman" w:cs="Times New Roman"/>
        </w:rPr>
        <w:br/>
        <w:t>с нормативными правовыми актами города Барнаула;</w:t>
      </w:r>
    </w:p>
    <w:p w14:paraId="646E5FD1"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3) ведение реестра расходных обязательств города Барнаула;</w:t>
      </w:r>
    </w:p>
    <w:p w14:paraId="795EB50E" w14:textId="77777777"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lastRenderedPageBreak/>
        <w:t xml:space="preserve">4) внутренний муниципальный финансовый контроль в соответствии </w:t>
      </w:r>
      <w:r w:rsidRPr="00795A46">
        <w:rPr>
          <w:rFonts w:ascii="Times New Roman" w:hAnsi="Times New Roman" w:cs="Times New Roman"/>
        </w:rPr>
        <w:br/>
        <w:t>с действующим законодательством;</w:t>
      </w:r>
    </w:p>
    <w:p w14:paraId="6F8937BA" w14:textId="4EF2E31C"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5</w:t>
      </w:r>
      <w:r w:rsidR="001D39CD" w:rsidRPr="00795A46">
        <w:rPr>
          <w:rFonts w:ascii="Times New Roman" w:hAnsi="Times New Roman" w:cs="Times New Roman"/>
          <w:color w:val="000000" w:themeColor="text1"/>
          <w:sz w:val="28"/>
          <w:szCs w:val="28"/>
        </w:rPr>
        <w:t xml:space="preserve">) </w:t>
      </w:r>
      <w:r w:rsidRPr="00795A46">
        <w:rPr>
          <w:rFonts w:ascii="Times New Roman" w:hAnsi="Times New Roman" w:cs="Times New Roman"/>
          <w:color w:val="000000" w:themeColor="text1"/>
          <w:sz w:val="28"/>
          <w:szCs w:val="28"/>
        </w:rPr>
        <w:t>внутренний финансовый аудит в соответствии с федеральными стандартами внутреннего финансового аудита, установленными Министерством финансов Российской Федерации;</w:t>
      </w:r>
    </w:p>
    <w:p w14:paraId="7E2BD633" w14:textId="23DEB56D" w:rsidR="006668FF" w:rsidRPr="00795A46" w:rsidRDefault="001D39CD"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6</w:t>
      </w:r>
      <w:r w:rsidR="006668FF" w:rsidRPr="00795A46">
        <w:rPr>
          <w:rFonts w:ascii="Times New Roman" w:hAnsi="Times New Roman" w:cs="Times New Roman"/>
          <w:color w:val="000000" w:themeColor="text1"/>
          <w:sz w:val="28"/>
          <w:szCs w:val="28"/>
        </w:rPr>
        <w:t>) контроль за соблюдением условий, целей и порядка предоставления субсидий;</w:t>
      </w:r>
    </w:p>
    <w:p w14:paraId="72C557A3" w14:textId="7C3F747C" w:rsidR="006668FF" w:rsidRPr="00795A46" w:rsidRDefault="001D39CD"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7</w:t>
      </w:r>
      <w:r w:rsidR="006668FF" w:rsidRPr="00795A46">
        <w:rPr>
          <w:rFonts w:ascii="Times New Roman" w:hAnsi="Times New Roman" w:cs="Times New Roman"/>
          <w:color w:val="000000" w:themeColor="text1"/>
          <w:sz w:val="28"/>
          <w:szCs w:val="28"/>
        </w:rPr>
        <w:t>) полномочия главного распорядителя, главного администратора доходов; распоряж</w:t>
      </w:r>
      <w:r w:rsidR="00715029">
        <w:rPr>
          <w:rFonts w:ascii="Times New Roman" w:hAnsi="Times New Roman" w:cs="Times New Roman"/>
          <w:color w:val="000000" w:themeColor="text1"/>
          <w:sz w:val="28"/>
          <w:szCs w:val="28"/>
        </w:rPr>
        <w:t>ение</w:t>
      </w:r>
      <w:r w:rsidR="006668FF" w:rsidRPr="00795A46">
        <w:rPr>
          <w:rFonts w:ascii="Times New Roman" w:hAnsi="Times New Roman" w:cs="Times New Roman"/>
          <w:color w:val="000000" w:themeColor="text1"/>
          <w:sz w:val="28"/>
          <w:szCs w:val="28"/>
        </w:rPr>
        <w:t xml:space="preserve"> средствами бюджета города Барнаула, переданными Комитету, составл</w:t>
      </w:r>
      <w:r w:rsidR="00715029">
        <w:rPr>
          <w:rFonts w:ascii="Times New Roman" w:hAnsi="Times New Roman" w:cs="Times New Roman"/>
          <w:color w:val="000000" w:themeColor="text1"/>
          <w:sz w:val="28"/>
          <w:szCs w:val="28"/>
        </w:rPr>
        <w:t>ение</w:t>
      </w:r>
      <w:r w:rsidR="006668FF" w:rsidRPr="00795A46">
        <w:rPr>
          <w:rFonts w:ascii="Times New Roman" w:hAnsi="Times New Roman" w:cs="Times New Roman"/>
          <w:color w:val="000000" w:themeColor="text1"/>
          <w:sz w:val="28"/>
          <w:szCs w:val="28"/>
        </w:rPr>
        <w:t>, утвержд</w:t>
      </w:r>
      <w:r w:rsidR="00715029">
        <w:rPr>
          <w:rFonts w:ascii="Times New Roman" w:hAnsi="Times New Roman" w:cs="Times New Roman"/>
          <w:color w:val="000000" w:themeColor="text1"/>
          <w:sz w:val="28"/>
          <w:szCs w:val="28"/>
        </w:rPr>
        <w:t>ение</w:t>
      </w:r>
      <w:r w:rsidR="006668FF" w:rsidRPr="00795A46">
        <w:rPr>
          <w:rFonts w:ascii="Times New Roman" w:hAnsi="Times New Roman" w:cs="Times New Roman"/>
          <w:color w:val="000000" w:themeColor="text1"/>
          <w:sz w:val="28"/>
          <w:szCs w:val="28"/>
        </w:rPr>
        <w:t xml:space="preserve"> и ве</w:t>
      </w:r>
      <w:r w:rsidR="00715029">
        <w:rPr>
          <w:rFonts w:ascii="Times New Roman" w:hAnsi="Times New Roman" w:cs="Times New Roman"/>
          <w:color w:val="000000" w:themeColor="text1"/>
          <w:sz w:val="28"/>
          <w:szCs w:val="28"/>
        </w:rPr>
        <w:t>дение</w:t>
      </w:r>
      <w:r w:rsidR="006668FF" w:rsidRPr="00795A46">
        <w:rPr>
          <w:rFonts w:ascii="Times New Roman" w:hAnsi="Times New Roman" w:cs="Times New Roman"/>
          <w:color w:val="000000" w:themeColor="text1"/>
          <w:sz w:val="28"/>
          <w:szCs w:val="28"/>
        </w:rPr>
        <w:t xml:space="preserve"> бюджетн</w:t>
      </w:r>
      <w:r w:rsidR="00715029">
        <w:rPr>
          <w:rFonts w:ascii="Times New Roman" w:hAnsi="Times New Roman" w:cs="Times New Roman"/>
          <w:color w:val="000000" w:themeColor="text1"/>
          <w:sz w:val="28"/>
          <w:szCs w:val="28"/>
        </w:rPr>
        <w:t>ой</w:t>
      </w:r>
      <w:r w:rsidR="006668FF" w:rsidRPr="00795A46">
        <w:rPr>
          <w:rFonts w:ascii="Times New Roman" w:hAnsi="Times New Roman" w:cs="Times New Roman"/>
          <w:color w:val="000000" w:themeColor="text1"/>
          <w:sz w:val="28"/>
          <w:szCs w:val="28"/>
        </w:rPr>
        <w:t xml:space="preserve"> роспис</w:t>
      </w:r>
      <w:r w:rsidR="00715029">
        <w:rPr>
          <w:rFonts w:ascii="Times New Roman" w:hAnsi="Times New Roman" w:cs="Times New Roman"/>
          <w:color w:val="000000" w:themeColor="text1"/>
          <w:sz w:val="28"/>
          <w:szCs w:val="28"/>
        </w:rPr>
        <w:t>и</w:t>
      </w:r>
      <w:r w:rsidR="006668FF" w:rsidRPr="00795A46">
        <w:rPr>
          <w:rFonts w:ascii="Times New Roman" w:hAnsi="Times New Roman" w:cs="Times New Roman"/>
          <w:color w:val="000000" w:themeColor="text1"/>
          <w:sz w:val="28"/>
          <w:szCs w:val="28"/>
        </w:rPr>
        <w:t>;</w:t>
      </w:r>
    </w:p>
    <w:p w14:paraId="3C85C8D3" w14:textId="49398767" w:rsidR="006668FF" w:rsidRPr="00795A46" w:rsidRDefault="001D39CD"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8</w:t>
      </w:r>
      <w:r w:rsidR="006668FF" w:rsidRPr="00795A46">
        <w:rPr>
          <w:rFonts w:ascii="Times New Roman" w:hAnsi="Times New Roman" w:cs="Times New Roman"/>
          <w:color w:val="000000" w:themeColor="text1"/>
          <w:sz w:val="28"/>
          <w:szCs w:val="28"/>
        </w:rPr>
        <w:t>) полномочия муниципального заказчика по закупке товаров, работ, услуг для обеспечения муниципальных нужд по направлениям своей деятельности в пределах ассигнований, предусмотренных в бюджете города Барнаула на эти цели;</w:t>
      </w:r>
    </w:p>
    <w:p w14:paraId="73762D00" w14:textId="035C1FD0" w:rsidR="006668FF" w:rsidRPr="00795A46" w:rsidRDefault="00600AEB"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9</w:t>
      </w:r>
      <w:r w:rsidR="006668FF" w:rsidRPr="00795A46">
        <w:rPr>
          <w:rFonts w:ascii="Times New Roman" w:hAnsi="Times New Roman" w:cs="Times New Roman"/>
          <w:color w:val="000000" w:themeColor="text1"/>
          <w:sz w:val="28"/>
          <w:szCs w:val="28"/>
        </w:rPr>
        <w:t>) ведомственный контроль в сфере закупок товаров, работ, услуг для обеспечения муниципальных нужд в отношении подведомственных заказчиков;</w:t>
      </w:r>
    </w:p>
    <w:p w14:paraId="17A95DDA" w14:textId="4241B158"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1</w:t>
      </w:r>
      <w:r w:rsidR="00600AEB" w:rsidRPr="00795A46">
        <w:rPr>
          <w:rFonts w:ascii="Times New Roman" w:hAnsi="Times New Roman" w:cs="Times New Roman"/>
          <w:color w:val="000000" w:themeColor="text1"/>
          <w:sz w:val="28"/>
          <w:szCs w:val="28"/>
        </w:rPr>
        <w:t>0</w:t>
      </w:r>
      <w:r w:rsidRPr="00795A46">
        <w:rPr>
          <w:rFonts w:ascii="Times New Roman" w:hAnsi="Times New Roman" w:cs="Times New Roman"/>
          <w:color w:val="000000" w:themeColor="text1"/>
          <w:sz w:val="28"/>
          <w:szCs w:val="28"/>
        </w:rPr>
        <w:t>)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учреждениях в порядке и на условиях, определяемых действующим законодательством;</w:t>
      </w:r>
    </w:p>
    <w:p w14:paraId="5782299E" w14:textId="64C9A634"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1</w:t>
      </w:r>
      <w:r w:rsidR="00600AEB" w:rsidRPr="00795A46">
        <w:rPr>
          <w:rFonts w:ascii="Times New Roman" w:hAnsi="Times New Roman" w:cs="Times New Roman"/>
          <w:color w:val="000000" w:themeColor="text1"/>
          <w:sz w:val="28"/>
          <w:szCs w:val="28"/>
        </w:rPr>
        <w:t>1</w:t>
      </w:r>
      <w:r w:rsidRPr="00795A46">
        <w:rPr>
          <w:rFonts w:ascii="Times New Roman" w:hAnsi="Times New Roman" w:cs="Times New Roman"/>
          <w:color w:val="000000" w:themeColor="text1"/>
          <w:sz w:val="28"/>
          <w:szCs w:val="28"/>
        </w:rPr>
        <w:t>) разработку, корректировку, мониторинг и контроль за исполнением муниципальных программ города Барнаула в соответствии с порядком разработки, реализации и оценки эффективности муниципальных программ, утвержденным постановлением администрации города Барнаула;</w:t>
      </w:r>
    </w:p>
    <w:p w14:paraId="37837FCB" w14:textId="6065A4A3"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1</w:t>
      </w:r>
      <w:r w:rsidR="00600AEB" w:rsidRPr="00795A46">
        <w:rPr>
          <w:rFonts w:ascii="Times New Roman" w:hAnsi="Times New Roman" w:cs="Times New Roman"/>
          <w:color w:val="000000" w:themeColor="text1"/>
          <w:sz w:val="28"/>
          <w:szCs w:val="28"/>
        </w:rPr>
        <w:t>2</w:t>
      </w:r>
      <w:r w:rsidRPr="00795A46">
        <w:rPr>
          <w:rFonts w:ascii="Times New Roman" w:hAnsi="Times New Roman" w:cs="Times New Roman"/>
          <w:color w:val="000000" w:themeColor="text1"/>
          <w:sz w:val="28"/>
          <w:szCs w:val="28"/>
        </w:rPr>
        <w:t>) деятельность по установлению, изменению, отмене маршрутов, изменению вида регулярных перевозок, в случае, если это предусмотрено документом планирования, присвоению (изменению) наименований остановочным пунктам;</w:t>
      </w:r>
    </w:p>
    <w:p w14:paraId="4ACA7014" w14:textId="15983EAD"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1</w:t>
      </w:r>
      <w:r w:rsidR="00600AEB" w:rsidRPr="00795A46">
        <w:rPr>
          <w:rFonts w:ascii="Times New Roman" w:hAnsi="Times New Roman" w:cs="Times New Roman"/>
          <w:color w:val="000000" w:themeColor="text1"/>
          <w:sz w:val="28"/>
          <w:szCs w:val="28"/>
        </w:rPr>
        <w:t>3</w:t>
      </w:r>
      <w:r w:rsidRPr="00795A46">
        <w:rPr>
          <w:rFonts w:ascii="Times New Roman" w:hAnsi="Times New Roman" w:cs="Times New Roman"/>
          <w:color w:val="000000" w:themeColor="text1"/>
          <w:sz w:val="28"/>
          <w:szCs w:val="28"/>
        </w:rPr>
        <w:t>) анализ потребности населения в перевозках, оптимизацию маршрутов общественного транспорта, формирование единой стратегии деятельности всех видов пассажирского транспорта;</w:t>
      </w:r>
    </w:p>
    <w:p w14:paraId="533A873B" w14:textId="50978B2B"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1</w:t>
      </w:r>
      <w:r w:rsidR="00600AEB" w:rsidRPr="00795A46">
        <w:rPr>
          <w:rFonts w:ascii="Times New Roman" w:hAnsi="Times New Roman" w:cs="Times New Roman"/>
          <w:color w:val="000000" w:themeColor="text1"/>
          <w:sz w:val="28"/>
          <w:szCs w:val="28"/>
        </w:rPr>
        <w:t>4</w:t>
      </w:r>
      <w:r w:rsidRPr="00795A46">
        <w:rPr>
          <w:rFonts w:ascii="Times New Roman" w:hAnsi="Times New Roman" w:cs="Times New Roman"/>
          <w:color w:val="000000" w:themeColor="text1"/>
          <w:sz w:val="28"/>
          <w:szCs w:val="28"/>
        </w:rPr>
        <w:t>) выдачу, переоформление свидетельств об осуществлении перевозок и карт маршрутов, прекращение или приостановление их действия;</w:t>
      </w:r>
    </w:p>
    <w:p w14:paraId="0762C5B8" w14:textId="2C901A86"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1</w:t>
      </w:r>
      <w:r w:rsidR="00600AEB" w:rsidRPr="00795A46">
        <w:rPr>
          <w:rFonts w:ascii="Times New Roman" w:hAnsi="Times New Roman" w:cs="Times New Roman"/>
          <w:color w:val="000000" w:themeColor="text1"/>
          <w:sz w:val="28"/>
          <w:szCs w:val="28"/>
        </w:rPr>
        <w:t>5</w:t>
      </w:r>
      <w:r w:rsidRPr="00795A46">
        <w:rPr>
          <w:rFonts w:ascii="Times New Roman" w:hAnsi="Times New Roman" w:cs="Times New Roman"/>
          <w:color w:val="000000" w:themeColor="text1"/>
          <w:sz w:val="28"/>
          <w:szCs w:val="28"/>
        </w:rPr>
        <w:t>) ведение реестра карт маршрутов регулярных перевозок;</w:t>
      </w:r>
    </w:p>
    <w:p w14:paraId="7347CACE" w14:textId="1BE4CC7B"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1</w:t>
      </w:r>
      <w:r w:rsidR="00600AEB" w:rsidRPr="00795A46">
        <w:rPr>
          <w:rFonts w:ascii="Times New Roman" w:hAnsi="Times New Roman" w:cs="Times New Roman"/>
          <w:color w:val="000000" w:themeColor="text1"/>
          <w:sz w:val="28"/>
          <w:szCs w:val="28"/>
        </w:rPr>
        <w:t>6</w:t>
      </w:r>
      <w:r w:rsidRPr="00795A46">
        <w:rPr>
          <w:rFonts w:ascii="Times New Roman" w:hAnsi="Times New Roman" w:cs="Times New Roman"/>
          <w:color w:val="000000" w:themeColor="text1"/>
          <w:sz w:val="28"/>
          <w:szCs w:val="28"/>
        </w:rPr>
        <w:t>) контроль за исполнением юридическими лицами, индивидуальными предпринимателями, с которыми заключен муниципальный контракт, обязательств, предусмотренных муниципальными контрактами;</w:t>
      </w:r>
    </w:p>
    <w:p w14:paraId="243C2C0F" w14:textId="19584073" w:rsidR="006668FF" w:rsidRPr="00795A46" w:rsidRDefault="001D39CD"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1</w:t>
      </w:r>
      <w:r w:rsidR="00600AEB" w:rsidRPr="00795A46">
        <w:rPr>
          <w:rFonts w:ascii="Times New Roman" w:hAnsi="Times New Roman" w:cs="Times New Roman"/>
          <w:color w:val="000000" w:themeColor="text1"/>
          <w:sz w:val="28"/>
          <w:szCs w:val="28"/>
        </w:rPr>
        <w:t>7</w:t>
      </w:r>
      <w:r w:rsidR="006668FF" w:rsidRPr="00795A46">
        <w:rPr>
          <w:rFonts w:ascii="Times New Roman" w:hAnsi="Times New Roman" w:cs="Times New Roman"/>
          <w:color w:val="000000" w:themeColor="text1"/>
          <w:sz w:val="28"/>
          <w:szCs w:val="28"/>
        </w:rPr>
        <w:t xml:space="preserve">) контроль за исполнением юридическими лицами, индивидуальными предпринимателями, участниками договора простого товарищества, участниками </w:t>
      </w:r>
      <w:proofErr w:type="spellStart"/>
      <w:r w:rsidR="006668FF" w:rsidRPr="00795A46">
        <w:rPr>
          <w:rFonts w:ascii="Times New Roman" w:hAnsi="Times New Roman" w:cs="Times New Roman"/>
          <w:color w:val="000000" w:themeColor="text1"/>
          <w:sz w:val="28"/>
          <w:szCs w:val="28"/>
        </w:rPr>
        <w:t>муниципально</w:t>
      </w:r>
      <w:proofErr w:type="spellEnd"/>
      <w:r w:rsidR="006668FF" w:rsidRPr="00795A46">
        <w:rPr>
          <w:rFonts w:ascii="Times New Roman" w:hAnsi="Times New Roman" w:cs="Times New Roman"/>
          <w:color w:val="000000" w:themeColor="text1"/>
          <w:sz w:val="28"/>
          <w:szCs w:val="28"/>
        </w:rPr>
        <w:t>-частного партнерства и концессионного соглашения, которым выдано свидетельство об осуществлении перевозок, требований, предъявляемых к осуществлению перевозок по нерегулируемым тарифам, за исключением требований, контроль за соблюдением которых относится к полномочиям федеральных органов исполнительной власти;</w:t>
      </w:r>
    </w:p>
    <w:p w14:paraId="33731298" w14:textId="35311452" w:rsidR="006668FF" w:rsidRPr="00795A46" w:rsidRDefault="001D39CD"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color w:val="000000" w:themeColor="text1"/>
        </w:rPr>
        <w:lastRenderedPageBreak/>
        <w:t>1</w:t>
      </w:r>
      <w:r w:rsidR="00600AEB" w:rsidRPr="00795A46">
        <w:rPr>
          <w:rFonts w:ascii="Times New Roman" w:hAnsi="Times New Roman" w:cs="Times New Roman"/>
          <w:color w:val="000000" w:themeColor="text1"/>
        </w:rPr>
        <w:t>8</w:t>
      </w:r>
      <w:r w:rsidR="006668FF" w:rsidRPr="00795A46">
        <w:rPr>
          <w:rFonts w:ascii="Times New Roman" w:hAnsi="Times New Roman" w:cs="Times New Roman"/>
          <w:color w:val="000000" w:themeColor="text1"/>
        </w:rPr>
        <w:t>) </w:t>
      </w:r>
      <w:bookmarkStart w:id="2" w:name="Par0"/>
      <w:bookmarkEnd w:id="2"/>
      <w:r w:rsidR="006668FF" w:rsidRPr="00795A46">
        <w:rPr>
          <w:rFonts w:ascii="Times New Roman" w:hAnsi="Times New Roman" w:cs="Times New Roman"/>
          <w:color w:val="000000" w:themeColor="text1"/>
        </w:rPr>
        <w:t xml:space="preserve">начисление штрафа </w:t>
      </w:r>
      <w:r w:rsidR="006668FF" w:rsidRPr="00795A46">
        <w:rPr>
          <w:rFonts w:ascii="Times New Roman" w:hAnsi="Times New Roman" w:cs="Times New Roman"/>
        </w:rPr>
        <w:t>за невыполнение объема работ, предусмотренных муниципальным контрактом (этапом исполнения контракта) на оказание услуг по перевозке пассажиров и багажа городским наземных электрическим и автомобильным транспортом;</w:t>
      </w:r>
    </w:p>
    <w:p w14:paraId="609D0E35"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4.2.8. Обращаться в суд о прекращении действия свидетельств об осуществлении перевозок;</w:t>
      </w:r>
    </w:p>
    <w:p w14:paraId="084EFEA3" w14:textId="3106FC8C"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4.2.9. Регулировать количество подвижного состава на маршрутах регулярных перевозок в границах города Барнаула;</w:t>
      </w:r>
    </w:p>
    <w:p w14:paraId="598B7A3F" w14:textId="0776E523"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4.2.</w:t>
      </w:r>
      <w:r w:rsidR="00BC5977" w:rsidRPr="00795A46">
        <w:rPr>
          <w:rFonts w:ascii="Times New Roman" w:hAnsi="Times New Roman" w:cs="Times New Roman"/>
          <w:color w:val="000000" w:themeColor="text1"/>
          <w:sz w:val="28"/>
          <w:szCs w:val="28"/>
        </w:rPr>
        <w:t>10</w:t>
      </w:r>
      <w:r w:rsidRPr="00795A46">
        <w:rPr>
          <w:rFonts w:ascii="Times New Roman" w:hAnsi="Times New Roman" w:cs="Times New Roman"/>
          <w:color w:val="000000" w:themeColor="text1"/>
          <w:sz w:val="28"/>
          <w:szCs w:val="28"/>
        </w:rPr>
        <w:t>. Вести реестр маршрутов регулярных перевозок города Барнаула в порядке, установленном постановлением администрации города Барнаула;</w:t>
      </w:r>
    </w:p>
    <w:p w14:paraId="56DDA438" w14:textId="1AFDE8CF"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4.2.</w:t>
      </w:r>
      <w:r w:rsidR="00BC5977" w:rsidRPr="00795A46">
        <w:rPr>
          <w:rFonts w:ascii="Times New Roman" w:hAnsi="Times New Roman" w:cs="Times New Roman"/>
          <w:color w:val="000000" w:themeColor="text1"/>
          <w:sz w:val="28"/>
          <w:szCs w:val="28"/>
        </w:rPr>
        <w:t>11</w:t>
      </w:r>
      <w:r w:rsidRPr="00795A46">
        <w:rPr>
          <w:rFonts w:ascii="Times New Roman" w:hAnsi="Times New Roman" w:cs="Times New Roman"/>
          <w:color w:val="000000" w:themeColor="text1"/>
          <w:sz w:val="28"/>
          <w:szCs w:val="28"/>
        </w:rPr>
        <w:t>. Организовывать работу городской комиссии по обеспечению безопасности дорожного движения, комиссии по организации пассажирских перевозок;</w:t>
      </w:r>
    </w:p>
    <w:p w14:paraId="0FF1D050" w14:textId="36E46889"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4.2.</w:t>
      </w:r>
      <w:r w:rsidR="00BC5977" w:rsidRPr="00795A46">
        <w:rPr>
          <w:rFonts w:ascii="Times New Roman" w:hAnsi="Times New Roman" w:cs="Times New Roman"/>
          <w:color w:val="000000" w:themeColor="text1"/>
          <w:sz w:val="28"/>
          <w:szCs w:val="28"/>
        </w:rPr>
        <w:t>12</w:t>
      </w:r>
      <w:r w:rsidRPr="00795A46">
        <w:rPr>
          <w:rFonts w:ascii="Times New Roman" w:hAnsi="Times New Roman" w:cs="Times New Roman"/>
          <w:color w:val="000000" w:themeColor="text1"/>
          <w:sz w:val="28"/>
          <w:szCs w:val="28"/>
        </w:rPr>
        <w:t>. Утверждать расписание движения автобусных, троллейбусных, трамвайных маршрутов регулярных перевозок на территории города Барнаула;</w:t>
      </w:r>
    </w:p>
    <w:p w14:paraId="4AD149FB" w14:textId="3B35A973"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4.2.</w:t>
      </w:r>
      <w:r w:rsidR="00BC5977" w:rsidRPr="00795A46">
        <w:rPr>
          <w:rFonts w:ascii="Times New Roman" w:hAnsi="Times New Roman" w:cs="Times New Roman"/>
          <w:color w:val="000000" w:themeColor="text1"/>
          <w:sz w:val="28"/>
          <w:szCs w:val="28"/>
        </w:rPr>
        <w:t>13</w:t>
      </w:r>
      <w:r w:rsidRPr="00795A46">
        <w:rPr>
          <w:rFonts w:ascii="Times New Roman" w:hAnsi="Times New Roman" w:cs="Times New Roman"/>
          <w:color w:val="000000" w:themeColor="text1"/>
          <w:sz w:val="28"/>
          <w:szCs w:val="28"/>
        </w:rPr>
        <w:t>. Утверждать перечень общественно значимых автобусных маршрутов;</w:t>
      </w:r>
    </w:p>
    <w:p w14:paraId="6F8B85DA" w14:textId="56DC77B2" w:rsidR="006668FF" w:rsidRPr="00795A46" w:rsidRDefault="006668FF" w:rsidP="002D146B">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4.2.</w:t>
      </w:r>
      <w:r w:rsidR="00BC5977" w:rsidRPr="00795A46">
        <w:rPr>
          <w:rFonts w:ascii="Times New Roman" w:hAnsi="Times New Roman" w:cs="Times New Roman"/>
          <w:color w:val="000000" w:themeColor="text1"/>
          <w:sz w:val="28"/>
          <w:szCs w:val="28"/>
        </w:rPr>
        <w:t>14</w:t>
      </w:r>
      <w:r w:rsidR="002D146B" w:rsidRPr="00795A46">
        <w:rPr>
          <w:rFonts w:ascii="Times New Roman" w:hAnsi="Times New Roman" w:cs="Times New Roman"/>
          <w:color w:val="000000" w:themeColor="text1"/>
          <w:sz w:val="28"/>
          <w:szCs w:val="28"/>
        </w:rPr>
        <w:t xml:space="preserve">. Выдавать </w:t>
      </w:r>
      <w:r w:rsidRPr="00795A46">
        <w:rPr>
          <w:rFonts w:ascii="Times New Roman" w:hAnsi="Times New Roman" w:cs="Times New Roman"/>
          <w:color w:val="000000" w:themeColor="text1"/>
          <w:sz w:val="28"/>
          <w:szCs w:val="28"/>
        </w:rPr>
        <w:t>разрешения на выполнение над городом Барнаулом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на посадку (взлет) на расположенные в границах города Барнаула площадки, сведения о которых не опубликованы в документах аэронавигационной информации;</w:t>
      </w:r>
    </w:p>
    <w:p w14:paraId="569AFAF9" w14:textId="71CC3BFD"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4.2.</w:t>
      </w:r>
      <w:r w:rsidR="00D841F0" w:rsidRPr="00795A46">
        <w:rPr>
          <w:rFonts w:ascii="Times New Roman" w:hAnsi="Times New Roman" w:cs="Times New Roman"/>
          <w:color w:val="000000" w:themeColor="text1"/>
          <w:sz w:val="28"/>
          <w:szCs w:val="28"/>
        </w:rPr>
        <w:t>15</w:t>
      </w:r>
      <w:r w:rsidRPr="00795A46">
        <w:rPr>
          <w:rFonts w:ascii="Times New Roman" w:hAnsi="Times New Roman" w:cs="Times New Roman"/>
          <w:color w:val="000000" w:themeColor="text1"/>
          <w:sz w:val="28"/>
          <w:szCs w:val="28"/>
        </w:rPr>
        <w:t>. Согласовывать:</w:t>
      </w:r>
    </w:p>
    <w:p w14:paraId="60BC2B09" w14:textId="30E502E7" w:rsidR="006668FF" w:rsidRPr="00795A46" w:rsidRDefault="00D841F0"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1</w:t>
      </w:r>
      <w:r w:rsidR="006668FF" w:rsidRPr="00795A46">
        <w:rPr>
          <w:rFonts w:ascii="Times New Roman" w:hAnsi="Times New Roman" w:cs="Times New Roman"/>
          <w:color w:val="000000" w:themeColor="text1"/>
          <w:sz w:val="28"/>
          <w:szCs w:val="28"/>
        </w:rPr>
        <w:t>) место размещения дорожных знаков информирования об объектах притяжения;</w:t>
      </w:r>
    </w:p>
    <w:p w14:paraId="2DCBE5BE" w14:textId="7C604560" w:rsidR="006668FF" w:rsidRPr="00795A46" w:rsidRDefault="00D841F0"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2</w:t>
      </w:r>
      <w:r w:rsidR="006668FF" w:rsidRPr="00795A46">
        <w:rPr>
          <w:rFonts w:ascii="Times New Roman" w:hAnsi="Times New Roman" w:cs="Times New Roman"/>
          <w:color w:val="000000" w:themeColor="text1"/>
          <w:sz w:val="28"/>
          <w:szCs w:val="28"/>
        </w:rPr>
        <w:t>) схему (проект) организации дорожного движения на автомобильных дорогах местного значения;</w:t>
      </w:r>
    </w:p>
    <w:p w14:paraId="02396BF7" w14:textId="3B7546D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4.2.</w:t>
      </w:r>
      <w:r w:rsidR="00D841F0" w:rsidRPr="00795A46">
        <w:rPr>
          <w:rFonts w:ascii="Times New Roman" w:hAnsi="Times New Roman" w:cs="Times New Roman"/>
          <w:color w:val="000000" w:themeColor="text1"/>
          <w:sz w:val="28"/>
          <w:szCs w:val="28"/>
        </w:rPr>
        <w:t>16</w:t>
      </w:r>
      <w:r w:rsidRPr="00795A46">
        <w:rPr>
          <w:rFonts w:ascii="Times New Roman" w:hAnsi="Times New Roman" w:cs="Times New Roman"/>
          <w:color w:val="000000" w:themeColor="text1"/>
          <w:sz w:val="28"/>
          <w:szCs w:val="28"/>
        </w:rPr>
        <w:t>. Участвовать в формировании адресной инвестиционной программы города Барнаула;</w:t>
      </w:r>
    </w:p>
    <w:p w14:paraId="6FEF9036" w14:textId="2A734618"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4.2.</w:t>
      </w:r>
      <w:r w:rsidR="00D841F0" w:rsidRPr="00795A46">
        <w:rPr>
          <w:rFonts w:ascii="Times New Roman" w:hAnsi="Times New Roman" w:cs="Times New Roman"/>
          <w:color w:val="000000" w:themeColor="text1"/>
          <w:sz w:val="28"/>
          <w:szCs w:val="28"/>
        </w:rPr>
        <w:t>17</w:t>
      </w:r>
      <w:r w:rsidRPr="00795A46">
        <w:rPr>
          <w:rFonts w:ascii="Times New Roman" w:hAnsi="Times New Roman" w:cs="Times New Roman"/>
          <w:color w:val="000000" w:themeColor="text1"/>
          <w:sz w:val="28"/>
          <w:szCs w:val="28"/>
        </w:rPr>
        <w:t>. Участвовать в подготовке решений о временных ограничениях или прекращении движения транспортных средств по автомобильным дорогам местного значения;</w:t>
      </w:r>
    </w:p>
    <w:p w14:paraId="547C4B46" w14:textId="08129853"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4.2.</w:t>
      </w:r>
      <w:r w:rsidR="00D841F0" w:rsidRPr="00795A46">
        <w:rPr>
          <w:rFonts w:ascii="Times New Roman" w:hAnsi="Times New Roman" w:cs="Times New Roman"/>
          <w:color w:val="000000" w:themeColor="text1"/>
          <w:sz w:val="28"/>
          <w:szCs w:val="28"/>
        </w:rPr>
        <w:t>18</w:t>
      </w:r>
      <w:r w:rsidRPr="00795A46">
        <w:rPr>
          <w:rFonts w:ascii="Times New Roman" w:hAnsi="Times New Roman" w:cs="Times New Roman"/>
          <w:color w:val="000000" w:themeColor="text1"/>
          <w:sz w:val="28"/>
          <w:szCs w:val="28"/>
        </w:rPr>
        <w:t>. </w:t>
      </w:r>
      <w:r w:rsidRPr="00795A46">
        <w:rPr>
          <w:rFonts w:ascii="Times New Roman" w:hAnsi="Times New Roman" w:cs="Times New Roman"/>
          <w:sz w:val="28"/>
          <w:szCs w:val="28"/>
        </w:rPr>
        <w:t>Утверждать паспорта муниципальных маршрутов регулярных перевозок;</w:t>
      </w:r>
    </w:p>
    <w:p w14:paraId="3F609D50" w14:textId="2A327FAB"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4.2.</w:t>
      </w:r>
      <w:r w:rsidR="00D841F0" w:rsidRPr="00795A46">
        <w:rPr>
          <w:rFonts w:ascii="Times New Roman" w:hAnsi="Times New Roman" w:cs="Times New Roman"/>
          <w:color w:val="000000" w:themeColor="text1"/>
          <w:sz w:val="28"/>
          <w:szCs w:val="28"/>
        </w:rPr>
        <w:t>19</w:t>
      </w:r>
      <w:r w:rsidRPr="00795A46">
        <w:rPr>
          <w:rFonts w:ascii="Times New Roman" w:hAnsi="Times New Roman" w:cs="Times New Roman"/>
          <w:color w:val="000000" w:themeColor="text1"/>
          <w:sz w:val="28"/>
          <w:szCs w:val="28"/>
        </w:rPr>
        <w:t>. </w:t>
      </w:r>
      <w:r w:rsidRPr="00795A46">
        <w:rPr>
          <w:rFonts w:ascii="Times New Roman" w:hAnsi="Times New Roman" w:cs="Times New Roman"/>
          <w:sz w:val="28"/>
          <w:szCs w:val="28"/>
        </w:rPr>
        <w:t>Информировать население города Барнаула об установлении, изменении, отмене маршрутов регулярных перевозок;</w:t>
      </w:r>
    </w:p>
    <w:p w14:paraId="787FDA94" w14:textId="53BEF243"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color w:val="000000" w:themeColor="text1"/>
          <w:sz w:val="28"/>
          <w:szCs w:val="28"/>
        </w:rPr>
        <w:t>4.2.</w:t>
      </w:r>
      <w:r w:rsidR="00D841F0" w:rsidRPr="00795A46">
        <w:rPr>
          <w:rFonts w:ascii="Times New Roman" w:hAnsi="Times New Roman" w:cs="Times New Roman"/>
          <w:color w:val="000000" w:themeColor="text1"/>
          <w:sz w:val="28"/>
          <w:szCs w:val="28"/>
        </w:rPr>
        <w:t>20</w:t>
      </w:r>
      <w:r w:rsidRPr="00795A46">
        <w:rPr>
          <w:rFonts w:ascii="Times New Roman" w:hAnsi="Times New Roman" w:cs="Times New Roman"/>
          <w:color w:val="000000" w:themeColor="text1"/>
          <w:sz w:val="28"/>
          <w:szCs w:val="28"/>
        </w:rPr>
        <w:t>. </w:t>
      </w:r>
      <w:r w:rsidRPr="00795A46">
        <w:rPr>
          <w:rFonts w:ascii="Times New Roman" w:hAnsi="Times New Roman" w:cs="Times New Roman"/>
          <w:sz w:val="28"/>
          <w:szCs w:val="28"/>
        </w:rPr>
        <w:t>Проводить плановые и внеплановые проверки подведомственных организаций с целью осуществления контроля за соблюдением законодательства о контрактной системе в сфере закупок;</w:t>
      </w:r>
    </w:p>
    <w:p w14:paraId="5BF15BC5" w14:textId="1F0395B2"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4.2.</w:t>
      </w:r>
      <w:r w:rsidR="00D841F0" w:rsidRPr="00795A46">
        <w:rPr>
          <w:rFonts w:ascii="Times New Roman" w:hAnsi="Times New Roman" w:cs="Times New Roman"/>
          <w:sz w:val="28"/>
          <w:szCs w:val="28"/>
        </w:rPr>
        <w:t>21</w:t>
      </w:r>
      <w:r w:rsidRPr="00795A46">
        <w:rPr>
          <w:rFonts w:ascii="Times New Roman" w:hAnsi="Times New Roman" w:cs="Times New Roman"/>
          <w:sz w:val="28"/>
          <w:szCs w:val="28"/>
        </w:rPr>
        <w:t xml:space="preserve">. Выдавать обязательные для исполнения предписания </w:t>
      </w:r>
      <w:r w:rsidRPr="00795A46">
        <w:rPr>
          <w:rFonts w:ascii="Times New Roman" w:hAnsi="Times New Roman" w:cs="Times New Roman"/>
          <w:sz w:val="28"/>
          <w:szCs w:val="28"/>
        </w:rPr>
        <w:br/>
        <w:t xml:space="preserve">об устранении выявленных нарушений законодательства Российской Федерации и иных нормативных правовых актов о контрактной системе в </w:t>
      </w:r>
      <w:r w:rsidRPr="00795A46">
        <w:rPr>
          <w:rFonts w:ascii="Times New Roman" w:hAnsi="Times New Roman" w:cs="Times New Roman"/>
          <w:sz w:val="28"/>
          <w:szCs w:val="28"/>
        </w:rPr>
        <w:lastRenderedPageBreak/>
        <w:t>сфере закупок в случаях, предусмотренных законодательством Российской Федерации, обращаться в суд с исковыми заявлениями о возмещении ущерба, причиненного городу Барнаулу, о признании осуществленных закупок недействительными в соответствии с Гражданским кодексом Российской Федерации;</w:t>
      </w:r>
    </w:p>
    <w:p w14:paraId="555A8615" w14:textId="7E98A3E5"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sz w:val="28"/>
          <w:szCs w:val="28"/>
        </w:rPr>
        <w:t>4.2.</w:t>
      </w:r>
      <w:r w:rsidR="00D841F0" w:rsidRPr="00795A46">
        <w:rPr>
          <w:rFonts w:ascii="Times New Roman" w:hAnsi="Times New Roman" w:cs="Times New Roman"/>
          <w:sz w:val="28"/>
          <w:szCs w:val="28"/>
        </w:rPr>
        <w:t>22</w:t>
      </w:r>
      <w:r w:rsidRPr="00795A46">
        <w:rPr>
          <w:rFonts w:ascii="Times New Roman" w:hAnsi="Times New Roman" w:cs="Times New Roman"/>
          <w:sz w:val="28"/>
          <w:szCs w:val="28"/>
        </w:rPr>
        <w:t>. </w:t>
      </w:r>
      <w:r w:rsidRPr="00795A46">
        <w:rPr>
          <w:rFonts w:ascii="Times New Roman" w:hAnsi="Times New Roman" w:cs="Times New Roman"/>
          <w:color w:val="000000" w:themeColor="text1"/>
          <w:sz w:val="28"/>
          <w:szCs w:val="28"/>
        </w:rPr>
        <w:t>Проводить мониторинг состояния сферы оказания услуг транспорта и связи населению города Барнаула;</w:t>
      </w:r>
    </w:p>
    <w:p w14:paraId="0CD6B497" w14:textId="35E5CC6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4.2.</w:t>
      </w:r>
      <w:r w:rsidR="00D841F0" w:rsidRPr="00795A46">
        <w:rPr>
          <w:rFonts w:ascii="Times New Roman" w:hAnsi="Times New Roman" w:cs="Times New Roman"/>
          <w:color w:val="000000" w:themeColor="text1"/>
          <w:sz w:val="28"/>
          <w:szCs w:val="28"/>
        </w:rPr>
        <w:t>23</w:t>
      </w:r>
      <w:r w:rsidRPr="00795A46">
        <w:rPr>
          <w:rFonts w:ascii="Times New Roman" w:hAnsi="Times New Roman" w:cs="Times New Roman"/>
          <w:color w:val="000000" w:themeColor="text1"/>
          <w:sz w:val="28"/>
          <w:szCs w:val="28"/>
        </w:rPr>
        <w:t>. В сферах своей деятельности осуществлять взаимодействие с органами государственного надзора в сфере транспорта и связи, с организациями почтовой связи и операторами телекоммуникационных услуг связи всех форм собственности, с органами государственного надзора в сфере транспорта и связи;</w:t>
      </w:r>
    </w:p>
    <w:p w14:paraId="23DAB9FB" w14:textId="535F109B"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4.2.</w:t>
      </w:r>
      <w:r w:rsidR="00D841F0" w:rsidRPr="00795A46">
        <w:rPr>
          <w:rFonts w:ascii="Times New Roman" w:hAnsi="Times New Roman" w:cs="Times New Roman"/>
          <w:color w:val="000000" w:themeColor="text1"/>
          <w:sz w:val="28"/>
          <w:szCs w:val="28"/>
        </w:rPr>
        <w:t>24</w:t>
      </w:r>
      <w:r w:rsidRPr="00795A46">
        <w:rPr>
          <w:rFonts w:ascii="Times New Roman" w:hAnsi="Times New Roman" w:cs="Times New Roman"/>
          <w:color w:val="000000" w:themeColor="text1"/>
          <w:sz w:val="28"/>
          <w:szCs w:val="28"/>
        </w:rPr>
        <w:t>. Осуществлять установку, замену, демонтаж и содержание технических средств организации дорожного движения на автомобильных дорогах местного значения города Барнаула;</w:t>
      </w:r>
    </w:p>
    <w:p w14:paraId="191DA3B5" w14:textId="1F655B40"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4.2.</w:t>
      </w:r>
      <w:r w:rsidR="00D841F0" w:rsidRPr="00795A46">
        <w:rPr>
          <w:rFonts w:ascii="Times New Roman" w:hAnsi="Times New Roman" w:cs="Times New Roman"/>
          <w:color w:val="000000" w:themeColor="text1"/>
          <w:sz w:val="28"/>
          <w:szCs w:val="28"/>
        </w:rPr>
        <w:t>25</w:t>
      </w:r>
      <w:r w:rsidRPr="00795A46">
        <w:rPr>
          <w:rFonts w:ascii="Times New Roman" w:hAnsi="Times New Roman" w:cs="Times New Roman"/>
          <w:color w:val="000000" w:themeColor="text1"/>
          <w:sz w:val="28"/>
          <w:szCs w:val="28"/>
        </w:rPr>
        <w:t xml:space="preserve">. Организовать работу по созданию и функционированию системы внутреннего обеспечения соответствия требованиям антимонопольного законодательства (антимонопольного </w:t>
      </w:r>
      <w:proofErr w:type="spellStart"/>
      <w:r w:rsidRPr="00795A46">
        <w:rPr>
          <w:rFonts w:ascii="Times New Roman" w:hAnsi="Times New Roman" w:cs="Times New Roman"/>
          <w:color w:val="000000" w:themeColor="text1"/>
          <w:sz w:val="28"/>
          <w:szCs w:val="28"/>
        </w:rPr>
        <w:t>комплаенса</w:t>
      </w:r>
      <w:proofErr w:type="spellEnd"/>
      <w:r w:rsidRPr="00795A46">
        <w:rPr>
          <w:rFonts w:ascii="Times New Roman" w:hAnsi="Times New Roman" w:cs="Times New Roman"/>
          <w:color w:val="000000" w:themeColor="text1"/>
          <w:sz w:val="28"/>
          <w:szCs w:val="28"/>
        </w:rPr>
        <w:t xml:space="preserve">) в Комитете в соответствии с постановлением администрации города Барнаула, </w:t>
      </w:r>
      <w:r w:rsidR="00715029">
        <w:rPr>
          <w:rFonts w:ascii="Times New Roman" w:hAnsi="Times New Roman" w:cs="Times New Roman"/>
          <w:color w:val="000000" w:themeColor="text1"/>
          <w:sz w:val="28"/>
          <w:szCs w:val="28"/>
        </w:rPr>
        <w:t>приказом</w:t>
      </w:r>
      <w:r w:rsidRPr="00795A46">
        <w:rPr>
          <w:rFonts w:ascii="Times New Roman" w:hAnsi="Times New Roman" w:cs="Times New Roman"/>
          <w:color w:val="000000" w:themeColor="text1"/>
          <w:sz w:val="28"/>
          <w:szCs w:val="28"/>
        </w:rPr>
        <w:t xml:space="preserve"> Комитета;</w:t>
      </w:r>
    </w:p>
    <w:p w14:paraId="211E2235" w14:textId="77A316C5" w:rsidR="006668FF" w:rsidRPr="00795A46" w:rsidRDefault="006668FF" w:rsidP="006668FF">
      <w:pPr>
        <w:autoSpaceDE w:val="0"/>
        <w:autoSpaceDN w:val="0"/>
        <w:adjustRightInd w:val="0"/>
        <w:ind w:firstLine="709"/>
        <w:jc w:val="both"/>
        <w:rPr>
          <w:rFonts w:ascii="Times New Roman" w:hAnsi="Times New Roman" w:cs="Times New Roman"/>
        </w:rPr>
      </w:pPr>
      <w:r w:rsidRPr="00795A46">
        <w:rPr>
          <w:rFonts w:ascii="Times New Roman" w:hAnsi="Times New Roman" w:cs="Times New Roman"/>
        </w:rPr>
        <w:t>4.2.</w:t>
      </w:r>
      <w:r w:rsidR="00D841F0" w:rsidRPr="00795A46">
        <w:rPr>
          <w:rFonts w:ascii="Times New Roman" w:hAnsi="Times New Roman" w:cs="Times New Roman"/>
        </w:rPr>
        <w:t>26</w:t>
      </w:r>
      <w:r w:rsidRPr="00795A46">
        <w:rPr>
          <w:rFonts w:ascii="Times New Roman" w:hAnsi="Times New Roman" w:cs="Times New Roman"/>
        </w:rPr>
        <w:t>. Осуществлять иные обязанности, предусмотренные действующим законодательством Российской Федерации, законами и иными правовыми актами Алтайского края, муниципальными правовыми актами города Барнаула.</w:t>
      </w:r>
    </w:p>
    <w:p w14:paraId="1C1321B9" w14:textId="77777777" w:rsidR="006668FF" w:rsidRPr="00795A46" w:rsidRDefault="006668FF" w:rsidP="006668FF">
      <w:pPr>
        <w:autoSpaceDE w:val="0"/>
        <w:autoSpaceDN w:val="0"/>
        <w:adjustRightInd w:val="0"/>
        <w:ind w:firstLine="709"/>
        <w:jc w:val="both"/>
        <w:rPr>
          <w:rFonts w:ascii="Times New Roman" w:hAnsi="Times New Roman" w:cs="Times New Roman"/>
        </w:rPr>
      </w:pPr>
    </w:p>
    <w:p w14:paraId="75E59BF1" w14:textId="77777777" w:rsidR="006668FF" w:rsidRPr="00795A46" w:rsidRDefault="006668FF" w:rsidP="006668FF">
      <w:pPr>
        <w:pStyle w:val="ConsPlusTitle"/>
        <w:ind w:firstLine="709"/>
        <w:jc w:val="center"/>
        <w:rPr>
          <w:rFonts w:ascii="Times New Roman" w:hAnsi="Times New Roman" w:cs="Times New Roman"/>
          <w:b w:val="0"/>
          <w:sz w:val="28"/>
          <w:szCs w:val="28"/>
        </w:rPr>
      </w:pPr>
      <w:r w:rsidRPr="00795A46">
        <w:rPr>
          <w:rFonts w:ascii="Times New Roman" w:hAnsi="Times New Roman" w:cs="Times New Roman"/>
          <w:b w:val="0"/>
          <w:sz w:val="28"/>
          <w:szCs w:val="28"/>
        </w:rPr>
        <w:t>5. Имущество Комитета</w:t>
      </w:r>
    </w:p>
    <w:p w14:paraId="049C63B1" w14:textId="77777777" w:rsidR="006668FF" w:rsidRPr="00795A46" w:rsidRDefault="006668FF" w:rsidP="006668FF">
      <w:pPr>
        <w:pStyle w:val="ConsPlusNormal"/>
        <w:ind w:firstLine="709"/>
        <w:jc w:val="both"/>
        <w:rPr>
          <w:rFonts w:ascii="Times New Roman" w:hAnsi="Times New Roman" w:cs="Times New Roman"/>
          <w:sz w:val="28"/>
          <w:szCs w:val="28"/>
        </w:rPr>
      </w:pPr>
    </w:p>
    <w:p w14:paraId="7EA92994"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5.1. Комитет имеет бюджетную смету на содержание Комитета, утверждаемую председателем Комитета.</w:t>
      </w:r>
    </w:p>
    <w:p w14:paraId="3AAD2061"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5.2. Финансирование расходов на содержание Комитета осуществляется за счет средств бюджета города Барнаула в пределах сумм, предусмотренных в бюджете города Барнаула на соответствующий финансовый год.</w:t>
      </w:r>
    </w:p>
    <w:p w14:paraId="1EC00EC5"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5.3. Закрепленное имущество принадлежит Комитету на праве оперативного управления и находится в муниципальной собственности.</w:t>
      </w:r>
    </w:p>
    <w:p w14:paraId="34B41296" w14:textId="77777777" w:rsidR="00A74546" w:rsidRPr="00795A46" w:rsidRDefault="00A74546" w:rsidP="006668FF">
      <w:pPr>
        <w:pStyle w:val="ConsPlusTitle"/>
        <w:ind w:firstLine="709"/>
        <w:jc w:val="center"/>
        <w:rPr>
          <w:rFonts w:ascii="Times New Roman" w:hAnsi="Times New Roman" w:cs="Times New Roman"/>
          <w:b w:val="0"/>
          <w:sz w:val="28"/>
          <w:szCs w:val="28"/>
        </w:rPr>
      </w:pPr>
    </w:p>
    <w:p w14:paraId="1FB14286" w14:textId="77777777" w:rsidR="006668FF" w:rsidRPr="00795A46" w:rsidRDefault="006668FF" w:rsidP="006668FF">
      <w:pPr>
        <w:pStyle w:val="ConsPlusTitle"/>
        <w:ind w:firstLine="709"/>
        <w:jc w:val="center"/>
        <w:rPr>
          <w:rFonts w:ascii="Times New Roman" w:hAnsi="Times New Roman" w:cs="Times New Roman"/>
          <w:b w:val="0"/>
          <w:sz w:val="28"/>
          <w:szCs w:val="28"/>
        </w:rPr>
      </w:pPr>
      <w:r w:rsidRPr="00795A46">
        <w:rPr>
          <w:rFonts w:ascii="Times New Roman" w:hAnsi="Times New Roman" w:cs="Times New Roman"/>
          <w:b w:val="0"/>
          <w:sz w:val="28"/>
          <w:szCs w:val="28"/>
        </w:rPr>
        <w:t>6. Организация деятельности Комитета</w:t>
      </w:r>
    </w:p>
    <w:p w14:paraId="6E51CA9F" w14:textId="77777777" w:rsidR="006668FF" w:rsidRPr="00795A46" w:rsidRDefault="006668FF" w:rsidP="006668FF">
      <w:pPr>
        <w:pStyle w:val="ConsPlusNormal"/>
        <w:ind w:firstLine="709"/>
        <w:jc w:val="both"/>
        <w:rPr>
          <w:rFonts w:ascii="Times New Roman" w:hAnsi="Times New Roman" w:cs="Times New Roman"/>
          <w:sz w:val="28"/>
          <w:szCs w:val="28"/>
        </w:rPr>
      </w:pPr>
    </w:p>
    <w:p w14:paraId="52D71B97"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 xml:space="preserve">6.1. Руководство деятельностью Комитета осуществляет председатель, назначаемый и освобождаемый от должности главой города Барнаула </w:t>
      </w:r>
      <w:r w:rsidRPr="00795A46">
        <w:rPr>
          <w:rFonts w:ascii="Times New Roman" w:hAnsi="Times New Roman" w:cs="Times New Roman"/>
          <w:sz w:val="28"/>
          <w:szCs w:val="28"/>
        </w:rPr>
        <w:br/>
        <w:t xml:space="preserve">по представлению заместителя главы администрации города </w:t>
      </w:r>
      <w:bookmarkStart w:id="3" w:name="_Hlk111204240"/>
      <w:r w:rsidRPr="00795A46">
        <w:rPr>
          <w:rFonts w:ascii="Times New Roman" w:hAnsi="Times New Roman" w:cs="Times New Roman"/>
          <w:sz w:val="28"/>
          <w:szCs w:val="28"/>
        </w:rPr>
        <w:t>по дорожному хозяйству и транспорту</w:t>
      </w:r>
      <w:bookmarkEnd w:id="3"/>
      <w:r w:rsidRPr="00795A46">
        <w:rPr>
          <w:rFonts w:ascii="Times New Roman" w:hAnsi="Times New Roman" w:cs="Times New Roman"/>
          <w:sz w:val="28"/>
          <w:szCs w:val="28"/>
        </w:rPr>
        <w:t xml:space="preserve"> и по согласованию с заместителем главы администрации города, руководителем аппарата.</w:t>
      </w:r>
    </w:p>
    <w:p w14:paraId="214A4401"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В случае временного отсутствия председателя Комитета его обязанности возлагаются на заместителя председателя Комитета.</w:t>
      </w:r>
    </w:p>
    <w:p w14:paraId="391F8D2A" w14:textId="191758ED"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 xml:space="preserve">6.2. Председатель Комитета согласовывает с заместителем главы администрации города по городскому хозяйству и транспорту и заместителем </w:t>
      </w:r>
      <w:r w:rsidRPr="00795A46">
        <w:rPr>
          <w:rFonts w:ascii="Times New Roman" w:hAnsi="Times New Roman" w:cs="Times New Roman"/>
          <w:sz w:val="28"/>
          <w:szCs w:val="28"/>
        </w:rPr>
        <w:lastRenderedPageBreak/>
        <w:t xml:space="preserve">главы администрации города, руководителем аппарата вопросы назначения </w:t>
      </w:r>
      <w:r w:rsidR="00A74546">
        <w:rPr>
          <w:rFonts w:ascii="Times New Roman" w:hAnsi="Times New Roman" w:cs="Times New Roman"/>
          <w:sz w:val="28"/>
          <w:szCs w:val="28"/>
        </w:rPr>
        <w:br/>
      </w:r>
      <w:r w:rsidRPr="00795A46">
        <w:rPr>
          <w:rFonts w:ascii="Times New Roman" w:hAnsi="Times New Roman" w:cs="Times New Roman"/>
          <w:sz w:val="28"/>
          <w:szCs w:val="28"/>
        </w:rPr>
        <w:t>на должность, освобождения от должности, привлечения к дисциплинарной ответственности и поощрения заместителей председателя Комитета.</w:t>
      </w:r>
    </w:p>
    <w:p w14:paraId="0A7763F2" w14:textId="79284621"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 xml:space="preserve">6.3. Комитет состоит из отделов, осуществляющих свою деятельность </w:t>
      </w:r>
      <w:r w:rsidR="00A74546">
        <w:rPr>
          <w:rFonts w:ascii="Times New Roman" w:hAnsi="Times New Roman" w:cs="Times New Roman"/>
          <w:sz w:val="28"/>
          <w:szCs w:val="28"/>
        </w:rPr>
        <w:br/>
      </w:r>
      <w:r w:rsidRPr="00795A46">
        <w:rPr>
          <w:rFonts w:ascii="Times New Roman" w:hAnsi="Times New Roman" w:cs="Times New Roman"/>
          <w:sz w:val="28"/>
          <w:szCs w:val="28"/>
        </w:rPr>
        <w:t>в соответствии с положениями о них, утверждаемыми председателем Комитета.</w:t>
      </w:r>
    </w:p>
    <w:p w14:paraId="2141ECAB"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6.4. Председатель Комитета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задач.</w:t>
      </w:r>
    </w:p>
    <w:p w14:paraId="792126F9"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6.5. Председатель Комитета:</w:t>
      </w:r>
    </w:p>
    <w:p w14:paraId="07E109E8" w14:textId="619DADFA"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 xml:space="preserve">6.5.1. Вносит в установленном порядке на рассмотрение главы города Барнаула проекты муниципальных правовых актов по вопросам, входящим </w:t>
      </w:r>
      <w:r w:rsidR="00A74546">
        <w:rPr>
          <w:rFonts w:ascii="Times New Roman" w:hAnsi="Times New Roman" w:cs="Times New Roman"/>
          <w:sz w:val="28"/>
          <w:szCs w:val="28"/>
        </w:rPr>
        <w:br/>
      </w:r>
      <w:r w:rsidRPr="00795A46">
        <w:rPr>
          <w:rFonts w:ascii="Times New Roman" w:hAnsi="Times New Roman" w:cs="Times New Roman"/>
          <w:sz w:val="28"/>
          <w:szCs w:val="28"/>
        </w:rPr>
        <w:t>в компетенцию Комитета;</w:t>
      </w:r>
    </w:p>
    <w:p w14:paraId="5F45CF0A"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6.5.2. Распределяет обязанности между заместителями председателя Комитета, закрепляет за ними персональную ответственность за реализацию определенных целей, задач, полномочий Комитета;</w:t>
      </w:r>
    </w:p>
    <w:p w14:paraId="14249099"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6.5.3. Назначает на должность и освобождает от должности муниципальных служащих и иных работников Комитета;</w:t>
      </w:r>
    </w:p>
    <w:p w14:paraId="59CBE884" w14:textId="6683BA4C" w:rsidR="006668FF" w:rsidRPr="00795A46" w:rsidRDefault="00A74546" w:rsidP="00666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6.5.4. </w:t>
      </w:r>
      <w:r w:rsidR="006668FF" w:rsidRPr="00795A46">
        <w:rPr>
          <w:rFonts w:ascii="Times New Roman" w:hAnsi="Times New Roman" w:cs="Times New Roman"/>
          <w:sz w:val="28"/>
          <w:szCs w:val="28"/>
        </w:rPr>
        <w:t>Назначает на должность и увольняет руководителей подведомственных учреждений</w:t>
      </w:r>
      <w:r w:rsidR="001C613A">
        <w:rPr>
          <w:rFonts w:ascii="Times New Roman" w:hAnsi="Times New Roman" w:cs="Times New Roman"/>
          <w:sz w:val="28"/>
          <w:szCs w:val="28"/>
        </w:rPr>
        <w:t>, предприятий;</w:t>
      </w:r>
    </w:p>
    <w:p w14:paraId="7EA3ECDC" w14:textId="114ED23B"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6.5.</w:t>
      </w:r>
      <w:r w:rsidR="00A74546">
        <w:rPr>
          <w:rFonts w:ascii="Times New Roman" w:hAnsi="Times New Roman" w:cs="Times New Roman"/>
          <w:sz w:val="28"/>
          <w:szCs w:val="28"/>
        </w:rPr>
        <w:t>5</w:t>
      </w:r>
      <w:r w:rsidRPr="00795A46">
        <w:rPr>
          <w:rFonts w:ascii="Times New Roman" w:hAnsi="Times New Roman" w:cs="Times New Roman"/>
          <w:sz w:val="28"/>
          <w:szCs w:val="28"/>
        </w:rPr>
        <w:t>. В установленном порядке применяет к муниципальным служащим и иным работникам Комитета меры поощрения, налагает на них дисциплинарные взыскания и осуществляет иные полномочия представителя нанимателя и работодателя в отношении муниципальных служащих и иных работников Комитета в соответствии с действующим законодательством;</w:t>
      </w:r>
    </w:p>
    <w:p w14:paraId="71C2BD1D" w14:textId="1D4E7F15"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6.5.</w:t>
      </w:r>
      <w:r w:rsidR="00A74546">
        <w:rPr>
          <w:rFonts w:ascii="Times New Roman" w:hAnsi="Times New Roman" w:cs="Times New Roman"/>
          <w:sz w:val="28"/>
          <w:szCs w:val="28"/>
        </w:rPr>
        <w:t>6</w:t>
      </w:r>
      <w:r w:rsidRPr="00795A46">
        <w:rPr>
          <w:rFonts w:ascii="Times New Roman" w:hAnsi="Times New Roman" w:cs="Times New Roman"/>
          <w:sz w:val="28"/>
          <w:szCs w:val="28"/>
        </w:rPr>
        <w:t>. Утверждает структуру Комитета, представляет главе города Барнаула штатное расписание Комитета;</w:t>
      </w:r>
    </w:p>
    <w:p w14:paraId="56DDF1DA" w14:textId="039DF044"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6.5.</w:t>
      </w:r>
      <w:r w:rsidR="00A74546">
        <w:rPr>
          <w:rFonts w:ascii="Times New Roman" w:hAnsi="Times New Roman" w:cs="Times New Roman"/>
          <w:sz w:val="28"/>
          <w:szCs w:val="28"/>
        </w:rPr>
        <w:t>7</w:t>
      </w:r>
      <w:r w:rsidRPr="00795A46">
        <w:rPr>
          <w:rFonts w:ascii="Times New Roman" w:hAnsi="Times New Roman" w:cs="Times New Roman"/>
          <w:sz w:val="28"/>
          <w:szCs w:val="28"/>
        </w:rPr>
        <w:t>. Организует работу в Комитете по подбору кадров, соблюдению работниками Комитета служебного распорядка и служебной дисциплины;</w:t>
      </w:r>
    </w:p>
    <w:p w14:paraId="1B941CD4" w14:textId="59AA57AA"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6.5.</w:t>
      </w:r>
      <w:r w:rsidR="00A74546">
        <w:rPr>
          <w:rFonts w:ascii="Times New Roman" w:hAnsi="Times New Roman" w:cs="Times New Roman"/>
          <w:sz w:val="28"/>
          <w:szCs w:val="28"/>
        </w:rPr>
        <w:t>8</w:t>
      </w:r>
      <w:r w:rsidRPr="00795A46">
        <w:rPr>
          <w:rFonts w:ascii="Times New Roman" w:hAnsi="Times New Roman" w:cs="Times New Roman"/>
          <w:sz w:val="28"/>
          <w:szCs w:val="28"/>
        </w:rPr>
        <w:t>. </w:t>
      </w:r>
      <w:r w:rsidRPr="00795A46">
        <w:rPr>
          <w:rFonts w:ascii="Times New Roman" w:hAnsi="Times New Roman" w:cs="Times New Roman"/>
          <w:iCs/>
          <w:sz w:val="28"/>
          <w:szCs w:val="28"/>
        </w:rPr>
        <w:t>Дает поручения, обязательные для исполнения муниципальными служащими и иными работниками Комитета;</w:t>
      </w:r>
    </w:p>
    <w:p w14:paraId="1C22A252" w14:textId="069D74FC"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6.5.</w:t>
      </w:r>
      <w:r w:rsidR="00A74546">
        <w:rPr>
          <w:rFonts w:ascii="Times New Roman" w:hAnsi="Times New Roman" w:cs="Times New Roman"/>
          <w:sz w:val="28"/>
          <w:szCs w:val="28"/>
        </w:rPr>
        <w:t>9</w:t>
      </w:r>
      <w:r w:rsidRPr="00795A46">
        <w:rPr>
          <w:rFonts w:ascii="Times New Roman" w:hAnsi="Times New Roman" w:cs="Times New Roman"/>
          <w:sz w:val="28"/>
          <w:szCs w:val="28"/>
        </w:rPr>
        <w:t xml:space="preserve">. Обеспечивает защиту сведений, составляющих служебную </w:t>
      </w:r>
      <w:r w:rsidR="00A74546">
        <w:rPr>
          <w:rFonts w:ascii="Times New Roman" w:hAnsi="Times New Roman" w:cs="Times New Roman"/>
          <w:sz w:val="28"/>
          <w:szCs w:val="28"/>
        </w:rPr>
        <w:br/>
      </w:r>
      <w:r w:rsidRPr="00795A46">
        <w:rPr>
          <w:rFonts w:ascii="Times New Roman" w:hAnsi="Times New Roman" w:cs="Times New Roman"/>
          <w:sz w:val="28"/>
          <w:szCs w:val="28"/>
        </w:rPr>
        <w:t>и государственную тайну, в пределах своей компетенции;</w:t>
      </w:r>
    </w:p>
    <w:p w14:paraId="77B9EB31" w14:textId="07453F63"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6.5.</w:t>
      </w:r>
      <w:r w:rsidR="00A74546">
        <w:rPr>
          <w:rFonts w:ascii="Times New Roman" w:hAnsi="Times New Roman" w:cs="Times New Roman"/>
          <w:sz w:val="28"/>
          <w:szCs w:val="28"/>
        </w:rPr>
        <w:t>10</w:t>
      </w:r>
      <w:r w:rsidRPr="00795A46">
        <w:rPr>
          <w:rFonts w:ascii="Times New Roman" w:hAnsi="Times New Roman" w:cs="Times New Roman"/>
          <w:sz w:val="28"/>
          <w:szCs w:val="28"/>
        </w:rPr>
        <w:t xml:space="preserve">. Обеспечивает защиту персональных данных муниципальных служащих и иных работников Комитета и граждан Российской Федерации </w:t>
      </w:r>
      <w:r w:rsidR="00A74546">
        <w:rPr>
          <w:rFonts w:ascii="Times New Roman" w:hAnsi="Times New Roman" w:cs="Times New Roman"/>
          <w:sz w:val="28"/>
          <w:szCs w:val="28"/>
        </w:rPr>
        <w:br/>
      </w:r>
      <w:r w:rsidRPr="00795A46">
        <w:rPr>
          <w:rFonts w:ascii="Times New Roman" w:hAnsi="Times New Roman" w:cs="Times New Roman"/>
          <w:sz w:val="28"/>
          <w:szCs w:val="28"/>
        </w:rPr>
        <w:t>от неправомерного их использования или утраты;</w:t>
      </w:r>
    </w:p>
    <w:p w14:paraId="3280BAFA" w14:textId="3CA486C5"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6.5.1</w:t>
      </w:r>
      <w:r w:rsidR="00A74546">
        <w:rPr>
          <w:rFonts w:ascii="Times New Roman" w:hAnsi="Times New Roman" w:cs="Times New Roman"/>
          <w:sz w:val="28"/>
          <w:szCs w:val="28"/>
        </w:rPr>
        <w:t>1</w:t>
      </w:r>
      <w:r w:rsidRPr="00795A46">
        <w:rPr>
          <w:rFonts w:ascii="Times New Roman" w:hAnsi="Times New Roman" w:cs="Times New Roman"/>
          <w:sz w:val="28"/>
          <w:szCs w:val="28"/>
        </w:rPr>
        <w:t>. Действует без доверенности от имени Комитета, представляет его во всех предприятиях, учреждениях и организациях, судах и иных органах;</w:t>
      </w:r>
    </w:p>
    <w:p w14:paraId="0F91CC2F" w14:textId="4E46880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6.5.1</w:t>
      </w:r>
      <w:r w:rsidR="00A74546">
        <w:rPr>
          <w:rFonts w:ascii="Times New Roman" w:hAnsi="Times New Roman" w:cs="Times New Roman"/>
          <w:sz w:val="28"/>
          <w:szCs w:val="28"/>
        </w:rPr>
        <w:t>2</w:t>
      </w:r>
      <w:r w:rsidRPr="00795A46">
        <w:rPr>
          <w:rFonts w:ascii="Times New Roman" w:hAnsi="Times New Roman" w:cs="Times New Roman"/>
          <w:sz w:val="28"/>
          <w:szCs w:val="28"/>
        </w:rPr>
        <w:t>. Выдает доверенности муниципальным служащим и иным работникам Комитета на осуществление ими полномочий;</w:t>
      </w:r>
    </w:p>
    <w:p w14:paraId="6752E5DD" w14:textId="7E45E095"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6.5.1</w:t>
      </w:r>
      <w:r w:rsidR="00A74546">
        <w:rPr>
          <w:rFonts w:ascii="Times New Roman" w:hAnsi="Times New Roman" w:cs="Times New Roman"/>
          <w:sz w:val="28"/>
          <w:szCs w:val="28"/>
        </w:rPr>
        <w:t>3</w:t>
      </w:r>
      <w:r w:rsidRPr="00795A46">
        <w:rPr>
          <w:rFonts w:ascii="Times New Roman" w:hAnsi="Times New Roman" w:cs="Times New Roman"/>
          <w:sz w:val="28"/>
          <w:szCs w:val="28"/>
        </w:rPr>
        <w:t>. Утверждает должностные инструкции муниципальных служащих и иных работников Комитета;</w:t>
      </w:r>
    </w:p>
    <w:p w14:paraId="7249315D" w14:textId="1855CD40"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6.5.1</w:t>
      </w:r>
      <w:r w:rsidR="00A74546">
        <w:rPr>
          <w:rFonts w:ascii="Times New Roman" w:hAnsi="Times New Roman" w:cs="Times New Roman"/>
          <w:sz w:val="28"/>
          <w:szCs w:val="28"/>
        </w:rPr>
        <w:t>4</w:t>
      </w:r>
      <w:r w:rsidRPr="00795A46">
        <w:rPr>
          <w:rFonts w:ascii="Times New Roman" w:hAnsi="Times New Roman" w:cs="Times New Roman"/>
          <w:sz w:val="28"/>
          <w:szCs w:val="28"/>
        </w:rPr>
        <w:t xml:space="preserve">. Организует в Комитете работу с обращениями граждан, объединений граждан, в том числе юридических лиц, в соответствии </w:t>
      </w:r>
      <w:r w:rsidR="00A74546">
        <w:rPr>
          <w:rFonts w:ascii="Times New Roman" w:hAnsi="Times New Roman" w:cs="Times New Roman"/>
          <w:sz w:val="28"/>
          <w:szCs w:val="28"/>
        </w:rPr>
        <w:br/>
      </w:r>
      <w:r w:rsidRPr="00795A46">
        <w:rPr>
          <w:rFonts w:ascii="Times New Roman" w:hAnsi="Times New Roman" w:cs="Times New Roman"/>
          <w:sz w:val="28"/>
          <w:szCs w:val="28"/>
        </w:rPr>
        <w:t>с требованиями действующего законодательства;</w:t>
      </w:r>
    </w:p>
    <w:p w14:paraId="7CF7B411" w14:textId="1417A8E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lastRenderedPageBreak/>
        <w:t>6.5.1</w:t>
      </w:r>
      <w:r w:rsidR="00A74546">
        <w:rPr>
          <w:rFonts w:ascii="Times New Roman" w:hAnsi="Times New Roman" w:cs="Times New Roman"/>
          <w:sz w:val="28"/>
          <w:szCs w:val="28"/>
        </w:rPr>
        <w:t>5</w:t>
      </w:r>
      <w:r w:rsidRPr="00795A46">
        <w:rPr>
          <w:rFonts w:ascii="Times New Roman" w:hAnsi="Times New Roman" w:cs="Times New Roman"/>
          <w:sz w:val="28"/>
          <w:szCs w:val="28"/>
        </w:rPr>
        <w:t>. Осуществляет контроль за сроками подготовки муниципальными служащими и иными работниками Комитета проектов муниципальных правовых актов города Барнаула;</w:t>
      </w:r>
    </w:p>
    <w:p w14:paraId="45C3F6F9" w14:textId="1D13FC66"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6.5.1</w:t>
      </w:r>
      <w:r w:rsidR="00A74546">
        <w:rPr>
          <w:rFonts w:ascii="Times New Roman" w:hAnsi="Times New Roman" w:cs="Times New Roman"/>
          <w:sz w:val="28"/>
          <w:szCs w:val="28"/>
        </w:rPr>
        <w:t>6</w:t>
      </w:r>
      <w:r w:rsidRPr="00795A46">
        <w:rPr>
          <w:rFonts w:ascii="Times New Roman" w:hAnsi="Times New Roman" w:cs="Times New Roman"/>
          <w:sz w:val="28"/>
          <w:szCs w:val="28"/>
        </w:rPr>
        <w:t xml:space="preserve">. Издает приказы Комитета по вопросам, отнесенным </w:t>
      </w:r>
      <w:r w:rsidR="00A74546">
        <w:rPr>
          <w:rFonts w:ascii="Times New Roman" w:hAnsi="Times New Roman" w:cs="Times New Roman"/>
          <w:sz w:val="28"/>
          <w:szCs w:val="28"/>
        </w:rPr>
        <w:br/>
      </w:r>
      <w:r w:rsidRPr="00795A46">
        <w:rPr>
          <w:rFonts w:ascii="Times New Roman" w:hAnsi="Times New Roman" w:cs="Times New Roman"/>
          <w:sz w:val="28"/>
          <w:szCs w:val="28"/>
        </w:rPr>
        <w:t xml:space="preserve">к компетенции Комитета, </w:t>
      </w:r>
      <w:r w:rsidRPr="00D05CD2">
        <w:rPr>
          <w:rFonts w:ascii="Times New Roman" w:hAnsi="Times New Roman" w:cs="Times New Roman"/>
          <w:sz w:val="28"/>
          <w:szCs w:val="28"/>
        </w:rPr>
        <w:t xml:space="preserve">организует и контролирует их исполнение; издает </w:t>
      </w:r>
      <w:r w:rsidR="001C613A" w:rsidRPr="00D05CD2">
        <w:rPr>
          <w:rFonts w:ascii="Times New Roman" w:hAnsi="Times New Roman" w:cs="Times New Roman"/>
          <w:sz w:val="28"/>
          <w:szCs w:val="28"/>
        </w:rPr>
        <w:t>при</w:t>
      </w:r>
      <w:r w:rsidR="00D05CD2" w:rsidRPr="00D05CD2">
        <w:rPr>
          <w:rFonts w:ascii="Times New Roman" w:hAnsi="Times New Roman" w:cs="Times New Roman"/>
          <w:sz w:val="28"/>
          <w:szCs w:val="28"/>
        </w:rPr>
        <w:t>казы</w:t>
      </w:r>
      <w:r w:rsidRPr="00D05CD2">
        <w:rPr>
          <w:rFonts w:ascii="Times New Roman" w:hAnsi="Times New Roman" w:cs="Times New Roman"/>
          <w:sz w:val="28"/>
          <w:szCs w:val="28"/>
        </w:rPr>
        <w:t xml:space="preserve"> об утверждении уставов подведомственных учреждений,</w:t>
      </w:r>
      <w:r w:rsidR="00D05CD2" w:rsidRPr="00D05CD2">
        <w:rPr>
          <w:rFonts w:ascii="Times New Roman" w:hAnsi="Times New Roman" w:cs="Times New Roman"/>
          <w:sz w:val="28"/>
          <w:szCs w:val="28"/>
        </w:rPr>
        <w:t xml:space="preserve"> предприятий,</w:t>
      </w:r>
      <w:r w:rsidRPr="00D05CD2">
        <w:rPr>
          <w:rFonts w:ascii="Times New Roman" w:hAnsi="Times New Roman" w:cs="Times New Roman"/>
          <w:sz w:val="28"/>
          <w:szCs w:val="28"/>
        </w:rPr>
        <w:t xml:space="preserve"> </w:t>
      </w:r>
      <w:r w:rsidR="00A74546" w:rsidRPr="00D05CD2">
        <w:rPr>
          <w:rFonts w:ascii="Times New Roman" w:hAnsi="Times New Roman" w:cs="Times New Roman"/>
          <w:sz w:val="28"/>
          <w:szCs w:val="28"/>
        </w:rPr>
        <w:t xml:space="preserve">о </w:t>
      </w:r>
      <w:r w:rsidRPr="00D05CD2">
        <w:rPr>
          <w:rFonts w:ascii="Times New Roman" w:hAnsi="Times New Roman" w:cs="Times New Roman"/>
          <w:sz w:val="28"/>
          <w:szCs w:val="28"/>
        </w:rPr>
        <w:t>внесени</w:t>
      </w:r>
      <w:r w:rsidR="00A74546" w:rsidRPr="00D05CD2">
        <w:rPr>
          <w:rFonts w:ascii="Times New Roman" w:hAnsi="Times New Roman" w:cs="Times New Roman"/>
          <w:sz w:val="28"/>
          <w:szCs w:val="28"/>
        </w:rPr>
        <w:t>и</w:t>
      </w:r>
      <w:r w:rsidRPr="00D05CD2">
        <w:rPr>
          <w:rFonts w:ascii="Times New Roman" w:hAnsi="Times New Roman" w:cs="Times New Roman"/>
          <w:sz w:val="28"/>
          <w:szCs w:val="28"/>
        </w:rPr>
        <w:t xml:space="preserve"> в них изменений и дополнений, а также по вопросам назначения на должность руководителя подведомственного учреждения,</w:t>
      </w:r>
      <w:r w:rsidR="00D05CD2" w:rsidRPr="00D05CD2">
        <w:rPr>
          <w:rFonts w:ascii="Times New Roman" w:hAnsi="Times New Roman" w:cs="Times New Roman"/>
          <w:sz w:val="28"/>
          <w:szCs w:val="28"/>
        </w:rPr>
        <w:t xml:space="preserve"> предприятия,</w:t>
      </w:r>
      <w:r w:rsidRPr="00D05CD2">
        <w:rPr>
          <w:rFonts w:ascii="Times New Roman" w:hAnsi="Times New Roman" w:cs="Times New Roman"/>
          <w:sz w:val="28"/>
          <w:szCs w:val="28"/>
        </w:rPr>
        <w:t xml:space="preserve"> увольнения, применения поощрения и наложения на него взыскания;</w:t>
      </w:r>
    </w:p>
    <w:p w14:paraId="09E67F9C" w14:textId="787EB7B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6.5.1</w:t>
      </w:r>
      <w:r w:rsidR="00A74546">
        <w:rPr>
          <w:rFonts w:ascii="Times New Roman" w:hAnsi="Times New Roman" w:cs="Times New Roman"/>
          <w:sz w:val="28"/>
          <w:szCs w:val="28"/>
        </w:rPr>
        <w:t>7</w:t>
      </w:r>
      <w:r w:rsidRPr="00795A46">
        <w:rPr>
          <w:rFonts w:ascii="Times New Roman" w:hAnsi="Times New Roman" w:cs="Times New Roman"/>
          <w:sz w:val="28"/>
          <w:szCs w:val="28"/>
        </w:rPr>
        <w:t>. Подписывает соглашения, договоры, муниципальные контракты, иные документы, относящиеся к компетенции Комитета, обеспечивает контроль за их исполнением;</w:t>
      </w:r>
    </w:p>
    <w:p w14:paraId="6ABA2C48" w14:textId="29DCE2B3"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sz w:val="28"/>
          <w:szCs w:val="28"/>
        </w:rPr>
        <w:t>6.5.1</w:t>
      </w:r>
      <w:r w:rsidR="00A74546">
        <w:rPr>
          <w:rFonts w:ascii="Times New Roman" w:hAnsi="Times New Roman" w:cs="Times New Roman"/>
          <w:sz w:val="28"/>
          <w:szCs w:val="28"/>
        </w:rPr>
        <w:t>8</w:t>
      </w:r>
      <w:r w:rsidRPr="00795A46">
        <w:rPr>
          <w:rFonts w:ascii="Times New Roman" w:hAnsi="Times New Roman" w:cs="Times New Roman"/>
          <w:sz w:val="28"/>
          <w:szCs w:val="28"/>
        </w:rPr>
        <w:t xml:space="preserve">. Обеспечивает своевременное размещение информации </w:t>
      </w:r>
      <w:r w:rsidR="00A74546">
        <w:rPr>
          <w:rFonts w:ascii="Times New Roman" w:hAnsi="Times New Roman" w:cs="Times New Roman"/>
          <w:sz w:val="28"/>
          <w:szCs w:val="28"/>
        </w:rPr>
        <w:br/>
      </w:r>
      <w:r w:rsidRPr="00795A46">
        <w:rPr>
          <w:rFonts w:ascii="Times New Roman" w:hAnsi="Times New Roman" w:cs="Times New Roman"/>
          <w:sz w:val="28"/>
          <w:szCs w:val="28"/>
        </w:rPr>
        <w:t xml:space="preserve">о деятельности Комитета на официальном Интернет-сайте города Барнаула </w:t>
      </w:r>
      <w:r w:rsidR="00A74546">
        <w:rPr>
          <w:rFonts w:ascii="Times New Roman" w:hAnsi="Times New Roman" w:cs="Times New Roman"/>
          <w:sz w:val="28"/>
          <w:szCs w:val="28"/>
        </w:rPr>
        <w:br/>
      </w:r>
      <w:r w:rsidRPr="00795A46">
        <w:rPr>
          <w:rFonts w:ascii="Times New Roman" w:hAnsi="Times New Roman" w:cs="Times New Roman"/>
          <w:sz w:val="28"/>
          <w:szCs w:val="28"/>
        </w:rPr>
        <w:t>в соответствии с действующим законодательством, обеспечивает ведение официального аккаунта Комитета</w:t>
      </w:r>
      <w:r w:rsidR="00A74546">
        <w:rPr>
          <w:rFonts w:ascii="Times New Roman" w:hAnsi="Times New Roman" w:cs="Times New Roman"/>
          <w:sz w:val="28"/>
          <w:szCs w:val="28"/>
        </w:rPr>
        <w:t xml:space="preserve"> в сети Интернет;</w:t>
      </w:r>
    </w:p>
    <w:p w14:paraId="0341B13C" w14:textId="33560D33" w:rsidR="006668FF" w:rsidRPr="00795A46" w:rsidRDefault="006668FF" w:rsidP="006668FF">
      <w:pPr>
        <w:ind w:firstLine="709"/>
        <w:jc w:val="both"/>
        <w:rPr>
          <w:rFonts w:ascii="Times New Roman" w:hAnsi="Times New Roman" w:cs="Times New Roman"/>
        </w:rPr>
      </w:pPr>
      <w:r w:rsidRPr="00795A46">
        <w:rPr>
          <w:rFonts w:ascii="Times New Roman" w:hAnsi="Times New Roman" w:cs="Times New Roman"/>
        </w:rPr>
        <w:t>6.5.1</w:t>
      </w:r>
      <w:r w:rsidR="00A74546">
        <w:rPr>
          <w:rFonts w:ascii="Times New Roman" w:hAnsi="Times New Roman" w:cs="Times New Roman"/>
        </w:rPr>
        <w:t>9</w:t>
      </w:r>
      <w:r w:rsidRPr="00795A46">
        <w:rPr>
          <w:rFonts w:ascii="Times New Roman" w:hAnsi="Times New Roman" w:cs="Times New Roman"/>
        </w:rPr>
        <w:t xml:space="preserve">. Несет ответственность в установленном порядке </w:t>
      </w:r>
      <w:r w:rsidR="00A74546">
        <w:rPr>
          <w:rFonts w:ascii="Times New Roman" w:hAnsi="Times New Roman" w:cs="Times New Roman"/>
        </w:rPr>
        <w:br/>
      </w:r>
      <w:r w:rsidRPr="00795A46">
        <w:rPr>
          <w:rFonts w:ascii="Times New Roman" w:hAnsi="Times New Roman" w:cs="Times New Roman"/>
        </w:rPr>
        <w:t>за невыполнение или ненадлежащее выполнение полномочий, возложенных на Комитет;</w:t>
      </w:r>
    </w:p>
    <w:p w14:paraId="0A38ED91" w14:textId="4A9A30FA" w:rsidR="006668FF" w:rsidRPr="00795A46" w:rsidRDefault="006668FF" w:rsidP="006668FF">
      <w:pPr>
        <w:ind w:firstLine="709"/>
        <w:jc w:val="both"/>
        <w:rPr>
          <w:rFonts w:ascii="Times New Roman" w:hAnsi="Times New Roman" w:cs="Times New Roman"/>
        </w:rPr>
      </w:pPr>
      <w:r w:rsidRPr="00795A46">
        <w:rPr>
          <w:rFonts w:ascii="Times New Roman" w:hAnsi="Times New Roman" w:cs="Times New Roman"/>
        </w:rPr>
        <w:t>6.5.</w:t>
      </w:r>
      <w:r w:rsidR="00A74546">
        <w:rPr>
          <w:rFonts w:ascii="Times New Roman" w:hAnsi="Times New Roman" w:cs="Times New Roman"/>
        </w:rPr>
        <w:t>20</w:t>
      </w:r>
      <w:r w:rsidRPr="00795A46">
        <w:rPr>
          <w:rFonts w:ascii="Times New Roman" w:hAnsi="Times New Roman" w:cs="Times New Roman"/>
        </w:rPr>
        <w:t>. Осуществляет иные полномочия, предусмотренные действующим законодательством Российской Федерации, законами и иными правовыми актами Алтайского края, муниципальными правовыми актами города Барнаула.</w:t>
      </w:r>
    </w:p>
    <w:p w14:paraId="44FE91F2" w14:textId="77777777" w:rsidR="006668FF" w:rsidRPr="00795A46" w:rsidRDefault="006668FF" w:rsidP="006668FF">
      <w:pPr>
        <w:pStyle w:val="ConsPlusNormal"/>
        <w:ind w:firstLine="709"/>
        <w:jc w:val="both"/>
        <w:rPr>
          <w:rFonts w:ascii="Times New Roman" w:hAnsi="Times New Roman" w:cs="Times New Roman"/>
          <w:color w:val="000000" w:themeColor="text1"/>
          <w:sz w:val="28"/>
          <w:szCs w:val="28"/>
        </w:rPr>
      </w:pPr>
      <w:r w:rsidRPr="00795A46">
        <w:rPr>
          <w:rFonts w:ascii="Times New Roman" w:hAnsi="Times New Roman" w:cs="Times New Roman"/>
          <w:color w:val="000000" w:themeColor="text1"/>
          <w:sz w:val="28"/>
          <w:szCs w:val="28"/>
        </w:rPr>
        <w:t>6.6. Работники Комитета исполняют обязанности, предусмотренные должностными инструкциями, и несут ответственность за неисполнение или ненадлежащее исполнение служебных обязанностей в соответствии с действующим законодательством.</w:t>
      </w:r>
    </w:p>
    <w:p w14:paraId="7531B935" w14:textId="77777777" w:rsidR="006668FF" w:rsidRPr="00795A46" w:rsidRDefault="006668FF" w:rsidP="006668FF">
      <w:pPr>
        <w:pStyle w:val="ConsPlusNormal"/>
        <w:ind w:firstLine="709"/>
        <w:jc w:val="both"/>
        <w:rPr>
          <w:rFonts w:ascii="Times New Roman" w:hAnsi="Times New Roman" w:cs="Times New Roman"/>
          <w:sz w:val="28"/>
          <w:szCs w:val="28"/>
        </w:rPr>
      </w:pPr>
      <w:r w:rsidRPr="00795A46">
        <w:rPr>
          <w:rFonts w:ascii="Times New Roman" w:hAnsi="Times New Roman" w:cs="Times New Roman"/>
          <w:color w:val="000000" w:themeColor="text1"/>
          <w:sz w:val="28"/>
          <w:szCs w:val="28"/>
        </w:rPr>
        <w:t xml:space="preserve">6.7. Кадровое делопроизводство в отношении работников Комитета осуществляет комитет по кадрам и муниципальной службе администрации города Барнаула в порядке, установленном постановлением </w:t>
      </w:r>
      <w:r w:rsidRPr="00795A46">
        <w:rPr>
          <w:rFonts w:ascii="Times New Roman" w:hAnsi="Times New Roman" w:cs="Times New Roman"/>
          <w:sz w:val="28"/>
          <w:szCs w:val="28"/>
        </w:rPr>
        <w:t>администрации города Барнаула.</w:t>
      </w:r>
    </w:p>
    <w:p w14:paraId="0E1FE8EC" w14:textId="5A34EC30" w:rsidR="00496735" w:rsidRPr="00785B92" w:rsidRDefault="00AC0862" w:rsidP="007763BD">
      <w:pPr>
        <w:pStyle w:val="ConsPlusNormal"/>
        <w:ind w:firstLine="709"/>
        <w:jc w:val="both"/>
        <w:rPr>
          <w:rFonts w:ascii="Times New Roman" w:hAnsi="Times New Roman" w:cs="Times New Roman"/>
          <w:color w:val="000000"/>
        </w:rPr>
      </w:pPr>
      <w:hyperlink r:id="rId6" w:history="1">
        <w:r w:rsidR="006668FF" w:rsidRPr="00795A46">
          <w:rPr>
            <w:rFonts w:ascii="Times New Roman" w:hAnsi="Times New Roman" w:cs="Times New Roman"/>
            <w:sz w:val="28"/>
            <w:szCs w:val="28"/>
          </w:rPr>
          <w:t>6.8</w:t>
        </w:r>
      </w:hyperlink>
      <w:r w:rsidR="006668FF" w:rsidRPr="00795A46">
        <w:rPr>
          <w:rFonts w:ascii="Times New Roman" w:hAnsi="Times New Roman" w:cs="Times New Roman"/>
          <w:sz w:val="28"/>
          <w:szCs w:val="28"/>
        </w:rPr>
        <w:t>. Ликвидация и реорганизация Комитета осуществляется в соответствии с действующим законодательством.</w:t>
      </w:r>
    </w:p>
    <w:sectPr w:rsidR="00496735" w:rsidRPr="00785B92" w:rsidSect="002D50DC">
      <w:headerReference w:type="default" r:id="rId7"/>
      <w:pgSz w:w="11906" w:h="16838"/>
      <w:pgMar w:top="1134" w:right="567" w:bottom="1134" w:left="1985"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6C202" w14:textId="77777777" w:rsidR="00AC0862" w:rsidRDefault="00AC0862" w:rsidP="002D50DC">
      <w:r>
        <w:separator/>
      </w:r>
    </w:p>
  </w:endnote>
  <w:endnote w:type="continuationSeparator" w:id="0">
    <w:p w14:paraId="35AB2786" w14:textId="77777777" w:rsidR="00AC0862" w:rsidRDefault="00AC0862" w:rsidP="002D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D70E4" w14:textId="77777777" w:rsidR="00AC0862" w:rsidRDefault="00AC0862" w:rsidP="002D50DC">
      <w:r>
        <w:separator/>
      </w:r>
    </w:p>
  </w:footnote>
  <w:footnote w:type="continuationSeparator" w:id="0">
    <w:p w14:paraId="7474A72D" w14:textId="77777777" w:rsidR="00AC0862" w:rsidRDefault="00AC0862" w:rsidP="002D5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C24E" w14:textId="77777777" w:rsidR="00D65EE2" w:rsidRDefault="007E6ABB">
    <w:pPr>
      <w:pStyle w:val="10"/>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D65EE2">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57D5B">
      <w:rPr>
        <w:rFonts w:ascii="Times New Roman" w:eastAsia="Times New Roman" w:hAnsi="Times New Roman" w:cs="Times New Roman"/>
        <w:noProof/>
        <w:color w:val="000000"/>
        <w:sz w:val="24"/>
        <w:szCs w:val="24"/>
      </w:rPr>
      <w:t>12</w:t>
    </w:r>
    <w:r>
      <w:rPr>
        <w:rFonts w:ascii="Times New Roman" w:eastAsia="Times New Roman" w:hAnsi="Times New Roman" w:cs="Times New Roman"/>
        <w:color w:val="00000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DC"/>
    <w:rsid w:val="00005B96"/>
    <w:rsid w:val="00017E93"/>
    <w:rsid w:val="00062182"/>
    <w:rsid w:val="00066583"/>
    <w:rsid w:val="00076161"/>
    <w:rsid w:val="000973E9"/>
    <w:rsid w:val="00142D15"/>
    <w:rsid w:val="00185BD2"/>
    <w:rsid w:val="00185CB4"/>
    <w:rsid w:val="001932BF"/>
    <w:rsid w:val="001B0205"/>
    <w:rsid w:val="001C1B0F"/>
    <w:rsid w:val="001C613A"/>
    <w:rsid w:val="001D39CD"/>
    <w:rsid w:val="001F156B"/>
    <w:rsid w:val="00202406"/>
    <w:rsid w:val="00247D8A"/>
    <w:rsid w:val="00270C64"/>
    <w:rsid w:val="00275335"/>
    <w:rsid w:val="002B64AB"/>
    <w:rsid w:val="002D146B"/>
    <w:rsid w:val="002D394A"/>
    <w:rsid w:val="002D4C19"/>
    <w:rsid w:val="002D50DC"/>
    <w:rsid w:val="002F548C"/>
    <w:rsid w:val="00365085"/>
    <w:rsid w:val="00370C27"/>
    <w:rsid w:val="00386717"/>
    <w:rsid w:val="003908B9"/>
    <w:rsid w:val="003B42AB"/>
    <w:rsid w:val="00407807"/>
    <w:rsid w:val="00446E8F"/>
    <w:rsid w:val="00452314"/>
    <w:rsid w:val="00457343"/>
    <w:rsid w:val="004844FF"/>
    <w:rsid w:val="0048602D"/>
    <w:rsid w:val="00496735"/>
    <w:rsid w:val="004C37F4"/>
    <w:rsid w:val="004D2223"/>
    <w:rsid w:val="005455CC"/>
    <w:rsid w:val="00557D5B"/>
    <w:rsid w:val="005C04E5"/>
    <w:rsid w:val="005D5B4E"/>
    <w:rsid w:val="005E08D6"/>
    <w:rsid w:val="00600AEB"/>
    <w:rsid w:val="00610372"/>
    <w:rsid w:val="00664B36"/>
    <w:rsid w:val="006668FF"/>
    <w:rsid w:val="006918F9"/>
    <w:rsid w:val="00693841"/>
    <w:rsid w:val="006C33C4"/>
    <w:rsid w:val="006F6221"/>
    <w:rsid w:val="007062B9"/>
    <w:rsid w:val="00715029"/>
    <w:rsid w:val="00717C2C"/>
    <w:rsid w:val="007221B0"/>
    <w:rsid w:val="00725C0A"/>
    <w:rsid w:val="007274C7"/>
    <w:rsid w:val="007336D7"/>
    <w:rsid w:val="00747D4F"/>
    <w:rsid w:val="0075438F"/>
    <w:rsid w:val="00757E5A"/>
    <w:rsid w:val="007763BD"/>
    <w:rsid w:val="00785B92"/>
    <w:rsid w:val="00791DCF"/>
    <w:rsid w:val="00795A46"/>
    <w:rsid w:val="007B6107"/>
    <w:rsid w:val="007C12B9"/>
    <w:rsid w:val="007C211B"/>
    <w:rsid w:val="007E6ABB"/>
    <w:rsid w:val="007F4A86"/>
    <w:rsid w:val="008015A9"/>
    <w:rsid w:val="00824AEA"/>
    <w:rsid w:val="008417AA"/>
    <w:rsid w:val="0084252D"/>
    <w:rsid w:val="00866C5B"/>
    <w:rsid w:val="00874640"/>
    <w:rsid w:val="008A0766"/>
    <w:rsid w:val="008A4A8D"/>
    <w:rsid w:val="008A7606"/>
    <w:rsid w:val="008C5BBF"/>
    <w:rsid w:val="008C7E10"/>
    <w:rsid w:val="008D280E"/>
    <w:rsid w:val="00911029"/>
    <w:rsid w:val="009727B9"/>
    <w:rsid w:val="009D7914"/>
    <w:rsid w:val="009F0AD7"/>
    <w:rsid w:val="009F4339"/>
    <w:rsid w:val="00A2286C"/>
    <w:rsid w:val="00A35717"/>
    <w:rsid w:val="00A62424"/>
    <w:rsid w:val="00A64502"/>
    <w:rsid w:val="00A74546"/>
    <w:rsid w:val="00A82989"/>
    <w:rsid w:val="00A85FFC"/>
    <w:rsid w:val="00A93EEC"/>
    <w:rsid w:val="00AB4660"/>
    <w:rsid w:val="00AB70E8"/>
    <w:rsid w:val="00AC0862"/>
    <w:rsid w:val="00AE203F"/>
    <w:rsid w:val="00B16704"/>
    <w:rsid w:val="00B424CA"/>
    <w:rsid w:val="00B63A55"/>
    <w:rsid w:val="00B804C5"/>
    <w:rsid w:val="00B973A6"/>
    <w:rsid w:val="00BA2D90"/>
    <w:rsid w:val="00BB02FC"/>
    <w:rsid w:val="00BC5977"/>
    <w:rsid w:val="00BD2C3E"/>
    <w:rsid w:val="00BF1DCD"/>
    <w:rsid w:val="00BF23C5"/>
    <w:rsid w:val="00C039B5"/>
    <w:rsid w:val="00C33463"/>
    <w:rsid w:val="00C809C6"/>
    <w:rsid w:val="00CA2F27"/>
    <w:rsid w:val="00CB5CA0"/>
    <w:rsid w:val="00CC3A71"/>
    <w:rsid w:val="00CE52D6"/>
    <w:rsid w:val="00CF4B45"/>
    <w:rsid w:val="00CF4CDB"/>
    <w:rsid w:val="00D00C45"/>
    <w:rsid w:val="00D05CD2"/>
    <w:rsid w:val="00D15C85"/>
    <w:rsid w:val="00D360F9"/>
    <w:rsid w:val="00D56E9F"/>
    <w:rsid w:val="00D65EE2"/>
    <w:rsid w:val="00D841F0"/>
    <w:rsid w:val="00DB6FC9"/>
    <w:rsid w:val="00DE3731"/>
    <w:rsid w:val="00DE4950"/>
    <w:rsid w:val="00DF5F7D"/>
    <w:rsid w:val="00E119A9"/>
    <w:rsid w:val="00E24323"/>
    <w:rsid w:val="00E46891"/>
    <w:rsid w:val="00E560B6"/>
    <w:rsid w:val="00E61CC3"/>
    <w:rsid w:val="00E7456F"/>
    <w:rsid w:val="00ED79FE"/>
    <w:rsid w:val="00EF6ADF"/>
    <w:rsid w:val="00F05981"/>
    <w:rsid w:val="00F06A82"/>
    <w:rsid w:val="00F23527"/>
    <w:rsid w:val="00F25EE6"/>
    <w:rsid w:val="00F627FD"/>
    <w:rsid w:val="00FD0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1039"/>
  <w15:docId w15:val="{90A013BB-9259-4B00-8E5A-0881D49C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B96"/>
  </w:style>
  <w:style w:type="paragraph" w:styleId="1">
    <w:name w:val="heading 1"/>
    <w:basedOn w:val="10"/>
    <w:next w:val="10"/>
    <w:rsid w:val="002D50DC"/>
    <w:pPr>
      <w:keepNext/>
      <w:ind w:firstLine="142"/>
      <w:jc w:val="both"/>
      <w:outlineLvl w:val="0"/>
    </w:pPr>
  </w:style>
  <w:style w:type="paragraph" w:styleId="2">
    <w:name w:val="heading 2"/>
    <w:basedOn w:val="10"/>
    <w:next w:val="10"/>
    <w:rsid w:val="002D50DC"/>
    <w:pPr>
      <w:keepNext/>
      <w:spacing w:before="240" w:after="60"/>
      <w:outlineLvl w:val="1"/>
    </w:pPr>
    <w:rPr>
      <w:rFonts w:ascii="Calibri" w:eastAsia="Calibri" w:hAnsi="Calibri" w:cs="Calibri"/>
      <w:b/>
      <w:i/>
    </w:rPr>
  </w:style>
  <w:style w:type="paragraph" w:styleId="3">
    <w:name w:val="heading 3"/>
    <w:basedOn w:val="10"/>
    <w:next w:val="10"/>
    <w:rsid w:val="002D50DC"/>
    <w:pPr>
      <w:keepNext/>
      <w:spacing w:before="240" w:after="60"/>
      <w:outlineLvl w:val="2"/>
    </w:pPr>
    <w:rPr>
      <w:rFonts w:ascii="Calibri" w:eastAsia="Calibri" w:hAnsi="Calibri" w:cs="Calibri"/>
      <w:b/>
      <w:sz w:val="26"/>
      <w:szCs w:val="26"/>
    </w:rPr>
  </w:style>
  <w:style w:type="paragraph" w:styleId="4">
    <w:name w:val="heading 4"/>
    <w:basedOn w:val="10"/>
    <w:next w:val="10"/>
    <w:rsid w:val="002D50DC"/>
    <w:pPr>
      <w:keepNext/>
      <w:spacing w:before="240" w:after="60"/>
      <w:outlineLvl w:val="3"/>
    </w:pPr>
    <w:rPr>
      <w:rFonts w:ascii="Calibri" w:eastAsia="Calibri" w:hAnsi="Calibri" w:cs="Calibri"/>
      <w:b/>
    </w:rPr>
  </w:style>
  <w:style w:type="paragraph" w:styleId="5">
    <w:name w:val="heading 5"/>
    <w:basedOn w:val="10"/>
    <w:next w:val="10"/>
    <w:rsid w:val="002D50DC"/>
    <w:pPr>
      <w:keepNext/>
      <w:keepLines/>
      <w:spacing w:before="220" w:after="40"/>
      <w:outlineLvl w:val="4"/>
    </w:pPr>
    <w:rPr>
      <w:b/>
      <w:sz w:val="22"/>
      <w:szCs w:val="22"/>
    </w:rPr>
  </w:style>
  <w:style w:type="paragraph" w:styleId="6">
    <w:name w:val="heading 6"/>
    <w:basedOn w:val="10"/>
    <w:next w:val="10"/>
    <w:rsid w:val="002D50D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D50DC"/>
  </w:style>
  <w:style w:type="table" w:customStyle="1" w:styleId="TableNormal">
    <w:name w:val="Table Normal"/>
    <w:rsid w:val="002D50DC"/>
    <w:tblPr>
      <w:tblCellMar>
        <w:top w:w="0" w:type="dxa"/>
        <w:left w:w="0" w:type="dxa"/>
        <w:bottom w:w="0" w:type="dxa"/>
        <w:right w:w="0" w:type="dxa"/>
      </w:tblCellMar>
    </w:tblPr>
  </w:style>
  <w:style w:type="paragraph" w:styleId="a3">
    <w:name w:val="Title"/>
    <w:basedOn w:val="10"/>
    <w:next w:val="10"/>
    <w:rsid w:val="002D50DC"/>
    <w:pPr>
      <w:keepNext/>
      <w:keepLines/>
      <w:spacing w:before="480" w:after="120"/>
    </w:pPr>
    <w:rPr>
      <w:b/>
      <w:sz w:val="72"/>
      <w:szCs w:val="72"/>
    </w:rPr>
  </w:style>
  <w:style w:type="paragraph" w:styleId="a4">
    <w:name w:val="Subtitle"/>
    <w:basedOn w:val="10"/>
    <w:next w:val="10"/>
    <w:rsid w:val="002D50DC"/>
    <w:pPr>
      <w:keepNext/>
      <w:keepLines/>
      <w:spacing w:before="360" w:after="80"/>
    </w:pPr>
    <w:rPr>
      <w:rFonts w:ascii="Georgia" w:eastAsia="Georgia" w:hAnsi="Georgia" w:cs="Georgia"/>
      <w:i/>
      <w:color w:val="666666"/>
      <w:sz w:val="48"/>
      <w:szCs w:val="48"/>
    </w:rPr>
  </w:style>
  <w:style w:type="table" w:customStyle="1" w:styleId="a5">
    <w:basedOn w:val="TableNormal"/>
    <w:rsid w:val="002D50DC"/>
    <w:tblPr>
      <w:tblStyleRowBandSize w:val="1"/>
      <w:tblStyleColBandSize w:val="1"/>
      <w:tblCellMar>
        <w:left w:w="115" w:type="dxa"/>
        <w:right w:w="115" w:type="dxa"/>
      </w:tblCellMar>
    </w:tblPr>
  </w:style>
  <w:style w:type="table" w:customStyle="1" w:styleId="a6">
    <w:basedOn w:val="TableNormal"/>
    <w:rsid w:val="002D50DC"/>
    <w:tblPr>
      <w:tblStyleRowBandSize w:val="1"/>
      <w:tblStyleColBandSize w:val="1"/>
      <w:tblCellMar>
        <w:left w:w="115" w:type="dxa"/>
        <w:right w:w="115" w:type="dxa"/>
      </w:tblCellMar>
    </w:tblPr>
  </w:style>
  <w:style w:type="paragraph" w:styleId="a7">
    <w:name w:val="Balloon Text"/>
    <w:basedOn w:val="a"/>
    <w:link w:val="a8"/>
    <w:uiPriority w:val="99"/>
    <w:semiHidden/>
    <w:unhideWhenUsed/>
    <w:rsid w:val="00785B92"/>
    <w:rPr>
      <w:rFonts w:ascii="Tahoma" w:hAnsi="Tahoma" w:cs="Tahoma"/>
      <w:sz w:val="16"/>
      <w:szCs w:val="16"/>
    </w:rPr>
  </w:style>
  <w:style w:type="character" w:customStyle="1" w:styleId="a8">
    <w:name w:val="Текст выноски Знак"/>
    <w:basedOn w:val="a0"/>
    <w:link w:val="a7"/>
    <w:uiPriority w:val="99"/>
    <w:semiHidden/>
    <w:rsid w:val="00785B92"/>
    <w:rPr>
      <w:rFonts w:ascii="Tahoma" w:hAnsi="Tahoma" w:cs="Tahoma"/>
      <w:sz w:val="16"/>
      <w:szCs w:val="16"/>
    </w:rPr>
  </w:style>
  <w:style w:type="character" w:styleId="a9">
    <w:name w:val="Hyperlink"/>
    <w:basedOn w:val="a0"/>
    <w:uiPriority w:val="99"/>
    <w:unhideWhenUsed/>
    <w:rsid w:val="00CF4B45"/>
    <w:rPr>
      <w:color w:val="0000FF" w:themeColor="hyperlink"/>
      <w:u w:val="single"/>
    </w:rPr>
  </w:style>
  <w:style w:type="paragraph" w:styleId="aa">
    <w:name w:val="Normal (Web)"/>
    <w:basedOn w:val="a"/>
    <w:uiPriority w:val="99"/>
    <w:unhideWhenUsed/>
    <w:rsid w:val="00D00C45"/>
    <w:pPr>
      <w:spacing w:before="100" w:beforeAutospacing="1" w:after="100" w:afterAutospacing="1"/>
    </w:pPr>
    <w:rPr>
      <w:rFonts w:ascii="Times New Roman" w:eastAsia="Times New Roman" w:hAnsi="Times New Roman" w:cs="Times New Roman"/>
      <w:sz w:val="24"/>
      <w:szCs w:val="24"/>
    </w:rPr>
  </w:style>
  <w:style w:type="paragraph" w:customStyle="1" w:styleId="ConsPlusNormal">
    <w:name w:val="ConsPlusNormal"/>
    <w:rsid w:val="006668FF"/>
    <w:pPr>
      <w:widowControl w:val="0"/>
      <w:autoSpaceDE w:val="0"/>
      <w:autoSpaceDN w:val="0"/>
    </w:pPr>
    <w:rPr>
      <w:rFonts w:ascii="Calibri" w:eastAsia="Times New Roman" w:hAnsi="Calibri" w:cs="Calibri"/>
      <w:sz w:val="22"/>
      <w:szCs w:val="20"/>
    </w:rPr>
  </w:style>
  <w:style w:type="paragraph" w:customStyle="1" w:styleId="ConsPlusTitle">
    <w:name w:val="ConsPlusTitle"/>
    <w:rsid w:val="006668FF"/>
    <w:pPr>
      <w:widowControl w:val="0"/>
      <w:autoSpaceDE w:val="0"/>
      <w:autoSpaceDN w:val="0"/>
    </w:pPr>
    <w:rPr>
      <w:rFonts w:ascii="Calibri" w:eastAsia="Times New Roman" w:hAnsi="Calibri" w:cs="Calibri"/>
      <w:b/>
      <w:sz w:val="22"/>
      <w:szCs w:val="20"/>
    </w:rPr>
  </w:style>
  <w:style w:type="paragraph" w:styleId="ab">
    <w:name w:val="header"/>
    <w:basedOn w:val="a"/>
    <w:link w:val="ac"/>
    <w:uiPriority w:val="99"/>
    <w:unhideWhenUsed/>
    <w:rsid w:val="00557D5B"/>
    <w:pPr>
      <w:tabs>
        <w:tab w:val="center" w:pos="4677"/>
        <w:tab w:val="right" w:pos="9355"/>
      </w:tabs>
    </w:pPr>
  </w:style>
  <w:style w:type="character" w:customStyle="1" w:styleId="ac">
    <w:name w:val="Верхний колонтитул Знак"/>
    <w:basedOn w:val="a0"/>
    <w:link w:val="ab"/>
    <w:uiPriority w:val="99"/>
    <w:rsid w:val="00557D5B"/>
  </w:style>
  <w:style w:type="paragraph" w:styleId="ad">
    <w:name w:val="footer"/>
    <w:basedOn w:val="a"/>
    <w:link w:val="ae"/>
    <w:uiPriority w:val="99"/>
    <w:unhideWhenUsed/>
    <w:rsid w:val="00557D5B"/>
    <w:pPr>
      <w:tabs>
        <w:tab w:val="center" w:pos="4677"/>
        <w:tab w:val="right" w:pos="9355"/>
      </w:tabs>
    </w:pPr>
  </w:style>
  <w:style w:type="character" w:customStyle="1" w:styleId="ae">
    <w:name w:val="Нижний колонтитул Знак"/>
    <w:basedOn w:val="a0"/>
    <w:link w:val="ad"/>
    <w:uiPriority w:val="99"/>
    <w:rsid w:val="0055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7672">
      <w:bodyDiv w:val="1"/>
      <w:marLeft w:val="0"/>
      <w:marRight w:val="0"/>
      <w:marTop w:val="0"/>
      <w:marBottom w:val="0"/>
      <w:divBdr>
        <w:top w:val="none" w:sz="0" w:space="0" w:color="auto"/>
        <w:left w:val="none" w:sz="0" w:space="0" w:color="auto"/>
        <w:bottom w:val="none" w:sz="0" w:space="0" w:color="auto"/>
        <w:right w:val="none" w:sz="0" w:space="0" w:color="auto"/>
      </w:divBdr>
    </w:div>
    <w:div w:id="246809920">
      <w:bodyDiv w:val="1"/>
      <w:marLeft w:val="0"/>
      <w:marRight w:val="0"/>
      <w:marTop w:val="0"/>
      <w:marBottom w:val="0"/>
      <w:divBdr>
        <w:top w:val="none" w:sz="0" w:space="0" w:color="auto"/>
        <w:left w:val="none" w:sz="0" w:space="0" w:color="auto"/>
        <w:bottom w:val="none" w:sz="0" w:space="0" w:color="auto"/>
        <w:right w:val="none" w:sz="0" w:space="0" w:color="auto"/>
      </w:divBdr>
    </w:div>
    <w:div w:id="401492836">
      <w:bodyDiv w:val="1"/>
      <w:marLeft w:val="0"/>
      <w:marRight w:val="0"/>
      <w:marTop w:val="0"/>
      <w:marBottom w:val="0"/>
      <w:divBdr>
        <w:top w:val="none" w:sz="0" w:space="0" w:color="auto"/>
        <w:left w:val="none" w:sz="0" w:space="0" w:color="auto"/>
        <w:bottom w:val="none" w:sz="0" w:space="0" w:color="auto"/>
        <w:right w:val="none" w:sz="0" w:space="0" w:color="auto"/>
      </w:divBdr>
    </w:div>
    <w:div w:id="493301552">
      <w:bodyDiv w:val="1"/>
      <w:marLeft w:val="0"/>
      <w:marRight w:val="0"/>
      <w:marTop w:val="0"/>
      <w:marBottom w:val="0"/>
      <w:divBdr>
        <w:top w:val="none" w:sz="0" w:space="0" w:color="auto"/>
        <w:left w:val="none" w:sz="0" w:space="0" w:color="auto"/>
        <w:bottom w:val="none" w:sz="0" w:space="0" w:color="auto"/>
        <w:right w:val="none" w:sz="0" w:space="0" w:color="auto"/>
      </w:divBdr>
    </w:div>
    <w:div w:id="579144822">
      <w:bodyDiv w:val="1"/>
      <w:marLeft w:val="0"/>
      <w:marRight w:val="0"/>
      <w:marTop w:val="0"/>
      <w:marBottom w:val="0"/>
      <w:divBdr>
        <w:top w:val="none" w:sz="0" w:space="0" w:color="auto"/>
        <w:left w:val="none" w:sz="0" w:space="0" w:color="auto"/>
        <w:bottom w:val="none" w:sz="0" w:space="0" w:color="auto"/>
        <w:right w:val="none" w:sz="0" w:space="0" w:color="auto"/>
      </w:divBdr>
    </w:div>
    <w:div w:id="1042173742">
      <w:bodyDiv w:val="1"/>
      <w:marLeft w:val="0"/>
      <w:marRight w:val="0"/>
      <w:marTop w:val="0"/>
      <w:marBottom w:val="0"/>
      <w:divBdr>
        <w:top w:val="none" w:sz="0" w:space="0" w:color="auto"/>
        <w:left w:val="none" w:sz="0" w:space="0" w:color="auto"/>
        <w:bottom w:val="none" w:sz="0" w:space="0" w:color="auto"/>
        <w:right w:val="none" w:sz="0" w:space="0" w:color="auto"/>
      </w:divBdr>
    </w:div>
    <w:div w:id="1198199078">
      <w:bodyDiv w:val="1"/>
      <w:marLeft w:val="0"/>
      <w:marRight w:val="0"/>
      <w:marTop w:val="0"/>
      <w:marBottom w:val="0"/>
      <w:divBdr>
        <w:top w:val="none" w:sz="0" w:space="0" w:color="auto"/>
        <w:left w:val="none" w:sz="0" w:space="0" w:color="auto"/>
        <w:bottom w:val="none" w:sz="0" w:space="0" w:color="auto"/>
        <w:right w:val="none" w:sz="0" w:space="0" w:color="auto"/>
      </w:divBdr>
    </w:div>
    <w:div w:id="1226525107">
      <w:bodyDiv w:val="1"/>
      <w:marLeft w:val="0"/>
      <w:marRight w:val="0"/>
      <w:marTop w:val="0"/>
      <w:marBottom w:val="0"/>
      <w:divBdr>
        <w:top w:val="none" w:sz="0" w:space="0" w:color="auto"/>
        <w:left w:val="none" w:sz="0" w:space="0" w:color="auto"/>
        <w:bottom w:val="none" w:sz="0" w:space="0" w:color="auto"/>
        <w:right w:val="none" w:sz="0" w:space="0" w:color="auto"/>
      </w:divBdr>
    </w:div>
    <w:div w:id="1276522664">
      <w:bodyDiv w:val="1"/>
      <w:marLeft w:val="0"/>
      <w:marRight w:val="0"/>
      <w:marTop w:val="0"/>
      <w:marBottom w:val="0"/>
      <w:divBdr>
        <w:top w:val="none" w:sz="0" w:space="0" w:color="auto"/>
        <w:left w:val="none" w:sz="0" w:space="0" w:color="auto"/>
        <w:bottom w:val="none" w:sz="0" w:space="0" w:color="auto"/>
        <w:right w:val="none" w:sz="0" w:space="0" w:color="auto"/>
      </w:divBdr>
    </w:div>
    <w:div w:id="1765690012">
      <w:bodyDiv w:val="1"/>
      <w:marLeft w:val="0"/>
      <w:marRight w:val="0"/>
      <w:marTop w:val="0"/>
      <w:marBottom w:val="0"/>
      <w:divBdr>
        <w:top w:val="none" w:sz="0" w:space="0" w:color="auto"/>
        <w:left w:val="none" w:sz="0" w:space="0" w:color="auto"/>
        <w:bottom w:val="none" w:sz="0" w:space="0" w:color="auto"/>
        <w:right w:val="none" w:sz="0" w:space="0" w:color="auto"/>
      </w:divBdr>
    </w:div>
    <w:div w:id="2007634504">
      <w:bodyDiv w:val="1"/>
      <w:marLeft w:val="0"/>
      <w:marRight w:val="0"/>
      <w:marTop w:val="0"/>
      <w:marBottom w:val="0"/>
      <w:divBdr>
        <w:top w:val="none" w:sz="0" w:space="0" w:color="auto"/>
        <w:left w:val="none" w:sz="0" w:space="0" w:color="auto"/>
        <w:bottom w:val="none" w:sz="0" w:space="0" w:color="auto"/>
        <w:right w:val="none" w:sz="0" w:space="0" w:color="auto"/>
      </w:divBdr>
      <w:divsChild>
        <w:div w:id="1090196648">
          <w:marLeft w:val="0"/>
          <w:marRight w:val="0"/>
          <w:marTop w:val="0"/>
          <w:marBottom w:val="0"/>
          <w:divBdr>
            <w:top w:val="none" w:sz="0" w:space="0" w:color="auto"/>
            <w:left w:val="none" w:sz="0" w:space="0" w:color="auto"/>
            <w:bottom w:val="none" w:sz="0" w:space="0" w:color="auto"/>
            <w:right w:val="none" w:sz="0" w:space="0" w:color="auto"/>
          </w:divBdr>
          <w:divsChild>
            <w:div w:id="1250967461">
              <w:marLeft w:val="0"/>
              <w:marRight w:val="0"/>
              <w:marTop w:val="0"/>
              <w:marBottom w:val="0"/>
              <w:divBdr>
                <w:top w:val="none" w:sz="0" w:space="0" w:color="auto"/>
                <w:left w:val="none" w:sz="0" w:space="0" w:color="auto"/>
                <w:bottom w:val="none" w:sz="0" w:space="0" w:color="auto"/>
                <w:right w:val="none" w:sz="0" w:space="0" w:color="auto"/>
              </w:divBdr>
              <w:divsChild>
                <w:div w:id="2146967109">
                  <w:marLeft w:val="0"/>
                  <w:marRight w:val="0"/>
                  <w:marTop w:val="0"/>
                  <w:marBottom w:val="0"/>
                  <w:divBdr>
                    <w:top w:val="none" w:sz="0" w:space="0" w:color="auto"/>
                    <w:left w:val="none" w:sz="0" w:space="0" w:color="auto"/>
                    <w:bottom w:val="none" w:sz="0" w:space="0" w:color="auto"/>
                    <w:right w:val="none" w:sz="0" w:space="0" w:color="auto"/>
                  </w:divBdr>
                  <w:divsChild>
                    <w:div w:id="1976711318">
                      <w:marLeft w:val="0"/>
                      <w:marRight w:val="0"/>
                      <w:marTop w:val="0"/>
                      <w:marBottom w:val="0"/>
                      <w:divBdr>
                        <w:top w:val="none" w:sz="0" w:space="0" w:color="auto"/>
                        <w:left w:val="none" w:sz="0" w:space="0" w:color="auto"/>
                        <w:bottom w:val="none" w:sz="0" w:space="0" w:color="auto"/>
                        <w:right w:val="none" w:sz="0" w:space="0" w:color="auto"/>
                      </w:divBdr>
                    </w:div>
                    <w:div w:id="16627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75116">
      <w:bodyDiv w:val="1"/>
      <w:marLeft w:val="0"/>
      <w:marRight w:val="0"/>
      <w:marTop w:val="0"/>
      <w:marBottom w:val="0"/>
      <w:divBdr>
        <w:top w:val="none" w:sz="0" w:space="0" w:color="auto"/>
        <w:left w:val="none" w:sz="0" w:space="0" w:color="auto"/>
        <w:bottom w:val="none" w:sz="0" w:space="0" w:color="auto"/>
        <w:right w:val="none" w:sz="0" w:space="0" w:color="auto"/>
      </w:divBdr>
    </w:div>
    <w:div w:id="2107536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C9EBA410A74FFEBBE53CC6838A4FDBC8D7289490B73F6E3D6BAB358CB42CA3932365E678AFE8BE2D1BD5E830A94B95C6A70E989C314E722A281C9X7a9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12</Pages>
  <Words>4380</Words>
  <Characters>24972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пoльзoвaтeль</dc:creator>
  <cp:lastModifiedBy>Валерия В. Юдина</cp:lastModifiedBy>
  <cp:revision>50</cp:revision>
  <cp:lastPrinted>2023-08-08T03:26:00Z</cp:lastPrinted>
  <dcterms:created xsi:type="dcterms:W3CDTF">2023-07-17T04:02:00Z</dcterms:created>
  <dcterms:modified xsi:type="dcterms:W3CDTF">2023-08-09T03:39:00Z</dcterms:modified>
</cp:coreProperties>
</file>