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36" w:rsidRPr="00104541" w:rsidRDefault="00050036" w:rsidP="00050036">
      <w:pPr>
        <w:autoSpaceDE w:val="0"/>
        <w:autoSpaceDN w:val="0"/>
        <w:adjustRightInd w:val="0"/>
        <w:ind w:left="7230" w:hanging="142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50036" w:rsidRPr="00104541" w:rsidRDefault="00050036" w:rsidP="00050036">
      <w:pPr>
        <w:autoSpaceDE w:val="0"/>
        <w:autoSpaceDN w:val="0"/>
        <w:adjustRightInd w:val="0"/>
        <w:ind w:left="7230" w:hanging="142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Справка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о принятых мерах по обеспечению взыскания задолженности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по платежам в бюджет города Барнаула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(наименование организации, ИНН / КПП / ОГРН;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фамилия, имя, отчество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____________________________________________________________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физического лица, ИНН при наличии)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 ______________ 20__ 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34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871"/>
        <w:gridCol w:w="1961"/>
        <w:gridCol w:w="1941"/>
        <w:gridCol w:w="2852"/>
      </w:tblGrid>
      <w:tr w:rsidR="00050036" w:rsidRPr="005A67D2" w:rsidTr="003C308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5A67D2">
              <w:rPr>
                <w:szCs w:val="28"/>
              </w:rPr>
              <w:t xml:space="preserve"> </w:t>
            </w:r>
            <w:proofErr w:type="gramStart"/>
            <w:r w:rsidRPr="005A67D2">
              <w:rPr>
                <w:szCs w:val="28"/>
              </w:rPr>
              <w:t>п</w:t>
            </w:r>
            <w:proofErr w:type="gramEnd"/>
            <w:r w:rsidRPr="005A67D2">
              <w:rPr>
                <w:szCs w:val="28"/>
              </w:rPr>
              <w:t>/п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Наименование платежа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Код бюджетной классификации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050036" w:rsidRPr="005A67D2" w:rsidTr="003C308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5</w:t>
            </w:r>
          </w:p>
        </w:tc>
      </w:tr>
      <w:tr w:rsidR="00050036" w:rsidRPr="005A67D2" w:rsidTr="003C308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       </w:t>
      </w:r>
      <w:r w:rsidRPr="00104541">
        <w:rPr>
          <w:sz w:val="28"/>
          <w:szCs w:val="28"/>
        </w:rPr>
        <w:t>___________/____________________/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>(должност</w:t>
      </w:r>
      <w:r>
        <w:rPr>
          <w:sz w:val="28"/>
          <w:szCs w:val="28"/>
        </w:rPr>
        <w:t xml:space="preserve">ь руководителя администратора  (подпись) </w:t>
      </w:r>
      <w:r w:rsidRPr="00104541">
        <w:rPr>
          <w:sz w:val="28"/>
          <w:szCs w:val="28"/>
        </w:rPr>
        <w:t>(фамилия, инициалы)</w:t>
      </w:r>
      <w:proofErr w:type="gramEnd"/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104541">
        <w:rPr>
          <w:sz w:val="28"/>
          <w:szCs w:val="28"/>
        </w:rPr>
        <w:t>доходов)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Главный бухгалтер                        ___________/_____________________/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Pr="00104541">
        <w:rPr>
          <w:sz w:val="28"/>
          <w:szCs w:val="28"/>
        </w:rPr>
        <w:t>(подпись)   (фамилия, инициалы)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М.П.</w:t>
      </w:r>
    </w:p>
    <w:p w:rsidR="00050036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5BC2" w:rsidRDefault="00050036" w:rsidP="00050036">
      <w:r>
        <w:rPr>
          <w:sz w:val="28"/>
          <w:szCs w:val="28"/>
        </w:rPr>
        <w:t>Дата</w:t>
      </w:r>
      <w:bookmarkStart w:id="0" w:name="_GoBack"/>
      <w:bookmarkEnd w:id="0"/>
    </w:p>
    <w:sectPr w:rsidR="00905BC2" w:rsidSect="00050036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51"/>
    <w:rsid w:val="00050036"/>
    <w:rsid w:val="00905BC2"/>
    <w:rsid w:val="009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2</cp:revision>
  <dcterms:created xsi:type="dcterms:W3CDTF">2023-05-15T01:38:00Z</dcterms:created>
  <dcterms:modified xsi:type="dcterms:W3CDTF">2023-05-15T01:39:00Z</dcterms:modified>
</cp:coreProperties>
</file>