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8C" w:rsidRDefault="00F5348C" w:rsidP="00713A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5348C" w:rsidRDefault="00F5348C" w:rsidP="00713A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F5348C" w:rsidRDefault="000165EB" w:rsidP="00713A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10.09.2018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№1512</w:t>
      </w:r>
    </w:p>
    <w:p w:rsidR="00F5348C" w:rsidRDefault="00F5348C" w:rsidP="00F534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48C" w:rsidRDefault="00F5348C" w:rsidP="00F534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F5348C" w:rsidRDefault="00F5348C" w:rsidP="00F534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Регламенту</w:t>
      </w:r>
    </w:p>
    <w:p w:rsidR="00F5348C" w:rsidRDefault="00F5348C" w:rsidP="00F534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48C" w:rsidRDefault="00F5348C" w:rsidP="00F534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</w:t>
      </w: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органах государственной власти, органах местного самоуправления, иных органах и организациях, участвующих в предоставлении муниципальной услуги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Федеральной службы государственной регистрации,</w:t>
      </w: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кадастра и картографии по Алтайскому краю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rPr>
          <w:trHeight w:val="299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ул. Советская, 16</w:t>
            </w:r>
          </w:p>
        </w:tc>
      </w:tr>
      <w:tr w:rsidR="00F5348C" w:rsidRPr="009F3CD4" w:rsidTr="00C9191C">
        <w:trPr>
          <w:trHeight w:val="60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656002, Алтайский край, г.</w:t>
            </w:r>
            <w:r w:rsidR="00475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Советская, 16</w:t>
            </w:r>
          </w:p>
        </w:tc>
      </w:tr>
      <w:tr w:rsidR="00F5348C" w:rsidRPr="009F3CD4" w:rsidTr="00C9191C">
        <w:trPr>
          <w:trHeight w:val="11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12.00 до 12.48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rPr>
          <w:trHeight w:val="24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35-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04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rosreestr.ru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имущественных отношений Алтайского края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ул. Чкалова, 69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656035, Алтайский край, г.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Чкалова, 69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09.00 до 18.00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09.00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13.00 до 13.48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36-91-68, 63-52-36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5E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Адрес электронной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почты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imush@altairegion-im.ru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www.altairegion-im.ru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земельным ресурсам и землеустройству</w:t>
      </w: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Барнаула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ул. Короленко, 65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656043, Алтайский край, г.</w:t>
            </w:r>
            <w:r w:rsidR="00475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Короленко, 65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13.00 до 13.48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info@zeml.barnaul-adm.ru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37-14-21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www.barnaul-zem.ru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Федеральной налоговой службы по Алтайскому краю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пр-кт Комсомольский, 118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656038, Алтайский край, г.</w:t>
            </w:r>
            <w:r w:rsidR="00475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пр-кт Комсомольский, 118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12.00 до 12.48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35-89-64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www.nalog.ru/rn22/</w:t>
            </w:r>
          </w:p>
        </w:tc>
      </w:tr>
    </w:tbl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Межрайонная инспекция Федеральной налоговой службы России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14 Индустриального и Ленинского района г. Барнаула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края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пр-кт Социалистический, 47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656068, Алтайский край, г. Барнаул,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пр-кт Социалистический, 47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13.00 до 13.48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65-95-66, 65-95-73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www.nalog.ru/rn22/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Межрайонная инспекция Федеральной налоговой службы России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15 Железнодорожного и Центрального района г. Барнаула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края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пр-кт Социалистический, 47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656068, Алтайский край, г. Барнаул,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пр-кт Социалистический, 47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13.00 до 13.48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29-76-80, 65-95-91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www.nalog.ru/rn22/</w:t>
            </w:r>
          </w:p>
        </w:tc>
      </w:tr>
    </w:tbl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Инспекция Федеральной налоговой службы России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C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Октябрьскому району г. Барнаула Алтайского края</w:t>
      </w:r>
    </w:p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ул. Профинтерна, 48а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656002, Алтайский край г.</w:t>
            </w:r>
            <w:r w:rsidR="00FD05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Профинтерна, 48а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13.00 до 13.48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61-65-77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www.nalog.ru/rn22/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2502AD" w:rsidRDefault="00F5348C" w:rsidP="00F5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53B">
        <w:rPr>
          <w:rFonts w:ascii="Times New Roman" w:hAnsi="Times New Roman" w:cs="Times New Roman"/>
          <w:sz w:val="28"/>
          <w:szCs w:val="28"/>
        </w:rPr>
        <w:t>КГБУ «Алтайский центр недвижимости и государственной кадастровой оценки»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81"/>
      </w:tblGrid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Барнаул, ул. Кирова, 25а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656038, Алтайский край, г.</w:t>
            </w:r>
            <w:r w:rsidR="00690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Барнаул, 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Кирова, 25а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 - четверг: с 08.00 до 17.00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Пятница: с 08.00 до 16.00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Обеденный перерыв: с 12.00 до 13.00 час.</w:t>
            </w:r>
          </w:p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Суббота, воскресенье - выходные дни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8(3852) 24-13-86</w:t>
            </w:r>
          </w:p>
        </w:tc>
      </w:tr>
      <w:tr w:rsidR="00F5348C" w:rsidRPr="009F3CD4" w:rsidTr="00C9191C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C" w:rsidRPr="009F3CD4" w:rsidRDefault="00F5348C" w:rsidP="00620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3C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www.altkadastr.ru</w:t>
            </w:r>
          </w:p>
        </w:tc>
      </w:tr>
    </w:tbl>
    <w:p w:rsidR="00F5348C" w:rsidRPr="009F3CD4" w:rsidRDefault="00F5348C" w:rsidP="00F5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48C" w:rsidRPr="00E56D1D" w:rsidRDefault="00F5348C" w:rsidP="00F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B7E" w:rsidRDefault="00EC7513"/>
    <w:sectPr w:rsidR="00960B7E" w:rsidSect="00C9191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13" w:rsidRDefault="00EC7513" w:rsidP="00F5348C">
      <w:pPr>
        <w:spacing w:after="0" w:line="240" w:lineRule="auto"/>
      </w:pPr>
      <w:r>
        <w:separator/>
      </w:r>
    </w:p>
  </w:endnote>
  <w:endnote w:type="continuationSeparator" w:id="0">
    <w:p w:rsidR="00EC7513" w:rsidRDefault="00EC7513" w:rsidP="00F5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13" w:rsidRDefault="00EC7513" w:rsidP="00F5348C">
      <w:pPr>
        <w:spacing w:after="0" w:line="240" w:lineRule="auto"/>
      </w:pPr>
      <w:r>
        <w:separator/>
      </w:r>
    </w:p>
  </w:footnote>
  <w:footnote w:type="continuationSeparator" w:id="0">
    <w:p w:rsidR="00EC7513" w:rsidRDefault="00EC7513" w:rsidP="00F5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19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348C" w:rsidRPr="00C9191C" w:rsidRDefault="00C9191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919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19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19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191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5348C" w:rsidRDefault="00F53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8C"/>
    <w:rsid w:val="000165EB"/>
    <w:rsid w:val="000B7B02"/>
    <w:rsid w:val="002F6053"/>
    <w:rsid w:val="00475375"/>
    <w:rsid w:val="004850EF"/>
    <w:rsid w:val="005E1F2C"/>
    <w:rsid w:val="006909A7"/>
    <w:rsid w:val="00713AD2"/>
    <w:rsid w:val="00742AEC"/>
    <w:rsid w:val="00922131"/>
    <w:rsid w:val="00A85D77"/>
    <w:rsid w:val="00A92EE4"/>
    <w:rsid w:val="00B17783"/>
    <w:rsid w:val="00B44D0B"/>
    <w:rsid w:val="00C82025"/>
    <w:rsid w:val="00C9191C"/>
    <w:rsid w:val="00D46137"/>
    <w:rsid w:val="00DB5720"/>
    <w:rsid w:val="00DE6706"/>
    <w:rsid w:val="00EC7513"/>
    <w:rsid w:val="00F5348C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495C-2E63-4FBB-A560-81308F5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48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4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Евгения Константиновна  Борисова</cp:lastModifiedBy>
  <cp:revision>11</cp:revision>
  <dcterms:created xsi:type="dcterms:W3CDTF">2018-07-31T00:59:00Z</dcterms:created>
  <dcterms:modified xsi:type="dcterms:W3CDTF">2018-09-12T06:12:00Z</dcterms:modified>
</cp:coreProperties>
</file>