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5"/>
      </w:tblGrid>
      <w:tr w:rsidR="00B43835" w:rsidTr="00B43835">
        <w:tc>
          <w:tcPr>
            <w:tcW w:w="4784" w:type="dxa"/>
          </w:tcPr>
          <w:p w:rsidR="00B43835" w:rsidRDefault="00B43835" w:rsidP="00B4383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B43835" w:rsidRDefault="00B43835" w:rsidP="00B43835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B43835" w:rsidRDefault="00B43835" w:rsidP="00B43835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 xml:space="preserve">к постановлению </w:t>
            </w:r>
          </w:p>
          <w:p w:rsidR="00B43835" w:rsidRDefault="00B43835" w:rsidP="00B43835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 xml:space="preserve">администрации района </w:t>
            </w:r>
          </w:p>
          <w:p w:rsidR="00B43835" w:rsidRDefault="00B43835" w:rsidP="00B43835">
            <w:pPr>
              <w:pStyle w:val="a3"/>
              <w:ind w:firstLine="1453"/>
              <w:rPr>
                <w:szCs w:val="28"/>
              </w:rPr>
            </w:pPr>
            <w:r>
              <w:rPr>
                <w:szCs w:val="28"/>
              </w:rPr>
              <w:t>от _</w:t>
            </w:r>
            <w:r w:rsidR="004F3651" w:rsidRPr="004F3651">
              <w:rPr>
                <w:szCs w:val="28"/>
                <w:u w:val="single"/>
              </w:rPr>
              <w:t>16.04.2018</w:t>
            </w:r>
            <w:r>
              <w:rPr>
                <w:szCs w:val="28"/>
              </w:rPr>
              <w:t xml:space="preserve"> №</w:t>
            </w:r>
            <w:r w:rsidR="004F3651">
              <w:rPr>
                <w:szCs w:val="28"/>
              </w:rPr>
              <w:t xml:space="preserve"> </w:t>
            </w:r>
            <w:r w:rsidR="004F3651" w:rsidRPr="004F3651">
              <w:rPr>
                <w:szCs w:val="28"/>
                <w:u w:val="single"/>
              </w:rPr>
              <w:t>602</w:t>
            </w:r>
          </w:p>
          <w:p w:rsidR="00B43835" w:rsidRDefault="00B43835" w:rsidP="00B4383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B43835" w:rsidRDefault="00B43835" w:rsidP="00B438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3835" w:rsidRDefault="00B43835" w:rsidP="00B438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3835" w:rsidRDefault="00B43835" w:rsidP="00B438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3835" w:rsidRDefault="00B43835" w:rsidP="00B438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B43835" w:rsidRDefault="00FC3540" w:rsidP="00B438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43835">
        <w:rPr>
          <w:sz w:val="28"/>
          <w:szCs w:val="28"/>
        </w:rPr>
        <w:t xml:space="preserve"> </w:t>
      </w:r>
      <w:r w:rsidR="00C45B04">
        <w:rPr>
          <w:sz w:val="28"/>
          <w:szCs w:val="28"/>
        </w:rPr>
        <w:t xml:space="preserve">Народной инспекции при главе администрации </w:t>
      </w:r>
      <w:r w:rsidR="00B43835">
        <w:rPr>
          <w:sz w:val="28"/>
          <w:szCs w:val="28"/>
        </w:rPr>
        <w:t>Индустриального района города Барнаула</w:t>
      </w:r>
    </w:p>
    <w:p w:rsidR="00B43835" w:rsidRDefault="00B43835" w:rsidP="00B4383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D2D9F" w:rsidRDefault="002D2D9F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43835" w:rsidRDefault="00B43835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D2D9F">
        <w:rPr>
          <w:sz w:val="28"/>
          <w:szCs w:val="28"/>
        </w:rPr>
        <w:t xml:space="preserve">1. </w:t>
      </w:r>
      <w:r w:rsidR="00400655">
        <w:rPr>
          <w:sz w:val="28"/>
          <w:szCs w:val="28"/>
        </w:rPr>
        <w:t>Народная инспекция при главе администрации</w:t>
      </w:r>
      <w:r w:rsidR="00F40B50">
        <w:rPr>
          <w:sz w:val="28"/>
          <w:szCs w:val="28"/>
        </w:rPr>
        <w:t xml:space="preserve"> Индустриального</w:t>
      </w:r>
      <w:r w:rsidR="00400655">
        <w:rPr>
          <w:sz w:val="28"/>
          <w:szCs w:val="28"/>
        </w:rPr>
        <w:t xml:space="preserve"> района</w:t>
      </w:r>
      <w:r w:rsidR="00F40B50">
        <w:rPr>
          <w:sz w:val="28"/>
          <w:szCs w:val="28"/>
        </w:rPr>
        <w:t xml:space="preserve"> города Барнаула</w:t>
      </w:r>
      <w:r w:rsidR="00400655">
        <w:rPr>
          <w:sz w:val="28"/>
          <w:szCs w:val="28"/>
        </w:rPr>
        <w:t xml:space="preserve"> (далее – Народная инспекция) является одной из форм содействия инициативе населения района в решении вопросов местного значения.</w:t>
      </w:r>
    </w:p>
    <w:p w:rsidR="00AE1036" w:rsidRDefault="002D2D9F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00655">
        <w:rPr>
          <w:sz w:val="28"/>
          <w:szCs w:val="28"/>
        </w:rPr>
        <w:t>Народная инспекция создается по инициативе главы администрации района для осуществления функций общественного контроля</w:t>
      </w:r>
      <w:r w:rsidR="00AE1036">
        <w:rPr>
          <w:sz w:val="28"/>
          <w:szCs w:val="28"/>
        </w:rPr>
        <w:t>.</w:t>
      </w:r>
    </w:p>
    <w:p w:rsidR="002D2D9F" w:rsidRDefault="002D2D9F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1036">
        <w:rPr>
          <w:sz w:val="28"/>
          <w:szCs w:val="28"/>
        </w:rPr>
        <w:t>Народная инспекция самостоятельна в своей деятельности, подотчетна главе администрации района.</w:t>
      </w:r>
    </w:p>
    <w:p w:rsidR="002D2D9F" w:rsidRDefault="002D2D9F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E1036">
        <w:rPr>
          <w:sz w:val="28"/>
          <w:szCs w:val="28"/>
        </w:rPr>
        <w:t>Целью Народной инспекции является создание условий для непосредственного участия населения в решении отдельных вопросов жизнедеятельности района.</w:t>
      </w:r>
    </w:p>
    <w:p w:rsidR="00AE1036" w:rsidRDefault="00AE1036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Народная инспекция формируется из представителей общественности, не занимающих руководящие или выборные должности в органах государственной власти, органах местного самоуправления, политических партиях.</w:t>
      </w:r>
    </w:p>
    <w:p w:rsidR="00AE1036" w:rsidRDefault="00AE1036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83FB8">
        <w:rPr>
          <w:sz w:val="28"/>
          <w:szCs w:val="28"/>
        </w:rPr>
        <w:t>Народная инспекция в своей деятельности руководствуется Конституцией Российской Федерации, Федеральными законами от 06.10.2003 №131-ФЗ «Об общих принципах организации местного самоуправления в Российской Федерации</w:t>
      </w:r>
      <w:r w:rsidR="006F7536">
        <w:rPr>
          <w:sz w:val="28"/>
          <w:szCs w:val="28"/>
        </w:rPr>
        <w:t>», от 02.05.2006 №59-ФЗ «О порядке рассмотрения обращений граждан Российской Федерации»,</w:t>
      </w:r>
      <w:r w:rsidR="006F7536" w:rsidRPr="006F7536">
        <w:rPr>
          <w:sz w:val="28"/>
          <w:szCs w:val="28"/>
        </w:rPr>
        <w:t xml:space="preserve"> </w:t>
      </w:r>
      <w:r w:rsidR="006F7536">
        <w:rPr>
          <w:sz w:val="28"/>
          <w:szCs w:val="28"/>
        </w:rPr>
        <w:t>а также настоящим Положением.</w:t>
      </w:r>
    </w:p>
    <w:p w:rsidR="006F7536" w:rsidRDefault="006F7536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 Народной инспекции</w:t>
      </w:r>
    </w:p>
    <w:p w:rsidR="006F7536" w:rsidRDefault="006F7536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Народная инспекция состоит из инспекторов, возглавляется</w:t>
      </w:r>
      <w:r w:rsidR="00C367CD">
        <w:rPr>
          <w:sz w:val="28"/>
          <w:szCs w:val="28"/>
        </w:rPr>
        <w:t xml:space="preserve"> руководителем.</w:t>
      </w:r>
    </w:p>
    <w:p w:rsidR="00C367CD" w:rsidRDefault="00C367CD" w:rsidP="002D2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Состав Народной инспекции утверждается постановлением администрации района.</w:t>
      </w:r>
    </w:p>
    <w:p w:rsidR="00C367CD" w:rsidRDefault="00C367CD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Руководителю и инспекторам Народной инспекции администрацией района выдаются удостоверения сроком на один год.</w:t>
      </w:r>
    </w:p>
    <w:p w:rsidR="00C367CD" w:rsidRDefault="00C367CD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В заявлении с просьбой принять участие в работе Народной инспекции в качестве руководителя, инспектора гражданин указывает, что в </w:t>
      </w:r>
      <w:r>
        <w:rPr>
          <w:sz w:val="28"/>
          <w:szCs w:val="28"/>
        </w:rPr>
        <w:lastRenderedPageBreak/>
        <w:t>своей деятельности обязуется строго соблюдать действующее законодательство, Положение о Народной инспекции при главе администрации Индустриального района города Барнаула, не использовать общественный статус Народной инспекции в личных целях, а также в интересах сторонних организаций и третьих лиц.</w:t>
      </w:r>
      <w:proofErr w:type="gramEnd"/>
    </w:p>
    <w:p w:rsidR="00C367CD" w:rsidRDefault="00C367CD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Функции Народной инспекции </w:t>
      </w:r>
    </w:p>
    <w:p w:rsidR="00C367CD" w:rsidRDefault="00C367CD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Проведение рейдов с целью выявления негативных моментов, связанных с нарушением санитарного состояния территории</w:t>
      </w:r>
      <w:r w:rsidR="004C1763">
        <w:rPr>
          <w:sz w:val="28"/>
          <w:szCs w:val="28"/>
        </w:rPr>
        <w:t xml:space="preserve"> Индустриального района.</w:t>
      </w:r>
    </w:p>
    <w:p w:rsidR="004C1763" w:rsidRDefault="004C176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Осуществление сбора информации о качестве выполнения работ по заявлениям граждан.</w:t>
      </w:r>
    </w:p>
    <w:p w:rsidR="004C1763" w:rsidRDefault="004C176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Осуществление сбора информации по поручению главы администрации района по отдельным вопросам жизнедеятельности района.</w:t>
      </w:r>
    </w:p>
    <w:p w:rsidR="004C1763" w:rsidRDefault="004C176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Порядок работы Народной инспекции</w:t>
      </w:r>
    </w:p>
    <w:p w:rsidR="004C1763" w:rsidRDefault="004C176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Народная инспекция работает в соответствии с утвержденным планом работы. </w:t>
      </w:r>
    </w:p>
    <w:p w:rsidR="004C1763" w:rsidRDefault="004C176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86E83">
        <w:rPr>
          <w:sz w:val="28"/>
          <w:szCs w:val="28"/>
        </w:rPr>
        <w:t>Порядок проведения рейдов, их результаты рассматриваются на заседаниях Народной инспекции. Заседания Народной инспекции проводятся по мере необходимости, но не реже одного раза в квартал.</w:t>
      </w:r>
    </w:p>
    <w:p w:rsidR="00686E83" w:rsidRDefault="00686E8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Ежеквартально руководителем Народной инспекции </w:t>
      </w:r>
      <w:r w:rsidR="0018584F">
        <w:rPr>
          <w:sz w:val="28"/>
          <w:szCs w:val="28"/>
        </w:rPr>
        <w:t>подводятся</w:t>
      </w:r>
      <w:r>
        <w:rPr>
          <w:sz w:val="28"/>
          <w:szCs w:val="28"/>
        </w:rPr>
        <w:t xml:space="preserve"> итоги работы Народной инспекции и готовятся предложения главе администрации района по вопросам, отнесенным к компетенции Народной инспекции.</w:t>
      </w:r>
    </w:p>
    <w:p w:rsidR="001B7E57" w:rsidRDefault="00686E8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Инспекторы Народной инсп</w:t>
      </w:r>
      <w:r w:rsidR="001B7E57">
        <w:rPr>
          <w:sz w:val="28"/>
          <w:szCs w:val="28"/>
        </w:rPr>
        <w:t>екции по поручению руководителя осуществляют сбор информации.</w:t>
      </w:r>
    </w:p>
    <w:p w:rsidR="00686E83" w:rsidRDefault="001B7E57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Руководитель обобщает полученную от инспекторов</w:t>
      </w:r>
      <w:r w:rsidR="00686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для дальнейшего предоставления главе администрации района аналитических материалов,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устранением вскрытых недостатков и реализацией внесенных предложений.</w:t>
      </w:r>
    </w:p>
    <w:p w:rsidR="004A13C3" w:rsidRDefault="001B7E57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Руководитель Народной инспекции</w:t>
      </w:r>
      <w:r w:rsidR="004A13C3">
        <w:rPr>
          <w:sz w:val="28"/>
          <w:szCs w:val="28"/>
        </w:rPr>
        <w:t>:</w:t>
      </w:r>
    </w:p>
    <w:p w:rsidR="004A13C3" w:rsidRDefault="004A13C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7E57">
        <w:rPr>
          <w:sz w:val="28"/>
          <w:szCs w:val="28"/>
        </w:rPr>
        <w:t xml:space="preserve"> направляет предложения главе администрации района по устранению и предупреждению выявлен</w:t>
      </w:r>
      <w:r>
        <w:rPr>
          <w:sz w:val="28"/>
          <w:szCs w:val="28"/>
        </w:rPr>
        <w:t>ных в ходе рейдов недостатков;</w:t>
      </w:r>
    </w:p>
    <w:p w:rsidR="001B7E57" w:rsidRDefault="004A13C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7E57">
        <w:rPr>
          <w:sz w:val="28"/>
          <w:szCs w:val="28"/>
        </w:rPr>
        <w:t>вносит предложения в перспективный п</w:t>
      </w:r>
      <w:r>
        <w:rPr>
          <w:sz w:val="28"/>
          <w:szCs w:val="28"/>
        </w:rPr>
        <w:t>лан работы администрации района;</w:t>
      </w:r>
    </w:p>
    <w:p w:rsidR="004A13C3" w:rsidRDefault="004A13C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в органах администрации района необходимые документы, а также объяснения руководителей и работников по фактам выявленных нарушений;</w:t>
      </w:r>
    </w:p>
    <w:p w:rsidR="004A13C3" w:rsidRDefault="004A13C3" w:rsidP="00C36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присутствует на заседаниях коллегий, расширенных аппаратных совещани</w:t>
      </w:r>
      <w:r w:rsidR="0018584F">
        <w:rPr>
          <w:sz w:val="28"/>
          <w:szCs w:val="28"/>
        </w:rPr>
        <w:t>ях у</w:t>
      </w:r>
      <w:r>
        <w:rPr>
          <w:sz w:val="28"/>
          <w:szCs w:val="28"/>
        </w:rPr>
        <w:t xml:space="preserve"> главы администрации района по вопросам </w:t>
      </w:r>
      <w:r w:rsidR="0018584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Народной инспекции.</w:t>
      </w:r>
    </w:p>
    <w:p w:rsidR="005156B8" w:rsidRPr="00133C17" w:rsidRDefault="005156B8" w:rsidP="00481BAD">
      <w:pPr>
        <w:ind w:firstLine="709"/>
        <w:jc w:val="both"/>
        <w:rPr>
          <w:sz w:val="28"/>
          <w:szCs w:val="28"/>
        </w:rPr>
      </w:pPr>
    </w:p>
    <w:p w:rsidR="005156B8" w:rsidRPr="00133C17" w:rsidRDefault="005156B8" w:rsidP="005156B8">
      <w:pPr>
        <w:ind w:firstLine="567"/>
        <w:jc w:val="both"/>
        <w:rPr>
          <w:sz w:val="28"/>
          <w:szCs w:val="28"/>
        </w:rPr>
      </w:pPr>
    </w:p>
    <w:p w:rsidR="005156B8" w:rsidRPr="00133C17" w:rsidRDefault="005156B8" w:rsidP="005156B8">
      <w:pPr>
        <w:jc w:val="both"/>
        <w:rPr>
          <w:sz w:val="28"/>
          <w:szCs w:val="28"/>
        </w:rPr>
      </w:pPr>
      <w:r w:rsidRPr="00133C17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района</w:t>
      </w:r>
      <w:r w:rsidRPr="00133C17">
        <w:rPr>
          <w:sz w:val="28"/>
          <w:szCs w:val="28"/>
        </w:rPr>
        <w:t>,</w:t>
      </w:r>
    </w:p>
    <w:p w:rsidR="00E62050" w:rsidRDefault="005156B8" w:rsidP="004F3651">
      <w:r>
        <w:rPr>
          <w:sz w:val="28"/>
          <w:szCs w:val="28"/>
        </w:rPr>
        <w:t xml:space="preserve">руководитель аппарата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 w:rsidRPr="00133C17">
        <w:rPr>
          <w:sz w:val="28"/>
          <w:szCs w:val="28"/>
        </w:rPr>
        <w:t>Н.Ю.Брыткова</w:t>
      </w:r>
      <w:proofErr w:type="spellEnd"/>
    </w:p>
    <w:sectPr w:rsidR="00E62050" w:rsidSect="005156B8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34" w:rsidRDefault="004E6734" w:rsidP="005156B8">
      <w:r>
        <w:separator/>
      </w:r>
    </w:p>
  </w:endnote>
  <w:endnote w:type="continuationSeparator" w:id="0">
    <w:p w:rsidR="004E6734" w:rsidRDefault="004E6734" w:rsidP="00515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34" w:rsidRDefault="004E6734" w:rsidP="005156B8">
      <w:r>
        <w:separator/>
      </w:r>
    </w:p>
  </w:footnote>
  <w:footnote w:type="continuationSeparator" w:id="0">
    <w:p w:rsidR="004E6734" w:rsidRDefault="004E6734" w:rsidP="00515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9687"/>
      <w:docPartObj>
        <w:docPartGallery w:val="Page Numbers (Top of Page)"/>
        <w:docPartUnique/>
      </w:docPartObj>
    </w:sdtPr>
    <w:sdtContent>
      <w:p w:rsidR="00F40B50" w:rsidRDefault="00F40B50">
        <w:pPr>
          <w:pStyle w:val="a5"/>
          <w:jc w:val="right"/>
        </w:pPr>
        <w:r>
          <w:t>4</w:t>
        </w:r>
      </w:p>
    </w:sdtContent>
  </w:sdt>
  <w:p w:rsidR="00F40B50" w:rsidRDefault="00F40B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2289"/>
      <w:docPartObj>
        <w:docPartGallery w:val="Page Numbers (Top of Page)"/>
        <w:docPartUnique/>
      </w:docPartObj>
    </w:sdtPr>
    <w:sdtContent>
      <w:p w:rsidR="00F40B50" w:rsidRDefault="00F40B50">
        <w:pPr>
          <w:pStyle w:val="a5"/>
          <w:jc w:val="right"/>
        </w:pPr>
        <w:r>
          <w:t>3</w:t>
        </w:r>
      </w:p>
    </w:sdtContent>
  </w:sdt>
  <w:p w:rsidR="00F40B50" w:rsidRDefault="00F40B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66A"/>
    <w:multiLevelType w:val="hybridMultilevel"/>
    <w:tmpl w:val="267E34DA"/>
    <w:lvl w:ilvl="0" w:tplc="CFC4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835"/>
    <w:rsid w:val="00056D4A"/>
    <w:rsid w:val="00080A7D"/>
    <w:rsid w:val="0017189E"/>
    <w:rsid w:val="0018584F"/>
    <w:rsid w:val="001B7E57"/>
    <w:rsid w:val="002D2D9F"/>
    <w:rsid w:val="00334BC3"/>
    <w:rsid w:val="00400655"/>
    <w:rsid w:val="00481BAD"/>
    <w:rsid w:val="00483FB8"/>
    <w:rsid w:val="004A13C3"/>
    <w:rsid w:val="004C1763"/>
    <w:rsid w:val="004E6734"/>
    <w:rsid w:val="004F3651"/>
    <w:rsid w:val="005156B8"/>
    <w:rsid w:val="005674A6"/>
    <w:rsid w:val="00686E83"/>
    <w:rsid w:val="00690122"/>
    <w:rsid w:val="006F7536"/>
    <w:rsid w:val="00A77E65"/>
    <w:rsid w:val="00AE1036"/>
    <w:rsid w:val="00B33044"/>
    <w:rsid w:val="00B43835"/>
    <w:rsid w:val="00B534FC"/>
    <w:rsid w:val="00C367CD"/>
    <w:rsid w:val="00C45B04"/>
    <w:rsid w:val="00DC7A9D"/>
    <w:rsid w:val="00DF2AF2"/>
    <w:rsid w:val="00E62050"/>
    <w:rsid w:val="00F17A15"/>
    <w:rsid w:val="00F40B50"/>
    <w:rsid w:val="00FC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56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43835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438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56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5156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5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56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6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CD2A8-5F00-47AE-BD50-4E719551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admcom</cp:lastModifiedBy>
  <cp:revision>7</cp:revision>
  <cp:lastPrinted>2018-04-13T04:09:00Z</cp:lastPrinted>
  <dcterms:created xsi:type="dcterms:W3CDTF">2018-03-07T03:44:00Z</dcterms:created>
  <dcterms:modified xsi:type="dcterms:W3CDTF">2018-04-17T05:03:00Z</dcterms:modified>
</cp:coreProperties>
</file>