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9C" w:rsidRDefault="001C38E7" w:rsidP="001C38E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12616" w:rsidRPr="00D1261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D12616" w:rsidRPr="00D12616" w:rsidRDefault="001C38E7" w:rsidP="001C38E7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12616" w:rsidRPr="00D12616">
        <w:rPr>
          <w:rFonts w:ascii="Times New Roman" w:eastAsia="Calibri" w:hAnsi="Times New Roman" w:cs="Times New Roman"/>
          <w:sz w:val="28"/>
          <w:szCs w:val="28"/>
        </w:rPr>
        <w:t xml:space="preserve">к приказу комитета </w:t>
      </w:r>
    </w:p>
    <w:p w:rsidR="00D12616" w:rsidRPr="00D12616" w:rsidRDefault="00913118" w:rsidP="001C38E7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0719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6343C">
        <w:rPr>
          <w:rFonts w:ascii="Times New Roman" w:eastAsia="Calibri" w:hAnsi="Times New Roman" w:cs="Times New Roman"/>
          <w:sz w:val="28"/>
          <w:szCs w:val="28"/>
        </w:rPr>
        <w:t>23.12.2020</w:t>
      </w:r>
      <w:r w:rsidR="00F52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616" w:rsidRPr="00D1261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6343C">
        <w:rPr>
          <w:rFonts w:ascii="Times New Roman" w:eastAsia="Calibri" w:hAnsi="Times New Roman" w:cs="Times New Roman"/>
          <w:sz w:val="28"/>
          <w:szCs w:val="28"/>
        </w:rPr>
        <w:t>61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616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2616">
        <w:rPr>
          <w:rFonts w:ascii="Times New Roman" w:eastAsia="Times New Roman" w:hAnsi="Times New Roman" w:cs="Times New Roman"/>
          <w:sz w:val="28"/>
          <w:szCs w:val="20"/>
          <w:lang w:eastAsia="ar-SA"/>
        </w:rPr>
        <w:t>должностей муниципальной службы, установленных в комитете муниципального заказа города Барнаула, замещение которых связано с коррупционными рисками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616">
        <w:rPr>
          <w:rFonts w:ascii="Times New Roman" w:eastAsia="Calibri" w:hAnsi="Times New Roman" w:cs="Times New Roman"/>
          <w:sz w:val="28"/>
          <w:szCs w:val="28"/>
        </w:rPr>
        <w:t>1. Заместитель председателя комитета, главный специалист – главный бухгалтер комитета, главный специалист – юрисконсульт комитета</w:t>
      </w:r>
      <w:r w:rsidR="009675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616">
        <w:rPr>
          <w:rFonts w:ascii="Times New Roman" w:eastAsia="Calibri" w:hAnsi="Times New Roman" w:cs="Times New Roman"/>
          <w:sz w:val="28"/>
          <w:szCs w:val="28"/>
        </w:rPr>
        <w:t>2. Начальник отдела планирования и анализа муниципального заказа, главный специалист отдела планирования и анализа муниципального заказа;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616">
        <w:rPr>
          <w:rFonts w:ascii="Times New Roman" w:eastAsia="Calibri" w:hAnsi="Times New Roman" w:cs="Times New Roman"/>
          <w:sz w:val="28"/>
          <w:szCs w:val="28"/>
        </w:rPr>
        <w:t>3. Начальник отдела размещения муниципального заказа, главный специалист отдела размещения муниципального заказа</w:t>
      </w:r>
      <w:r w:rsidR="002379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616" w:rsidRPr="00D12616" w:rsidRDefault="00D12616" w:rsidP="00D1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050" w:rsidRDefault="00745050"/>
    <w:sectPr w:rsidR="00745050" w:rsidSect="001A66C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59"/>
    <w:rsid w:val="0007197D"/>
    <w:rsid w:val="000E0679"/>
    <w:rsid w:val="001C38E7"/>
    <w:rsid w:val="0023799C"/>
    <w:rsid w:val="0056343C"/>
    <w:rsid w:val="00745050"/>
    <w:rsid w:val="00814559"/>
    <w:rsid w:val="00913118"/>
    <w:rsid w:val="009675DD"/>
    <w:rsid w:val="00D12616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Балдина</dc:creator>
  <cp:keywords/>
  <dc:description/>
  <cp:lastModifiedBy>Алена О. Кошелева</cp:lastModifiedBy>
  <cp:revision>13</cp:revision>
  <dcterms:created xsi:type="dcterms:W3CDTF">2016-02-15T10:14:00Z</dcterms:created>
  <dcterms:modified xsi:type="dcterms:W3CDTF">2020-12-24T06:18:00Z</dcterms:modified>
</cp:coreProperties>
</file>