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C4" w:rsidRPr="00353383" w:rsidRDefault="00DE67C4" w:rsidP="00665A10">
      <w:pPr>
        <w:ind w:left="11057"/>
        <w:jc w:val="both"/>
        <w:rPr>
          <w:rFonts w:eastAsia="Calibri"/>
          <w:bCs/>
          <w:sz w:val="28"/>
          <w:szCs w:val="28"/>
          <w:lang w:eastAsia="en-US"/>
        </w:rPr>
      </w:pPr>
      <w:r w:rsidRPr="00353383">
        <w:rPr>
          <w:rFonts w:eastAsia="Calibri"/>
          <w:bCs/>
          <w:sz w:val="28"/>
          <w:szCs w:val="28"/>
          <w:lang w:eastAsia="en-US"/>
        </w:rPr>
        <w:t xml:space="preserve">Приложение </w:t>
      </w:r>
    </w:p>
    <w:p w:rsidR="00DE67C4" w:rsidRPr="00353383" w:rsidRDefault="00DE67C4" w:rsidP="00665A10">
      <w:pPr>
        <w:ind w:left="11057"/>
        <w:jc w:val="both"/>
        <w:rPr>
          <w:rFonts w:eastAsia="Calibri"/>
          <w:bCs/>
          <w:sz w:val="28"/>
          <w:szCs w:val="28"/>
          <w:lang w:eastAsia="en-US"/>
        </w:rPr>
      </w:pPr>
      <w:r w:rsidRPr="00353383">
        <w:rPr>
          <w:rFonts w:eastAsia="Calibri"/>
          <w:bCs/>
          <w:sz w:val="28"/>
          <w:szCs w:val="28"/>
          <w:lang w:eastAsia="en-US"/>
        </w:rPr>
        <w:t xml:space="preserve">к приказу комитета </w:t>
      </w:r>
    </w:p>
    <w:p w:rsidR="00DE67C4" w:rsidRPr="00353383" w:rsidRDefault="00DE67C4" w:rsidP="00665A10">
      <w:pPr>
        <w:ind w:left="11057"/>
        <w:jc w:val="both"/>
        <w:rPr>
          <w:rFonts w:eastAsia="Calibri"/>
          <w:bCs/>
          <w:sz w:val="28"/>
          <w:szCs w:val="28"/>
          <w:lang w:eastAsia="en-US"/>
        </w:rPr>
      </w:pPr>
      <w:r w:rsidRPr="00353383">
        <w:rPr>
          <w:rFonts w:eastAsia="Calibri"/>
          <w:bCs/>
          <w:sz w:val="28"/>
          <w:szCs w:val="28"/>
          <w:lang w:eastAsia="en-US"/>
        </w:rPr>
        <w:t>от _________ №___</w:t>
      </w:r>
    </w:p>
    <w:p w:rsidR="00DE67C4" w:rsidRPr="00353383" w:rsidRDefault="00DE67C4" w:rsidP="00665A10">
      <w:pPr>
        <w:widowControl w:val="0"/>
        <w:autoSpaceDE w:val="0"/>
        <w:autoSpaceDN w:val="0"/>
        <w:adjustRightInd w:val="0"/>
        <w:ind w:left="11340" w:firstLine="567"/>
        <w:contextualSpacing/>
        <w:jc w:val="both"/>
        <w:rPr>
          <w:sz w:val="28"/>
          <w:szCs w:val="28"/>
          <w:lang w:eastAsia="en-US"/>
        </w:rPr>
      </w:pPr>
    </w:p>
    <w:p w:rsidR="00DE67C4" w:rsidRPr="00353383" w:rsidRDefault="00DE67C4" w:rsidP="00665A10">
      <w:pPr>
        <w:jc w:val="center"/>
        <w:rPr>
          <w:sz w:val="28"/>
          <w:szCs w:val="28"/>
        </w:rPr>
      </w:pPr>
      <w:r w:rsidRPr="00353383">
        <w:rPr>
          <w:sz w:val="28"/>
          <w:szCs w:val="28"/>
        </w:rPr>
        <w:t>ВЕДОМСТВЕННЫЙ ПЕРЕЧЕНЬ</w:t>
      </w:r>
    </w:p>
    <w:p w:rsidR="00DE67C4" w:rsidRPr="00353383" w:rsidRDefault="00DE67C4" w:rsidP="00665A10">
      <w:pPr>
        <w:jc w:val="center"/>
        <w:rPr>
          <w:sz w:val="28"/>
          <w:szCs w:val="28"/>
        </w:rPr>
      </w:pPr>
      <w:r w:rsidRPr="00353383">
        <w:rPr>
          <w:sz w:val="28"/>
          <w:szCs w:val="28"/>
        </w:rPr>
        <w:t>отдельных видов товаров, работ, услуг, закупаемых комитетом по финансам, налоговой и кредитной политике города Барнаула</w:t>
      </w:r>
      <w:r w:rsidRPr="00353383">
        <w:rPr>
          <w:bCs/>
          <w:sz w:val="28"/>
          <w:szCs w:val="28"/>
        </w:rPr>
        <w:t xml:space="preserve"> и подведомственным муниципальным казенным учреждением «Управление централизованного учета и финансового анализа»</w:t>
      </w:r>
      <w:r w:rsidRPr="00353383">
        <w:rPr>
          <w:sz w:val="28"/>
          <w:szCs w:val="28"/>
        </w:rPr>
        <w:t>, их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p w:rsidR="00DE67C4" w:rsidRPr="00353383" w:rsidRDefault="00DE67C4" w:rsidP="00665A10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5"/>
        <w:gridCol w:w="1534"/>
        <w:gridCol w:w="993"/>
        <w:gridCol w:w="708"/>
        <w:gridCol w:w="1843"/>
        <w:gridCol w:w="1276"/>
        <w:gridCol w:w="1843"/>
        <w:gridCol w:w="1701"/>
        <w:gridCol w:w="1559"/>
        <w:gridCol w:w="1984"/>
      </w:tblGrid>
      <w:tr w:rsidR="00DE67C4" w:rsidRPr="00353383" w:rsidTr="002E7B7E">
        <w:trPr>
          <w:trHeight w:val="1048"/>
        </w:trPr>
        <w:tc>
          <w:tcPr>
            <w:tcW w:w="534" w:type="dxa"/>
            <w:vMerge w:val="restart"/>
            <w:vAlign w:val="center"/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№</w:t>
            </w:r>
          </w:p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п/п</w:t>
            </w:r>
          </w:p>
        </w:tc>
        <w:tc>
          <w:tcPr>
            <w:tcW w:w="875" w:type="dxa"/>
            <w:vMerge w:val="restart"/>
            <w:vAlign w:val="center"/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Код по ОКПД2</w:t>
            </w:r>
          </w:p>
        </w:tc>
        <w:tc>
          <w:tcPr>
            <w:tcW w:w="1534" w:type="dxa"/>
            <w:vMerge w:val="restart"/>
            <w:vAlign w:val="center"/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Наименование отдельных видов товаров, работ, услуг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администрацией города Барнаула</w:t>
            </w:r>
          </w:p>
        </w:tc>
        <w:tc>
          <w:tcPr>
            <w:tcW w:w="7087" w:type="dxa"/>
            <w:gridSpan w:val="4"/>
            <w:vAlign w:val="center"/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комитетом по финансам, налоговой и кредитной политике города Барнаула</w:t>
            </w:r>
            <w:r w:rsidR="00F27403">
              <w:rPr>
                <w:sz w:val="18"/>
                <w:szCs w:val="18"/>
              </w:rPr>
              <w:t xml:space="preserve"> (далее – комитет)</w:t>
            </w:r>
          </w:p>
        </w:tc>
      </w:tr>
      <w:tr w:rsidR="00DE67C4" w:rsidRPr="00353383" w:rsidTr="002E7B7E">
        <w:trPr>
          <w:cantSplit/>
          <w:trHeight w:val="1134"/>
        </w:trPr>
        <w:tc>
          <w:tcPr>
            <w:tcW w:w="534" w:type="dxa"/>
            <w:vMerge/>
            <w:vAlign w:val="center"/>
            <w:hideMark/>
          </w:tcPr>
          <w:p w:rsidR="00DE67C4" w:rsidRPr="00353383" w:rsidRDefault="00DE67C4" w:rsidP="00665A10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  <w:vAlign w:val="center"/>
            <w:hideMark/>
          </w:tcPr>
          <w:p w:rsidR="00DE67C4" w:rsidRPr="00353383" w:rsidRDefault="00DE67C4" w:rsidP="00665A10">
            <w:pPr>
              <w:rPr>
                <w:sz w:val="18"/>
                <w:szCs w:val="18"/>
              </w:rPr>
            </w:pPr>
          </w:p>
        </w:tc>
        <w:tc>
          <w:tcPr>
            <w:tcW w:w="1534" w:type="dxa"/>
            <w:vMerge/>
            <w:vAlign w:val="center"/>
            <w:hideMark/>
          </w:tcPr>
          <w:p w:rsidR="00DE67C4" w:rsidRPr="00353383" w:rsidRDefault="00DE67C4" w:rsidP="00665A1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Код по ОКЕИ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:rsidR="00DE67C4" w:rsidRPr="00353383" w:rsidRDefault="00DE67C4" w:rsidP="00665A10">
            <w:pPr>
              <w:ind w:left="113" w:right="113"/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vAlign w:val="center"/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1276" w:type="dxa"/>
            <w:vAlign w:val="center"/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Значение характеристики</w:t>
            </w:r>
          </w:p>
        </w:tc>
        <w:tc>
          <w:tcPr>
            <w:tcW w:w="1843" w:type="dxa"/>
            <w:vAlign w:val="center"/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1701" w:type="dxa"/>
            <w:vAlign w:val="center"/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Значение характеристики</w:t>
            </w:r>
          </w:p>
        </w:tc>
        <w:tc>
          <w:tcPr>
            <w:tcW w:w="1559" w:type="dxa"/>
            <w:vAlign w:val="center"/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Обоснование отклонения значения характеристики от утвержденной администрацией города Барнаула</w:t>
            </w:r>
          </w:p>
        </w:tc>
        <w:tc>
          <w:tcPr>
            <w:tcW w:w="1984" w:type="dxa"/>
            <w:vAlign w:val="center"/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Функциональное назначение</w:t>
            </w:r>
          </w:p>
        </w:tc>
      </w:tr>
    </w:tbl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2"/>
        <w:gridCol w:w="873"/>
        <w:gridCol w:w="1536"/>
        <w:gridCol w:w="142"/>
        <w:gridCol w:w="851"/>
        <w:gridCol w:w="708"/>
        <w:gridCol w:w="1843"/>
        <w:gridCol w:w="1276"/>
        <w:gridCol w:w="1843"/>
        <w:gridCol w:w="1701"/>
        <w:gridCol w:w="1559"/>
        <w:gridCol w:w="1984"/>
      </w:tblGrid>
      <w:tr w:rsidR="00DE67C4" w:rsidRPr="00353383" w:rsidTr="002E7B7E">
        <w:trPr>
          <w:trHeight w:val="176"/>
          <w:tblHeader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11</w:t>
            </w:r>
          </w:p>
        </w:tc>
      </w:tr>
      <w:tr w:rsidR="00DE67C4" w:rsidRPr="00353383" w:rsidTr="00DE67C4">
        <w:trPr>
          <w:trHeight w:val="151"/>
        </w:trPr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C4" w:rsidRPr="00353383" w:rsidRDefault="00DE67C4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Отдельные виды товаров, работ, услуг, включенные в перечень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предусмотренный приложением 2 к Правилам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предприятиями, утвержденными постановлением администрации города от 02.06.2016 №1012 </w:t>
            </w:r>
          </w:p>
        </w:tc>
      </w:tr>
      <w:tr w:rsidR="0087271E" w:rsidRPr="00353383" w:rsidTr="002F60CE">
        <w:trPr>
          <w:trHeight w:val="47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71E" w:rsidRPr="00353383" w:rsidRDefault="0087271E" w:rsidP="00525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71E" w:rsidRPr="00353383" w:rsidRDefault="002F60CE" w:rsidP="002F60C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26.20.11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71E" w:rsidRPr="00353383" w:rsidRDefault="002F60CE" w:rsidP="00665A10">
            <w:pPr>
              <w:jc w:val="center"/>
              <w:rPr>
                <w:sz w:val="18"/>
                <w:szCs w:val="18"/>
              </w:rPr>
            </w:pPr>
            <w:r w:rsidRPr="002F60CE">
              <w:rPr>
                <w:sz w:val="18"/>
                <w:szCs w:val="22"/>
              </w:rPr>
              <w:t xml:space="preserve">Компьютеры портативные массой не более 10 кг такие, как ноутбуки, планшетные компьютеры, карманные компьютеры, в том числе совмещающие функции </w:t>
            </w:r>
            <w:r w:rsidRPr="002F60CE">
              <w:rPr>
                <w:sz w:val="18"/>
                <w:szCs w:val="22"/>
              </w:rPr>
              <w:lastRenderedPageBreak/>
              <w:t>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1E" w:rsidRPr="00353383" w:rsidRDefault="0087271E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1E" w:rsidRPr="00353383" w:rsidRDefault="0087271E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1E" w:rsidRPr="00353383" w:rsidRDefault="0087271E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1E" w:rsidRPr="00353383" w:rsidRDefault="0087271E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1E" w:rsidRPr="00353383" w:rsidRDefault="0087271E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1E" w:rsidRPr="00353383" w:rsidRDefault="0087271E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1E" w:rsidRPr="00353383" w:rsidRDefault="0087271E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1E" w:rsidRPr="00353383" w:rsidRDefault="0087271E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353383" w:rsidRPr="00353383" w:rsidTr="002F60CE">
        <w:trPr>
          <w:trHeight w:val="475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01A7" w:rsidRPr="00353383" w:rsidRDefault="008201A7" w:rsidP="0052531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1.</w:t>
            </w:r>
            <w:r w:rsidR="0087271E">
              <w:rPr>
                <w:sz w:val="18"/>
                <w:szCs w:val="18"/>
              </w:rPr>
              <w:t>1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26.20.11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FF5A95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Ноутбук (все категории должностей комитета и муниципального казенного учреждения «Управление централизованного учета              и финансового анализа» (далее –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 экрана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экрана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bCs/>
                <w:sz w:val="18"/>
                <w:szCs w:val="18"/>
              </w:rPr>
            </w:pPr>
            <w:r w:rsidRPr="00353383">
              <w:rPr>
                <w:bCs/>
                <w:sz w:val="18"/>
                <w:szCs w:val="18"/>
              </w:rPr>
              <w:t>TN+film или IPS;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353383" w:rsidRPr="00353383" w:rsidTr="002F60CE">
        <w:trPr>
          <w:trHeight w:val="151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дюйм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Размер экрана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Размер экрана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353383" w:rsidRPr="00353383" w:rsidTr="002F60CE">
        <w:trPr>
          <w:trHeight w:val="141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Вес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Вес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353383" w:rsidRPr="00353383" w:rsidTr="002F60CE">
        <w:trPr>
          <w:trHeight w:val="141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 процессора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B742E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bCs/>
                <w:sz w:val="18"/>
                <w:szCs w:val="18"/>
              </w:rPr>
              <w:t>н</w:t>
            </w:r>
            <w:r w:rsidR="007348D3" w:rsidRPr="00353383">
              <w:rPr>
                <w:bCs/>
                <w:sz w:val="18"/>
                <w:szCs w:val="18"/>
              </w:rPr>
              <w:t>е более 8 ядер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353383" w:rsidRPr="00353383" w:rsidTr="002F60CE">
        <w:trPr>
          <w:trHeight w:val="141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B55EE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Частота  процессора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353383" w:rsidRPr="00353383" w:rsidTr="002F60CE">
        <w:trPr>
          <w:trHeight w:val="141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255</w:t>
            </w:r>
            <w:r w:rsidR="0079332E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Гбайт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Размер   оперативной памяти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bCs/>
                <w:sz w:val="18"/>
                <w:szCs w:val="18"/>
              </w:rPr>
              <w:t>не более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353383" w:rsidRPr="00353383" w:rsidTr="002F60CE">
        <w:trPr>
          <w:trHeight w:val="141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255</w:t>
            </w:r>
            <w:r w:rsidR="0079332E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Гбайт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353383" w:rsidRPr="00353383" w:rsidTr="002F60CE">
        <w:trPr>
          <w:trHeight w:val="684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 жесткого диска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bCs/>
                <w:sz w:val="18"/>
                <w:szCs w:val="18"/>
              </w:rPr>
              <w:t>HDD или SSD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353383" w:rsidRPr="00353383" w:rsidTr="002F60CE">
        <w:trPr>
          <w:trHeight w:val="377"/>
        </w:trPr>
        <w:tc>
          <w:tcPr>
            <w:tcW w:w="5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Оптический  привод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7348D3" w:rsidP="00805C33">
            <w:pPr>
              <w:jc w:val="center"/>
              <w:rPr>
                <w:bCs/>
                <w:sz w:val="18"/>
                <w:szCs w:val="18"/>
              </w:rPr>
            </w:pPr>
            <w:r w:rsidRPr="00353383">
              <w:rPr>
                <w:bCs/>
                <w:sz w:val="18"/>
                <w:szCs w:val="18"/>
              </w:rPr>
              <w:t xml:space="preserve">не более одного </w:t>
            </w:r>
            <w:r w:rsidRPr="00353383">
              <w:rPr>
                <w:bCs/>
                <w:sz w:val="18"/>
                <w:szCs w:val="18"/>
                <w:lang w:val="en-US"/>
              </w:rPr>
              <w:t>DVD</w:t>
            </w:r>
            <w:r w:rsidRPr="00353383">
              <w:rPr>
                <w:bCs/>
                <w:sz w:val="18"/>
                <w:szCs w:val="18"/>
              </w:rPr>
              <w:t>/</w:t>
            </w:r>
            <w:r w:rsidRPr="00353383">
              <w:rPr>
                <w:bCs/>
                <w:sz w:val="18"/>
                <w:szCs w:val="18"/>
                <w:lang w:val="en-US"/>
              </w:rPr>
              <w:t>CD</w:t>
            </w:r>
            <w:r w:rsidRPr="00353383">
              <w:rPr>
                <w:bCs/>
                <w:sz w:val="18"/>
                <w:szCs w:val="18"/>
              </w:rPr>
              <w:t>-</w:t>
            </w:r>
            <w:r w:rsidRPr="00353383">
              <w:rPr>
                <w:bCs/>
                <w:sz w:val="18"/>
                <w:szCs w:val="18"/>
                <w:lang w:val="en-US"/>
              </w:rPr>
              <w:t>RW</w:t>
            </w:r>
            <w:r w:rsidRPr="00353383">
              <w:rPr>
                <w:bCs/>
                <w:sz w:val="18"/>
                <w:szCs w:val="18"/>
              </w:rPr>
              <w:t xml:space="preserve">, </w:t>
            </w:r>
            <w:r w:rsidRPr="00353383">
              <w:rPr>
                <w:bCs/>
                <w:sz w:val="18"/>
                <w:szCs w:val="18"/>
                <w:lang w:val="en-US"/>
              </w:rPr>
              <w:t>HD</w:t>
            </w:r>
            <w:r w:rsidRPr="00353383">
              <w:rPr>
                <w:bCs/>
                <w:sz w:val="18"/>
                <w:szCs w:val="18"/>
              </w:rPr>
              <w:t xml:space="preserve"> </w:t>
            </w:r>
            <w:r w:rsidRPr="00353383">
              <w:rPr>
                <w:bCs/>
                <w:sz w:val="18"/>
                <w:szCs w:val="18"/>
                <w:lang w:val="en-US"/>
              </w:rPr>
              <w:t>DVD</w:t>
            </w:r>
            <w:r w:rsidRPr="00353383">
              <w:rPr>
                <w:bCs/>
                <w:sz w:val="18"/>
                <w:szCs w:val="18"/>
              </w:rPr>
              <w:t>/</w:t>
            </w:r>
            <w:r w:rsidRPr="00353383">
              <w:rPr>
                <w:bCs/>
                <w:sz w:val="18"/>
                <w:szCs w:val="18"/>
                <w:lang w:val="en-US"/>
              </w:rPr>
              <w:t>DVD</w:t>
            </w:r>
            <w:r w:rsidRPr="00353383">
              <w:rPr>
                <w:bCs/>
                <w:sz w:val="18"/>
                <w:szCs w:val="18"/>
              </w:rPr>
              <w:t xml:space="preserve"> </w:t>
            </w:r>
            <w:r w:rsidRPr="00353383">
              <w:rPr>
                <w:bCs/>
                <w:sz w:val="18"/>
                <w:szCs w:val="18"/>
                <w:lang w:val="en-US"/>
              </w:rPr>
              <w:t>RW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353383" w:rsidRPr="00353383" w:rsidTr="002F60CE">
        <w:trPr>
          <w:trHeight w:val="141"/>
        </w:trPr>
        <w:tc>
          <w:tcPr>
            <w:tcW w:w="5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Наличие  модулей </w:t>
            </w:r>
            <w:r w:rsidR="007348D3" w:rsidRPr="00353383">
              <w:rPr>
                <w:sz w:val="18"/>
                <w:szCs w:val="18"/>
              </w:rPr>
              <w:t>Wi-Fi, Bluetooth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Наличие модулей Wi-Fi, Bluetooth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7465A2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53383" w:rsidRPr="00353383" w:rsidTr="002F60CE">
        <w:trPr>
          <w:trHeight w:val="141"/>
        </w:trPr>
        <w:tc>
          <w:tcPr>
            <w:tcW w:w="5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sz w:val="18"/>
                <w:szCs w:val="18"/>
              </w:rPr>
              <w:t>Поддержка 3G (UMTS)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Поддержка 3G (UMTS)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7348D3" w:rsidP="00805C33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bCs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53383" w:rsidRPr="00353383" w:rsidTr="002F60CE">
        <w:trPr>
          <w:trHeight w:val="141"/>
        </w:trPr>
        <w:tc>
          <w:tcPr>
            <w:tcW w:w="5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sz w:val="18"/>
                <w:szCs w:val="18"/>
              </w:rPr>
              <w:t>Тип  видеоадаптера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bCs/>
                <w:sz w:val="18"/>
                <w:szCs w:val="18"/>
              </w:rPr>
              <w:t>встроенный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53383" w:rsidRPr="00353383" w:rsidTr="002F60CE">
        <w:trPr>
          <w:trHeight w:val="141"/>
        </w:trPr>
        <w:tc>
          <w:tcPr>
            <w:tcW w:w="5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sz w:val="18"/>
                <w:szCs w:val="18"/>
              </w:rPr>
              <w:t>356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sz w:val="18"/>
                <w:szCs w:val="18"/>
              </w:rPr>
              <w:t>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sz w:val="18"/>
                <w:szCs w:val="18"/>
              </w:rPr>
              <w:t>Время 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353383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22"/>
                <w:szCs w:val="22"/>
              </w:rPr>
            </w:pPr>
            <w:r w:rsidRPr="00353383">
              <w:rPr>
                <w:sz w:val="18"/>
                <w:szCs w:val="18"/>
              </w:rPr>
              <w:t>Операционная 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22"/>
                <w:szCs w:val="22"/>
              </w:rPr>
            </w:pPr>
          </w:p>
        </w:tc>
      </w:tr>
      <w:tr w:rsidR="00353383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8201A7" w:rsidP="00805C33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A7" w:rsidRPr="00353383" w:rsidRDefault="007348D3" w:rsidP="00DC3408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пакет офисных программ (текстовый редактор, редактор таблиц, информационный менеджер с функциями почтового клиента, программа </w:t>
            </w:r>
            <w:r w:rsidRPr="00353383">
              <w:rPr>
                <w:sz w:val="18"/>
                <w:szCs w:val="18"/>
              </w:rPr>
              <w:lastRenderedPageBreak/>
              <w:t>подготовки и просмотра презентаций)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A7" w:rsidRPr="00353383" w:rsidRDefault="008201A7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353383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8D3" w:rsidRPr="00353383" w:rsidRDefault="007348D3" w:rsidP="00665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8D3" w:rsidRPr="00353383" w:rsidRDefault="007348D3" w:rsidP="00665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8D3" w:rsidRPr="00353383" w:rsidRDefault="007348D3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D3" w:rsidRPr="00353383" w:rsidRDefault="007348D3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D3" w:rsidRPr="00353383" w:rsidRDefault="007348D3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D3" w:rsidRPr="00353383" w:rsidRDefault="007348D3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D3" w:rsidRPr="00353383" w:rsidRDefault="00E91158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</w:t>
            </w:r>
            <w:r w:rsidR="007348D3" w:rsidRPr="00353383">
              <w:rPr>
                <w:sz w:val="18"/>
                <w:szCs w:val="18"/>
              </w:rPr>
              <w:t>е более 100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D3" w:rsidRPr="00353383" w:rsidRDefault="007348D3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D3" w:rsidRPr="00353383" w:rsidRDefault="00B742E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</w:t>
            </w:r>
            <w:r w:rsidR="00CB77AB" w:rsidRPr="00353383">
              <w:rPr>
                <w:sz w:val="18"/>
                <w:szCs w:val="18"/>
              </w:rPr>
              <w:t xml:space="preserve">е более </w:t>
            </w:r>
            <w:r w:rsidR="00133399" w:rsidRPr="00353383">
              <w:rPr>
                <w:sz w:val="18"/>
                <w:szCs w:val="18"/>
              </w:rPr>
              <w:t>100</w:t>
            </w:r>
            <w:r w:rsidR="007348D3" w:rsidRPr="00353383">
              <w:rPr>
                <w:sz w:val="18"/>
                <w:szCs w:val="18"/>
              </w:rPr>
              <w:t xml:space="preserve">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D3" w:rsidRPr="00353383" w:rsidRDefault="007348D3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D3" w:rsidRPr="00353383" w:rsidRDefault="007348D3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9A1E7C" w:rsidRPr="00353383" w:rsidTr="009A1E7C">
        <w:trPr>
          <w:trHeight w:val="323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52531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26.20.11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Планшетный компьютер 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экрана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экрана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IPS или PLS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9A1E7C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0019C3" w:rsidP="00805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A1E7C" w:rsidRPr="00353383">
              <w:rPr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дюйм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Размер экрана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Размер экрана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9A1E7C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Вес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Вес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9A1E7C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8 ядер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9A1E7C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9A1E7C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Гбайт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sz w:val="18"/>
                <w:szCs w:val="18"/>
              </w:rPr>
              <w:t>не более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A1E7C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sz w:val="18"/>
                <w:szCs w:val="18"/>
              </w:rPr>
              <w:t>Наличие</w:t>
            </w:r>
            <w:r w:rsidRPr="00353383">
              <w:rPr>
                <w:sz w:val="18"/>
                <w:szCs w:val="18"/>
                <w:lang w:val="en-US"/>
              </w:rPr>
              <w:t xml:space="preserve"> </w:t>
            </w:r>
            <w:r w:rsidRPr="00353383">
              <w:rPr>
                <w:sz w:val="18"/>
                <w:szCs w:val="18"/>
              </w:rPr>
              <w:t>модулей</w:t>
            </w:r>
            <w:r w:rsidRPr="00353383">
              <w:rPr>
                <w:sz w:val="18"/>
                <w:szCs w:val="18"/>
                <w:lang w:val="en-US"/>
              </w:rPr>
              <w:t xml:space="preserve"> Wi-Fi, Bluetooth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sz w:val="18"/>
                <w:szCs w:val="18"/>
              </w:rPr>
              <w:t>Наличие</w:t>
            </w:r>
            <w:r w:rsidRPr="00353383">
              <w:rPr>
                <w:sz w:val="18"/>
                <w:szCs w:val="18"/>
                <w:lang w:val="en-US"/>
              </w:rPr>
              <w:t xml:space="preserve"> </w:t>
            </w:r>
            <w:r w:rsidRPr="00353383">
              <w:rPr>
                <w:sz w:val="18"/>
                <w:szCs w:val="18"/>
              </w:rPr>
              <w:t>модулей</w:t>
            </w:r>
            <w:r w:rsidRPr="00353383">
              <w:rPr>
                <w:sz w:val="18"/>
                <w:szCs w:val="18"/>
                <w:lang w:val="en-US"/>
              </w:rPr>
              <w:t xml:space="preserve"> Wi-Fi, Bluetooth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9A1E7C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дискретный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9A1E7C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Поддержка 3G (UMTS)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Поддержка 3G (UMTS)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9A1E7C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9A1E7C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9A1E7C" w:rsidRPr="00353383" w:rsidTr="00D02076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C" w:rsidRPr="00353383" w:rsidRDefault="009A1E7C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bCs/>
                <w:sz w:val="18"/>
                <w:szCs w:val="18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9A1E7C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60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C" w:rsidRPr="00353383" w:rsidRDefault="009A1E7C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60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C" w:rsidRPr="00353383" w:rsidRDefault="009A1E7C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D02076">
        <w:trPr>
          <w:trHeight w:val="621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26.20.15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Компьютеры персональные настольные 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(моноблок/системный блок и монитор)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(моноблок/системный блок и монитор)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моноблок/системный блок и монитор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353383">
              <w:rPr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дюйм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Размер экрана/монитора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Размер экрана/монитора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bCs/>
                <w:sz w:val="18"/>
                <w:szCs w:val="18"/>
              </w:rPr>
              <w:t>не более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7524C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Гбайт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bCs/>
                <w:sz w:val="18"/>
                <w:szCs w:val="18"/>
              </w:rPr>
              <w:t>не более 8 ядер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613818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sz w:val="18"/>
                <w:szCs w:val="18"/>
              </w:rPr>
              <w:t>293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sz w:val="18"/>
                <w:szCs w:val="18"/>
              </w:rPr>
              <w:t>ГГц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7524C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Гбайт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7524C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Гбайт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bCs/>
                <w:sz w:val="18"/>
                <w:szCs w:val="18"/>
              </w:rPr>
              <w:t>HDD или SSD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bCs/>
                <w:sz w:val="18"/>
                <w:szCs w:val="18"/>
              </w:rPr>
              <w:t>не более одного DVD/CD-RW, HD DVD/DVD RW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встроенный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Операционная </w:t>
            </w:r>
            <w:r w:rsidRPr="00353383">
              <w:rPr>
                <w:sz w:val="18"/>
                <w:szCs w:val="18"/>
              </w:rPr>
              <w:lastRenderedPageBreak/>
              <w:t>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Операционная </w:t>
            </w:r>
            <w:r w:rsidRPr="00353383">
              <w:rPr>
                <w:sz w:val="18"/>
                <w:szCs w:val="18"/>
              </w:rPr>
              <w:lastRenderedPageBreak/>
              <w:t>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lastRenderedPageBreak/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D02076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требуется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18D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не более </w:t>
            </w:r>
            <w:r w:rsidR="00E918DF">
              <w:rPr>
                <w:sz w:val="18"/>
                <w:szCs w:val="18"/>
              </w:rPr>
              <w:t>20</w:t>
            </w:r>
            <w:r w:rsidRPr="00353383">
              <w:rPr>
                <w:sz w:val="18"/>
                <w:szCs w:val="18"/>
              </w:rPr>
              <w:t>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525314" w:rsidRPr="00353383" w:rsidTr="002F60CE">
        <w:trPr>
          <w:trHeight w:val="17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4" w:rsidRPr="00353383" w:rsidRDefault="00525314" w:rsidP="00665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4" w:rsidRPr="00353383" w:rsidRDefault="00024307" w:rsidP="00665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26.20.16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4" w:rsidRPr="00353383" w:rsidRDefault="00024307" w:rsidP="000F0D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Устройства ввода или вывода данных, содержащие или не содержащие в одном корпусе запоминающие устройства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4" w:rsidRPr="00353383" w:rsidRDefault="00525314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4" w:rsidRPr="00353383" w:rsidRDefault="00525314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4" w:rsidRPr="00353383" w:rsidRDefault="00525314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4" w:rsidRPr="00353383" w:rsidRDefault="00525314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4" w:rsidRPr="00353383" w:rsidRDefault="00525314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4" w:rsidRPr="00353383" w:rsidRDefault="00525314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4" w:rsidRPr="00353383" w:rsidRDefault="00525314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4" w:rsidRPr="00353383" w:rsidRDefault="00525314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</w:t>
            </w:r>
            <w:r w:rsidR="00525314">
              <w:rPr>
                <w:sz w:val="18"/>
                <w:szCs w:val="18"/>
              </w:rPr>
              <w:t>.1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26.20.16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Принтер 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Метод печати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Метод печати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лазерный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Цветность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Цветность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цветной/черно-белый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А4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Скорость печати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Скорость печати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45 стр./мин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Ethernet (RJ-45), USB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051194" w:rsidRDefault="007524CF" w:rsidP="00805C33">
            <w:pPr>
              <w:jc w:val="center"/>
              <w:rPr>
                <w:sz w:val="18"/>
                <w:szCs w:val="18"/>
              </w:rPr>
            </w:pPr>
            <w:r w:rsidRPr="00051194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051194" w:rsidRDefault="007524CF" w:rsidP="00805C33">
            <w:pPr>
              <w:jc w:val="center"/>
              <w:rPr>
                <w:sz w:val="18"/>
                <w:szCs w:val="18"/>
              </w:rPr>
            </w:pPr>
            <w:r w:rsidRPr="00051194">
              <w:rPr>
                <w:sz w:val="18"/>
                <w:szCs w:val="18"/>
              </w:rPr>
              <w:t>Не более 170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665A10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E94C1F" w:rsidRDefault="007524CF" w:rsidP="00525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.</w:t>
            </w:r>
            <w:r w:rsidR="00525956">
              <w:rPr>
                <w:sz w:val="18"/>
                <w:szCs w:val="18"/>
              </w:rPr>
              <w:t>2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E94C1F" w:rsidRDefault="007524CF" w:rsidP="00E94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26.20.16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Принтер 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Метод печати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051194" w:rsidRDefault="007524CF" w:rsidP="00805C33">
            <w:pPr>
              <w:jc w:val="center"/>
              <w:rPr>
                <w:sz w:val="18"/>
                <w:szCs w:val="18"/>
              </w:rPr>
            </w:pPr>
            <w:r w:rsidRPr="00051194">
              <w:rPr>
                <w:sz w:val="18"/>
                <w:szCs w:val="18"/>
              </w:rPr>
              <w:t>Метод печати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051194" w:rsidRDefault="007524CF" w:rsidP="00805C33">
            <w:pPr>
              <w:jc w:val="center"/>
              <w:rPr>
                <w:sz w:val="18"/>
                <w:szCs w:val="18"/>
              </w:rPr>
            </w:pPr>
            <w:r w:rsidRPr="00051194">
              <w:rPr>
                <w:sz w:val="18"/>
                <w:szCs w:val="18"/>
              </w:rPr>
              <w:t>лазерный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E94C1F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Цветность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051194" w:rsidRDefault="007524CF" w:rsidP="00805C33">
            <w:pPr>
              <w:jc w:val="center"/>
              <w:rPr>
                <w:sz w:val="18"/>
                <w:szCs w:val="18"/>
              </w:rPr>
            </w:pPr>
            <w:r w:rsidRPr="00051194">
              <w:rPr>
                <w:sz w:val="18"/>
                <w:szCs w:val="18"/>
              </w:rPr>
              <w:t>Цветность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051194" w:rsidRDefault="007524CF" w:rsidP="00805C33">
            <w:pPr>
              <w:jc w:val="center"/>
              <w:rPr>
                <w:sz w:val="18"/>
                <w:szCs w:val="18"/>
              </w:rPr>
            </w:pPr>
            <w:r w:rsidRPr="00051194">
              <w:rPr>
                <w:sz w:val="18"/>
                <w:szCs w:val="18"/>
              </w:rPr>
              <w:t>цветной/черно-белый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E94C1F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051194" w:rsidRDefault="007524CF" w:rsidP="00805C33">
            <w:pPr>
              <w:jc w:val="center"/>
              <w:rPr>
                <w:sz w:val="18"/>
                <w:szCs w:val="18"/>
              </w:rPr>
            </w:pPr>
            <w:r w:rsidRPr="00051194"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051194" w:rsidRDefault="007524CF" w:rsidP="00051194">
            <w:pPr>
              <w:jc w:val="center"/>
              <w:rPr>
                <w:sz w:val="18"/>
                <w:szCs w:val="18"/>
              </w:rPr>
            </w:pPr>
            <w:r w:rsidRPr="00051194">
              <w:rPr>
                <w:sz w:val="18"/>
                <w:szCs w:val="18"/>
              </w:rPr>
              <w:t>А3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E94C1F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Скорость печати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051194" w:rsidRDefault="007524CF" w:rsidP="00805C33">
            <w:pPr>
              <w:jc w:val="center"/>
              <w:rPr>
                <w:sz w:val="18"/>
                <w:szCs w:val="18"/>
              </w:rPr>
            </w:pPr>
            <w:r w:rsidRPr="00051194">
              <w:rPr>
                <w:sz w:val="18"/>
                <w:szCs w:val="18"/>
              </w:rPr>
              <w:t>Скорость печати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051194" w:rsidRDefault="007524CF" w:rsidP="00805C33">
            <w:pPr>
              <w:jc w:val="center"/>
              <w:rPr>
                <w:sz w:val="18"/>
                <w:szCs w:val="18"/>
              </w:rPr>
            </w:pPr>
            <w:r w:rsidRPr="00051194">
              <w:rPr>
                <w:sz w:val="18"/>
                <w:szCs w:val="18"/>
              </w:rPr>
              <w:t>не более 45 стр./мин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E94C1F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051194" w:rsidRDefault="007524CF" w:rsidP="00805C33">
            <w:pPr>
              <w:jc w:val="center"/>
              <w:rPr>
                <w:sz w:val="18"/>
                <w:szCs w:val="18"/>
              </w:rPr>
            </w:pPr>
            <w:r w:rsidRPr="00051194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051194" w:rsidRDefault="007524CF" w:rsidP="00805C33">
            <w:pPr>
              <w:jc w:val="center"/>
              <w:rPr>
                <w:sz w:val="18"/>
                <w:szCs w:val="18"/>
              </w:rPr>
            </w:pPr>
            <w:r w:rsidRPr="00051194">
              <w:rPr>
                <w:sz w:val="18"/>
                <w:szCs w:val="18"/>
              </w:rPr>
              <w:t>Ethernet (RJ-45), USB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E94C1F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051194" w:rsidRDefault="007524CF" w:rsidP="00805C33">
            <w:pPr>
              <w:jc w:val="center"/>
              <w:rPr>
                <w:sz w:val="18"/>
                <w:szCs w:val="18"/>
              </w:rPr>
            </w:pPr>
            <w:r w:rsidRPr="00051194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051194" w:rsidRDefault="007524CF" w:rsidP="00525956">
            <w:pPr>
              <w:jc w:val="center"/>
              <w:rPr>
                <w:sz w:val="18"/>
                <w:szCs w:val="18"/>
              </w:rPr>
            </w:pPr>
            <w:r w:rsidRPr="00051194">
              <w:rPr>
                <w:sz w:val="18"/>
                <w:szCs w:val="18"/>
              </w:rPr>
              <w:t xml:space="preserve">не более </w:t>
            </w:r>
            <w:r w:rsidR="00525956">
              <w:rPr>
                <w:sz w:val="18"/>
                <w:szCs w:val="18"/>
              </w:rPr>
              <w:t>3</w:t>
            </w:r>
            <w:r w:rsidRPr="00051194">
              <w:rPr>
                <w:sz w:val="18"/>
                <w:szCs w:val="18"/>
              </w:rPr>
              <w:t>00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2317ED" w:rsidRDefault="007524CF" w:rsidP="00667E00">
            <w:pPr>
              <w:jc w:val="center"/>
              <w:rPr>
                <w:sz w:val="18"/>
                <w:szCs w:val="18"/>
                <w:lang w:val="en-US"/>
              </w:rPr>
            </w:pPr>
            <w:r w:rsidRPr="00353383">
              <w:rPr>
                <w:sz w:val="18"/>
                <w:szCs w:val="18"/>
              </w:rPr>
              <w:lastRenderedPageBreak/>
              <w:t>3.</w:t>
            </w:r>
            <w:r w:rsidR="00667E00">
              <w:rPr>
                <w:sz w:val="18"/>
                <w:szCs w:val="18"/>
              </w:rPr>
              <w:t>3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26.20.16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Сканер 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Разрешение сканирования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Разрешение сканирования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1200*1200 dpi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Цветность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Цветность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цветной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А4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40 стр./мин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CA2F19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353383">
              <w:rPr>
                <w:bCs/>
                <w:sz w:val="18"/>
                <w:szCs w:val="18"/>
                <w:lang w:val="en-US"/>
              </w:rPr>
              <w:t xml:space="preserve">Ethernet (RJ-45) </w:t>
            </w:r>
            <w:r w:rsidRPr="00353383">
              <w:rPr>
                <w:bCs/>
                <w:sz w:val="18"/>
                <w:szCs w:val="18"/>
              </w:rPr>
              <w:t>и</w:t>
            </w:r>
            <w:r w:rsidRPr="00353383">
              <w:rPr>
                <w:bCs/>
                <w:sz w:val="18"/>
                <w:szCs w:val="18"/>
                <w:lang w:val="en-US"/>
              </w:rPr>
              <w:t xml:space="preserve"> (</w:t>
            </w:r>
            <w:r w:rsidRPr="00353383">
              <w:rPr>
                <w:bCs/>
                <w:sz w:val="18"/>
                <w:szCs w:val="18"/>
              </w:rPr>
              <w:t>или</w:t>
            </w:r>
            <w:r w:rsidRPr="00353383">
              <w:rPr>
                <w:bCs/>
                <w:sz w:val="18"/>
                <w:szCs w:val="18"/>
                <w:lang w:val="en-US"/>
              </w:rPr>
              <w:t>) USB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524CF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50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7524CF" w:rsidRPr="00353383" w:rsidTr="002F60CE">
        <w:trPr>
          <w:trHeight w:val="528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4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26.30.11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Телефоны мобильные (категория должности: председатель комитета, директор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устройства (телефон/смартфон)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устройства (телефон/смартфон)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</w:rPr>
            </w:pPr>
          </w:p>
        </w:tc>
      </w:tr>
      <w:tr w:rsidR="007524CF" w:rsidRPr="00353383" w:rsidTr="002F60CE">
        <w:trPr>
          <w:trHeight w:val="729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524CF" w:rsidRPr="00353383" w:rsidTr="002F60CE">
        <w:trPr>
          <w:trHeight w:val="475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ind w:hanging="108"/>
              <w:jc w:val="center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524CF" w:rsidRPr="00353383" w:rsidTr="002F60CE">
        <w:trPr>
          <w:trHeight w:val="334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524CF" w:rsidRPr="00353383" w:rsidTr="002F60CE">
        <w:trPr>
          <w:trHeight w:val="729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Метод управления (сенсорный/кнопочный)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Метод управления (сенсорный/кнопочный)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524CF" w:rsidRPr="00353383" w:rsidTr="002F60CE">
        <w:trPr>
          <w:trHeight w:val="392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Количество </w:t>
            </w:r>
            <w:r w:rsidRPr="00353383">
              <w:rPr>
                <w:sz w:val="18"/>
                <w:szCs w:val="18"/>
                <w:lang w:val="en-US"/>
              </w:rPr>
              <w:t>SIM</w:t>
            </w:r>
            <w:r w:rsidRPr="00353383">
              <w:rPr>
                <w:sz w:val="18"/>
                <w:szCs w:val="18"/>
              </w:rPr>
              <w:t>-карт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Количество </w:t>
            </w:r>
            <w:r w:rsidRPr="00353383">
              <w:rPr>
                <w:sz w:val="18"/>
                <w:szCs w:val="18"/>
                <w:lang w:val="en-US"/>
              </w:rPr>
              <w:t>SIM</w:t>
            </w:r>
            <w:r w:rsidRPr="00353383">
              <w:rPr>
                <w:sz w:val="18"/>
                <w:szCs w:val="18"/>
              </w:rPr>
              <w:t>-карт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524CF" w:rsidRPr="00353383" w:rsidTr="002F60CE">
        <w:trPr>
          <w:trHeight w:val="729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Наличие модулей и интерфейсов (</w:t>
            </w:r>
            <w:r w:rsidRPr="00353383">
              <w:rPr>
                <w:sz w:val="18"/>
                <w:szCs w:val="18"/>
                <w:lang w:val="en-US"/>
              </w:rPr>
              <w:t>Wi</w:t>
            </w:r>
            <w:r w:rsidRPr="00353383">
              <w:rPr>
                <w:sz w:val="18"/>
                <w:szCs w:val="18"/>
              </w:rPr>
              <w:t>-</w:t>
            </w:r>
            <w:r w:rsidRPr="00353383">
              <w:rPr>
                <w:sz w:val="18"/>
                <w:szCs w:val="18"/>
                <w:lang w:val="en-US"/>
              </w:rPr>
              <w:t>Fi</w:t>
            </w:r>
            <w:r w:rsidRPr="00353383">
              <w:rPr>
                <w:sz w:val="18"/>
                <w:szCs w:val="18"/>
              </w:rPr>
              <w:t xml:space="preserve">, </w:t>
            </w:r>
            <w:r w:rsidRPr="00353383">
              <w:rPr>
                <w:sz w:val="18"/>
                <w:szCs w:val="18"/>
                <w:lang w:val="en-US"/>
              </w:rPr>
              <w:t>Bluetooth</w:t>
            </w:r>
            <w:r w:rsidRPr="00353383">
              <w:rPr>
                <w:sz w:val="18"/>
                <w:szCs w:val="18"/>
              </w:rPr>
              <w:t xml:space="preserve">, </w:t>
            </w:r>
            <w:r w:rsidRPr="00353383">
              <w:rPr>
                <w:sz w:val="18"/>
                <w:szCs w:val="18"/>
                <w:lang w:val="en-US"/>
              </w:rPr>
              <w:t>USB</w:t>
            </w:r>
            <w:r w:rsidRPr="00353383">
              <w:rPr>
                <w:sz w:val="18"/>
                <w:szCs w:val="18"/>
              </w:rPr>
              <w:t xml:space="preserve">, </w:t>
            </w:r>
            <w:r w:rsidRPr="00353383">
              <w:rPr>
                <w:sz w:val="18"/>
                <w:szCs w:val="18"/>
                <w:lang w:val="en-US"/>
              </w:rPr>
              <w:t>GPS</w:t>
            </w:r>
            <w:r w:rsidRPr="00353383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Наличие модулей и интерфейсов (</w:t>
            </w:r>
            <w:r w:rsidRPr="00353383">
              <w:rPr>
                <w:sz w:val="18"/>
                <w:szCs w:val="18"/>
                <w:lang w:val="en-US"/>
              </w:rPr>
              <w:t>Wi</w:t>
            </w:r>
            <w:r w:rsidRPr="00353383">
              <w:rPr>
                <w:sz w:val="18"/>
                <w:szCs w:val="18"/>
              </w:rPr>
              <w:t>-</w:t>
            </w:r>
            <w:r w:rsidRPr="00353383">
              <w:rPr>
                <w:sz w:val="18"/>
                <w:szCs w:val="18"/>
                <w:lang w:val="en-US"/>
              </w:rPr>
              <w:t>Fi</w:t>
            </w:r>
            <w:r w:rsidRPr="00353383">
              <w:rPr>
                <w:sz w:val="18"/>
                <w:szCs w:val="18"/>
              </w:rPr>
              <w:t xml:space="preserve">, </w:t>
            </w:r>
            <w:r w:rsidRPr="00353383">
              <w:rPr>
                <w:sz w:val="18"/>
                <w:szCs w:val="18"/>
                <w:lang w:val="en-US"/>
              </w:rPr>
              <w:t>Bluetooth</w:t>
            </w:r>
            <w:r w:rsidRPr="00353383">
              <w:rPr>
                <w:sz w:val="18"/>
                <w:szCs w:val="18"/>
              </w:rPr>
              <w:t xml:space="preserve">, </w:t>
            </w:r>
            <w:r w:rsidRPr="00353383">
              <w:rPr>
                <w:sz w:val="18"/>
                <w:szCs w:val="18"/>
                <w:lang w:val="en-US"/>
              </w:rPr>
              <w:t>USB</w:t>
            </w:r>
            <w:r w:rsidRPr="00353383">
              <w:rPr>
                <w:sz w:val="18"/>
                <w:szCs w:val="18"/>
              </w:rPr>
              <w:t xml:space="preserve">, </w:t>
            </w:r>
            <w:r w:rsidRPr="00353383">
              <w:rPr>
                <w:sz w:val="18"/>
                <w:szCs w:val="18"/>
                <w:lang w:val="en-US"/>
              </w:rPr>
              <w:t>GPS</w:t>
            </w:r>
            <w:r w:rsidRPr="00353383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</w:rPr>
            </w:pPr>
          </w:p>
        </w:tc>
      </w:tr>
      <w:tr w:rsidR="007524CF" w:rsidRPr="00353383" w:rsidTr="002F60CE">
        <w:trPr>
          <w:trHeight w:val="729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Стоимость годового владения оборудованием (включая договоры технической поддержки, обслуживания, сервисные </w:t>
            </w:r>
            <w:r w:rsidRPr="00353383">
              <w:rPr>
                <w:sz w:val="18"/>
                <w:szCs w:val="18"/>
              </w:rPr>
              <w:lastRenderedPageBreak/>
              <w:t>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Стоимость годового владения оборудованием (включая договоры технической поддержки, обслуживания, сервисные </w:t>
            </w:r>
            <w:r w:rsidRPr="00353383">
              <w:rPr>
                <w:sz w:val="18"/>
                <w:szCs w:val="18"/>
              </w:rPr>
              <w:lastRenderedPageBreak/>
              <w:t xml:space="preserve">договоры) </w:t>
            </w:r>
            <w:r w:rsidRPr="00353383">
              <w:rPr>
                <w:sz w:val="18"/>
                <w:szCs w:val="18"/>
              </w:rPr>
              <w:br/>
              <w:t xml:space="preserve">из расчета на одного абонента (одну единицу трафика) </w:t>
            </w:r>
            <w:r w:rsidRPr="00353383">
              <w:rPr>
                <w:sz w:val="18"/>
                <w:szCs w:val="18"/>
              </w:rPr>
              <w:br/>
              <w:t>в течение всего срока службы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</w:rPr>
            </w:pPr>
          </w:p>
        </w:tc>
      </w:tr>
      <w:tr w:rsidR="007524CF" w:rsidRPr="00353383" w:rsidTr="002F60CE">
        <w:trPr>
          <w:trHeight w:val="337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5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F" w:rsidRPr="00353383" w:rsidRDefault="007524CF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CF" w:rsidRPr="00353383" w:rsidRDefault="007524CF" w:rsidP="00E94C1F">
            <w:pPr>
              <w:jc w:val="center"/>
              <w:rPr>
                <w:sz w:val="24"/>
                <w:szCs w:val="24"/>
              </w:rPr>
            </w:pPr>
          </w:p>
        </w:tc>
      </w:tr>
      <w:tr w:rsidR="004B7ED5" w:rsidRPr="00353383" w:rsidTr="00716789">
        <w:trPr>
          <w:trHeight w:val="729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5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29.10.21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Средства транспортные </w:t>
            </w:r>
            <w:r w:rsidRPr="00353383">
              <w:rPr>
                <w:sz w:val="18"/>
                <w:szCs w:val="18"/>
              </w:rPr>
              <w:br/>
              <w:t xml:space="preserve">с двигателем </w:t>
            </w:r>
            <w:r w:rsidRPr="00353383">
              <w:rPr>
                <w:sz w:val="18"/>
                <w:szCs w:val="18"/>
              </w:rPr>
              <w:br/>
              <w:t>с искровым зажиганием, с рабочим объемом цилиндров не более 1500 см</w:t>
            </w:r>
            <w:r w:rsidRPr="00353383">
              <w:rPr>
                <w:sz w:val="18"/>
                <w:szCs w:val="18"/>
                <w:vertAlign w:val="superscript"/>
              </w:rPr>
              <w:t>3</w:t>
            </w:r>
            <w:r w:rsidRPr="00353383">
              <w:rPr>
                <w:sz w:val="18"/>
                <w:szCs w:val="18"/>
              </w:rPr>
              <w:t>, новые</w:t>
            </w:r>
          </w:p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(категория д</w:t>
            </w:r>
            <w:r>
              <w:rPr>
                <w:sz w:val="18"/>
                <w:szCs w:val="18"/>
              </w:rPr>
              <w:t>олжности: председатель комитета</w:t>
            </w:r>
            <w:r w:rsidRPr="00353383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9F2B24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9F2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9F2B24">
            <w:pPr>
              <w:jc w:val="center"/>
              <w:rPr>
                <w:sz w:val="24"/>
                <w:szCs w:val="24"/>
              </w:rPr>
            </w:pPr>
          </w:p>
        </w:tc>
      </w:tr>
      <w:tr w:rsidR="004B7ED5" w:rsidRPr="00353383" w:rsidTr="00935D56">
        <w:trPr>
          <w:trHeight w:val="108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805C33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24"/>
                <w:szCs w:val="24"/>
              </w:rPr>
            </w:pPr>
          </w:p>
        </w:tc>
      </w:tr>
      <w:tr w:rsidR="004B7ED5" w:rsidRPr="00353383" w:rsidTr="00935D56">
        <w:trPr>
          <w:trHeight w:val="1515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1,5 млн.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24"/>
                <w:szCs w:val="24"/>
              </w:rPr>
            </w:pPr>
          </w:p>
        </w:tc>
      </w:tr>
      <w:tr w:rsidR="004B7ED5" w:rsidRPr="00353383" w:rsidTr="00D02076">
        <w:trPr>
          <w:trHeight w:val="51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Средства транспортные </w:t>
            </w:r>
            <w:r w:rsidRPr="00353383">
              <w:rPr>
                <w:sz w:val="18"/>
                <w:szCs w:val="18"/>
              </w:rPr>
              <w:br/>
              <w:t xml:space="preserve">с двигателем </w:t>
            </w:r>
            <w:r w:rsidRPr="00353383">
              <w:rPr>
                <w:sz w:val="18"/>
                <w:szCs w:val="18"/>
              </w:rPr>
              <w:br/>
              <w:t>с искровым зажиганием, с рабочим объемом цилиндров не более 1500 см</w:t>
            </w:r>
            <w:r w:rsidRPr="00353383">
              <w:rPr>
                <w:sz w:val="18"/>
                <w:szCs w:val="18"/>
                <w:vertAlign w:val="superscript"/>
              </w:rPr>
              <w:t>3</w:t>
            </w:r>
            <w:r w:rsidRPr="00353383">
              <w:rPr>
                <w:sz w:val="18"/>
                <w:szCs w:val="18"/>
              </w:rPr>
              <w:t>, новые</w:t>
            </w:r>
          </w:p>
          <w:p w:rsidR="004B7ED5" w:rsidRPr="00353383" w:rsidRDefault="004B7ED5" w:rsidP="002317ED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(категория д</w:t>
            </w:r>
            <w:r>
              <w:rPr>
                <w:sz w:val="18"/>
                <w:szCs w:val="18"/>
              </w:rPr>
              <w:t>олжности: директор МКУ</w:t>
            </w:r>
            <w:r w:rsidRPr="00353383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24"/>
                <w:szCs w:val="24"/>
              </w:rPr>
            </w:pPr>
          </w:p>
        </w:tc>
      </w:tr>
      <w:tr w:rsidR="004B7ED5" w:rsidRPr="00353383" w:rsidTr="00935D56">
        <w:trPr>
          <w:trHeight w:val="261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24"/>
                <w:szCs w:val="24"/>
              </w:rPr>
            </w:pPr>
          </w:p>
        </w:tc>
      </w:tr>
      <w:tr w:rsidR="004B7ED5" w:rsidRPr="00353383" w:rsidTr="00D02076">
        <w:trPr>
          <w:trHeight w:val="51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1,</w:t>
            </w:r>
            <w:r w:rsidRPr="00353383">
              <w:rPr>
                <w:sz w:val="18"/>
                <w:szCs w:val="18"/>
              </w:rPr>
              <w:t>5 млн.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24"/>
                <w:szCs w:val="24"/>
              </w:rPr>
            </w:pPr>
          </w:p>
        </w:tc>
      </w:tr>
      <w:tr w:rsidR="004B7ED5" w:rsidRPr="00353383" w:rsidTr="002F60CE">
        <w:trPr>
          <w:trHeight w:val="729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Средства транспортные </w:t>
            </w:r>
            <w:r w:rsidRPr="00353383">
              <w:rPr>
                <w:sz w:val="18"/>
                <w:szCs w:val="18"/>
              </w:rPr>
              <w:br/>
              <w:t xml:space="preserve">с двигателем </w:t>
            </w:r>
            <w:r w:rsidRPr="00353383">
              <w:rPr>
                <w:sz w:val="18"/>
                <w:szCs w:val="18"/>
              </w:rPr>
              <w:br/>
              <w:t xml:space="preserve">с искровым зажиганием, с рабочим объемом цилиндров не </w:t>
            </w:r>
            <w:r w:rsidRPr="00353383">
              <w:rPr>
                <w:sz w:val="18"/>
                <w:szCs w:val="18"/>
              </w:rPr>
              <w:lastRenderedPageBreak/>
              <w:t>более 1500 см</w:t>
            </w:r>
            <w:r w:rsidRPr="00353383">
              <w:rPr>
                <w:sz w:val="18"/>
                <w:szCs w:val="18"/>
                <w:vertAlign w:val="superscript"/>
              </w:rPr>
              <w:t>3</w:t>
            </w:r>
            <w:r w:rsidRPr="00353383">
              <w:rPr>
                <w:sz w:val="18"/>
                <w:szCs w:val="18"/>
              </w:rPr>
              <w:t>, новые</w:t>
            </w:r>
          </w:p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(категория должности: заместители председателя комитета, начальники отделов комитета, заместители начальников отделов комитета, специалисты комитета, заместители директора МКУ, начальники отделов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24"/>
                <w:szCs w:val="24"/>
              </w:rPr>
            </w:pPr>
          </w:p>
        </w:tc>
      </w:tr>
      <w:tr w:rsidR="004B7ED5" w:rsidRPr="00353383" w:rsidTr="002F60CE">
        <w:trPr>
          <w:trHeight w:val="302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805C33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24"/>
                <w:szCs w:val="24"/>
              </w:rPr>
            </w:pPr>
          </w:p>
        </w:tc>
      </w:tr>
      <w:tr w:rsidR="004B7ED5" w:rsidRPr="00353383" w:rsidTr="002F60CE">
        <w:trPr>
          <w:trHeight w:val="729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24"/>
                <w:szCs w:val="24"/>
              </w:rPr>
            </w:pPr>
          </w:p>
        </w:tc>
      </w:tr>
      <w:tr w:rsidR="004B7ED5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6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29.10.22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Средства транспортные </w:t>
            </w:r>
            <w:r w:rsidRPr="00353383">
              <w:rPr>
                <w:sz w:val="18"/>
                <w:szCs w:val="18"/>
              </w:rPr>
              <w:br/>
              <w:t xml:space="preserve">с двигателем </w:t>
            </w:r>
            <w:r w:rsidRPr="00353383">
              <w:rPr>
                <w:sz w:val="18"/>
                <w:szCs w:val="18"/>
              </w:rPr>
              <w:br/>
              <w:t>с искровым зажиганием, с рабочим объемом цилиндров более 1500 см</w:t>
            </w:r>
            <w:r w:rsidRPr="00353383">
              <w:rPr>
                <w:sz w:val="18"/>
                <w:szCs w:val="18"/>
                <w:vertAlign w:val="superscript"/>
              </w:rPr>
              <w:t>3</w:t>
            </w:r>
            <w:r w:rsidRPr="00353383">
              <w:rPr>
                <w:sz w:val="18"/>
                <w:szCs w:val="18"/>
              </w:rPr>
              <w:t>, новые</w:t>
            </w:r>
          </w:p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(категория д</w:t>
            </w:r>
            <w:r>
              <w:rPr>
                <w:sz w:val="18"/>
                <w:szCs w:val="18"/>
              </w:rPr>
              <w:t>олжности: председатель комитета</w:t>
            </w:r>
            <w:r w:rsidRPr="00353383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</w:p>
        </w:tc>
      </w:tr>
      <w:tr w:rsidR="004B7ED5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4B7ED5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1,</w:t>
            </w:r>
            <w:r>
              <w:rPr>
                <w:sz w:val="18"/>
                <w:szCs w:val="18"/>
              </w:rPr>
              <w:t>5</w:t>
            </w:r>
            <w:r w:rsidRPr="00353383">
              <w:rPr>
                <w:sz w:val="18"/>
                <w:szCs w:val="18"/>
              </w:rPr>
              <w:t xml:space="preserve"> млн.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4B7ED5" w:rsidRPr="00353383" w:rsidTr="00D02076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Средства транспортные </w:t>
            </w:r>
            <w:r w:rsidRPr="00353383">
              <w:rPr>
                <w:sz w:val="18"/>
                <w:szCs w:val="18"/>
              </w:rPr>
              <w:br/>
              <w:t xml:space="preserve">с двигателем </w:t>
            </w:r>
            <w:r w:rsidRPr="00353383">
              <w:rPr>
                <w:sz w:val="18"/>
                <w:szCs w:val="18"/>
              </w:rPr>
              <w:br/>
              <w:t>с искровым зажиганием, с рабочим объемом цилиндров более 1500 см</w:t>
            </w:r>
            <w:r w:rsidRPr="00353383">
              <w:rPr>
                <w:sz w:val="18"/>
                <w:szCs w:val="18"/>
                <w:vertAlign w:val="superscript"/>
              </w:rPr>
              <w:t>3</w:t>
            </w:r>
            <w:r w:rsidRPr="00353383">
              <w:rPr>
                <w:sz w:val="18"/>
                <w:szCs w:val="18"/>
              </w:rPr>
              <w:t>, новые</w:t>
            </w:r>
          </w:p>
          <w:p w:rsidR="004B7ED5" w:rsidRPr="00353383" w:rsidRDefault="004B7ED5" w:rsidP="00935D5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(категория </w:t>
            </w:r>
            <w:r w:rsidRPr="00353383">
              <w:rPr>
                <w:sz w:val="18"/>
                <w:szCs w:val="18"/>
              </w:rPr>
              <w:lastRenderedPageBreak/>
              <w:t>должности: директор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4B7ED5" w:rsidRPr="00353383" w:rsidTr="00D02076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4B7ED5" w:rsidRPr="00353383" w:rsidTr="00D02076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935D5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1,5 млн.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4B7ED5" w:rsidRPr="00353383" w:rsidTr="00C7408F">
        <w:trPr>
          <w:trHeight w:val="81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Средства транспортные </w:t>
            </w:r>
            <w:r w:rsidRPr="00353383">
              <w:rPr>
                <w:sz w:val="18"/>
                <w:szCs w:val="18"/>
              </w:rPr>
              <w:br/>
              <w:t xml:space="preserve">с двигателем </w:t>
            </w:r>
            <w:r w:rsidRPr="00353383">
              <w:rPr>
                <w:sz w:val="18"/>
                <w:szCs w:val="18"/>
              </w:rPr>
              <w:br/>
              <w:t>с искровым зажиганием, с рабочим объемом цилиндров более 1500 см</w:t>
            </w:r>
            <w:r w:rsidRPr="00353383">
              <w:rPr>
                <w:sz w:val="18"/>
                <w:szCs w:val="18"/>
                <w:vertAlign w:val="superscript"/>
              </w:rPr>
              <w:t>3</w:t>
            </w:r>
            <w:r w:rsidRPr="00353383">
              <w:rPr>
                <w:sz w:val="18"/>
                <w:szCs w:val="18"/>
              </w:rPr>
              <w:t>, новые</w:t>
            </w:r>
          </w:p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(категория должности: заместители председателя комитета,</w:t>
            </w:r>
            <w:r w:rsidRPr="00353383">
              <w:rPr>
                <w:sz w:val="24"/>
                <w:szCs w:val="24"/>
              </w:rPr>
              <w:t xml:space="preserve"> </w:t>
            </w:r>
            <w:r w:rsidRPr="00353383">
              <w:rPr>
                <w:sz w:val="18"/>
                <w:szCs w:val="18"/>
              </w:rPr>
              <w:t>начальники отделов комитета, заместители начальников отделов комитета, специалисты комитета, заместители директора МКУ, начальники отделов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4B7ED5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4B7ED5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4B7ED5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7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29.10.23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Средства транспортные </w:t>
            </w:r>
            <w:r w:rsidRPr="00353383">
              <w:rPr>
                <w:sz w:val="18"/>
                <w:szCs w:val="18"/>
              </w:rPr>
              <w:br/>
              <w:t xml:space="preserve">с поршневым двигателем внутреннего сгорания </w:t>
            </w:r>
            <w:r w:rsidRPr="00353383">
              <w:rPr>
                <w:sz w:val="18"/>
                <w:szCs w:val="18"/>
              </w:rPr>
              <w:br/>
              <w:t xml:space="preserve">с воспламенением </w:t>
            </w:r>
            <w:r w:rsidRPr="00353383">
              <w:rPr>
                <w:sz w:val="18"/>
                <w:szCs w:val="18"/>
              </w:rPr>
              <w:br/>
              <w:t>от сжатия (дизелем или полудизелем), новые</w:t>
            </w:r>
          </w:p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(категория д</w:t>
            </w:r>
            <w:r>
              <w:rPr>
                <w:sz w:val="18"/>
                <w:szCs w:val="18"/>
              </w:rPr>
              <w:t xml:space="preserve">олжности: </w:t>
            </w:r>
            <w:r>
              <w:rPr>
                <w:sz w:val="18"/>
                <w:szCs w:val="18"/>
              </w:rPr>
              <w:lastRenderedPageBreak/>
              <w:t>председатель комитета</w:t>
            </w:r>
            <w:r w:rsidRPr="00353383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</w:p>
        </w:tc>
      </w:tr>
      <w:tr w:rsidR="004B7ED5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4B7ED5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1,5 млн.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4B7ED5" w:rsidRPr="00353383" w:rsidTr="00D02076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Средства транспортные </w:t>
            </w:r>
            <w:r w:rsidRPr="00353383">
              <w:rPr>
                <w:sz w:val="18"/>
                <w:szCs w:val="18"/>
              </w:rPr>
              <w:br/>
              <w:t xml:space="preserve">с поршневым двигателем внутреннего сгорания </w:t>
            </w:r>
            <w:r w:rsidRPr="00353383">
              <w:rPr>
                <w:sz w:val="18"/>
                <w:szCs w:val="18"/>
              </w:rPr>
              <w:br/>
              <w:t xml:space="preserve">с воспламенением </w:t>
            </w:r>
            <w:r w:rsidRPr="00353383">
              <w:rPr>
                <w:sz w:val="18"/>
                <w:szCs w:val="18"/>
              </w:rPr>
              <w:br/>
              <w:t>от сжатия (дизелем или полудизелем), новые</w:t>
            </w:r>
          </w:p>
          <w:p w:rsidR="004B7ED5" w:rsidRPr="00353383" w:rsidRDefault="004B7ED5" w:rsidP="00DE2757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(категория должности: директор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4B7ED5" w:rsidRPr="00353383" w:rsidTr="00D02076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4B7ED5" w:rsidRPr="00353383" w:rsidTr="00D02076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E2757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1,5 млн.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4B7ED5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9F2B24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Средства транспортные </w:t>
            </w:r>
            <w:r w:rsidRPr="00353383">
              <w:rPr>
                <w:sz w:val="18"/>
                <w:szCs w:val="18"/>
              </w:rPr>
              <w:br/>
              <w:t xml:space="preserve">с поршневым двигателем внутреннего сгорания </w:t>
            </w:r>
            <w:r w:rsidRPr="00353383">
              <w:rPr>
                <w:sz w:val="18"/>
                <w:szCs w:val="18"/>
              </w:rPr>
              <w:br/>
              <w:t xml:space="preserve">с воспламенением </w:t>
            </w:r>
            <w:r w:rsidRPr="00353383">
              <w:rPr>
                <w:sz w:val="18"/>
                <w:szCs w:val="18"/>
              </w:rPr>
              <w:br/>
              <w:t>от сжатия (дизелем или полудизелем), новые</w:t>
            </w:r>
          </w:p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(категория должности:</w:t>
            </w:r>
            <w:r w:rsidRPr="00353383">
              <w:rPr>
                <w:sz w:val="24"/>
                <w:szCs w:val="24"/>
              </w:rPr>
              <w:t xml:space="preserve"> </w:t>
            </w:r>
            <w:r w:rsidRPr="00353383">
              <w:rPr>
                <w:sz w:val="18"/>
                <w:szCs w:val="18"/>
              </w:rPr>
              <w:t xml:space="preserve">заместители председателя комитета, начальники отделов комитета, заместители начальников отделов комитета, специалисты комитета, </w:t>
            </w:r>
            <w:r w:rsidRPr="00353383">
              <w:rPr>
                <w:sz w:val="18"/>
                <w:szCs w:val="18"/>
              </w:rPr>
              <w:lastRenderedPageBreak/>
              <w:t>заместители директора МКУ, начальники отделов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4B7ED5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4B7ED5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D5" w:rsidRPr="00353383" w:rsidRDefault="004B7ED5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5" w:rsidRPr="00353383" w:rsidRDefault="004B7ED5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8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29.10.24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Средства автотранспортные </w:t>
            </w:r>
            <w:r w:rsidRPr="00353383">
              <w:rPr>
                <w:sz w:val="18"/>
                <w:szCs w:val="18"/>
              </w:rPr>
              <w:br/>
              <w:t>для перевозки людей прочие</w:t>
            </w:r>
          </w:p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(категория должности: председатель комитета, директор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1,5 млн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Средства автотранспортные </w:t>
            </w:r>
            <w:r w:rsidRPr="00353383">
              <w:rPr>
                <w:sz w:val="18"/>
                <w:szCs w:val="18"/>
              </w:rPr>
              <w:br/>
              <w:t>для перевозки людей прочие</w:t>
            </w:r>
          </w:p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(категория должности: заместители председателя комитета,</w:t>
            </w:r>
            <w:r w:rsidRPr="00353383">
              <w:rPr>
                <w:sz w:val="24"/>
                <w:szCs w:val="24"/>
              </w:rPr>
              <w:t xml:space="preserve"> </w:t>
            </w:r>
            <w:r w:rsidRPr="00353383">
              <w:rPr>
                <w:sz w:val="18"/>
                <w:szCs w:val="18"/>
              </w:rPr>
              <w:t>начальники отделов комитета, заместители начальников отделов комитета, специалисты комитета, заместители директора МКУ, начальники отделов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9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29.10.30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Средства автотранспортные для перевозки 10 человек и более</w:t>
            </w:r>
          </w:p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(все категории </w:t>
            </w:r>
            <w:r w:rsidRPr="00353383">
              <w:rPr>
                <w:sz w:val="18"/>
                <w:szCs w:val="18"/>
              </w:rPr>
              <w:lastRenderedPageBreak/>
              <w:t>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10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29.10.41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Средства автотранспортные грузовые с поршневым двигателем внутреннего сгорания </w:t>
            </w:r>
            <w:r w:rsidRPr="00353383">
              <w:rPr>
                <w:sz w:val="18"/>
                <w:szCs w:val="18"/>
              </w:rPr>
              <w:br/>
              <w:t xml:space="preserve">с воспламенением </w:t>
            </w:r>
            <w:r w:rsidRPr="00353383">
              <w:rPr>
                <w:sz w:val="18"/>
                <w:szCs w:val="18"/>
              </w:rPr>
              <w:br/>
              <w:t>от сжатия (дизелем или полудизелем), новые</w:t>
            </w:r>
          </w:p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11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29.10.42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12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29.10.43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Автомобили-тягачи седельные </w:t>
            </w:r>
            <w:r w:rsidRPr="00353383">
              <w:rPr>
                <w:sz w:val="18"/>
                <w:szCs w:val="18"/>
              </w:rPr>
              <w:br/>
              <w:t>для полуприцепов</w:t>
            </w:r>
          </w:p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13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29.10.44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Шасси с установленными </w:t>
            </w:r>
            <w:r w:rsidRPr="00353383">
              <w:rPr>
                <w:sz w:val="18"/>
                <w:szCs w:val="18"/>
              </w:rPr>
              <w:lastRenderedPageBreak/>
              <w:t xml:space="preserve">двигателями </w:t>
            </w:r>
            <w:r w:rsidRPr="00353383">
              <w:rPr>
                <w:sz w:val="18"/>
                <w:szCs w:val="18"/>
              </w:rPr>
              <w:br/>
              <w:t>для автотранспортных средств</w:t>
            </w:r>
          </w:p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лошадиная </w:t>
            </w:r>
            <w:r w:rsidRPr="00353383">
              <w:rPr>
                <w:sz w:val="18"/>
                <w:szCs w:val="18"/>
              </w:rPr>
              <w:lastRenderedPageBreak/>
              <w:t>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lastRenderedPageBreak/>
              <w:t>Мощность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14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31.01.11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Мебель для сидения </w:t>
            </w:r>
            <w:r w:rsidRPr="00353383">
              <w:rPr>
                <w:sz w:val="18"/>
                <w:szCs w:val="18"/>
              </w:rPr>
              <w:br/>
              <w:t>с металлическим каркасом</w:t>
            </w:r>
          </w:p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(категория должности: председатель комитета, директор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Материал (металл)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Материал (металл)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Мебель для сидения </w:t>
            </w:r>
            <w:r w:rsidRPr="00353383">
              <w:rPr>
                <w:sz w:val="18"/>
                <w:szCs w:val="18"/>
              </w:rPr>
              <w:br/>
              <w:t>с металлическим каркасом</w:t>
            </w:r>
          </w:p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Материал (металл)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Материал (металл)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617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31.01.12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Мебель для сидения </w:t>
            </w:r>
            <w:r w:rsidRPr="00353383">
              <w:rPr>
                <w:sz w:val="18"/>
                <w:szCs w:val="18"/>
              </w:rPr>
              <w:br/>
              <w:t>с деревянным каркасом</w:t>
            </w:r>
          </w:p>
          <w:p w:rsidR="00DE2757" w:rsidRPr="00353383" w:rsidRDefault="00DE2757" w:rsidP="00B8024A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(категория д</w:t>
            </w:r>
            <w:r w:rsidR="00B8024A">
              <w:rPr>
                <w:sz w:val="18"/>
                <w:szCs w:val="18"/>
              </w:rPr>
              <w:t>олжности: председатель комитета</w:t>
            </w:r>
            <w:r w:rsidRPr="00353383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предельное значение: массив древесины «ценных» пород (твердолиственных и тропических)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B8024A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предельное значение –натуральная</w:t>
            </w:r>
            <w:r w:rsidR="00B8024A" w:rsidRPr="00353383">
              <w:rPr>
                <w:sz w:val="18"/>
                <w:szCs w:val="18"/>
              </w:rPr>
              <w:t xml:space="preserve"> кожа</w:t>
            </w:r>
            <w:r w:rsidRPr="00353383">
              <w:rPr>
                <w:sz w:val="18"/>
                <w:szCs w:val="18"/>
              </w:rPr>
              <w:t>; возможные значения: искусственная кожа; мебельный 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DE2757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57" w:rsidRPr="00353383" w:rsidRDefault="00DE2757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7" w:rsidRPr="00353383" w:rsidRDefault="00DE2757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94923" w:rsidRPr="00353383" w:rsidTr="00D02076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B8024A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Мебель для сидения </w:t>
            </w:r>
            <w:r w:rsidRPr="00353383">
              <w:rPr>
                <w:sz w:val="18"/>
                <w:szCs w:val="18"/>
              </w:rPr>
              <w:br/>
              <w:t>с деревянным каркасом</w:t>
            </w:r>
          </w:p>
          <w:p w:rsidR="00594923" w:rsidRPr="00353383" w:rsidRDefault="00594923" w:rsidP="00B8024A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(категория д</w:t>
            </w:r>
            <w:r>
              <w:rPr>
                <w:sz w:val="18"/>
                <w:szCs w:val="18"/>
              </w:rPr>
              <w:t>олжности: директор МКУ</w:t>
            </w:r>
            <w:r w:rsidRPr="00353383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D020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предельное значение: массив древесины «ценных» пород (твердолиств</w:t>
            </w:r>
            <w:r w:rsidRPr="00353383">
              <w:rPr>
                <w:rFonts w:eastAsia="Calibri"/>
                <w:sz w:val="18"/>
                <w:szCs w:val="18"/>
              </w:rPr>
              <w:lastRenderedPageBreak/>
              <w:t>енных и тропических)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lastRenderedPageBreak/>
              <w:t>Материал (вид древесины)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23" w:rsidRPr="00353383" w:rsidRDefault="00594923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23" w:rsidRPr="00353383" w:rsidRDefault="00594923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94923" w:rsidRPr="00353383" w:rsidTr="00D02076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3506A2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предельное значение –</w:t>
            </w:r>
            <w:r>
              <w:rPr>
                <w:sz w:val="18"/>
                <w:szCs w:val="18"/>
              </w:rPr>
              <w:t>искусственная кожа</w:t>
            </w:r>
            <w:r w:rsidRPr="00353383">
              <w:rPr>
                <w:sz w:val="18"/>
                <w:szCs w:val="18"/>
              </w:rPr>
              <w:t>; возможные значения:; мебельный 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23" w:rsidRPr="00353383" w:rsidRDefault="00594923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23" w:rsidRPr="00353383" w:rsidRDefault="00594923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23" w:rsidRPr="00353383" w:rsidRDefault="00594923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D02076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Мебель для сидения </w:t>
            </w:r>
            <w:r w:rsidRPr="00353383">
              <w:rPr>
                <w:sz w:val="18"/>
                <w:szCs w:val="18"/>
              </w:rPr>
              <w:br/>
              <w:t>с деревянным каркасом</w:t>
            </w:r>
          </w:p>
          <w:p w:rsidR="00B8024A" w:rsidRPr="00353383" w:rsidRDefault="00B8024A" w:rsidP="00742B9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(категори</w:t>
            </w:r>
            <w:r w:rsidR="00742B90">
              <w:rPr>
                <w:sz w:val="18"/>
                <w:szCs w:val="18"/>
              </w:rPr>
              <w:t>я</w:t>
            </w:r>
            <w:r w:rsidRPr="00353383">
              <w:rPr>
                <w:sz w:val="18"/>
                <w:szCs w:val="18"/>
              </w:rPr>
              <w:t xml:space="preserve"> должностей</w:t>
            </w:r>
            <w:r w:rsidR="00742B90">
              <w:rPr>
                <w:sz w:val="18"/>
                <w:szCs w:val="18"/>
              </w:rPr>
              <w:t>:</w:t>
            </w:r>
            <w:r w:rsidRPr="00353383">
              <w:rPr>
                <w:sz w:val="18"/>
                <w:szCs w:val="18"/>
              </w:rPr>
              <w:t xml:space="preserve"> </w:t>
            </w:r>
            <w:r w:rsidR="00742B90" w:rsidRPr="00353383">
              <w:rPr>
                <w:sz w:val="18"/>
                <w:szCs w:val="18"/>
              </w:rPr>
              <w:t>заместители председателя комитета,</w:t>
            </w:r>
            <w:r w:rsidR="00742B90" w:rsidRPr="00353383">
              <w:rPr>
                <w:sz w:val="24"/>
                <w:szCs w:val="24"/>
              </w:rPr>
              <w:t xml:space="preserve"> </w:t>
            </w:r>
            <w:r w:rsidR="00742B90" w:rsidRPr="00353383">
              <w:rPr>
                <w:sz w:val="18"/>
                <w:szCs w:val="18"/>
              </w:rPr>
              <w:t xml:space="preserve">начальники отделов комитета, заместители начальников отделов комитета, </w:t>
            </w:r>
            <w:r w:rsidR="00742B90" w:rsidRPr="00353383">
              <w:rPr>
                <w:sz w:val="18"/>
                <w:szCs w:val="18"/>
              </w:rPr>
              <w:lastRenderedPageBreak/>
              <w:t>специалисты комитета, заместители директора МКУ, начальники отделов МКУ)</w:t>
            </w:r>
            <w:r w:rsidRPr="00353383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742B9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 xml:space="preserve">предельное значение: искусственная кожа. Возможные значения: мебельный </w:t>
            </w:r>
            <w:r w:rsidRPr="00353383">
              <w:rPr>
                <w:rFonts w:eastAsia="Calibri"/>
                <w:sz w:val="18"/>
                <w:szCs w:val="18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lastRenderedPageBreak/>
              <w:t>Обивочные материалы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16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49.32.11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Услуги легкового  такси</w:t>
            </w:r>
          </w:p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9628A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Мощность двигателя автомобиля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коробки передач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17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49.32.12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Услуги по аренде легковых автомобилей </w:t>
            </w:r>
            <w:r w:rsidRPr="00353383">
              <w:rPr>
                <w:sz w:val="18"/>
                <w:szCs w:val="18"/>
              </w:rPr>
              <w:br/>
              <w:t>с водителем</w:t>
            </w:r>
          </w:p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 автомобиля не более 200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коробки передач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сутки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FF0EFC">
        <w:trPr>
          <w:trHeight w:val="901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18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58.29.13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  <w:lang w:eastAsia="en-US"/>
              </w:rPr>
            </w:pPr>
            <w:r w:rsidRPr="00353383">
              <w:rPr>
                <w:sz w:val="18"/>
                <w:szCs w:val="18"/>
                <w:lang w:eastAsia="en-US"/>
              </w:rPr>
              <w:t>Системы управления базами данных</w:t>
            </w:r>
          </w:p>
          <w:p w:rsidR="00B8024A" w:rsidRPr="00353383" w:rsidRDefault="00B8024A" w:rsidP="00AC1FE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  <w:lang w:eastAsia="en-US"/>
              </w:rPr>
              <w:t>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ind w:hanging="108"/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2036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 xml:space="preserve">Стоимость годового владения программным обеспечением (включая договоры технической поддержки, обслуживания, сервисные договоры) из </w:t>
            </w:r>
            <w:r w:rsidRPr="00353383">
              <w:rPr>
                <w:rFonts w:eastAsia="Calibri"/>
                <w:sz w:val="18"/>
                <w:szCs w:val="18"/>
              </w:rPr>
              <w:lastRenderedPageBreak/>
              <w:t>расчета на одного пользователя в</w:t>
            </w:r>
            <w:r w:rsidR="002036B4">
              <w:rPr>
                <w:rFonts w:eastAsia="Calibri"/>
                <w:sz w:val="18"/>
                <w:szCs w:val="18"/>
              </w:rPr>
              <w:t xml:space="preserve"> </w:t>
            </w:r>
            <w:r w:rsidRPr="00353383">
              <w:rPr>
                <w:rFonts w:eastAsia="Calibri"/>
                <w:sz w:val="18"/>
                <w:szCs w:val="18"/>
              </w:rPr>
              <w:t>течение</w:t>
            </w:r>
            <w:r w:rsidR="002036B4">
              <w:rPr>
                <w:rFonts w:eastAsia="Calibri"/>
                <w:sz w:val="18"/>
                <w:szCs w:val="18"/>
              </w:rPr>
              <w:t xml:space="preserve"> </w:t>
            </w:r>
            <w:r w:rsidRPr="00353383">
              <w:rPr>
                <w:rFonts w:eastAsia="Calibri"/>
                <w:sz w:val="18"/>
                <w:szCs w:val="18"/>
              </w:rPr>
              <w:t>всего</w:t>
            </w:r>
            <w:r w:rsidR="002036B4">
              <w:rPr>
                <w:rFonts w:eastAsia="Calibri"/>
                <w:sz w:val="18"/>
                <w:szCs w:val="18"/>
              </w:rPr>
              <w:t xml:space="preserve"> </w:t>
            </w:r>
            <w:r w:rsidRPr="00353383">
              <w:rPr>
                <w:rFonts w:eastAsia="Calibri"/>
                <w:sz w:val="18"/>
                <w:szCs w:val="18"/>
              </w:rPr>
              <w:t>срока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2036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Стоимость годового владения программным обеспечением (включая договоры технической поддержки, обслуживания, сервисные договоры) из р</w:t>
            </w:r>
            <w:r w:rsidR="002036B4">
              <w:rPr>
                <w:rFonts w:eastAsia="Calibri"/>
                <w:sz w:val="18"/>
                <w:szCs w:val="18"/>
              </w:rPr>
              <w:t xml:space="preserve">асчета на одного </w:t>
            </w:r>
            <w:r w:rsidR="002036B4">
              <w:rPr>
                <w:rFonts w:eastAsia="Calibri"/>
                <w:sz w:val="18"/>
                <w:szCs w:val="18"/>
              </w:rPr>
              <w:lastRenderedPageBreak/>
              <w:t xml:space="preserve">пользователя в </w:t>
            </w:r>
            <w:r w:rsidRPr="00353383">
              <w:rPr>
                <w:rFonts w:eastAsia="Calibri"/>
                <w:sz w:val="18"/>
                <w:szCs w:val="18"/>
              </w:rPr>
              <w:t>течение</w:t>
            </w:r>
            <w:r w:rsidR="002036B4">
              <w:rPr>
                <w:rFonts w:eastAsia="Calibri"/>
                <w:sz w:val="18"/>
                <w:szCs w:val="18"/>
              </w:rPr>
              <w:t xml:space="preserve"> </w:t>
            </w:r>
            <w:r w:rsidRPr="00353383">
              <w:rPr>
                <w:rFonts w:eastAsia="Calibri"/>
                <w:sz w:val="18"/>
                <w:szCs w:val="18"/>
              </w:rPr>
              <w:t>всего</w:t>
            </w:r>
            <w:r w:rsidR="002036B4">
              <w:rPr>
                <w:rFonts w:eastAsia="Calibri"/>
                <w:sz w:val="18"/>
                <w:szCs w:val="18"/>
              </w:rPr>
              <w:t xml:space="preserve"> </w:t>
            </w:r>
            <w:r w:rsidRPr="00353383">
              <w:rPr>
                <w:rFonts w:eastAsia="Calibri"/>
                <w:sz w:val="18"/>
                <w:szCs w:val="18"/>
              </w:rPr>
              <w:t>срока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3A095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lastRenderedPageBreak/>
              <w:t xml:space="preserve">не более </w:t>
            </w:r>
            <w:r>
              <w:rPr>
                <w:sz w:val="18"/>
                <w:szCs w:val="18"/>
              </w:rPr>
              <w:t>1,00 млн.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2F60CE">
        <w:trPr>
          <w:trHeight w:val="168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ind w:hanging="108"/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Общая сумма выплат по лицензионным и иным договорам (независимо от вида договора), отчислений в пользу иностранных юридических и 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Общая сумма выплат по лицензионным и иным договорам (независимо от вида договора), отчислений в пользу иностранных юридических и 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1,00 млн.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B8024A" w:rsidRPr="00353383" w:rsidTr="002F60CE">
        <w:trPr>
          <w:trHeight w:val="168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ind w:hanging="108"/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24A" w:rsidRPr="00353383" w:rsidRDefault="00B8024A" w:rsidP="00805C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4A" w:rsidRPr="00353383" w:rsidRDefault="00B8024A" w:rsidP="00FB069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1,00 млн</w:t>
            </w:r>
            <w:r w:rsidRPr="00353383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4A" w:rsidRPr="00353383" w:rsidRDefault="00B8024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19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58.29.21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Офисные приложения (все категории должностей комитета, МКУ)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FF136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Совместимость с системами межведомственного электронного документооборота (МЭДО)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FF136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Совместимость с системами межведомственного электронного документооборота (МЭДО)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2318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текстовый редактор, редактор таблиц, информационный менеджер с функциями почтового клиента, программа подготовки и просмотра презентаций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D02076">
        <w:trPr>
          <w:trHeight w:val="319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FF1360">
            <w:pPr>
              <w:jc w:val="center"/>
              <w:rPr>
                <w:bCs/>
                <w:sz w:val="18"/>
                <w:szCs w:val="18"/>
              </w:rPr>
            </w:pPr>
            <w:r w:rsidRPr="00353383">
              <w:rPr>
                <w:bCs/>
                <w:sz w:val="18"/>
                <w:szCs w:val="18"/>
              </w:rPr>
              <w:t xml:space="preserve">Соответствие Федеральному закону от 27.07.2006 №152-ФЗ «О персональных данных» приложений, содержащих персональные данные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FF1360">
            <w:pPr>
              <w:jc w:val="center"/>
              <w:rPr>
                <w:bCs/>
                <w:sz w:val="18"/>
                <w:szCs w:val="18"/>
              </w:rPr>
            </w:pPr>
            <w:r w:rsidRPr="00353383">
              <w:rPr>
                <w:bCs/>
                <w:sz w:val="18"/>
                <w:szCs w:val="18"/>
              </w:rPr>
              <w:t xml:space="preserve">Соответствие Федеральному закону от 27.07.2006 №152-ФЗ «О персональных данных» приложений, содержащих персональные данные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bCs/>
                <w:sz w:val="18"/>
                <w:szCs w:val="18"/>
              </w:rPr>
            </w:pPr>
            <w:r w:rsidRPr="00353383">
              <w:rPr>
                <w:bCs/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82739" w:rsidRPr="00353383" w:rsidTr="002F60CE">
        <w:trPr>
          <w:trHeight w:val="319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D02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D02076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25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F0416A" w:rsidRPr="00353383" w:rsidTr="00D02076">
        <w:trPr>
          <w:trHeight w:val="2070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6A" w:rsidRPr="00353383" w:rsidRDefault="00F0416A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20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6A" w:rsidRPr="00353383" w:rsidRDefault="00F0416A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58.29.31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6A" w:rsidRPr="00353383" w:rsidRDefault="00F0416A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Средства обеспечения информационной безопасности</w:t>
            </w:r>
          </w:p>
          <w:p w:rsidR="00F0416A" w:rsidRPr="00353383" w:rsidRDefault="00F0416A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6A" w:rsidRPr="00353383" w:rsidRDefault="00F0416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6A" w:rsidRPr="00353383" w:rsidRDefault="00F0416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6A" w:rsidRPr="00353383" w:rsidRDefault="00F0416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6A" w:rsidRPr="00353383" w:rsidRDefault="00F0416A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6A" w:rsidRPr="00353383" w:rsidRDefault="00F0416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6A" w:rsidRPr="00353383" w:rsidRDefault="00F0416A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16A" w:rsidRPr="00353383" w:rsidRDefault="00F0416A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16A" w:rsidRPr="00353383" w:rsidRDefault="00F0416A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F493E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1,21 млн.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21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58.29.32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Системы управления процессами организации 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4F0E4F" w:rsidP="004F0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22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60.20.42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Услуги по широкополосному доступу к информационно-коммуникационной сети «Интернет» по беспроводным сетям. (Все категории </w:t>
            </w:r>
            <w:r w:rsidRPr="00353383">
              <w:rPr>
                <w:sz w:val="18"/>
                <w:szCs w:val="18"/>
              </w:rPr>
              <w:lastRenderedPageBreak/>
              <w:t>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BC43A7" w:rsidP="00E94C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Услуга связи для ноутбуков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4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4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BC43A7" w:rsidP="00E94C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Услуга связи для планшетных компьютеров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4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4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23</w:t>
            </w:r>
          </w:p>
        </w:tc>
        <w:tc>
          <w:tcPr>
            <w:tcW w:w="8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61.10.30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Услуги по передаче данных по проводным телекоммуникационным сетям: оказание услуг связи по передаче данных (все категории должностей комитета)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Мбит/с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Доля потерянных пакетов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Доля потерянных пакетов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24</w:t>
            </w:r>
          </w:p>
        </w:tc>
        <w:tc>
          <w:tcPr>
            <w:tcW w:w="8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61.20.11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Оказание услуг подвижной радиотелефонной связи 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FF136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Тарификация услуги голосовой связи, доступа в информационно-телекоммуникационную сеть, «Интернет» (лимитная/безлимитная)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FF136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Тарификация услуги голосовой связи, доступа в информационно-телекоммуникационную сеть, «Интернет» (лимитная/безлимитная)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лимитная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Минута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Объем доступной услуги голосовой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объем доступной услуги голосовой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Гбайт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Объем доступной услуги доступа в сеть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объем доступной услуги доступа в сеть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территория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FF136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Доступ в информационно-телекоммуникационную сеть «Интернет» (Гб)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FF1360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Доступ в информационно-телекоммуникационную сеть «Интернет» (Гб)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4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4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</w:t>
            </w:r>
          </w:p>
        </w:tc>
        <w:tc>
          <w:tcPr>
            <w:tcW w:w="8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61.20.30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Услуги по передаче данных по беспроводным телекоммуникационным сетям (все категории должностей комитета)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Услуга связи для ноутбуков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4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4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Услуга связи для планшетных компьютеров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4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4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26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61.90.10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Оказание услуг по предоставлению высокоскоростного доступа в информационно-телекоммуникационную сеть «Интернет»</w:t>
            </w:r>
          </w:p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Мбит/с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24"/>
                <w:szCs w:val="24"/>
              </w:rPr>
            </w:pPr>
          </w:p>
        </w:tc>
      </w:tr>
      <w:tr w:rsidR="00582739" w:rsidRPr="00353383" w:rsidTr="002F60CE">
        <w:trPr>
          <w:trHeight w:val="1541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ind w:hanging="108"/>
              <w:jc w:val="center"/>
              <w:rPr>
                <w:rFonts w:eastAsia="Calibri"/>
                <w:sz w:val="18"/>
                <w:szCs w:val="18"/>
              </w:rPr>
            </w:pPr>
            <w:r w:rsidRPr="00353383">
              <w:rPr>
                <w:rFonts w:eastAsia="Calibri"/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180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24"/>
                <w:szCs w:val="24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27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77.11.10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 xml:space="preserve">Услуга по аренде и лизингу легковых </w:t>
            </w:r>
            <w:r w:rsidRPr="00353383">
              <w:rPr>
                <w:sz w:val="18"/>
                <w:szCs w:val="18"/>
              </w:rPr>
              <w:br/>
              <w:t>(до 3,5 т) автотранспортных средств без водителя</w:t>
            </w:r>
          </w:p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(все категории должностей комитета, МКУ)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Мощность двигателя автомобиля не более 200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2F60CE">
        <w:trPr>
          <w:trHeight w:val="17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E94C1F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E94C1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39" w:rsidRPr="00353383" w:rsidRDefault="00582739" w:rsidP="00805C33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</w:p>
        </w:tc>
      </w:tr>
      <w:tr w:rsidR="00582739" w:rsidRPr="00353383" w:rsidTr="00DE67C4">
        <w:trPr>
          <w:trHeight w:val="176"/>
        </w:trPr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lastRenderedPageBreak/>
              <w:t>Дополнительный перечень отдельных видов товаров, работ, услуг, определенный комитетом по финансам, налоговой и кредитной политике города Барнаула</w:t>
            </w:r>
          </w:p>
        </w:tc>
      </w:tr>
      <w:tr w:rsidR="00582739" w:rsidRPr="00353383" w:rsidTr="00D17A42">
        <w:trPr>
          <w:trHeight w:val="26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х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х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39" w:rsidRPr="00353383" w:rsidRDefault="00582739" w:rsidP="00E94C1F">
            <w:pPr>
              <w:jc w:val="center"/>
              <w:rPr>
                <w:sz w:val="18"/>
                <w:szCs w:val="18"/>
              </w:rPr>
            </w:pPr>
            <w:r w:rsidRPr="00353383">
              <w:rPr>
                <w:sz w:val="18"/>
                <w:szCs w:val="18"/>
              </w:rPr>
              <w:t>х</w:t>
            </w:r>
          </w:p>
        </w:tc>
      </w:tr>
    </w:tbl>
    <w:p w:rsidR="00BB53FC" w:rsidRPr="00353383" w:rsidRDefault="00BB53FC" w:rsidP="00CA2F19">
      <w:pPr>
        <w:rPr>
          <w:sz w:val="28"/>
          <w:szCs w:val="28"/>
        </w:rPr>
      </w:pPr>
      <w:bookmarkStart w:id="0" w:name="_GoBack"/>
      <w:bookmarkEnd w:id="0"/>
    </w:p>
    <w:sectPr w:rsidR="00BB53FC" w:rsidRPr="00353383" w:rsidSect="00CA2F19">
      <w:headerReference w:type="default" r:id="rId8"/>
      <w:pgSz w:w="16838" w:h="11906" w:orient="landscape"/>
      <w:pgMar w:top="1985" w:right="962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F3F" w:rsidRDefault="00081F3F" w:rsidP="00303830">
      <w:r>
        <w:separator/>
      </w:r>
    </w:p>
  </w:endnote>
  <w:endnote w:type="continuationSeparator" w:id="0">
    <w:p w:rsidR="00081F3F" w:rsidRDefault="00081F3F" w:rsidP="0030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F3F" w:rsidRDefault="00081F3F" w:rsidP="00303830">
      <w:r>
        <w:separator/>
      </w:r>
    </w:p>
  </w:footnote>
  <w:footnote w:type="continuationSeparator" w:id="0">
    <w:p w:rsidR="00081F3F" w:rsidRDefault="00081F3F" w:rsidP="00303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92781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9F2B24" w:rsidRPr="0053746C" w:rsidRDefault="009F2B24">
        <w:pPr>
          <w:pStyle w:val="a9"/>
          <w:jc w:val="right"/>
          <w:rPr>
            <w:sz w:val="28"/>
          </w:rPr>
        </w:pPr>
        <w:r w:rsidRPr="0053746C">
          <w:rPr>
            <w:sz w:val="28"/>
          </w:rPr>
          <w:fldChar w:fldCharType="begin"/>
        </w:r>
        <w:r w:rsidRPr="0053746C">
          <w:rPr>
            <w:sz w:val="28"/>
          </w:rPr>
          <w:instrText>PAGE   \* MERGEFORMAT</w:instrText>
        </w:r>
        <w:r w:rsidRPr="0053746C">
          <w:rPr>
            <w:sz w:val="28"/>
          </w:rPr>
          <w:fldChar w:fldCharType="separate"/>
        </w:r>
        <w:r w:rsidR="00CA2F19">
          <w:rPr>
            <w:noProof/>
            <w:sz w:val="28"/>
          </w:rPr>
          <w:t>19</w:t>
        </w:r>
        <w:r w:rsidRPr="0053746C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5055F"/>
    <w:multiLevelType w:val="hybridMultilevel"/>
    <w:tmpl w:val="44FA7FFE"/>
    <w:lvl w:ilvl="0" w:tplc="A628CF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EF668A"/>
    <w:multiLevelType w:val="multilevel"/>
    <w:tmpl w:val="FC5C1B42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A9B4182"/>
    <w:multiLevelType w:val="multilevel"/>
    <w:tmpl w:val="F7DC69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cs="Times New Roman" w:hint="default"/>
      </w:rPr>
    </w:lvl>
  </w:abstractNum>
  <w:abstractNum w:abstractNumId="3" w15:restartNumberingAfterBreak="0">
    <w:nsid w:val="31176ED0"/>
    <w:multiLevelType w:val="hybridMultilevel"/>
    <w:tmpl w:val="F3A81D02"/>
    <w:lvl w:ilvl="0" w:tplc="9EA47AD4">
      <w:start w:val="1"/>
      <w:numFmt w:val="decimal"/>
      <w:lvlText w:val="%1."/>
      <w:lvlJc w:val="left"/>
      <w:pPr>
        <w:ind w:left="242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588E043D"/>
    <w:multiLevelType w:val="hybridMultilevel"/>
    <w:tmpl w:val="14906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911CA"/>
    <w:multiLevelType w:val="hybridMultilevel"/>
    <w:tmpl w:val="05A83A48"/>
    <w:lvl w:ilvl="0" w:tplc="C7A0F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A200D8"/>
    <w:multiLevelType w:val="hybridMultilevel"/>
    <w:tmpl w:val="44A25ADC"/>
    <w:lvl w:ilvl="0" w:tplc="19EA9C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526FA4"/>
    <w:multiLevelType w:val="hybridMultilevel"/>
    <w:tmpl w:val="471C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D1D29"/>
    <w:multiLevelType w:val="multilevel"/>
    <w:tmpl w:val="9BEC2B7A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73C21EB6"/>
    <w:multiLevelType w:val="multilevel"/>
    <w:tmpl w:val="6E96F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74581F48"/>
    <w:multiLevelType w:val="multilevel"/>
    <w:tmpl w:val="1D9C54D4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9B571B2"/>
    <w:multiLevelType w:val="hybridMultilevel"/>
    <w:tmpl w:val="DE90FAFC"/>
    <w:lvl w:ilvl="0" w:tplc="78885BB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F0"/>
    <w:rsid w:val="000019C3"/>
    <w:rsid w:val="000067EC"/>
    <w:rsid w:val="00010732"/>
    <w:rsid w:val="000161FB"/>
    <w:rsid w:val="00024307"/>
    <w:rsid w:val="000277DC"/>
    <w:rsid w:val="00032541"/>
    <w:rsid w:val="0003630C"/>
    <w:rsid w:val="00046642"/>
    <w:rsid w:val="0004681B"/>
    <w:rsid w:val="00051194"/>
    <w:rsid w:val="00057E71"/>
    <w:rsid w:val="00060D6C"/>
    <w:rsid w:val="00064556"/>
    <w:rsid w:val="00067452"/>
    <w:rsid w:val="000676BC"/>
    <w:rsid w:val="00070ECF"/>
    <w:rsid w:val="00073AFF"/>
    <w:rsid w:val="00081F3F"/>
    <w:rsid w:val="00083181"/>
    <w:rsid w:val="00083AA1"/>
    <w:rsid w:val="000927BD"/>
    <w:rsid w:val="0009384C"/>
    <w:rsid w:val="00094D35"/>
    <w:rsid w:val="000A6D5E"/>
    <w:rsid w:val="000B0317"/>
    <w:rsid w:val="000B3E69"/>
    <w:rsid w:val="000C4BF9"/>
    <w:rsid w:val="000E1F7B"/>
    <w:rsid w:val="000E3021"/>
    <w:rsid w:val="000F0C56"/>
    <w:rsid w:val="000F0DAC"/>
    <w:rsid w:val="000F6F1E"/>
    <w:rsid w:val="00110C11"/>
    <w:rsid w:val="00116989"/>
    <w:rsid w:val="00120EB6"/>
    <w:rsid w:val="00123BFA"/>
    <w:rsid w:val="001304D4"/>
    <w:rsid w:val="00133399"/>
    <w:rsid w:val="00133E2B"/>
    <w:rsid w:val="001346E7"/>
    <w:rsid w:val="00137D8D"/>
    <w:rsid w:val="001558A0"/>
    <w:rsid w:val="001620DF"/>
    <w:rsid w:val="00171C8C"/>
    <w:rsid w:val="00174EFD"/>
    <w:rsid w:val="00183E84"/>
    <w:rsid w:val="001904C7"/>
    <w:rsid w:val="0019541D"/>
    <w:rsid w:val="001A1D25"/>
    <w:rsid w:val="001B7D37"/>
    <w:rsid w:val="001D0FBE"/>
    <w:rsid w:val="001D4897"/>
    <w:rsid w:val="001D6091"/>
    <w:rsid w:val="001D7DB8"/>
    <w:rsid w:val="001E0737"/>
    <w:rsid w:val="001E4238"/>
    <w:rsid w:val="001E4F72"/>
    <w:rsid w:val="001E68C2"/>
    <w:rsid w:val="001F1A5F"/>
    <w:rsid w:val="001F63A5"/>
    <w:rsid w:val="00202920"/>
    <w:rsid w:val="002036B4"/>
    <w:rsid w:val="00204490"/>
    <w:rsid w:val="0020672F"/>
    <w:rsid w:val="002068F4"/>
    <w:rsid w:val="002161CA"/>
    <w:rsid w:val="00223FA9"/>
    <w:rsid w:val="002317ED"/>
    <w:rsid w:val="00237860"/>
    <w:rsid w:val="002406AB"/>
    <w:rsid w:val="002439B5"/>
    <w:rsid w:val="00245462"/>
    <w:rsid w:val="0025098F"/>
    <w:rsid w:val="0025327B"/>
    <w:rsid w:val="00253BBE"/>
    <w:rsid w:val="002605BC"/>
    <w:rsid w:val="002611D5"/>
    <w:rsid w:val="0027252A"/>
    <w:rsid w:val="00281C3E"/>
    <w:rsid w:val="00283F7F"/>
    <w:rsid w:val="00286BA0"/>
    <w:rsid w:val="00291057"/>
    <w:rsid w:val="00297529"/>
    <w:rsid w:val="002A1CFA"/>
    <w:rsid w:val="002B2841"/>
    <w:rsid w:val="002B2B2C"/>
    <w:rsid w:val="002B4228"/>
    <w:rsid w:val="002C205B"/>
    <w:rsid w:val="002C3EFB"/>
    <w:rsid w:val="002D420C"/>
    <w:rsid w:val="002D42CB"/>
    <w:rsid w:val="002E1009"/>
    <w:rsid w:val="002E156D"/>
    <w:rsid w:val="002E2813"/>
    <w:rsid w:val="002E7B7E"/>
    <w:rsid w:val="002F300C"/>
    <w:rsid w:val="002F60CE"/>
    <w:rsid w:val="002F786F"/>
    <w:rsid w:val="003004C3"/>
    <w:rsid w:val="00303830"/>
    <w:rsid w:val="003042E7"/>
    <w:rsid w:val="00317369"/>
    <w:rsid w:val="00322512"/>
    <w:rsid w:val="00325636"/>
    <w:rsid w:val="003452D9"/>
    <w:rsid w:val="003506A2"/>
    <w:rsid w:val="00353383"/>
    <w:rsid w:val="00362430"/>
    <w:rsid w:val="00363D97"/>
    <w:rsid w:val="00367E3F"/>
    <w:rsid w:val="00370D94"/>
    <w:rsid w:val="00395043"/>
    <w:rsid w:val="00396115"/>
    <w:rsid w:val="003A02CB"/>
    <w:rsid w:val="003A0950"/>
    <w:rsid w:val="003A4095"/>
    <w:rsid w:val="003A64D0"/>
    <w:rsid w:val="003B3071"/>
    <w:rsid w:val="003B47D0"/>
    <w:rsid w:val="003D09CC"/>
    <w:rsid w:val="003E5777"/>
    <w:rsid w:val="00406BC5"/>
    <w:rsid w:val="004255C7"/>
    <w:rsid w:val="00436B09"/>
    <w:rsid w:val="0043769A"/>
    <w:rsid w:val="00445A1D"/>
    <w:rsid w:val="00451B99"/>
    <w:rsid w:val="00452B3E"/>
    <w:rsid w:val="00456C01"/>
    <w:rsid w:val="00460A9E"/>
    <w:rsid w:val="00467AF1"/>
    <w:rsid w:val="004722BA"/>
    <w:rsid w:val="00486417"/>
    <w:rsid w:val="00493237"/>
    <w:rsid w:val="00496B1A"/>
    <w:rsid w:val="00497E44"/>
    <w:rsid w:val="004A4543"/>
    <w:rsid w:val="004B7ED5"/>
    <w:rsid w:val="004C3446"/>
    <w:rsid w:val="004C3A7C"/>
    <w:rsid w:val="004C734C"/>
    <w:rsid w:val="004E093F"/>
    <w:rsid w:val="004E3FD3"/>
    <w:rsid w:val="004E543A"/>
    <w:rsid w:val="004E68C0"/>
    <w:rsid w:val="004F09EC"/>
    <w:rsid w:val="004F0E4F"/>
    <w:rsid w:val="004F3552"/>
    <w:rsid w:val="004F409A"/>
    <w:rsid w:val="004F6132"/>
    <w:rsid w:val="00505236"/>
    <w:rsid w:val="0051255C"/>
    <w:rsid w:val="0051332A"/>
    <w:rsid w:val="0052184D"/>
    <w:rsid w:val="00525314"/>
    <w:rsid w:val="00525956"/>
    <w:rsid w:val="005267C0"/>
    <w:rsid w:val="0053165B"/>
    <w:rsid w:val="0054316C"/>
    <w:rsid w:val="00547140"/>
    <w:rsid w:val="00551F13"/>
    <w:rsid w:val="00562D61"/>
    <w:rsid w:val="005663C4"/>
    <w:rsid w:val="00572C19"/>
    <w:rsid w:val="0057344D"/>
    <w:rsid w:val="00582739"/>
    <w:rsid w:val="00583312"/>
    <w:rsid w:val="00590FAE"/>
    <w:rsid w:val="005917CB"/>
    <w:rsid w:val="00593A10"/>
    <w:rsid w:val="00594923"/>
    <w:rsid w:val="005A1B9C"/>
    <w:rsid w:val="005A2809"/>
    <w:rsid w:val="005A6E5E"/>
    <w:rsid w:val="005B36BA"/>
    <w:rsid w:val="005B59A8"/>
    <w:rsid w:val="005B784C"/>
    <w:rsid w:val="005B7E33"/>
    <w:rsid w:val="005C3660"/>
    <w:rsid w:val="005D0985"/>
    <w:rsid w:val="005F08D1"/>
    <w:rsid w:val="005F18CE"/>
    <w:rsid w:val="005F2074"/>
    <w:rsid w:val="005F2AE4"/>
    <w:rsid w:val="005F399D"/>
    <w:rsid w:val="00603A83"/>
    <w:rsid w:val="00605E39"/>
    <w:rsid w:val="00607BD9"/>
    <w:rsid w:val="006108CC"/>
    <w:rsid w:val="00613818"/>
    <w:rsid w:val="006138DA"/>
    <w:rsid w:val="0063659E"/>
    <w:rsid w:val="0064728C"/>
    <w:rsid w:val="00662D55"/>
    <w:rsid w:val="00665762"/>
    <w:rsid w:val="006658C8"/>
    <w:rsid w:val="00665A10"/>
    <w:rsid w:val="00667E00"/>
    <w:rsid w:val="006728FE"/>
    <w:rsid w:val="006756D9"/>
    <w:rsid w:val="00686E85"/>
    <w:rsid w:val="0069597D"/>
    <w:rsid w:val="00696EF7"/>
    <w:rsid w:val="006A106B"/>
    <w:rsid w:val="006A297A"/>
    <w:rsid w:val="006C16E9"/>
    <w:rsid w:val="006C3181"/>
    <w:rsid w:val="006C55CE"/>
    <w:rsid w:val="006E16EF"/>
    <w:rsid w:val="006E1A38"/>
    <w:rsid w:val="006F3EF0"/>
    <w:rsid w:val="007005DE"/>
    <w:rsid w:val="007120F6"/>
    <w:rsid w:val="00714991"/>
    <w:rsid w:val="00716789"/>
    <w:rsid w:val="00717C5F"/>
    <w:rsid w:val="007207B8"/>
    <w:rsid w:val="0073244C"/>
    <w:rsid w:val="00734400"/>
    <w:rsid w:val="007348D3"/>
    <w:rsid w:val="00735CBA"/>
    <w:rsid w:val="0074143D"/>
    <w:rsid w:val="00742B90"/>
    <w:rsid w:val="007437E6"/>
    <w:rsid w:val="00745AB7"/>
    <w:rsid w:val="007465A2"/>
    <w:rsid w:val="00747AF2"/>
    <w:rsid w:val="00750B1B"/>
    <w:rsid w:val="007524CF"/>
    <w:rsid w:val="00752847"/>
    <w:rsid w:val="00765E74"/>
    <w:rsid w:val="007729B1"/>
    <w:rsid w:val="00783A4E"/>
    <w:rsid w:val="00787439"/>
    <w:rsid w:val="0079332E"/>
    <w:rsid w:val="007941ED"/>
    <w:rsid w:val="007942A1"/>
    <w:rsid w:val="007A2344"/>
    <w:rsid w:val="007A69AF"/>
    <w:rsid w:val="007B5930"/>
    <w:rsid w:val="007C71F4"/>
    <w:rsid w:val="007D6FAF"/>
    <w:rsid w:val="007F16BE"/>
    <w:rsid w:val="007F2F3D"/>
    <w:rsid w:val="007F5840"/>
    <w:rsid w:val="007F64BF"/>
    <w:rsid w:val="008008A7"/>
    <w:rsid w:val="00805C33"/>
    <w:rsid w:val="0081235E"/>
    <w:rsid w:val="00812848"/>
    <w:rsid w:val="008135FA"/>
    <w:rsid w:val="00817543"/>
    <w:rsid w:val="008201A7"/>
    <w:rsid w:val="00826FD9"/>
    <w:rsid w:val="00832051"/>
    <w:rsid w:val="0083232C"/>
    <w:rsid w:val="00834502"/>
    <w:rsid w:val="008348BE"/>
    <w:rsid w:val="00843BD2"/>
    <w:rsid w:val="008475FE"/>
    <w:rsid w:val="008512AA"/>
    <w:rsid w:val="0085312D"/>
    <w:rsid w:val="00855270"/>
    <w:rsid w:val="008564AA"/>
    <w:rsid w:val="008579FA"/>
    <w:rsid w:val="00857FBE"/>
    <w:rsid w:val="00861D1F"/>
    <w:rsid w:val="00865296"/>
    <w:rsid w:val="008657E0"/>
    <w:rsid w:val="0087271E"/>
    <w:rsid w:val="008736D3"/>
    <w:rsid w:val="00880245"/>
    <w:rsid w:val="00880984"/>
    <w:rsid w:val="008867A4"/>
    <w:rsid w:val="00886CA9"/>
    <w:rsid w:val="008913FF"/>
    <w:rsid w:val="00895C6B"/>
    <w:rsid w:val="008A26B1"/>
    <w:rsid w:val="008A7408"/>
    <w:rsid w:val="008B04AA"/>
    <w:rsid w:val="008B068D"/>
    <w:rsid w:val="008C105C"/>
    <w:rsid w:val="008D4BCC"/>
    <w:rsid w:val="008E54B2"/>
    <w:rsid w:val="008E79C8"/>
    <w:rsid w:val="008F0A82"/>
    <w:rsid w:val="008F2170"/>
    <w:rsid w:val="008F3C2A"/>
    <w:rsid w:val="008F5BA9"/>
    <w:rsid w:val="009057B1"/>
    <w:rsid w:val="009311E9"/>
    <w:rsid w:val="009320E5"/>
    <w:rsid w:val="00934FD6"/>
    <w:rsid w:val="0093527B"/>
    <w:rsid w:val="00935D56"/>
    <w:rsid w:val="0094108B"/>
    <w:rsid w:val="009526F5"/>
    <w:rsid w:val="00962229"/>
    <w:rsid w:val="009628A6"/>
    <w:rsid w:val="00971A4A"/>
    <w:rsid w:val="009745D5"/>
    <w:rsid w:val="00975D77"/>
    <w:rsid w:val="009950DA"/>
    <w:rsid w:val="00995B42"/>
    <w:rsid w:val="009A0FA0"/>
    <w:rsid w:val="009A1E7C"/>
    <w:rsid w:val="009B0082"/>
    <w:rsid w:val="009B0D35"/>
    <w:rsid w:val="009B1C1A"/>
    <w:rsid w:val="009B36E7"/>
    <w:rsid w:val="009C735A"/>
    <w:rsid w:val="009D21A1"/>
    <w:rsid w:val="009E16E8"/>
    <w:rsid w:val="009E208B"/>
    <w:rsid w:val="009F08E2"/>
    <w:rsid w:val="009F2B24"/>
    <w:rsid w:val="009F3849"/>
    <w:rsid w:val="009F7195"/>
    <w:rsid w:val="00A02177"/>
    <w:rsid w:val="00A04FCD"/>
    <w:rsid w:val="00A143C3"/>
    <w:rsid w:val="00A23449"/>
    <w:rsid w:val="00A25F07"/>
    <w:rsid w:val="00A279E9"/>
    <w:rsid w:val="00A27CBF"/>
    <w:rsid w:val="00A373AC"/>
    <w:rsid w:val="00A44BF6"/>
    <w:rsid w:val="00A4620B"/>
    <w:rsid w:val="00A50F21"/>
    <w:rsid w:val="00A55CC2"/>
    <w:rsid w:val="00A56CBC"/>
    <w:rsid w:val="00A67E7D"/>
    <w:rsid w:val="00A750A2"/>
    <w:rsid w:val="00A805AE"/>
    <w:rsid w:val="00A91402"/>
    <w:rsid w:val="00A935D9"/>
    <w:rsid w:val="00AA0512"/>
    <w:rsid w:val="00AB0E01"/>
    <w:rsid w:val="00AB43C8"/>
    <w:rsid w:val="00AC1FE3"/>
    <w:rsid w:val="00AC6536"/>
    <w:rsid w:val="00AC72D3"/>
    <w:rsid w:val="00AC73A7"/>
    <w:rsid w:val="00AC7E78"/>
    <w:rsid w:val="00AD3952"/>
    <w:rsid w:val="00AD3B86"/>
    <w:rsid w:val="00AD4D20"/>
    <w:rsid w:val="00AD6F73"/>
    <w:rsid w:val="00AE4A12"/>
    <w:rsid w:val="00AF6C43"/>
    <w:rsid w:val="00B005B7"/>
    <w:rsid w:val="00B24513"/>
    <w:rsid w:val="00B3171B"/>
    <w:rsid w:val="00B34F81"/>
    <w:rsid w:val="00B4756C"/>
    <w:rsid w:val="00B55EEF"/>
    <w:rsid w:val="00B56AE8"/>
    <w:rsid w:val="00B57499"/>
    <w:rsid w:val="00B6495A"/>
    <w:rsid w:val="00B742EF"/>
    <w:rsid w:val="00B8024A"/>
    <w:rsid w:val="00B81083"/>
    <w:rsid w:val="00B84283"/>
    <w:rsid w:val="00B85065"/>
    <w:rsid w:val="00B9379B"/>
    <w:rsid w:val="00B94515"/>
    <w:rsid w:val="00BA7586"/>
    <w:rsid w:val="00BB53FC"/>
    <w:rsid w:val="00BC43A7"/>
    <w:rsid w:val="00BE0D88"/>
    <w:rsid w:val="00BE29A0"/>
    <w:rsid w:val="00BE39DE"/>
    <w:rsid w:val="00C102B2"/>
    <w:rsid w:val="00C1182D"/>
    <w:rsid w:val="00C12232"/>
    <w:rsid w:val="00C241DF"/>
    <w:rsid w:val="00C24A1F"/>
    <w:rsid w:val="00C3556A"/>
    <w:rsid w:val="00C40188"/>
    <w:rsid w:val="00C47C58"/>
    <w:rsid w:val="00C50E56"/>
    <w:rsid w:val="00C51283"/>
    <w:rsid w:val="00C53BA7"/>
    <w:rsid w:val="00C54166"/>
    <w:rsid w:val="00C54A92"/>
    <w:rsid w:val="00C61B7B"/>
    <w:rsid w:val="00C70571"/>
    <w:rsid w:val="00C715C0"/>
    <w:rsid w:val="00C71880"/>
    <w:rsid w:val="00C721B9"/>
    <w:rsid w:val="00C7408F"/>
    <w:rsid w:val="00C749DA"/>
    <w:rsid w:val="00C80521"/>
    <w:rsid w:val="00C82D7D"/>
    <w:rsid w:val="00C91ABC"/>
    <w:rsid w:val="00C921D8"/>
    <w:rsid w:val="00C9499F"/>
    <w:rsid w:val="00C96451"/>
    <w:rsid w:val="00C9736D"/>
    <w:rsid w:val="00CA0243"/>
    <w:rsid w:val="00CA2F19"/>
    <w:rsid w:val="00CB328D"/>
    <w:rsid w:val="00CB77AB"/>
    <w:rsid w:val="00CC39C4"/>
    <w:rsid w:val="00CD01FB"/>
    <w:rsid w:val="00CD0F3D"/>
    <w:rsid w:val="00CD782A"/>
    <w:rsid w:val="00D00359"/>
    <w:rsid w:val="00D02076"/>
    <w:rsid w:val="00D0644F"/>
    <w:rsid w:val="00D117E4"/>
    <w:rsid w:val="00D1511E"/>
    <w:rsid w:val="00D17A42"/>
    <w:rsid w:val="00D25E54"/>
    <w:rsid w:val="00D36CDC"/>
    <w:rsid w:val="00D400F9"/>
    <w:rsid w:val="00D6106D"/>
    <w:rsid w:val="00D635B3"/>
    <w:rsid w:val="00D741FB"/>
    <w:rsid w:val="00D7571C"/>
    <w:rsid w:val="00D81500"/>
    <w:rsid w:val="00D82B74"/>
    <w:rsid w:val="00D8624F"/>
    <w:rsid w:val="00D871FE"/>
    <w:rsid w:val="00D876EA"/>
    <w:rsid w:val="00DA16E8"/>
    <w:rsid w:val="00DA21F2"/>
    <w:rsid w:val="00DB382D"/>
    <w:rsid w:val="00DB415E"/>
    <w:rsid w:val="00DB68C6"/>
    <w:rsid w:val="00DC0D0C"/>
    <w:rsid w:val="00DC3314"/>
    <w:rsid w:val="00DC3408"/>
    <w:rsid w:val="00DD1CFA"/>
    <w:rsid w:val="00DD3DAC"/>
    <w:rsid w:val="00DE2757"/>
    <w:rsid w:val="00DE35FF"/>
    <w:rsid w:val="00DE67C4"/>
    <w:rsid w:val="00DF2C61"/>
    <w:rsid w:val="00DF36F1"/>
    <w:rsid w:val="00DF6010"/>
    <w:rsid w:val="00E0739D"/>
    <w:rsid w:val="00E15617"/>
    <w:rsid w:val="00E2282F"/>
    <w:rsid w:val="00E5507D"/>
    <w:rsid w:val="00E6408B"/>
    <w:rsid w:val="00E80BA1"/>
    <w:rsid w:val="00E908C4"/>
    <w:rsid w:val="00E91158"/>
    <w:rsid w:val="00E918DF"/>
    <w:rsid w:val="00E949AD"/>
    <w:rsid w:val="00E94C1F"/>
    <w:rsid w:val="00E952B8"/>
    <w:rsid w:val="00EA1FCB"/>
    <w:rsid w:val="00EA4FA0"/>
    <w:rsid w:val="00EA6E67"/>
    <w:rsid w:val="00EB25E1"/>
    <w:rsid w:val="00EC0EFB"/>
    <w:rsid w:val="00EC1966"/>
    <w:rsid w:val="00EC201A"/>
    <w:rsid w:val="00EC6FEE"/>
    <w:rsid w:val="00ED4FAF"/>
    <w:rsid w:val="00ED6E66"/>
    <w:rsid w:val="00EE3DDD"/>
    <w:rsid w:val="00EF493E"/>
    <w:rsid w:val="00F03D20"/>
    <w:rsid w:val="00F0416A"/>
    <w:rsid w:val="00F04FE7"/>
    <w:rsid w:val="00F1115F"/>
    <w:rsid w:val="00F13DBD"/>
    <w:rsid w:val="00F27403"/>
    <w:rsid w:val="00F424B5"/>
    <w:rsid w:val="00F46545"/>
    <w:rsid w:val="00F51E02"/>
    <w:rsid w:val="00F6756C"/>
    <w:rsid w:val="00F71245"/>
    <w:rsid w:val="00F73E5C"/>
    <w:rsid w:val="00F94234"/>
    <w:rsid w:val="00F979EB"/>
    <w:rsid w:val="00FB0693"/>
    <w:rsid w:val="00FB0699"/>
    <w:rsid w:val="00FB31DE"/>
    <w:rsid w:val="00FB4CA1"/>
    <w:rsid w:val="00FB56BC"/>
    <w:rsid w:val="00FC16F7"/>
    <w:rsid w:val="00FC6312"/>
    <w:rsid w:val="00FC710B"/>
    <w:rsid w:val="00FD0570"/>
    <w:rsid w:val="00FD4300"/>
    <w:rsid w:val="00FF0EFC"/>
    <w:rsid w:val="00FF1360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A2C020-DA86-43F4-A5CC-C826789F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934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B56BC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CD0F3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D0F3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10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D057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3038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3830"/>
  </w:style>
  <w:style w:type="paragraph" w:styleId="ab">
    <w:name w:val="footer"/>
    <w:basedOn w:val="a"/>
    <w:link w:val="ac"/>
    <w:uiPriority w:val="99"/>
    <w:unhideWhenUsed/>
    <w:rsid w:val="003038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3830"/>
  </w:style>
  <w:style w:type="character" w:styleId="ad">
    <w:name w:val="annotation reference"/>
    <w:uiPriority w:val="99"/>
    <w:semiHidden/>
    <w:unhideWhenUsed/>
    <w:rsid w:val="00BB53F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B53FC"/>
    <w:rPr>
      <w:lang w:val="x-none" w:eastAsia="x-none"/>
    </w:rPr>
  </w:style>
  <w:style w:type="character" w:customStyle="1" w:styleId="af">
    <w:name w:val="Текст примечания Знак"/>
    <w:link w:val="ae"/>
    <w:uiPriority w:val="99"/>
    <w:semiHidden/>
    <w:rsid w:val="00BB53FC"/>
    <w:rPr>
      <w:lang w:val="x-none" w:eastAsia="x-none"/>
    </w:rPr>
  </w:style>
  <w:style w:type="numbering" w:customStyle="1" w:styleId="10">
    <w:name w:val="Нет списка1"/>
    <w:next w:val="a2"/>
    <w:uiPriority w:val="99"/>
    <w:semiHidden/>
    <w:unhideWhenUsed/>
    <w:rsid w:val="00DE67C4"/>
  </w:style>
  <w:style w:type="character" w:styleId="af0">
    <w:name w:val="Hyperlink"/>
    <w:uiPriority w:val="99"/>
    <w:unhideWhenUsed/>
    <w:rsid w:val="00DE67C4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DE67C4"/>
    <w:rPr>
      <w:color w:val="800080"/>
      <w:u w:val="single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E67C4"/>
    <w:rPr>
      <w:b/>
      <w:bCs/>
      <w:lang w:val="ru-RU" w:eastAsia="ru-RU"/>
    </w:rPr>
  </w:style>
  <w:style w:type="character" w:customStyle="1" w:styleId="af3">
    <w:name w:val="Тема примечания Знак"/>
    <w:link w:val="af2"/>
    <w:uiPriority w:val="99"/>
    <w:semiHidden/>
    <w:rsid w:val="00DE67C4"/>
    <w:rPr>
      <w:b/>
      <w:bCs/>
      <w:lang w:val="x-none" w:eastAsia="x-none"/>
    </w:rPr>
  </w:style>
  <w:style w:type="paragraph" w:styleId="af4">
    <w:name w:val="Revision"/>
    <w:uiPriority w:val="99"/>
    <w:semiHidden/>
    <w:rsid w:val="00DE67C4"/>
    <w:rPr>
      <w:sz w:val="24"/>
      <w:szCs w:val="24"/>
    </w:rPr>
  </w:style>
  <w:style w:type="paragraph" w:customStyle="1" w:styleId="ConsPlusNonformat">
    <w:name w:val="ConsPlusNonformat"/>
    <w:uiPriority w:val="99"/>
    <w:rsid w:val="00DE67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E67C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af5">
    <w:name w:val="Таблицы (моноширинный)"/>
    <w:basedOn w:val="a"/>
    <w:next w:val="a"/>
    <w:uiPriority w:val="99"/>
    <w:rsid w:val="00DE67C4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DE67C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DE67C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740">
              <w:marLeft w:val="0"/>
              <w:marRight w:val="44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D0FDD-1A13-46E5-A380-516E06BE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20</Pages>
  <Words>3602</Words>
  <Characters>20533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24087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Kot</dc:creator>
  <cp:lastModifiedBy>Евгения Константиновна  Борисова</cp:lastModifiedBy>
  <cp:revision>120</cp:revision>
  <cp:lastPrinted>2023-07-31T08:36:00Z</cp:lastPrinted>
  <dcterms:created xsi:type="dcterms:W3CDTF">2022-10-20T08:57:00Z</dcterms:created>
  <dcterms:modified xsi:type="dcterms:W3CDTF">2024-07-01T03:13:00Z</dcterms:modified>
</cp:coreProperties>
</file>