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B2" w:rsidRPr="00AA7A3D" w:rsidRDefault="00A16DDA" w:rsidP="0045310A">
      <w:pPr>
        <w:pStyle w:val="5"/>
        <w:framePr w:w="3198" w:h="1921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bookmarkStart w:id="0" w:name="sub_1000"/>
      <w:r>
        <w:rPr>
          <w:rFonts w:ascii="Times New Roman" w:hAnsi="Times New Roman"/>
        </w:rPr>
        <w:t>Приложение 2</w:t>
      </w:r>
    </w:p>
    <w:p w:rsidR="007B54B2" w:rsidRPr="00AA7A3D" w:rsidRDefault="007B54B2" w:rsidP="0045310A">
      <w:pPr>
        <w:pStyle w:val="5"/>
        <w:framePr w:w="3198" w:h="1921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>к постановлению</w:t>
      </w:r>
    </w:p>
    <w:p w:rsidR="007B54B2" w:rsidRPr="00AA7A3D" w:rsidRDefault="007B54B2" w:rsidP="0045310A">
      <w:pPr>
        <w:pStyle w:val="5"/>
        <w:framePr w:w="3198" w:h="1921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>администрации города</w:t>
      </w:r>
    </w:p>
    <w:p w:rsidR="007B54B2" w:rsidRPr="00AA7A3D" w:rsidRDefault="00452827" w:rsidP="0045310A">
      <w:pPr>
        <w:pStyle w:val="5"/>
        <w:framePr w:w="3198" w:h="1921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от 31.12.2015</w:t>
      </w:r>
      <w:bookmarkStart w:id="1" w:name="_GoBack"/>
      <w:bookmarkEnd w:id="1"/>
      <w:r w:rsidR="007B54B2" w:rsidRPr="00AA7A3D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>2652</w:t>
      </w:r>
    </w:p>
    <w:p w:rsidR="006809A3" w:rsidRPr="00AA7A3D" w:rsidRDefault="006809A3" w:rsidP="0045310A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r w:rsidRPr="00AA7A3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</w:t>
      </w:r>
      <w:bookmarkEnd w:id="0"/>
    </w:p>
    <w:p w:rsidR="006809A3" w:rsidRPr="00AA7A3D" w:rsidRDefault="006809A3" w:rsidP="0045310A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7B54B2" w:rsidRPr="00AA7A3D" w:rsidRDefault="007B54B2" w:rsidP="0045310A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E0CFB" w:rsidRPr="00AA7A3D" w:rsidRDefault="002E0CFB" w:rsidP="0045310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D25DD" w:rsidRPr="00AA7A3D" w:rsidRDefault="00DD25DD" w:rsidP="0045310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B54B2" w:rsidRPr="00AA7A3D" w:rsidRDefault="006809A3" w:rsidP="0045310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A7A3D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AE4553" w:rsidRPr="00AA7A3D">
        <w:rPr>
          <w:rFonts w:ascii="Times New Roman" w:hAnsi="Times New Roman" w:cs="Times New Roman"/>
          <w:b w:val="0"/>
          <w:color w:val="auto"/>
          <w:sz w:val="28"/>
          <w:szCs w:val="28"/>
        </w:rPr>
        <w:t>ОСТАВ</w:t>
      </w:r>
      <w:r w:rsidRPr="00AA7A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A7A3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комиссии по делам несовершеннолетних и защите их прав</w:t>
      </w:r>
    </w:p>
    <w:p w:rsidR="006809A3" w:rsidRPr="00AA7A3D" w:rsidRDefault="006809A3" w:rsidP="0045310A">
      <w:pPr>
        <w:pStyle w:val="1"/>
        <w:tabs>
          <w:tab w:val="left" w:pos="5387"/>
          <w:tab w:val="left" w:pos="5529"/>
        </w:tabs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A7A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2A5D3A" w:rsidRPr="00AA7A3D">
        <w:rPr>
          <w:rFonts w:ascii="Times New Roman" w:hAnsi="Times New Roman" w:cs="Times New Roman"/>
          <w:b w:val="0"/>
          <w:color w:val="auto"/>
          <w:sz w:val="28"/>
          <w:szCs w:val="28"/>
        </w:rPr>
        <w:t>Индустриаль</w:t>
      </w:r>
      <w:r w:rsidRPr="00AA7A3D">
        <w:rPr>
          <w:rFonts w:ascii="Times New Roman" w:hAnsi="Times New Roman" w:cs="Times New Roman"/>
          <w:b w:val="0"/>
          <w:color w:val="auto"/>
          <w:sz w:val="28"/>
          <w:szCs w:val="28"/>
        </w:rPr>
        <w:t>ного района</w:t>
      </w:r>
    </w:p>
    <w:p w:rsidR="002D77A7" w:rsidRPr="00AA7A3D" w:rsidRDefault="002D77A7" w:rsidP="0045310A">
      <w:pPr>
        <w:rPr>
          <w:lang w:eastAsia="ru-RU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284"/>
        <w:gridCol w:w="5953"/>
      </w:tblGrid>
      <w:tr w:rsidR="00AA7A3D" w:rsidRPr="00AA7A3D" w:rsidTr="0045310A">
        <w:trPr>
          <w:trHeight w:val="1172"/>
        </w:trPr>
        <w:tc>
          <w:tcPr>
            <w:tcW w:w="3119" w:type="dxa"/>
          </w:tcPr>
          <w:p w:rsidR="002A5D3A" w:rsidRPr="00AA7A3D" w:rsidRDefault="002A5D3A" w:rsidP="0045310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Мосина  </w:t>
            </w:r>
          </w:p>
          <w:p w:rsidR="002A5D3A" w:rsidRPr="00AA7A3D" w:rsidRDefault="002A5D3A" w:rsidP="0045310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Викторовна</w:t>
            </w:r>
          </w:p>
          <w:p w:rsidR="006809A3" w:rsidRPr="00AA7A3D" w:rsidRDefault="002A5D3A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84" w:type="dxa"/>
          </w:tcPr>
          <w:p w:rsidR="002A5D3A" w:rsidRPr="00AA7A3D" w:rsidRDefault="002A5D3A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09A3" w:rsidRPr="00AA7A3D" w:rsidRDefault="006809A3" w:rsidP="0045310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809A3" w:rsidRPr="00AA7A3D" w:rsidRDefault="002A5D3A" w:rsidP="004531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Индустриального района, председатель комиссии      </w:t>
            </w:r>
          </w:p>
        </w:tc>
      </w:tr>
      <w:tr w:rsidR="00AA7A3D" w:rsidRPr="00AA7A3D" w:rsidTr="0045310A">
        <w:trPr>
          <w:trHeight w:val="1458"/>
        </w:trPr>
        <w:tc>
          <w:tcPr>
            <w:tcW w:w="3119" w:type="dxa"/>
          </w:tcPr>
          <w:p w:rsidR="002A5D3A" w:rsidRPr="00AA7A3D" w:rsidRDefault="002A5D3A" w:rsidP="0045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Черных </w:t>
            </w:r>
          </w:p>
          <w:p w:rsidR="002A5D3A" w:rsidRPr="00AA7A3D" w:rsidRDefault="002A5D3A" w:rsidP="0045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Александровна                 </w:t>
            </w:r>
          </w:p>
          <w:p w:rsidR="002A5D3A" w:rsidRPr="00AA7A3D" w:rsidRDefault="002A5D3A" w:rsidP="0045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A5D3A" w:rsidRPr="00AA7A3D" w:rsidRDefault="002A5D3A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5D3A" w:rsidRPr="00AA7A3D" w:rsidRDefault="002A5D3A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3A" w:rsidRPr="00AA7A3D" w:rsidRDefault="002A5D3A" w:rsidP="0045310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2A5D3A" w:rsidRPr="00AA7A3D" w:rsidRDefault="002A5D3A" w:rsidP="004531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(консультант) комиссии по делам несовершеннолетних и защите их прав администрации Индустриального района, заместитель председателя комиссии</w:t>
            </w:r>
          </w:p>
        </w:tc>
      </w:tr>
      <w:tr w:rsidR="00AA7A3D" w:rsidRPr="00AA7A3D" w:rsidTr="0045310A">
        <w:trPr>
          <w:trHeight w:val="1392"/>
        </w:trPr>
        <w:tc>
          <w:tcPr>
            <w:tcW w:w="3119" w:type="dxa"/>
          </w:tcPr>
          <w:p w:rsidR="002A5D3A" w:rsidRPr="00AA7A3D" w:rsidRDefault="002A5D3A" w:rsidP="0045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Сутормина</w:t>
            </w:r>
          </w:p>
          <w:p w:rsidR="002A5D3A" w:rsidRPr="00AA7A3D" w:rsidRDefault="002A5D3A" w:rsidP="0045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Светлана Викторовна    </w:t>
            </w:r>
          </w:p>
          <w:p w:rsidR="002A5D3A" w:rsidRPr="00AA7A3D" w:rsidRDefault="002A5D3A" w:rsidP="0045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284" w:type="dxa"/>
          </w:tcPr>
          <w:p w:rsidR="002A5D3A" w:rsidRPr="00AA7A3D" w:rsidRDefault="002A5D3A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71CB" w:rsidRPr="00AA7A3D" w:rsidRDefault="006471CB" w:rsidP="0045310A">
            <w:pPr>
              <w:pStyle w:val="a6"/>
              <w:rPr>
                <w:sz w:val="28"/>
                <w:szCs w:val="28"/>
              </w:rPr>
            </w:pPr>
          </w:p>
          <w:p w:rsidR="002A5D3A" w:rsidRPr="00AA7A3D" w:rsidRDefault="002A5D3A" w:rsidP="0045310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2A5D3A" w:rsidRPr="00AA7A3D" w:rsidRDefault="002A5D3A" w:rsidP="004531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комиссии по делам несовершеннолетних и защите их прав администрации Индустриального района,  </w:t>
            </w:r>
            <w:r w:rsidR="004327B6"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AA7A3D" w:rsidRPr="00AA7A3D" w:rsidTr="00BB6742">
        <w:tc>
          <w:tcPr>
            <w:tcW w:w="3119" w:type="dxa"/>
          </w:tcPr>
          <w:p w:rsidR="00212746" w:rsidRPr="00AA7A3D" w:rsidRDefault="00212746" w:rsidP="0045310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A3D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284" w:type="dxa"/>
          </w:tcPr>
          <w:p w:rsidR="00212746" w:rsidRPr="00AA7A3D" w:rsidRDefault="00212746" w:rsidP="004531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12746" w:rsidRPr="00AA7A3D" w:rsidRDefault="00212746" w:rsidP="004531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A3D" w:rsidRPr="00AA7A3D" w:rsidTr="00BB6742">
        <w:trPr>
          <w:trHeight w:val="1222"/>
        </w:trPr>
        <w:tc>
          <w:tcPr>
            <w:tcW w:w="3119" w:type="dxa"/>
          </w:tcPr>
          <w:p w:rsidR="004327B6" w:rsidRPr="00BB6742" w:rsidRDefault="00BB6742" w:rsidP="00453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67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Березка</w:t>
            </w:r>
          </w:p>
          <w:p w:rsidR="00BB6742" w:rsidRPr="00AA7A3D" w:rsidRDefault="00BB6742" w:rsidP="0045310A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BB67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Людмила Э</w:t>
            </w:r>
            <w:r w:rsidR="00A16D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BB67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риховна</w:t>
            </w:r>
          </w:p>
        </w:tc>
        <w:tc>
          <w:tcPr>
            <w:tcW w:w="284" w:type="dxa"/>
          </w:tcPr>
          <w:p w:rsidR="004327B6" w:rsidRPr="00BB6742" w:rsidRDefault="00BB6742" w:rsidP="004531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67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3" w:type="dxa"/>
          </w:tcPr>
          <w:p w:rsidR="004327B6" w:rsidRDefault="00BB6742" w:rsidP="00BB6742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коррекционным отделом </w:t>
            </w:r>
            <w:r w:rsidRPr="00BB6742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softHyphen/>
            </w:r>
            <w:r w:rsidRPr="00BB6742">
              <w:rPr>
                <w:sz w:val="28"/>
                <w:szCs w:val="28"/>
              </w:rPr>
              <w:t>пального бюджетного учреждения дополни</w:t>
            </w:r>
            <w:r>
              <w:rPr>
                <w:sz w:val="28"/>
                <w:szCs w:val="28"/>
              </w:rPr>
              <w:softHyphen/>
            </w:r>
            <w:r w:rsidRPr="00BB6742">
              <w:rPr>
                <w:sz w:val="28"/>
                <w:szCs w:val="28"/>
              </w:rPr>
              <w:t>тельного образования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B6742">
              <w:rPr>
                <w:color w:val="000000"/>
                <w:sz w:val="28"/>
                <w:szCs w:val="28"/>
              </w:rPr>
              <w:t>«Детский</w:t>
            </w:r>
            <w:r>
              <w:rPr>
                <w:color w:val="000000"/>
                <w:sz w:val="28"/>
                <w:szCs w:val="28"/>
              </w:rPr>
              <w:t xml:space="preserve"> оздоро</w:t>
            </w:r>
            <w:r>
              <w:rPr>
                <w:color w:val="000000"/>
                <w:sz w:val="28"/>
                <w:szCs w:val="28"/>
              </w:rPr>
              <w:softHyphen/>
              <w:t xml:space="preserve">вительно-образовательный </w:t>
            </w:r>
            <w:r w:rsidRPr="00BB6742">
              <w:rPr>
                <w:color w:val="000000"/>
                <w:sz w:val="28"/>
                <w:szCs w:val="28"/>
              </w:rPr>
              <w:t>(профильный) центр</w:t>
            </w:r>
            <w:r>
              <w:rPr>
                <w:color w:val="000000"/>
                <w:sz w:val="28"/>
                <w:szCs w:val="28"/>
              </w:rPr>
              <w:t xml:space="preserve"> «Валеологический центр</w:t>
            </w:r>
            <w:r w:rsidRPr="00BB6742">
              <w:rPr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BB6742" w:rsidRPr="00BB6742" w:rsidRDefault="00BB6742" w:rsidP="00BB6742">
            <w:pPr>
              <w:pStyle w:val="ad"/>
              <w:spacing w:after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B6742" w:rsidRPr="00AA7A3D" w:rsidTr="00BB6742">
        <w:trPr>
          <w:trHeight w:val="1222"/>
        </w:trPr>
        <w:tc>
          <w:tcPr>
            <w:tcW w:w="3119" w:type="dxa"/>
          </w:tcPr>
          <w:p w:rsidR="00BB6742" w:rsidRPr="00AA7A3D" w:rsidRDefault="00BB6742" w:rsidP="00EA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Бобарыкина </w:t>
            </w:r>
          </w:p>
          <w:p w:rsidR="00BB6742" w:rsidRPr="00AA7A3D" w:rsidRDefault="00BB6742" w:rsidP="00EA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Елизавета Николаевна</w:t>
            </w:r>
          </w:p>
          <w:p w:rsidR="00BB6742" w:rsidRPr="00AA7A3D" w:rsidRDefault="00BB6742" w:rsidP="00EA7F3C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B6742" w:rsidRPr="00AA7A3D" w:rsidRDefault="00BB6742" w:rsidP="00EA7F3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6742" w:rsidRPr="00AA7A3D" w:rsidRDefault="00BB6742" w:rsidP="00EA7F3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BB6742" w:rsidRPr="00AA7A3D" w:rsidRDefault="00BB6742" w:rsidP="00EA7F3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комиссии по делам несовершеннолетних и защите их прав администрации Индустриального района</w:t>
            </w:r>
          </w:p>
        </w:tc>
      </w:tr>
      <w:tr w:rsidR="00BB6742" w:rsidRPr="00AA7A3D" w:rsidTr="00BB6742">
        <w:trPr>
          <w:trHeight w:val="2144"/>
        </w:trPr>
        <w:tc>
          <w:tcPr>
            <w:tcW w:w="3119" w:type="dxa"/>
          </w:tcPr>
          <w:p w:rsidR="00BB6742" w:rsidRPr="00AA7A3D" w:rsidRDefault="00BB6742" w:rsidP="00453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Боровкова</w:t>
            </w:r>
          </w:p>
          <w:p w:rsidR="00BB6742" w:rsidRPr="00AA7A3D" w:rsidRDefault="00BB6742" w:rsidP="00453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Наталья Сергеевна</w:t>
            </w:r>
          </w:p>
        </w:tc>
        <w:tc>
          <w:tcPr>
            <w:tcW w:w="284" w:type="dxa"/>
          </w:tcPr>
          <w:p w:rsidR="00BB6742" w:rsidRPr="00AA7A3D" w:rsidRDefault="00BB6742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B6742" w:rsidRPr="00AA7A3D" w:rsidRDefault="00BB6742" w:rsidP="004531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профилактики правонарушений и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знадзорности несовершеннолетних краевого 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го бюджетного учреждения социального обслуживания «Краевой кризисный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для мужчин»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B6742" w:rsidRPr="00AA7A3D" w:rsidTr="00BB6742">
        <w:trPr>
          <w:trHeight w:val="968"/>
        </w:trPr>
        <w:tc>
          <w:tcPr>
            <w:tcW w:w="3119" w:type="dxa"/>
          </w:tcPr>
          <w:p w:rsidR="00BB6742" w:rsidRPr="00AA7A3D" w:rsidRDefault="00BB6742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Варнавских </w:t>
            </w:r>
          </w:p>
          <w:p w:rsidR="00BB6742" w:rsidRPr="00AA7A3D" w:rsidRDefault="00BB6742" w:rsidP="0045310A">
            <w:pPr>
              <w:rPr>
                <w:lang w:eastAsia="ru-RU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Игорь Владимирович</w:t>
            </w:r>
          </w:p>
        </w:tc>
        <w:tc>
          <w:tcPr>
            <w:tcW w:w="284" w:type="dxa"/>
          </w:tcPr>
          <w:p w:rsidR="00BB6742" w:rsidRPr="00AA7A3D" w:rsidRDefault="00BB6742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B6742" w:rsidRPr="00AA7A3D" w:rsidRDefault="00BB6742" w:rsidP="004531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начальник отдела полиции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МВД России по г.Барнаулу (по согласованию)</w:t>
            </w:r>
          </w:p>
        </w:tc>
      </w:tr>
      <w:tr w:rsidR="00BB6742" w:rsidRPr="00AA7A3D" w:rsidTr="0045310A">
        <w:trPr>
          <w:trHeight w:val="968"/>
        </w:trPr>
        <w:tc>
          <w:tcPr>
            <w:tcW w:w="3119" w:type="dxa"/>
          </w:tcPr>
          <w:p w:rsidR="00BB6742" w:rsidRPr="00AA7A3D" w:rsidRDefault="00BB6742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Дмитриенко </w:t>
            </w:r>
          </w:p>
          <w:p w:rsidR="00BB6742" w:rsidRPr="00AA7A3D" w:rsidRDefault="00BB6742" w:rsidP="004531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Владимир Анатольевич</w:t>
            </w:r>
          </w:p>
        </w:tc>
        <w:tc>
          <w:tcPr>
            <w:tcW w:w="284" w:type="dxa"/>
          </w:tcPr>
          <w:p w:rsidR="00BB6742" w:rsidRPr="00AA7A3D" w:rsidRDefault="00BB6742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B6742" w:rsidRPr="00AA7A3D" w:rsidRDefault="00BB6742" w:rsidP="004531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начальник отдела полиции №7 УМВД России по г.Барнаулу (по согласованию)</w:t>
            </w:r>
          </w:p>
        </w:tc>
      </w:tr>
      <w:tr w:rsidR="00BB6742" w:rsidRPr="00AA7A3D" w:rsidTr="0045310A">
        <w:trPr>
          <w:trHeight w:val="1769"/>
        </w:trPr>
        <w:tc>
          <w:tcPr>
            <w:tcW w:w="3119" w:type="dxa"/>
          </w:tcPr>
          <w:p w:rsidR="00BB6742" w:rsidRPr="00AA7A3D" w:rsidRDefault="00BB6742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Дьяченко </w:t>
            </w:r>
          </w:p>
          <w:p w:rsidR="00BB6742" w:rsidRPr="00AA7A3D" w:rsidRDefault="00BB6742" w:rsidP="0045310A">
            <w:pPr>
              <w:rPr>
                <w:sz w:val="28"/>
                <w:szCs w:val="28"/>
                <w:lang w:eastAsia="ru-RU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Юлия Валентиновна</w:t>
            </w:r>
          </w:p>
        </w:tc>
        <w:tc>
          <w:tcPr>
            <w:tcW w:w="284" w:type="dxa"/>
          </w:tcPr>
          <w:p w:rsidR="00BB6742" w:rsidRPr="00AA7A3D" w:rsidRDefault="00BB6742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B6742" w:rsidRPr="00AA7A3D" w:rsidRDefault="00461B78" w:rsidP="0002467B">
            <w:pPr>
              <w:pStyle w:val="a5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отделения</w:t>
            </w:r>
            <w:r w:rsidR="00BB6742"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участковых уполномоченных полиции и по делам несовершеннолетн</w:t>
            </w:r>
            <w:r w:rsidR="00BB6742">
              <w:rPr>
                <w:rFonts w:ascii="Times New Roman" w:hAnsi="Times New Roman" w:cs="Times New Roman"/>
                <w:sz w:val="28"/>
                <w:szCs w:val="28"/>
              </w:rPr>
              <w:t>их отдела полиции №2 УМВД России по </w:t>
            </w:r>
            <w:r w:rsidR="00BB6742" w:rsidRPr="00AA7A3D">
              <w:rPr>
                <w:rFonts w:ascii="Times New Roman" w:hAnsi="Times New Roman" w:cs="Times New Roman"/>
                <w:sz w:val="28"/>
                <w:szCs w:val="28"/>
              </w:rPr>
              <w:t>г.Барнаулу</w:t>
            </w:r>
            <w:r w:rsidR="00BB6742">
              <w:rPr>
                <w:rFonts w:ascii="Times New Roman" w:hAnsi="Times New Roman" w:cs="Times New Roman"/>
                <w:sz w:val="28"/>
                <w:szCs w:val="28"/>
              </w:rPr>
              <w:t> (по согласованию</w:t>
            </w:r>
            <w:r w:rsidR="00BB6742" w:rsidRPr="00AA7A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B6742" w:rsidRPr="00AA7A3D" w:rsidTr="0045310A">
        <w:trPr>
          <w:trHeight w:val="1806"/>
        </w:trPr>
        <w:tc>
          <w:tcPr>
            <w:tcW w:w="3119" w:type="dxa"/>
          </w:tcPr>
          <w:p w:rsidR="00BB6742" w:rsidRPr="00AA7A3D" w:rsidRDefault="00BB6742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Жабко</w:t>
            </w:r>
          </w:p>
          <w:p w:rsidR="00BB6742" w:rsidRPr="00AA7A3D" w:rsidRDefault="00BB6742" w:rsidP="004531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284" w:type="dxa"/>
          </w:tcPr>
          <w:p w:rsidR="00BB6742" w:rsidRPr="00AA7A3D" w:rsidRDefault="00BB6742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B6742" w:rsidRPr="008619A5" w:rsidRDefault="00BB6742" w:rsidP="004531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уполномоченный полиции отделения участковых уполномоченных полиции и по делам несовершеннолетних отдела полиции №7 УМВД 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по г.Барнаулу (по согласованию)</w:t>
            </w:r>
          </w:p>
        </w:tc>
      </w:tr>
      <w:tr w:rsidR="00BB6742" w:rsidRPr="00AA7A3D" w:rsidTr="0045310A">
        <w:trPr>
          <w:trHeight w:val="697"/>
        </w:trPr>
        <w:tc>
          <w:tcPr>
            <w:tcW w:w="3119" w:type="dxa"/>
          </w:tcPr>
          <w:p w:rsidR="00BB6742" w:rsidRPr="00AA7A3D" w:rsidRDefault="00BB6742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Клабукова</w:t>
            </w:r>
          </w:p>
          <w:p w:rsidR="00BB6742" w:rsidRPr="00AA7A3D" w:rsidRDefault="00BB6742" w:rsidP="004531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Алла Александровна</w:t>
            </w:r>
          </w:p>
        </w:tc>
        <w:tc>
          <w:tcPr>
            <w:tcW w:w="284" w:type="dxa"/>
          </w:tcPr>
          <w:p w:rsidR="00BB6742" w:rsidRPr="0045310A" w:rsidRDefault="00BB6742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B6742" w:rsidRPr="0045310A" w:rsidRDefault="00BB6742" w:rsidP="004531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по охране прав детства администрации Индустриального района </w:t>
            </w:r>
          </w:p>
        </w:tc>
      </w:tr>
      <w:tr w:rsidR="00BB6742" w:rsidRPr="00AA7A3D" w:rsidTr="0045310A">
        <w:trPr>
          <w:trHeight w:val="1779"/>
        </w:trPr>
        <w:tc>
          <w:tcPr>
            <w:tcW w:w="3119" w:type="dxa"/>
          </w:tcPr>
          <w:p w:rsidR="00BB6742" w:rsidRPr="00AA7A3D" w:rsidRDefault="00BB6742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Конева</w:t>
            </w:r>
          </w:p>
          <w:p w:rsidR="00BB6742" w:rsidRPr="00AA7A3D" w:rsidRDefault="00BB6742" w:rsidP="004531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Татьяна Борисовна</w:t>
            </w:r>
          </w:p>
          <w:p w:rsidR="00BB6742" w:rsidRPr="00AA7A3D" w:rsidRDefault="00BB6742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B6742" w:rsidRPr="00AA7A3D" w:rsidRDefault="00BB6742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B6742" w:rsidRPr="00AA7A3D" w:rsidRDefault="00BB6742" w:rsidP="004531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 филиала по Индустриальному району г.Барнаула Федерального казенного учреждения Уголовно-исполнительной инспе-кции  УФСИН  России  по  Алтайскому   краю    </w:t>
            </w:r>
          </w:p>
          <w:p w:rsidR="00BB6742" w:rsidRPr="00AA7A3D" w:rsidRDefault="00BB6742" w:rsidP="004531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B6742" w:rsidRPr="00AA7A3D" w:rsidTr="0045310A">
        <w:trPr>
          <w:trHeight w:val="1422"/>
        </w:trPr>
        <w:tc>
          <w:tcPr>
            <w:tcW w:w="3119" w:type="dxa"/>
          </w:tcPr>
          <w:p w:rsidR="00BB6742" w:rsidRPr="00AA7A3D" w:rsidRDefault="00BB6742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Колесник</w:t>
            </w:r>
          </w:p>
          <w:p w:rsidR="00BB6742" w:rsidRPr="00AA7A3D" w:rsidRDefault="00BB6742" w:rsidP="004531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Владислав Васильевич</w:t>
            </w:r>
          </w:p>
        </w:tc>
        <w:tc>
          <w:tcPr>
            <w:tcW w:w="284" w:type="dxa"/>
          </w:tcPr>
          <w:p w:rsidR="00BB6742" w:rsidRPr="00AA7A3D" w:rsidRDefault="00BB6742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6742" w:rsidRPr="00AA7A3D" w:rsidRDefault="00BB6742" w:rsidP="0045310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BB6742" w:rsidRPr="00AA7A3D" w:rsidRDefault="00BB6742" w:rsidP="00A16D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врач-психиатр краевого государственного бюджетного учреждения здравоохранения «Алтайский краевой </w:t>
            </w:r>
            <w:r w:rsidR="00A16DDA">
              <w:rPr>
                <w:rFonts w:ascii="Times New Roman" w:hAnsi="Times New Roman" w:cs="Times New Roman"/>
                <w:sz w:val="28"/>
                <w:szCs w:val="28"/>
              </w:rPr>
              <w:t>психоневрологический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 диспансер» (по согласованию)</w:t>
            </w:r>
          </w:p>
        </w:tc>
      </w:tr>
      <w:tr w:rsidR="00BB6742" w:rsidRPr="00AA7A3D" w:rsidTr="00341267">
        <w:trPr>
          <w:trHeight w:val="1131"/>
        </w:trPr>
        <w:tc>
          <w:tcPr>
            <w:tcW w:w="3119" w:type="dxa"/>
          </w:tcPr>
          <w:p w:rsidR="00BB6742" w:rsidRPr="00AA7A3D" w:rsidRDefault="00BB6742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Миляев</w:t>
            </w:r>
          </w:p>
          <w:p w:rsidR="00BB6742" w:rsidRPr="00AA7A3D" w:rsidRDefault="00BB6742" w:rsidP="004531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Алексей Николаевич</w:t>
            </w:r>
          </w:p>
        </w:tc>
        <w:tc>
          <w:tcPr>
            <w:tcW w:w="284" w:type="dxa"/>
          </w:tcPr>
          <w:p w:rsidR="00BB6742" w:rsidRPr="00AA7A3D" w:rsidRDefault="00BB6742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6742" w:rsidRPr="00AA7A3D" w:rsidRDefault="00BB6742" w:rsidP="0045310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BB6742" w:rsidRPr="00AA7A3D" w:rsidRDefault="00BB6742" w:rsidP="004531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делам молодежи, культуре, </w:t>
            </w: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физической культуре и спорту администрации 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Индустриального</w:t>
            </w: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BB6742" w:rsidRPr="00AA7A3D" w:rsidTr="00341267">
        <w:trPr>
          <w:trHeight w:val="1380"/>
        </w:trPr>
        <w:tc>
          <w:tcPr>
            <w:tcW w:w="3119" w:type="dxa"/>
          </w:tcPr>
          <w:p w:rsidR="00BB6742" w:rsidRPr="00AA7A3D" w:rsidRDefault="00BB6742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Мордовин</w:t>
            </w:r>
          </w:p>
          <w:p w:rsidR="00BB6742" w:rsidRPr="00AA7A3D" w:rsidRDefault="00BB6742" w:rsidP="004531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 Иванович</w:t>
            </w:r>
          </w:p>
        </w:tc>
        <w:tc>
          <w:tcPr>
            <w:tcW w:w="284" w:type="dxa"/>
          </w:tcPr>
          <w:p w:rsidR="00BB6742" w:rsidRPr="00AA7A3D" w:rsidRDefault="00BB6742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B6742" w:rsidRPr="00341267" w:rsidRDefault="00BB6742" w:rsidP="003412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по законности и местному самоупр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авлению Барнаульской городской Д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умы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(по согла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</w:tc>
      </w:tr>
      <w:tr w:rsidR="00BB6742" w:rsidRPr="00AA7A3D" w:rsidTr="001105D0">
        <w:trPr>
          <w:trHeight w:val="1541"/>
        </w:trPr>
        <w:tc>
          <w:tcPr>
            <w:tcW w:w="3119" w:type="dxa"/>
          </w:tcPr>
          <w:p w:rsidR="00BB6742" w:rsidRPr="00AA7A3D" w:rsidRDefault="00BB6742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Нечаева </w:t>
            </w:r>
          </w:p>
          <w:p w:rsidR="00BB6742" w:rsidRPr="00AA7A3D" w:rsidRDefault="00BB6742" w:rsidP="004531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Валентина Дмитриевна</w:t>
            </w:r>
          </w:p>
        </w:tc>
        <w:tc>
          <w:tcPr>
            <w:tcW w:w="284" w:type="dxa"/>
          </w:tcPr>
          <w:p w:rsidR="00BB6742" w:rsidRPr="00AA7A3D" w:rsidRDefault="00BB6742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6742" w:rsidRPr="00AA7A3D" w:rsidRDefault="00BB6742" w:rsidP="0045310A">
            <w:pPr>
              <w:rPr>
                <w:sz w:val="28"/>
                <w:szCs w:val="28"/>
                <w:lang w:eastAsia="ru-RU"/>
              </w:rPr>
            </w:pPr>
          </w:p>
          <w:p w:rsidR="00BB6742" w:rsidRPr="00AA7A3D" w:rsidRDefault="00BB6742" w:rsidP="0045310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BB6742" w:rsidRPr="00AA7A3D" w:rsidRDefault="00BB6742" w:rsidP="00453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 филиала 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государственного бюджетного учреждения социального обслуживания «Комплексный центр социального обслуживания населения города  Барнаула»  по    Индустриальному    району </w:t>
            </w:r>
          </w:p>
          <w:p w:rsidR="00BB6742" w:rsidRPr="00AA7A3D" w:rsidRDefault="00BB6742" w:rsidP="00453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B6742" w:rsidRPr="00AA7A3D" w:rsidRDefault="00BB6742" w:rsidP="00453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742" w:rsidRPr="00AA7A3D" w:rsidTr="001105D0">
        <w:tc>
          <w:tcPr>
            <w:tcW w:w="3119" w:type="dxa"/>
          </w:tcPr>
          <w:p w:rsidR="00BB6742" w:rsidRPr="00AA7A3D" w:rsidRDefault="00BB6742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Николенко</w:t>
            </w:r>
          </w:p>
          <w:p w:rsidR="00BB6742" w:rsidRPr="00AA7A3D" w:rsidRDefault="00BB6742" w:rsidP="004531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Владимир Андреевич</w:t>
            </w:r>
          </w:p>
        </w:tc>
        <w:tc>
          <w:tcPr>
            <w:tcW w:w="284" w:type="dxa"/>
          </w:tcPr>
          <w:p w:rsidR="00BB6742" w:rsidRPr="00AA7A3D" w:rsidRDefault="00BB6742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6742" w:rsidRPr="00AA7A3D" w:rsidRDefault="00BB6742" w:rsidP="0045310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BB6742" w:rsidRPr="00AA7A3D" w:rsidRDefault="00BB6742" w:rsidP="004531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начальник отдела приема населения                     в Ленинском и Индустриальном районах</w:t>
            </w: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7A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краевого государственного казенного учреждения «Центр занятости населения города Барнаула» (по согласованию)</w:t>
            </w:r>
          </w:p>
          <w:p w:rsidR="00BB6742" w:rsidRDefault="00BB6742" w:rsidP="00453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B6742" w:rsidRDefault="00BB6742" w:rsidP="00453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B6742" w:rsidRDefault="00BB6742" w:rsidP="00453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B6742" w:rsidRPr="00AA7A3D" w:rsidRDefault="00BB6742" w:rsidP="00453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6742" w:rsidRPr="00AA7A3D" w:rsidTr="001105D0">
        <w:trPr>
          <w:trHeight w:val="1097"/>
        </w:trPr>
        <w:tc>
          <w:tcPr>
            <w:tcW w:w="3119" w:type="dxa"/>
          </w:tcPr>
          <w:p w:rsidR="00BB6742" w:rsidRPr="00241F7C" w:rsidRDefault="00BB6742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1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Ременюк </w:t>
            </w:r>
          </w:p>
          <w:p w:rsidR="00BB6742" w:rsidRPr="00241F7C" w:rsidRDefault="00BB6742" w:rsidP="004531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1F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284" w:type="dxa"/>
          </w:tcPr>
          <w:p w:rsidR="00BB6742" w:rsidRPr="00241F7C" w:rsidRDefault="00BB6742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1F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6742" w:rsidRPr="00241F7C" w:rsidRDefault="00BB6742" w:rsidP="0045310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BB6742" w:rsidRPr="00BB6742" w:rsidRDefault="00BB6742" w:rsidP="00BB67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образования </w:t>
            </w:r>
            <w:r w:rsidRPr="00241F7C">
              <w:rPr>
                <w:rFonts w:ascii="Times New Roman" w:hAnsi="Times New Roman" w:cs="Times New Roman"/>
                <w:sz w:val="28"/>
                <w:szCs w:val="28"/>
              </w:rPr>
              <w:t xml:space="preserve">по Индустриальному району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241F7C">
              <w:rPr>
                <w:rFonts w:ascii="Times New Roman" w:hAnsi="Times New Roman" w:cs="Times New Roman"/>
                <w:sz w:val="28"/>
                <w:szCs w:val="28"/>
              </w:rPr>
              <w:t>по образованию г.Барнаула</w:t>
            </w:r>
          </w:p>
        </w:tc>
      </w:tr>
      <w:tr w:rsidR="001105D0" w:rsidRPr="00AA7A3D" w:rsidTr="001105D0">
        <w:trPr>
          <w:trHeight w:val="1396"/>
        </w:trPr>
        <w:tc>
          <w:tcPr>
            <w:tcW w:w="3119" w:type="dxa"/>
          </w:tcPr>
          <w:p w:rsidR="001105D0" w:rsidRDefault="001105D0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Соломатова</w:t>
            </w:r>
          </w:p>
          <w:p w:rsidR="001105D0" w:rsidRPr="001105D0" w:rsidRDefault="001105D0" w:rsidP="001105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Марина Анатольевна</w:t>
            </w:r>
          </w:p>
        </w:tc>
        <w:tc>
          <w:tcPr>
            <w:tcW w:w="284" w:type="dxa"/>
          </w:tcPr>
          <w:p w:rsidR="001105D0" w:rsidRPr="00241F7C" w:rsidRDefault="001105D0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1105D0" w:rsidRPr="001105D0" w:rsidRDefault="001105D0" w:rsidP="001105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социальной работе отдела адресной </w:t>
            </w:r>
            <w:r w:rsidR="007E2FD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помощи управления со</w:t>
            </w:r>
            <w:r w:rsidR="005B41A6">
              <w:rPr>
                <w:rFonts w:ascii="Times New Roman" w:hAnsi="Times New Roman" w:cs="Times New Roman"/>
                <w:sz w:val="28"/>
                <w:szCs w:val="28"/>
              </w:rPr>
              <w:t>циальной защиты населения по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Барнаулу (по согласованию)</w:t>
            </w:r>
          </w:p>
        </w:tc>
      </w:tr>
      <w:tr w:rsidR="00BB6742" w:rsidRPr="00AA7A3D" w:rsidTr="001105D0">
        <w:trPr>
          <w:trHeight w:val="1801"/>
        </w:trPr>
        <w:tc>
          <w:tcPr>
            <w:tcW w:w="3119" w:type="dxa"/>
          </w:tcPr>
          <w:p w:rsidR="00BB6742" w:rsidRPr="00AA7A3D" w:rsidRDefault="00BB6742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Хриспенс </w:t>
            </w:r>
          </w:p>
          <w:p w:rsidR="00BB6742" w:rsidRPr="00AA7A3D" w:rsidRDefault="00BB6742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  <w:p w:rsidR="00BB6742" w:rsidRPr="00AA7A3D" w:rsidRDefault="00BB6742" w:rsidP="0045310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BB6742" w:rsidRPr="00AA7A3D" w:rsidRDefault="00BB6742" w:rsidP="0045310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BB6742" w:rsidRPr="00AA7A3D" w:rsidRDefault="00BB6742" w:rsidP="0045310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B6742" w:rsidRPr="00AA7A3D" w:rsidRDefault="00BB6742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6742" w:rsidRPr="00AA7A3D" w:rsidRDefault="00BB6742" w:rsidP="0045310A">
            <w:pPr>
              <w:rPr>
                <w:sz w:val="28"/>
                <w:szCs w:val="28"/>
                <w:lang w:eastAsia="ru-RU"/>
              </w:rPr>
            </w:pPr>
          </w:p>
          <w:p w:rsidR="00BB6742" w:rsidRPr="00AA7A3D" w:rsidRDefault="00BB6742" w:rsidP="0045310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BB6742" w:rsidRPr="00AA7A3D" w:rsidRDefault="00BB6742" w:rsidP="004531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  муниципального бюджетного общеобразовательного учреждения    «Средняя  общеобразовательная школа №120», уполномоченный по защите прав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по Индустриальному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B6742" w:rsidRPr="00AA7A3D" w:rsidTr="001105D0">
        <w:trPr>
          <w:trHeight w:val="1801"/>
        </w:trPr>
        <w:tc>
          <w:tcPr>
            <w:tcW w:w="3119" w:type="dxa"/>
          </w:tcPr>
          <w:p w:rsidR="00BB6742" w:rsidRPr="00AA7A3D" w:rsidRDefault="00BB6742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Черепанова</w:t>
            </w:r>
          </w:p>
          <w:p w:rsidR="00BB6742" w:rsidRPr="00AA7A3D" w:rsidRDefault="00A16DDA" w:rsidP="0045310A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Татьяна Петровна</w:t>
            </w:r>
          </w:p>
        </w:tc>
        <w:tc>
          <w:tcPr>
            <w:tcW w:w="284" w:type="dxa"/>
          </w:tcPr>
          <w:p w:rsidR="00BB6742" w:rsidRPr="00AA7A3D" w:rsidRDefault="00BB6742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6742" w:rsidRPr="00AA7A3D" w:rsidRDefault="00BB6742" w:rsidP="0045310A">
            <w:pPr>
              <w:rPr>
                <w:sz w:val="28"/>
                <w:szCs w:val="28"/>
                <w:lang w:eastAsia="ru-RU"/>
              </w:rPr>
            </w:pPr>
          </w:p>
          <w:p w:rsidR="00BB6742" w:rsidRPr="00AA7A3D" w:rsidRDefault="00BB6742" w:rsidP="0045310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BB6742" w:rsidRPr="00AA7A3D" w:rsidRDefault="00BB6742" w:rsidP="004531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врач психиатр-нарколог</w:t>
            </w: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краевого государственного бюджетного учреждения здравоохранения «Алтайский краевой наркологический  диспансер»  (по согласова-нию)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B54B2" w:rsidRPr="00AA7A3D" w:rsidRDefault="007B54B2" w:rsidP="0045310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6406"/>
        <w:gridCol w:w="3376"/>
      </w:tblGrid>
      <w:tr w:rsidR="00AA7A3D" w:rsidRPr="00AA7A3D" w:rsidTr="00103110">
        <w:tc>
          <w:tcPr>
            <w:tcW w:w="6406" w:type="dxa"/>
          </w:tcPr>
          <w:p w:rsidR="00365A69" w:rsidRPr="00AA7A3D" w:rsidRDefault="006809A3" w:rsidP="0045310A">
            <w:pPr>
              <w:pStyle w:val="a6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Первый заместител</w:t>
            </w:r>
            <w:r w:rsidR="00365A69"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ь главы </w:t>
            </w:r>
            <w:r w:rsidR="00365A69" w:rsidRPr="00AA7A3D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 города,</w:t>
            </w:r>
          </w:p>
          <w:p w:rsidR="006809A3" w:rsidRPr="00AA7A3D" w:rsidRDefault="006809A3" w:rsidP="0045310A">
            <w:pPr>
              <w:pStyle w:val="a6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</w:p>
        </w:tc>
        <w:tc>
          <w:tcPr>
            <w:tcW w:w="3376" w:type="dxa"/>
          </w:tcPr>
          <w:p w:rsidR="007B54B2" w:rsidRPr="00AA7A3D" w:rsidRDefault="007B54B2" w:rsidP="0045310A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B2" w:rsidRPr="00AA7A3D" w:rsidRDefault="007B54B2" w:rsidP="0045310A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A3" w:rsidRPr="00AA7A3D" w:rsidRDefault="00AE4553" w:rsidP="0045310A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9A3" w:rsidRPr="00AA7A3D">
              <w:rPr>
                <w:rFonts w:ascii="Times New Roman" w:hAnsi="Times New Roman" w:cs="Times New Roman"/>
                <w:sz w:val="28"/>
                <w:szCs w:val="28"/>
              </w:rPr>
              <w:t>П.Д.Фризен</w:t>
            </w:r>
          </w:p>
        </w:tc>
      </w:tr>
    </w:tbl>
    <w:p w:rsidR="00365A69" w:rsidRPr="00AA7A3D" w:rsidRDefault="00365A69" w:rsidP="0045310A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2000"/>
      <w:bookmarkEnd w:id="2"/>
    </w:p>
    <w:sectPr w:rsidR="00365A69" w:rsidRPr="00AA7A3D" w:rsidSect="002D77A7">
      <w:headerReference w:type="default" r:id="rId7"/>
      <w:pgSz w:w="11900" w:h="16800"/>
      <w:pgMar w:top="1134" w:right="567" w:bottom="567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5B9" w:rsidRDefault="003F65B9" w:rsidP="00C16CB3">
      <w:pPr>
        <w:spacing w:after="0" w:line="240" w:lineRule="auto"/>
      </w:pPr>
      <w:r>
        <w:separator/>
      </w:r>
    </w:p>
  </w:endnote>
  <w:endnote w:type="continuationSeparator" w:id="0">
    <w:p w:rsidR="003F65B9" w:rsidRDefault="003F65B9" w:rsidP="00C1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5B9" w:rsidRDefault="003F65B9" w:rsidP="00C16CB3">
      <w:pPr>
        <w:spacing w:after="0" w:line="240" w:lineRule="auto"/>
      </w:pPr>
      <w:r>
        <w:separator/>
      </w:r>
    </w:p>
  </w:footnote>
  <w:footnote w:type="continuationSeparator" w:id="0">
    <w:p w:rsidR="003F65B9" w:rsidRDefault="003F65B9" w:rsidP="00C1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0110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3D07" w:rsidRPr="00873D07" w:rsidRDefault="00B80078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73D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3D07" w:rsidRPr="00873D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3D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282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3D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6CB3" w:rsidRDefault="00C16C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B0A"/>
    <w:rsid w:val="000132DB"/>
    <w:rsid w:val="0002467B"/>
    <w:rsid w:val="00044F59"/>
    <w:rsid w:val="000B52C4"/>
    <w:rsid w:val="000C34BD"/>
    <w:rsid w:val="000D42A9"/>
    <w:rsid w:val="00103110"/>
    <w:rsid w:val="001105D0"/>
    <w:rsid w:val="001460A8"/>
    <w:rsid w:val="001517F8"/>
    <w:rsid w:val="001860C8"/>
    <w:rsid w:val="001979DC"/>
    <w:rsid w:val="001B071F"/>
    <w:rsid w:val="001C2626"/>
    <w:rsid w:val="001C441A"/>
    <w:rsid w:val="001D0020"/>
    <w:rsid w:val="001D3270"/>
    <w:rsid w:val="001D406C"/>
    <w:rsid w:val="001F2B31"/>
    <w:rsid w:val="00212746"/>
    <w:rsid w:val="00241F7C"/>
    <w:rsid w:val="00254AB5"/>
    <w:rsid w:val="002A5D3A"/>
    <w:rsid w:val="002B3EA4"/>
    <w:rsid w:val="002D586F"/>
    <w:rsid w:val="002D77A7"/>
    <w:rsid w:val="002E0CFB"/>
    <w:rsid w:val="002E4FC6"/>
    <w:rsid w:val="002F1E40"/>
    <w:rsid w:val="00324618"/>
    <w:rsid w:val="00341267"/>
    <w:rsid w:val="00352DC6"/>
    <w:rsid w:val="00365A69"/>
    <w:rsid w:val="003E04C7"/>
    <w:rsid w:val="003F138B"/>
    <w:rsid w:val="003F65B9"/>
    <w:rsid w:val="00423D61"/>
    <w:rsid w:val="004327B6"/>
    <w:rsid w:val="00435632"/>
    <w:rsid w:val="00435C96"/>
    <w:rsid w:val="00445979"/>
    <w:rsid w:val="00452827"/>
    <w:rsid w:val="0045310A"/>
    <w:rsid w:val="00461B78"/>
    <w:rsid w:val="004B0697"/>
    <w:rsid w:val="004B08D6"/>
    <w:rsid w:val="004F4619"/>
    <w:rsid w:val="00525D67"/>
    <w:rsid w:val="0053565F"/>
    <w:rsid w:val="005740FA"/>
    <w:rsid w:val="005A14E0"/>
    <w:rsid w:val="005B41A6"/>
    <w:rsid w:val="00621E4B"/>
    <w:rsid w:val="0064449A"/>
    <w:rsid w:val="006471CB"/>
    <w:rsid w:val="006809A3"/>
    <w:rsid w:val="00695616"/>
    <w:rsid w:val="006E43F6"/>
    <w:rsid w:val="00703BDE"/>
    <w:rsid w:val="00726F0D"/>
    <w:rsid w:val="00742332"/>
    <w:rsid w:val="00785A65"/>
    <w:rsid w:val="00794DF4"/>
    <w:rsid w:val="007B54B2"/>
    <w:rsid w:val="007E2FDB"/>
    <w:rsid w:val="008054A6"/>
    <w:rsid w:val="00853229"/>
    <w:rsid w:val="008619A5"/>
    <w:rsid w:val="008626EA"/>
    <w:rsid w:val="00873D07"/>
    <w:rsid w:val="008B2D28"/>
    <w:rsid w:val="00921AAF"/>
    <w:rsid w:val="009609DC"/>
    <w:rsid w:val="009D111A"/>
    <w:rsid w:val="009D6E33"/>
    <w:rsid w:val="00A16DDA"/>
    <w:rsid w:val="00A435FF"/>
    <w:rsid w:val="00A80940"/>
    <w:rsid w:val="00A8791E"/>
    <w:rsid w:val="00AA0DEC"/>
    <w:rsid w:val="00AA7A3D"/>
    <w:rsid w:val="00AB3FEF"/>
    <w:rsid w:val="00AC0A04"/>
    <w:rsid w:val="00AE4553"/>
    <w:rsid w:val="00AF69B3"/>
    <w:rsid w:val="00B178C2"/>
    <w:rsid w:val="00B5454D"/>
    <w:rsid w:val="00B6299D"/>
    <w:rsid w:val="00B80078"/>
    <w:rsid w:val="00B81D71"/>
    <w:rsid w:val="00BB6742"/>
    <w:rsid w:val="00BE3D87"/>
    <w:rsid w:val="00C00EBE"/>
    <w:rsid w:val="00C074DB"/>
    <w:rsid w:val="00C16CB3"/>
    <w:rsid w:val="00C83E65"/>
    <w:rsid w:val="00C85AF1"/>
    <w:rsid w:val="00CA086D"/>
    <w:rsid w:val="00CF17A1"/>
    <w:rsid w:val="00D2008A"/>
    <w:rsid w:val="00D252C8"/>
    <w:rsid w:val="00D4009C"/>
    <w:rsid w:val="00D81C7A"/>
    <w:rsid w:val="00D9742E"/>
    <w:rsid w:val="00D97952"/>
    <w:rsid w:val="00DC76BC"/>
    <w:rsid w:val="00DD25DD"/>
    <w:rsid w:val="00DE2FDF"/>
    <w:rsid w:val="00E16B0A"/>
    <w:rsid w:val="00E20A27"/>
    <w:rsid w:val="00E253D0"/>
    <w:rsid w:val="00E351B2"/>
    <w:rsid w:val="00E40D52"/>
    <w:rsid w:val="00E948E1"/>
    <w:rsid w:val="00ED6AF9"/>
    <w:rsid w:val="00F0421F"/>
    <w:rsid w:val="00F72FB5"/>
    <w:rsid w:val="00FA57F0"/>
    <w:rsid w:val="00FD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38AEE2-CC4C-4276-8770-07CE4FFA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04"/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9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9A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5">
    <w:name w:val="Стиль5"/>
    <w:basedOn w:val="a"/>
    <w:rsid w:val="007B54B2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CB3"/>
  </w:style>
  <w:style w:type="paragraph" w:styleId="a9">
    <w:name w:val="footer"/>
    <w:basedOn w:val="a"/>
    <w:link w:val="aa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CB3"/>
  </w:style>
  <w:style w:type="paragraph" w:styleId="ab">
    <w:name w:val="Balloon Text"/>
    <w:basedOn w:val="a"/>
    <w:link w:val="ac"/>
    <w:uiPriority w:val="99"/>
    <w:semiHidden/>
    <w:unhideWhenUsed/>
    <w:rsid w:val="008B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D28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BB67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970D3-EF73-42F4-8E2C-45953A93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Просекова Елена Алексеевна</dc:creator>
  <cp:lastModifiedBy>Евгения Константиновна  Борисова</cp:lastModifiedBy>
  <cp:revision>77</cp:revision>
  <cp:lastPrinted>2015-12-24T09:35:00Z</cp:lastPrinted>
  <dcterms:created xsi:type="dcterms:W3CDTF">2014-05-14T01:27:00Z</dcterms:created>
  <dcterms:modified xsi:type="dcterms:W3CDTF">2016-01-13T03:06:00Z</dcterms:modified>
</cp:coreProperties>
</file>