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D3" w:rsidRPr="006957F2" w:rsidRDefault="001E5DD3" w:rsidP="00601B57">
      <w:pPr>
        <w:ind w:left="5670"/>
      </w:pPr>
      <w:bookmarkStart w:id="0" w:name="_GoBack"/>
      <w:bookmarkEnd w:id="0"/>
      <w:r w:rsidRPr="006957F2">
        <w:t>Приложение 3</w:t>
      </w:r>
    </w:p>
    <w:p w:rsidR="001E5DD3" w:rsidRPr="00F03433" w:rsidRDefault="001E5DD3" w:rsidP="00601B57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  <w:r w:rsidR="00354094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о проведении городского конкурса</w:t>
      </w:r>
      <w:r w:rsidR="00354094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7F2" w:rsidRPr="00F034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Коллективный договор </w:t>
      </w:r>
      <w:r w:rsidR="00354094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основа</w:t>
      </w:r>
      <w:r w:rsidR="00354094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защиты трудовых прав работников</w:t>
      </w:r>
      <w:r w:rsidR="006957F2" w:rsidRPr="00F0343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8DF" w:rsidRPr="00DE506A" w:rsidRDefault="008438DF" w:rsidP="00DE506A">
      <w:pPr>
        <w:pStyle w:val="1"/>
        <w:jc w:val="center"/>
        <w:rPr>
          <w:b w:val="0"/>
        </w:rPr>
      </w:pPr>
      <w:bookmarkStart w:id="1" w:name="P259"/>
      <w:bookmarkEnd w:id="1"/>
      <w:r w:rsidRPr="00DE506A">
        <w:rPr>
          <w:b w:val="0"/>
        </w:rPr>
        <w:t>МЕТОДИКА ОЦЕНКИ</w:t>
      </w:r>
    </w:p>
    <w:p w:rsidR="008438DF" w:rsidRDefault="008438DF" w:rsidP="00DE506A">
      <w:pPr>
        <w:jc w:val="center"/>
      </w:pPr>
      <w:r>
        <w:t xml:space="preserve">показателей </w:t>
      </w:r>
      <w:r w:rsidR="00B10BF8">
        <w:t xml:space="preserve">социальной ответственности </w:t>
      </w:r>
      <w:r>
        <w:t>участник</w:t>
      </w:r>
      <w:r w:rsidR="00B10BF8">
        <w:t>ов</w:t>
      </w:r>
      <w:r>
        <w:t xml:space="preserve"> </w:t>
      </w:r>
      <w:r w:rsidR="00912FF0">
        <w:t xml:space="preserve">городского </w:t>
      </w:r>
      <w:r>
        <w:t>конкурса</w:t>
      </w:r>
    </w:p>
    <w:p w:rsidR="008438DF" w:rsidRDefault="008438DF" w:rsidP="00DE506A">
      <w:pPr>
        <w:jc w:val="center"/>
      </w:pPr>
      <w:r>
        <w:t>«Коллективный договор – основа защиты трудовых прав работников»</w:t>
      </w:r>
    </w:p>
    <w:p w:rsidR="001E5DD3" w:rsidRPr="00F03433" w:rsidRDefault="001E5DD3" w:rsidP="006957F2">
      <w:pPr>
        <w:ind w:firstLine="709"/>
        <w:rPr>
          <w:color w:val="000000"/>
          <w:szCs w:val="28"/>
        </w:rPr>
      </w:pPr>
    </w:p>
    <w:p w:rsidR="00572F04" w:rsidRPr="00F03433" w:rsidRDefault="00912FF0" w:rsidP="00912FF0">
      <w:pPr>
        <w:ind w:firstLine="709"/>
        <w:jc w:val="both"/>
        <w:rPr>
          <w:color w:val="000000"/>
          <w:szCs w:val="28"/>
        </w:rPr>
      </w:pPr>
      <w:r w:rsidRPr="00F03433">
        <w:rPr>
          <w:color w:val="000000"/>
          <w:szCs w:val="28"/>
        </w:rPr>
        <w:t>В ходе</w:t>
      </w:r>
      <w:r w:rsidR="001E5DD3" w:rsidRPr="00F03433">
        <w:rPr>
          <w:color w:val="000000"/>
          <w:szCs w:val="28"/>
        </w:rPr>
        <w:t xml:space="preserve"> </w:t>
      </w:r>
      <w:r w:rsidR="008438DF" w:rsidRPr="00F03433">
        <w:rPr>
          <w:color w:val="000000"/>
          <w:szCs w:val="28"/>
        </w:rPr>
        <w:t>первого</w:t>
      </w:r>
      <w:r w:rsidR="001E5DD3" w:rsidRPr="00F03433">
        <w:rPr>
          <w:color w:val="000000"/>
          <w:szCs w:val="28"/>
        </w:rPr>
        <w:t xml:space="preserve"> этапа </w:t>
      </w:r>
      <w:r w:rsidRPr="00F03433">
        <w:rPr>
          <w:color w:val="000000"/>
          <w:szCs w:val="28"/>
        </w:rPr>
        <w:t xml:space="preserve">городского </w:t>
      </w:r>
      <w:r w:rsidR="001E5DD3" w:rsidRPr="00F03433">
        <w:rPr>
          <w:color w:val="000000"/>
          <w:szCs w:val="28"/>
        </w:rPr>
        <w:t xml:space="preserve">конкурса </w:t>
      </w:r>
      <w:r w:rsidRPr="00AA3C94">
        <w:t xml:space="preserve">«Коллективный </w:t>
      </w:r>
      <w:r w:rsidR="00D86299">
        <w:br/>
      </w:r>
      <w:r w:rsidRPr="00AA3C94">
        <w:t>договор – основа защиты трудовых прав работников» (далее –</w:t>
      </w:r>
      <w:r w:rsidR="001F21A0" w:rsidRPr="00AA3C94">
        <w:t xml:space="preserve"> К</w:t>
      </w:r>
      <w:r w:rsidRPr="00AA3C94">
        <w:t xml:space="preserve">онкурс) </w:t>
      </w:r>
      <w:r w:rsidR="001E5DD3" w:rsidRPr="00F03433">
        <w:rPr>
          <w:color w:val="000000"/>
          <w:szCs w:val="28"/>
        </w:rPr>
        <w:t>оцениваютс</w:t>
      </w:r>
      <w:r w:rsidR="00883CB1" w:rsidRPr="00F03433">
        <w:rPr>
          <w:color w:val="000000"/>
          <w:szCs w:val="28"/>
        </w:rPr>
        <w:t xml:space="preserve">я </w:t>
      </w:r>
      <w:r w:rsidR="00572F04" w:rsidRPr="00F03433">
        <w:rPr>
          <w:color w:val="000000"/>
          <w:szCs w:val="28"/>
        </w:rPr>
        <w:t>показатели социальной ответственности</w:t>
      </w:r>
      <w:r w:rsidR="001F21A0" w:rsidRPr="00F03433">
        <w:rPr>
          <w:color w:val="000000"/>
          <w:szCs w:val="28"/>
        </w:rPr>
        <w:t xml:space="preserve"> участников Конкурса </w:t>
      </w:r>
      <w:r w:rsidR="00572F04" w:rsidRPr="00F03433">
        <w:rPr>
          <w:color w:val="000000"/>
          <w:szCs w:val="28"/>
        </w:rPr>
        <w:t xml:space="preserve">на основе </w:t>
      </w:r>
      <w:r w:rsidR="00883CB1" w:rsidRPr="00F03433">
        <w:rPr>
          <w:color w:val="000000"/>
          <w:szCs w:val="28"/>
        </w:rPr>
        <w:t>социально</w:t>
      </w:r>
      <w:r w:rsidR="00D722E6" w:rsidRPr="00F03433">
        <w:rPr>
          <w:color w:val="000000"/>
          <w:szCs w:val="28"/>
        </w:rPr>
        <w:t>-</w:t>
      </w:r>
      <w:r w:rsidR="00883CB1" w:rsidRPr="00F03433">
        <w:rPr>
          <w:color w:val="000000"/>
          <w:szCs w:val="28"/>
        </w:rPr>
        <w:t>трудовы</w:t>
      </w:r>
      <w:r w:rsidR="00572F04" w:rsidRPr="00F03433">
        <w:rPr>
          <w:color w:val="000000"/>
          <w:szCs w:val="28"/>
        </w:rPr>
        <w:t>х</w:t>
      </w:r>
      <w:r w:rsidR="00883CB1" w:rsidRPr="00F03433">
        <w:rPr>
          <w:color w:val="000000"/>
          <w:szCs w:val="28"/>
        </w:rPr>
        <w:t xml:space="preserve"> показател</w:t>
      </w:r>
      <w:r w:rsidR="00572F04" w:rsidRPr="00F03433">
        <w:rPr>
          <w:color w:val="000000"/>
          <w:szCs w:val="28"/>
        </w:rPr>
        <w:t>ей</w:t>
      </w:r>
      <w:r w:rsidR="00883CB1" w:rsidRPr="00F03433">
        <w:rPr>
          <w:color w:val="000000"/>
          <w:szCs w:val="28"/>
        </w:rPr>
        <w:t>, указанны</w:t>
      </w:r>
      <w:r w:rsidR="00572F04" w:rsidRPr="00F03433">
        <w:rPr>
          <w:color w:val="000000"/>
          <w:szCs w:val="28"/>
        </w:rPr>
        <w:t>х</w:t>
      </w:r>
      <w:r w:rsidR="00883CB1" w:rsidRPr="00F03433">
        <w:rPr>
          <w:color w:val="000000"/>
          <w:szCs w:val="28"/>
        </w:rPr>
        <w:t xml:space="preserve"> в информационной карте участника </w:t>
      </w:r>
      <w:r w:rsidR="001F21A0" w:rsidRPr="00F03433">
        <w:rPr>
          <w:color w:val="000000"/>
          <w:szCs w:val="28"/>
        </w:rPr>
        <w:t>К</w:t>
      </w:r>
      <w:r w:rsidR="00883CB1" w:rsidRPr="00F03433">
        <w:rPr>
          <w:color w:val="000000"/>
          <w:szCs w:val="28"/>
        </w:rPr>
        <w:t>онкурса</w:t>
      </w:r>
      <w:r w:rsidR="00572F04" w:rsidRPr="00F03433">
        <w:rPr>
          <w:color w:val="000000"/>
          <w:szCs w:val="28"/>
        </w:rPr>
        <w:t>.</w:t>
      </w:r>
    </w:p>
    <w:p w:rsidR="002B52AF" w:rsidRDefault="00572F04" w:rsidP="001F21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2AF">
        <w:rPr>
          <w:rFonts w:ascii="Times New Roman" w:hAnsi="Times New Roman" w:cs="Times New Roman"/>
          <w:color w:val="000000"/>
          <w:sz w:val="28"/>
          <w:szCs w:val="28"/>
        </w:rPr>
        <w:t>Показатели социальной ответственности</w:t>
      </w:r>
      <w:r w:rsidR="00717442" w:rsidRPr="002B52AF">
        <w:rPr>
          <w:rFonts w:ascii="Times New Roman" w:hAnsi="Times New Roman" w:cs="Times New Roman"/>
          <w:color w:val="000000"/>
          <w:sz w:val="28"/>
          <w:szCs w:val="28"/>
        </w:rPr>
        <w:t xml:space="preserve"> оцениваются </w:t>
      </w:r>
      <w:r w:rsidR="001E5DD3" w:rsidRPr="002B52AF">
        <w:rPr>
          <w:rFonts w:ascii="Times New Roman" w:hAnsi="Times New Roman" w:cs="Times New Roman"/>
          <w:color w:val="000000"/>
          <w:sz w:val="28"/>
          <w:szCs w:val="28"/>
        </w:rPr>
        <w:t>по балльной системе.</w:t>
      </w:r>
      <w:r w:rsidR="00717442" w:rsidRPr="002B5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2AF" w:rsidRPr="002B52AF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AB73F3" w:rsidRPr="002B52AF">
        <w:rPr>
          <w:rFonts w:ascii="Times New Roman" w:hAnsi="Times New Roman" w:cs="Times New Roman"/>
          <w:color w:val="000000"/>
          <w:sz w:val="28"/>
          <w:szCs w:val="28"/>
        </w:rPr>
        <w:t xml:space="preserve"> баллов </w:t>
      </w:r>
      <w:r w:rsidR="002B52AF" w:rsidRPr="002B52AF">
        <w:rPr>
          <w:rFonts w:ascii="Times New Roman" w:hAnsi="Times New Roman" w:cs="Times New Roman"/>
          <w:color w:val="000000"/>
          <w:sz w:val="28"/>
          <w:szCs w:val="28"/>
        </w:rPr>
        <w:t>определятся</w:t>
      </w:r>
      <w:r w:rsidR="00AB73F3" w:rsidRPr="002B5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2AF" w:rsidRPr="002B52AF">
        <w:rPr>
          <w:rFonts w:ascii="Times New Roman" w:hAnsi="Times New Roman" w:cs="Times New Roman"/>
          <w:color w:val="000000"/>
          <w:sz w:val="28"/>
          <w:szCs w:val="28"/>
        </w:rPr>
        <w:t>исходя</w:t>
      </w:r>
      <w:r w:rsidR="00AB73F3" w:rsidRPr="002B52AF">
        <w:rPr>
          <w:rFonts w:ascii="Times New Roman" w:hAnsi="Times New Roman" w:cs="Times New Roman"/>
          <w:color w:val="000000"/>
          <w:sz w:val="28"/>
          <w:szCs w:val="28"/>
        </w:rPr>
        <w:t xml:space="preserve"> из формулы для расчета соответствующего показателя социальной </w:t>
      </w:r>
      <w:r w:rsidR="002B52AF" w:rsidRPr="002B52AF"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 w:rsidR="00AB73F3" w:rsidRPr="002B52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83CB1" w:rsidRPr="00F73BFD" w:rsidRDefault="001E5DD3" w:rsidP="00F73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AF">
        <w:rPr>
          <w:rFonts w:ascii="Times New Roman" w:hAnsi="Times New Roman" w:cs="Times New Roman"/>
          <w:sz w:val="28"/>
          <w:szCs w:val="28"/>
        </w:rPr>
        <w:t xml:space="preserve">Показателю </w:t>
      </w:r>
      <w:r w:rsidR="00AA3C94" w:rsidRPr="002B52AF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ответственности </w:t>
      </w:r>
      <w:r w:rsidRPr="002B52AF">
        <w:rPr>
          <w:rFonts w:ascii="Times New Roman" w:hAnsi="Times New Roman" w:cs="Times New Roman"/>
          <w:sz w:val="28"/>
          <w:szCs w:val="28"/>
        </w:rPr>
        <w:t xml:space="preserve">присваивается оценка </w:t>
      </w:r>
      <w:r w:rsidR="002B52AF">
        <w:rPr>
          <w:rFonts w:ascii="Times New Roman" w:hAnsi="Times New Roman" w:cs="Times New Roman"/>
          <w:sz w:val="28"/>
          <w:szCs w:val="28"/>
        </w:rPr>
        <w:br/>
      </w:r>
      <w:r w:rsidRPr="002B52AF">
        <w:rPr>
          <w:rFonts w:ascii="Times New Roman" w:hAnsi="Times New Roman" w:cs="Times New Roman"/>
          <w:sz w:val="28"/>
          <w:szCs w:val="28"/>
        </w:rPr>
        <w:t xml:space="preserve">5 баллов, если его значение соответствует норме, определенной </w:t>
      </w:r>
      <w:r w:rsidR="00AD48B6" w:rsidRPr="002B52AF">
        <w:rPr>
          <w:rFonts w:ascii="Times New Roman" w:hAnsi="Times New Roman" w:cs="Times New Roman"/>
          <w:sz w:val="28"/>
          <w:szCs w:val="28"/>
        </w:rPr>
        <w:t>для данного показателя</w:t>
      </w:r>
      <w:r w:rsidR="008438DF" w:rsidRPr="002B52AF">
        <w:rPr>
          <w:rFonts w:ascii="Times New Roman" w:hAnsi="Times New Roman" w:cs="Times New Roman"/>
          <w:sz w:val="28"/>
          <w:szCs w:val="28"/>
        </w:rPr>
        <w:t>.</w:t>
      </w:r>
      <w:r w:rsidRPr="002B52AF">
        <w:rPr>
          <w:rFonts w:ascii="Times New Roman" w:hAnsi="Times New Roman" w:cs="Times New Roman"/>
          <w:sz w:val="28"/>
          <w:szCs w:val="28"/>
        </w:rPr>
        <w:t xml:space="preserve"> Максимальная оценка </w:t>
      </w:r>
      <w:r w:rsidR="00AB73F3" w:rsidRPr="002B52AF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F73BFD" w:rsidRPr="002B52AF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ответственности </w:t>
      </w:r>
      <w:r w:rsidR="00F73BFD">
        <w:rPr>
          <w:rFonts w:ascii="Times New Roman" w:hAnsi="Times New Roman" w:cs="Times New Roman"/>
          <w:sz w:val="28"/>
          <w:szCs w:val="28"/>
        </w:rPr>
        <w:t>составляет 10 </w:t>
      </w:r>
      <w:r w:rsidR="00AB73F3" w:rsidRPr="002B52AF">
        <w:rPr>
          <w:rFonts w:ascii="Times New Roman" w:hAnsi="Times New Roman" w:cs="Times New Roman"/>
          <w:sz w:val="28"/>
          <w:szCs w:val="28"/>
        </w:rPr>
        <w:t>баллов</w:t>
      </w:r>
      <w:r w:rsidR="002B52AF" w:rsidRPr="002B52AF">
        <w:rPr>
          <w:rFonts w:ascii="Times New Roman" w:hAnsi="Times New Roman" w:cs="Times New Roman"/>
          <w:sz w:val="28"/>
          <w:szCs w:val="28"/>
        </w:rPr>
        <w:t xml:space="preserve">, за исключением показателей </w:t>
      </w:r>
      <w:r w:rsidR="008151F2" w:rsidRPr="008151F2">
        <w:rPr>
          <w:rFonts w:ascii="Times New Roman" w:hAnsi="Times New Roman" w:cs="Times New Roman"/>
          <w:sz w:val="28"/>
          <w:szCs w:val="28"/>
        </w:rPr>
        <w:t>«Выполнение обязательств по уровню минимальной заработной платы (минимального размера оплаты труда)»</w:t>
      </w:r>
      <w:r w:rsidR="008151F2">
        <w:rPr>
          <w:rFonts w:ascii="Times New Roman" w:hAnsi="Times New Roman" w:cs="Times New Roman"/>
          <w:sz w:val="28"/>
          <w:szCs w:val="28"/>
        </w:rPr>
        <w:t>,</w:t>
      </w:r>
      <w:r w:rsidR="008151F2" w:rsidRPr="008151F2">
        <w:t xml:space="preserve"> </w:t>
      </w:r>
      <w:r w:rsidR="008151F2" w:rsidRPr="008151F2">
        <w:rPr>
          <w:rFonts w:ascii="Times New Roman" w:hAnsi="Times New Roman" w:cs="Times New Roman"/>
          <w:sz w:val="28"/>
          <w:szCs w:val="28"/>
        </w:rPr>
        <w:t>«Проведение специальной оценки условий труда»</w:t>
      </w:r>
      <w:r w:rsidR="008151F2">
        <w:rPr>
          <w:rFonts w:ascii="Times New Roman" w:hAnsi="Times New Roman" w:cs="Times New Roman"/>
          <w:sz w:val="28"/>
          <w:szCs w:val="28"/>
        </w:rPr>
        <w:t>,</w:t>
      </w:r>
      <w:r w:rsidR="008151F2" w:rsidRPr="008151F2">
        <w:rPr>
          <w:rFonts w:ascii="Times New Roman" w:hAnsi="Times New Roman" w:cs="Times New Roman"/>
          <w:sz w:val="28"/>
          <w:szCs w:val="28"/>
        </w:rPr>
        <w:t xml:space="preserve"> «Деятельность профсоюзной организации»</w:t>
      </w:r>
      <w:r w:rsidR="00F73BFD">
        <w:rPr>
          <w:rFonts w:ascii="Times New Roman" w:hAnsi="Times New Roman" w:cs="Times New Roman"/>
          <w:sz w:val="28"/>
          <w:szCs w:val="28"/>
        </w:rPr>
        <w:t>,</w:t>
      </w:r>
      <w:r w:rsidR="008151F2">
        <w:rPr>
          <w:rFonts w:ascii="Times New Roman" w:hAnsi="Times New Roman" w:cs="Times New Roman"/>
          <w:sz w:val="28"/>
          <w:szCs w:val="28"/>
        </w:rPr>
        <w:t xml:space="preserve"> </w:t>
      </w:r>
      <w:r w:rsidR="002B52AF" w:rsidRPr="002B52AF">
        <w:rPr>
          <w:rFonts w:ascii="Times New Roman" w:hAnsi="Times New Roman" w:cs="Times New Roman"/>
          <w:sz w:val="28"/>
          <w:szCs w:val="28"/>
        </w:rPr>
        <w:t xml:space="preserve">для которых максимальная оценка </w:t>
      </w:r>
      <w:r w:rsidR="00F73BFD">
        <w:rPr>
          <w:rFonts w:ascii="Times New Roman" w:hAnsi="Times New Roman" w:cs="Times New Roman"/>
          <w:sz w:val="28"/>
          <w:szCs w:val="28"/>
        </w:rPr>
        <w:t>–</w:t>
      </w:r>
      <w:r w:rsidR="002B52AF" w:rsidRPr="002B52AF">
        <w:rPr>
          <w:rFonts w:ascii="Times New Roman" w:hAnsi="Times New Roman" w:cs="Times New Roman"/>
          <w:sz w:val="28"/>
          <w:szCs w:val="28"/>
        </w:rPr>
        <w:t xml:space="preserve"> 5 баллов.</w:t>
      </w:r>
      <w:r w:rsidR="00AB73F3" w:rsidRPr="002B52AF">
        <w:rPr>
          <w:rFonts w:ascii="Times New Roman" w:hAnsi="Times New Roman" w:cs="Times New Roman"/>
          <w:sz w:val="28"/>
          <w:szCs w:val="28"/>
        </w:rPr>
        <w:t xml:space="preserve"> </w:t>
      </w:r>
      <w:r w:rsidR="002B52AF" w:rsidRPr="002B52AF">
        <w:rPr>
          <w:rFonts w:ascii="Times New Roman" w:hAnsi="Times New Roman" w:cs="Times New Roman"/>
          <w:sz w:val="28"/>
          <w:szCs w:val="28"/>
        </w:rPr>
        <w:t>В</w:t>
      </w:r>
      <w:r w:rsidR="00AB73F3" w:rsidRPr="002B52AF">
        <w:rPr>
          <w:rFonts w:ascii="Times New Roman" w:hAnsi="Times New Roman" w:cs="Times New Roman"/>
          <w:sz w:val="28"/>
          <w:szCs w:val="28"/>
        </w:rPr>
        <w:t xml:space="preserve"> случае если количество </w:t>
      </w:r>
      <w:r w:rsidR="008151F2" w:rsidRPr="002B52AF">
        <w:rPr>
          <w:rFonts w:ascii="Times New Roman" w:hAnsi="Times New Roman" w:cs="Times New Roman"/>
          <w:sz w:val="28"/>
          <w:szCs w:val="28"/>
        </w:rPr>
        <w:t>баллов</w:t>
      </w:r>
      <w:r w:rsidR="008151F2">
        <w:rPr>
          <w:rFonts w:ascii="Times New Roman" w:hAnsi="Times New Roman" w:cs="Times New Roman"/>
          <w:sz w:val="28"/>
          <w:szCs w:val="28"/>
        </w:rPr>
        <w:t>,</w:t>
      </w:r>
      <w:r w:rsidR="00AB73F3" w:rsidRPr="002B52AF">
        <w:rPr>
          <w:rFonts w:ascii="Times New Roman" w:hAnsi="Times New Roman" w:cs="Times New Roman"/>
          <w:sz w:val="28"/>
          <w:szCs w:val="28"/>
        </w:rPr>
        <w:t xml:space="preserve"> </w:t>
      </w:r>
      <w:r w:rsidR="00F73BFD">
        <w:rPr>
          <w:rFonts w:ascii="Times New Roman" w:hAnsi="Times New Roman" w:cs="Times New Roman"/>
          <w:sz w:val="28"/>
          <w:szCs w:val="28"/>
        </w:rPr>
        <w:t>определенное</w:t>
      </w:r>
      <w:r w:rsidR="00AB73F3" w:rsidRPr="002B52AF">
        <w:rPr>
          <w:rFonts w:ascii="Times New Roman" w:hAnsi="Times New Roman" w:cs="Times New Roman"/>
          <w:sz w:val="28"/>
          <w:szCs w:val="28"/>
        </w:rPr>
        <w:t xml:space="preserve"> </w:t>
      </w:r>
      <w:r w:rsidR="00F73BFD">
        <w:rPr>
          <w:rFonts w:ascii="Times New Roman" w:hAnsi="Times New Roman" w:cs="Times New Roman"/>
          <w:sz w:val="28"/>
          <w:szCs w:val="28"/>
        </w:rPr>
        <w:br/>
      </w:r>
      <w:r w:rsidR="00AB73F3" w:rsidRPr="002B52AF">
        <w:rPr>
          <w:rFonts w:ascii="Times New Roman" w:hAnsi="Times New Roman" w:cs="Times New Roman"/>
          <w:sz w:val="28"/>
          <w:szCs w:val="28"/>
        </w:rPr>
        <w:t xml:space="preserve">по формуле для расчета </w:t>
      </w:r>
      <w:r w:rsidR="008151F2" w:rsidRPr="002B52AF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51F2">
        <w:rPr>
          <w:rFonts w:ascii="Times New Roman" w:hAnsi="Times New Roman" w:cs="Times New Roman"/>
          <w:sz w:val="28"/>
          <w:szCs w:val="28"/>
        </w:rPr>
        <w:t xml:space="preserve"> показателя социальной отве</w:t>
      </w:r>
      <w:r w:rsidR="00AB73F3" w:rsidRPr="002B52AF">
        <w:rPr>
          <w:rFonts w:ascii="Times New Roman" w:hAnsi="Times New Roman" w:cs="Times New Roman"/>
          <w:sz w:val="28"/>
          <w:szCs w:val="28"/>
        </w:rPr>
        <w:t>т</w:t>
      </w:r>
      <w:r w:rsidR="008151F2">
        <w:rPr>
          <w:rFonts w:ascii="Times New Roman" w:hAnsi="Times New Roman" w:cs="Times New Roman"/>
          <w:sz w:val="28"/>
          <w:szCs w:val="28"/>
        </w:rPr>
        <w:t>ст</w:t>
      </w:r>
      <w:r w:rsidR="00AB73F3" w:rsidRPr="002B52AF">
        <w:rPr>
          <w:rFonts w:ascii="Times New Roman" w:hAnsi="Times New Roman" w:cs="Times New Roman"/>
          <w:sz w:val="28"/>
          <w:szCs w:val="28"/>
        </w:rPr>
        <w:t>вен</w:t>
      </w:r>
      <w:r w:rsidR="008151F2">
        <w:rPr>
          <w:rFonts w:ascii="Times New Roman" w:hAnsi="Times New Roman" w:cs="Times New Roman"/>
          <w:sz w:val="28"/>
          <w:szCs w:val="28"/>
        </w:rPr>
        <w:t>ности,</w:t>
      </w:r>
      <w:r w:rsidR="00AB73F3" w:rsidRPr="002B52AF">
        <w:rPr>
          <w:rFonts w:ascii="Times New Roman" w:hAnsi="Times New Roman" w:cs="Times New Roman"/>
          <w:sz w:val="28"/>
          <w:szCs w:val="28"/>
        </w:rPr>
        <w:t xml:space="preserve"> превышает 10 </w:t>
      </w:r>
      <w:r w:rsidR="008151F2" w:rsidRPr="002B52AF">
        <w:rPr>
          <w:rFonts w:ascii="Times New Roman" w:hAnsi="Times New Roman" w:cs="Times New Roman"/>
          <w:sz w:val="28"/>
          <w:szCs w:val="28"/>
        </w:rPr>
        <w:t>баллов</w:t>
      </w:r>
      <w:r w:rsidR="00AB73F3" w:rsidRPr="002B52AF">
        <w:rPr>
          <w:rFonts w:ascii="Times New Roman" w:hAnsi="Times New Roman" w:cs="Times New Roman"/>
          <w:sz w:val="28"/>
          <w:szCs w:val="28"/>
        </w:rPr>
        <w:t xml:space="preserve">, показателю </w:t>
      </w:r>
      <w:r w:rsidR="003F3E08">
        <w:rPr>
          <w:rFonts w:ascii="Times New Roman" w:hAnsi="Times New Roman" w:cs="Times New Roman"/>
          <w:sz w:val="28"/>
          <w:szCs w:val="28"/>
        </w:rPr>
        <w:t>социальной отве</w:t>
      </w:r>
      <w:r w:rsidR="003F3E08" w:rsidRPr="002B52AF">
        <w:rPr>
          <w:rFonts w:ascii="Times New Roman" w:hAnsi="Times New Roman" w:cs="Times New Roman"/>
          <w:sz w:val="28"/>
          <w:szCs w:val="28"/>
        </w:rPr>
        <w:t>т</w:t>
      </w:r>
      <w:r w:rsidR="003F3E08">
        <w:rPr>
          <w:rFonts w:ascii="Times New Roman" w:hAnsi="Times New Roman" w:cs="Times New Roman"/>
          <w:sz w:val="28"/>
          <w:szCs w:val="28"/>
        </w:rPr>
        <w:t>ст</w:t>
      </w:r>
      <w:r w:rsidR="003F3E08" w:rsidRPr="002B52AF">
        <w:rPr>
          <w:rFonts w:ascii="Times New Roman" w:hAnsi="Times New Roman" w:cs="Times New Roman"/>
          <w:sz w:val="28"/>
          <w:szCs w:val="28"/>
        </w:rPr>
        <w:t>вен</w:t>
      </w:r>
      <w:r w:rsidR="003F3E08">
        <w:rPr>
          <w:rFonts w:ascii="Times New Roman" w:hAnsi="Times New Roman" w:cs="Times New Roman"/>
          <w:sz w:val="28"/>
          <w:szCs w:val="28"/>
        </w:rPr>
        <w:t>ности</w:t>
      </w:r>
      <w:r w:rsidR="003F3E08" w:rsidRPr="002B52AF">
        <w:rPr>
          <w:rFonts w:ascii="Times New Roman" w:hAnsi="Times New Roman" w:cs="Times New Roman"/>
          <w:sz w:val="28"/>
          <w:szCs w:val="28"/>
        </w:rPr>
        <w:t xml:space="preserve"> </w:t>
      </w:r>
      <w:r w:rsidR="008151F2" w:rsidRPr="002B52AF">
        <w:rPr>
          <w:rFonts w:ascii="Times New Roman" w:hAnsi="Times New Roman" w:cs="Times New Roman"/>
          <w:sz w:val="28"/>
          <w:szCs w:val="28"/>
        </w:rPr>
        <w:t>присваивается</w:t>
      </w:r>
      <w:r w:rsidR="00AB73F3" w:rsidRPr="002B52AF">
        <w:rPr>
          <w:rFonts w:ascii="Times New Roman" w:hAnsi="Times New Roman" w:cs="Times New Roman"/>
          <w:sz w:val="28"/>
          <w:szCs w:val="28"/>
        </w:rPr>
        <w:t xml:space="preserve"> максимальная </w:t>
      </w:r>
      <w:r w:rsidR="008151F2" w:rsidRPr="002B52AF">
        <w:rPr>
          <w:rFonts w:ascii="Times New Roman" w:hAnsi="Times New Roman" w:cs="Times New Roman"/>
          <w:sz w:val="28"/>
          <w:szCs w:val="28"/>
        </w:rPr>
        <w:t>оценка</w:t>
      </w:r>
      <w:r w:rsidR="00AB73F3" w:rsidRPr="002B52AF">
        <w:rPr>
          <w:rFonts w:ascii="Times New Roman" w:hAnsi="Times New Roman" w:cs="Times New Roman"/>
          <w:sz w:val="28"/>
          <w:szCs w:val="28"/>
        </w:rPr>
        <w:t>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итоговой оценки </w:t>
      </w:r>
      <w:r w:rsidR="00C15A17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Конкурса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полученные </w:t>
      </w:r>
      <w:r w:rsidR="00C15A17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по каждому показателю </w:t>
      </w:r>
      <w:r w:rsidR="00AA3C94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ответственности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баллы суммируются.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показателей </w:t>
      </w:r>
      <w:r w:rsidR="00AA3C94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ответственности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корректирующие коэффициенты, позволяющие привести значение показателей </w:t>
      </w:r>
      <w:r w:rsidR="00AA3C94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ответственности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к единой балльной системе.</w:t>
      </w:r>
    </w:p>
    <w:p w:rsidR="001E5DD3" w:rsidRPr="00F03433" w:rsidRDefault="001E5DD3" w:rsidP="00DE506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AA3C94" w:rsidRDefault="001E5DD3" w:rsidP="00A70FED">
      <w:pPr>
        <w:pStyle w:val="a6"/>
        <w:numPr>
          <w:ilvl w:val="0"/>
          <w:numId w:val="16"/>
        </w:numPr>
        <w:tabs>
          <w:tab w:val="left" w:pos="284"/>
        </w:tabs>
        <w:ind w:left="0" w:firstLine="0"/>
        <w:jc w:val="center"/>
      </w:pPr>
      <w:r w:rsidRPr="00AA3C94">
        <w:t xml:space="preserve">Показатель </w:t>
      </w:r>
      <w:r w:rsidR="00002644" w:rsidRPr="00F03433">
        <w:rPr>
          <w:color w:val="000000"/>
          <w:szCs w:val="28"/>
        </w:rPr>
        <w:t xml:space="preserve">социальной ответственности </w:t>
      </w:r>
      <w:r w:rsidR="00002644" w:rsidRPr="00F03433">
        <w:rPr>
          <w:color w:val="000000"/>
          <w:szCs w:val="28"/>
        </w:rPr>
        <w:br/>
        <w:t>«У</w:t>
      </w:r>
      <w:r w:rsidR="00837F54" w:rsidRPr="00AA3C94">
        <w:t>ров</w:t>
      </w:r>
      <w:r w:rsidR="00002644" w:rsidRPr="00AA3C94">
        <w:t>ень</w:t>
      </w:r>
      <w:r w:rsidR="00837F54" w:rsidRPr="00AA3C94">
        <w:t xml:space="preserve"> средней заработной платы</w:t>
      </w:r>
      <w:r w:rsidR="00002644" w:rsidRPr="00AA3C94">
        <w:t>»</w:t>
      </w:r>
    </w:p>
    <w:p w:rsidR="00622DBF" w:rsidRPr="00F03433" w:rsidRDefault="00622DBF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F98" w:rsidRPr="00F03433" w:rsidRDefault="001E5DD3" w:rsidP="00622D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За норму принимается </w:t>
      </w:r>
      <w:r w:rsidR="00F02F98" w:rsidRPr="00F03433">
        <w:rPr>
          <w:rFonts w:ascii="Times New Roman" w:hAnsi="Times New Roman" w:cs="Times New Roman"/>
          <w:color w:val="000000"/>
          <w:sz w:val="28"/>
          <w:szCs w:val="28"/>
        </w:rPr>
        <w:t>показатель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среднемесячной начисленной заработной платы</w:t>
      </w:r>
      <w:r w:rsidR="00837F54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83C" w:rsidRPr="00F03433">
        <w:rPr>
          <w:rFonts w:ascii="Times New Roman" w:hAnsi="Times New Roman" w:cs="Times New Roman"/>
          <w:color w:val="000000"/>
          <w:sz w:val="28"/>
          <w:szCs w:val="28"/>
        </w:rPr>
        <w:t>одного работника</w:t>
      </w:r>
      <w:r w:rsidR="00622DBF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F98" w:rsidRPr="00F03433">
        <w:rPr>
          <w:rFonts w:ascii="Times New Roman" w:hAnsi="Times New Roman" w:cs="Times New Roman"/>
          <w:color w:val="000000"/>
          <w:sz w:val="28"/>
          <w:szCs w:val="28"/>
        </w:rPr>
        <w:t>крупных и средних организаций города (для первой и третьей группы участников Конкурса) и</w:t>
      </w:r>
      <w:r w:rsidR="00545B29" w:rsidRPr="00F03433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F02F98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малых предприятий города (для второй группы участников Конкурса)</w:t>
      </w:r>
      <w:r w:rsidR="00846102" w:rsidRPr="00F034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2F98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102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предоставленный </w:t>
      </w:r>
      <w:r w:rsidR="00371F3B" w:rsidRPr="00F0343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14BC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правлением Федеральной службы государственной статистики </w:t>
      </w:r>
      <w:r w:rsidR="00D86299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4BCA" w:rsidRPr="00F03433">
        <w:rPr>
          <w:rFonts w:ascii="Times New Roman" w:hAnsi="Times New Roman" w:cs="Times New Roman"/>
          <w:color w:val="000000"/>
          <w:sz w:val="28"/>
          <w:szCs w:val="28"/>
        </w:rPr>
        <w:t>по Алтайскому краю и Республике Алтай</w:t>
      </w:r>
      <w:r w:rsidR="00371F3B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F98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по соответствующему </w:t>
      </w:r>
      <w:r w:rsidR="00D86299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2F98" w:rsidRPr="00F034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виду экономической деятельности за год, предшествующий году </w:t>
      </w:r>
      <w:r w:rsidR="00D86299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2F98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507AB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02F98" w:rsidRPr="00F03433">
        <w:rPr>
          <w:rFonts w:ascii="Times New Roman" w:hAnsi="Times New Roman" w:cs="Times New Roman"/>
          <w:color w:val="000000"/>
          <w:sz w:val="28"/>
          <w:szCs w:val="28"/>
        </w:rPr>
        <w:t>онкурса.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Формула для расчета показателя</w:t>
      </w:r>
      <w:r w:rsidR="00A84810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ответственности </w:t>
      </w:r>
      <w:r w:rsidR="00A84810" w:rsidRPr="00F03433">
        <w:rPr>
          <w:rFonts w:ascii="Times New Roman" w:hAnsi="Times New Roman" w:cs="Times New Roman"/>
          <w:color w:val="000000"/>
          <w:sz w:val="28"/>
          <w:szCs w:val="28"/>
        </w:rPr>
        <w:br/>
        <w:t>«У</w:t>
      </w:r>
      <w:r w:rsidR="00A84810" w:rsidRPr="00AA3C94">
        <w:rPr>
          <w:rFonts w:ascii="Times New Roman" w:hAnsi="Times New Roman" w:cs="Times New Roman"/>
          <w:sz w:val="28"/>
          <w:szCs w:val="28"/>
        </w:rPr>
        <w:t>ровень средней заработной платы»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480"/>
        <w:gridCol w:w="654"/>
        <w:gridCol w:w="992"/>
        <w:gridCol w:w="283"/>
      </w:tblGrid>
      <w:tr w:rsidR="00843577" w:rsidRPr="006D017F" w:rsidTr="007F2D2F">
        <w:trPr>
          <w:cantSplit/>
        </w:trPr>
        <w:tc>
          <w:tcPr>
            <w:tcW w:w="851" w:type="dxa"/>
            <w:vMerge w:val="restart"/>
            <w:vAlign w:val="center"/>
          </w:tcPr>
          <w:p w:rsidR="00843577" w:rsidRPr="006D017F" w:rsidRDefault="00843577" w:rsidP="00DC483C">
            <w:r w:rsidRPr="006D017F">
              <w:t>П</w:t>
            </w:r>
            <w:r>
              <w:rPr>
                <w:vertAlign w:val="subscript"/>
              </w:rPr>
              <w:t>сзп</w:t>
            </w:r>
          </w:p>
        </w:tc>
        <w:tc>
          <w:tcPr>
            <w:tcW w:w="480" w:type="dxa"/>
            <w:vMerge w:val="restart"/>
            <w:vAlign w:val="center"/>
          </w:tcPr>
          <w:p w:rsidR="00843577" w:rsidRPr="006D017F" w:rsidRDefault="00843577" w:rsidP="00DE2C4C">
            <w:r w:rsidRPr="006D017F">
              <w:t>=</w:t>
            </w:r>
          </w:p>
        </w:tc>
        <w:tc>
          <w:tcPr>
            <w:tcW w:w="654" w:type="dxa"/>
            <w:vMerge w:val="restart"/>
            <w:vAlign w:val="center"/>
          </w:tcPr>
          <w:p w:rsidR="00843577" w:rsidRPr="006D017F" w:rsidRDefault="00843577" w:rsidP="00DE2C4C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5 </w:t>
            </w:r>
            <w:r>
              <w:rPr>
                <w:color w:val="000000"/>
                <w:spacing w:val="-1"/>
              </w:rPr>
              <w:sym w:font="Symbol" w:char="F0B4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3577" w:rsidRPr="006D017F" w:rsidRDefault="00843577" w:rsidP="00883CB1">
            <w:r>
              <w:rPr>
                <w:color w:val="000000"/>
                <w:spacing w:val="-1"/>
              </w:rPr>
              <w:t>ЗП</w:t>
            </w:r>
            <w:r>
              <w:rPr>
                <w:color w:val="000000"/>
                <w:spacing w:val="-1"/>
                <w:vertAlign w:val="subscript"/>
              </w:rPr>
              <w:t>уч</w:t>
            </w:r>
          </w:p>
        </w:tc>
        <w:tc>
          <w:tcPr>
            <w:tcW w:w="283" w:type="dxa"/>
            <w:vMerge w:val="restart"/>
            <w:vAlign w:val="center"/>
          </w:tcPr>
          <w:p w:rsidR="00843577" w:rsidRDefault="00843577" w:rsidP="00843577">
            <w:pPr>
              <w:ind w:left="-10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,</w:t>
            </w:r>
          </w:p>
        </w:tc>
      </w:tr>
      <w:tr w:rsidR="00843577" w:rsidRPr="006D017F" w:rsidTr="007F2D2F">
        <w:trPr>
          <w:cantSplit/>
        </w:trPr>
        <w:tc>
          <w:tcPr>
            <w:tcW w:w="851" w:type="dxa"/>
            <w:vMerge/>
            <w:vAlign w:val="center"/>
          </w:tcPr>
          <w:p w:rsidR="00843577" w:rsidRPr="006D017F" w:rsidRDefault="00843577" w:rsidP="00DE2C4C"/>
        </w:tc>
        <w:tc>
          <w:tcPr>
            <w:tcW w:w="480" w:type="dxa"/>
            <w:vMerge/>
            <w:vAlign w:val="center"/>
          </w:tcPr>
          <w:p w:rsidR="00843577" w:rsidRPr="006D017F" w:rsidRDefault="00843577" w:rsidP="00DE2C4C"/>
        </w:tc>
        <w:tc>
          <w:tcPr>
            <w:tcW w:w="654" w:type="dxa"/>
            <w:vMerge/>
          </w:tcPr>
          <w:p w:rsidR="00843577" w:rsidRPr="006D017F" w:rsidRDefault="00843577" w:rsidP="00DE2C4C"/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577" w:rsidRPr="006D017F" w:rsidRDefault="00843577" w:rsidP="00883CB1">
            <w:r>
              <w:t>ЗП</w:t>
            </w:r>
            <w:r>
              <w:rPr>
                <w:vertAlign w:val="subscript"/>
              </w:rPr>
              <w:t>стат</w:t>
            </w:r>
          </w:p>
        </w:tc>
        <w:tc>
          <w:tcPr>
            <w:tcW w:w="283" w:type="dxa"/>
            <w:vMerge/>
          </w:tcPr>
          <w:p w:rsidR="00843577" w:rsidRDefault="00843577" w:rsidP="00883CB1"/>
        </w:tc>
      </w:tr>
    </w:tbl>
    <w:p w:rsidR="001E5DD3" w:rsidRPr="00F03433" w:rsidRDefault="001E5DD3" w:rsidP="00DC483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сзп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3C4" w:rsidRPr="00F03433">
        <w:rPr>
          <w:rFonts w:ascii="Times New Roman" w:hAnsi="Times New Roman" w:cs="Times New Roman"/>
          <w:color w:val="000000"/>
          <w:sz w:val="28"/>
          <w:szCs w:val="28"/>
        </w:rPr>
        <w:t>социальной ответственности «У</w:t>
      </w:r>
      <w:r w:rsidR="004A73C4" w:rsidRPr="00AA3C94">
        <w:rPr>
          <w:rFonts w:ascii="Times New Roman" w:hAnsi="Times New Roman" w:cs="Times New Roman"/>
          <w:sz w:val="28"/>
          <w:szCs w:val="28"/>
        </w:rPr>
        <w:t>ровень средней заработной платы»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883CB1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уч</w:t>
      </w:r>
      <w:r w:rsidR="001E5DD3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5DD3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среднемесячная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DD3" w:rsidRPr="00F03433">
        <w:rPr>
          <w:rFonts w:ascii="Times New Roman" w:hAnsi="Times New Roman" w:cs="Times New Roman"/>
          <w:color w:val="000000"/>
          <w:sz w:val="28"/>
          <w:szCs w:val="28"/>
        </w:rPr>
        <w:t>начисленная заработная плата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одного работника</w:t>
      </w:r>
      <w:r w:rsidR="00545B29" w:rsidRPr="00F03433">
        <w:rPr>
          <w:rFonts w:ascii="Times New Roman" w:hAnsi="Times New Roman" w:cs="Times New Roman"/>
          <w:color w:val="000000"/>
          <w:sz w:val="28"/>
          <w:szCs w:val="28"/>
        </w:rPr>
        <w:t>, указанная в информационной карте участника Конкурса</w:t>
      </w:r>
      <w:r w:rsidR="001E5DD3"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883CB1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стат</w:t>
      </w:r>
      <w:r w:rsidR="001E5DD3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5DD3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B29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среднемесячная начисленная заработная плата одного работника крупных и средних организаций города (для первой и третьей группы участников Конкурса) или малых предприятий города (для второй группы участников Конкурса) по соответствующему виду экономической деятельности за год, </w:t>
      </w:r>
      <w:r w:rsidR="00B46D36" w:rsidRPr="00F03433">
        <w:rPr>
          <w:rFonts w:ascii="Times New Roman" w:hAnsi="Times New Roman" w:cs="Times New Roman"/>
          <w:color w:val="000000"/>
          <w:sz w:val="28"/>
          <w:szCs w:val="28"/>
        </w:rPr>
        <w:t>предшествующий году проведения К</w:t>
      </w:r>
      <w:r w:rsidR="00545B29" w:rsidRPr="00F03433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="001E5DD3"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корректирующий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коэффициент.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AA3C94" w:rsidRDefault="004A73C4" w:rsidP="00A70FED">
      <w:pPr>
        <w:pStyle w:val="a6"/>
        <w:numPr>
          <w:ilvl w:val="0"/>
          <w:numId w:val="16"/>
        </w:numPr>
        <w:tabs>
          <w:tab w:val="left" w:pos="284"/>
        </w:tabs>
        <w:ind w:left="0" w:firstLine="0"/>
        <w:jc w:val="center"/>
      </w:pPr>
      <w:r w:rsidRPr="00AA3C94">
        <w:t xml:space="preserve">Показатель </w:t>
      </w:r>
      <w:r w:rsidRPr="00F03433">
        <w:rPr>
          <w:color w:val="000000"/>
          <w:szCs w:val="28"/>
        </w:rPr>
        <w:t xml:space="preserve">социальной ответственности </w:t>
      </w:r>
      <w:r w:rsidRPr="00F03433">
        <w:rPr>
          <w:color w:val="000000"/>
          <w:szCs w:val="28"/>
        </w:rPr>
        <w:br/>
      </w:r>
      <w:r w:rsidRPr="00AA3C94">
        <w:t>«Выполнение</w:t>
      </w:r>
      <w:r w:rsidR="001E5DD3" w:rsidRPr="00AA3C94">
        <w:t xml:space="preserve"> обязательств по уровню</w:t>
      </w:r>
      <w:r w:rsidR="005C4754" w:rsidRPr="00AA3C94">
        <w:t xml:space="preserve"> </w:t>
      </w:r>
      <w:r w:rsidR="001E5DD3" w:rsidRPr="00AA3C94">
        <w:t>минимальной заработной платы</w:t>
      </w:r>
      <w:r w:rsidR="001077DA" w:rsidRPr="00AA3C94">
        <w:t xml:space="preserve"> </w:t>
      </w:r>
      <w:r w:rsidR="001077DA" w:rsidRPr="00F03433">
        <w:rPr>
          <w:color w:val="000000"/>
          <w:szCs w:val="28"/>
        </w:rPr>
        <w:t>(минимального размера оплаты труда)</w:t>
      </w:r>
      <w:r w:rsidRPr="00AA3C94">
        <w:t>»</w:t>
      </w:r>
      <w:r w:rsidR="001077DA" w:rsidRPr="00F03433">
        <w:rPr>
          <w:color w:val="000000"/>
          <w:szCs w:val="28"/>
        </w:rPr>
        <w:t xml:space="preserve"> 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9E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За норму принимается заработная плата работников, </w:t>
      </w:r>
      <w:r w:rsidR="001E39E3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отработавших норму рабочего времени и выполнивших норму труда, равная или выше минимальной заработной платы, установленной региональным соглашением о размере минимальной заработной платы в Алтайском крае, </w:t>
      </w:r>
      <w:r w:rsidR="00E95710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9E3" w:rsidRPr="00F03433">
        <w:rPr>
          <w:rFonts w:ascii="Times New Roman" w:hAnsi="Times New Roman" w:cs="Times New Roman"/>
          <w:color w:val="000000"/>
          <w:sz w:val="28"/>
          <w:szCs w:val="28"/>
        </w:rPr>
        <w:t>а при его отсутствии – минимального размера оплаты труда, установленного федеральным законом</w:t>
      </w:r>
      <w:r w:rsidR="00095FB8" w:rsidRPr="00F0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Формула для расчета показателя</w:t>
      </w:r>
      <w:r w:rsidR="004A73C4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ответственности </w:t>
      </w:r>
      <w:r w:rsidR="004A73C4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73C4" w:rsidRPr="00AA3C94">
        <w:rPr>
          <w:rFonts w:ascii="Times New Roman" w:hAnsi="Times New Roman" w:cs="Times New Roman"/>
          <w:sz w:val="28"/>
          <w:szCs w:val="28"/>
        </w:rPr>
        <w:t>«Выполнение обязательств по уровню минимальной заработной платы</w:t>
      </w:r>
      <w:r w:rsidR="001077DA" w:rsidRPr="00AA3C94">
        <w:rPr>
          <w:rFonts w:ascii="Times New Roman" w:hAnsi="Times New Roman" w:cs="Times New Roman"/>
          <w:sz w:val="28"/>
          <w:szCs w:val="28"/>
        </w:rPr>
        <w:t xml:space="preserve"> </w:t>
      </w:r>
      <w:r w:rsidR="001077DA" w:rsidRPr="00F03433">
        <w:rPr>
          <w:rFonts w:ascii="Times New Roman" w:hAnsi="Times New Roman" w:cs="Times New Roman"/>
          <w:color w:val="000000"/>
          <w:sz w:val="28"/>
          <w:szCs w:val="28"/>
        </w:rPr>
        <w:t>(минимального размера оплаты труда)</w:t>
      </w:r>
      <w:r w:rsidR="004A73C4" w:rsidRPr="00AA3C94">
        <w:rPr>
          <w:rFonts w:ascii="Times New Roman" w:hAnsi="Times New Roman" w:cs="Times New Roman"/>
          <w:sz w:val="28"/>
          <w:szCs w:val="28"/>
        </w:rPr>
        <w:t>»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480"/>
        <w:gridCol w:w="654"/>
        <w:gridCol w:w="840"/>
        <w:gridCol w:w="840"/>
      </w:tblGrid>
      <w:tr w:rsidR="007F2D2F" w:rsidRPr="006D017F" w:rsidTr="007F2D2F">
        <w:trPr>
          <w:cantSplit/>
        </w:trPr>
        <w:tc>
          <w:tcPr>
            <w:tcW w:w="851" w:type="dxa"/>
            <w:vMerge w:val="restart"/>
            <w:vAlign w:val="center"/>
          </w:tcPr>
          <w:p w:rsidR="007F2D2F" w:rsidRPr="006D017F" w:rsidRDefault="007F2D2F" w:rsidP="00DC483C">
            <w:r w:rsidRPr="006D017F">
              <w:t>П</w:t>
            </w:r>
            <w:r>
              <w:rPr>
                <w:vertAlign w:val="subscript"/>
              </w:rPr>
              <w:t>мзп</w:t>
            </w:r>
          </w:p>
        </w:tc>
        <w:tc>
          <w:tcPr>
            <w:tcW w:w="480" w:type="dxa"/>
            <w:vMerge w:val="restart"/>
            <w:vAlign w:val="center"/>
          </w:tcPr>
          <w:p w:rsidR="007F2D2F" w:rsidRPr="006D017F" w:rsidRDefault="007F2D2F" w:rsidP="00DE2C4C">
            <w:r w:rsidRPr="006D017F">
              <w:t>=</w:t>
            </w:r>
          </w:p>
        </w:tc>
        <w:tc>
          <w:tcPr>
            <w:tcW w:w="654" w:type="dxa"/>
            <w:vMerge w:val="restart"/>
            <w:vAlign w:val="center"/>
          </w:tcPr>
          <w:p w:rsidR="007F2D2F" w:rsidRPr="006D017F" w:rsidRDefault="007F2D2F" w:rsidP="00DE2C4C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5 </w:t>
            </w:r>
            <w:r>
              <w:rPr>
                <w:color w:val="000000"/>
                <w:spacing w:val="-1"/>
              </w:rPr>
              <w:sym w:font="Symbol" w:char="F0B4"/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F2D2F" w:rsidRPr="006D017F" w:rsidRDefault="007F2D2F" w:rsidP="00DC483C">
            <w:r w:rsidRPr="006D017F"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-1"/>
                <w:vertAlign w:val="subscript"/>
              </w:rPr>
              <w:t>рмзп</w:t>
            </w:r>
          </w:p>
        </w:tc>
        <w:tc>
          <w:tcPr>
            <w:tcW w:w="840" w:type="dxa"/>
            <w:vMerge w:val="restart"/>
            <w:vAlign w:val="center"/>
          </w:tcPr>
          <w:p w:rsidR="007F2D2F" w:rsidRPr="006D017F" w:rsidRDefault="007F2D2F" w:rsidP="007F2D2F">
            <w:pPr>
              <w:ind w:left="-9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,</w:t>
            </w:r>
          </w:p>
        </w:tc>
      </w:tr>
      <w:tr w:rsidR="007F2D2F" w:rsidRPr="006D017F" w:rsidTr="007F2D2F">
        <w:trPr>
          <w:cantSplit/>
        </w:trPr>
        <w:tc>
          <w:tcPr>
            <w:tcW w:w="851" w:type="dxa"/>
            <w:vMerge/>
            <w:vAlign w:val="center"/>
          </w:tcPr>
          <w:p w:rsidR="007F2D2F" w:rsidRPr="006D017F" w:rsidRDefault="007F2D2F" w:rsidP="00DE2C4C"/>
        </w:tc>
        <w:tc>
          <w:tcPr>
            <w:tcW w:w="480" w:type="dxa"/>
            <w:vMerge/>
            <w:vAlign w:val="center"/>
          </w:tcPr>
          <w:p w:rsidR="007F2D2F" w:rsidRPr="006D017F" w:rsidRDefault="007F2D2F" w:rsidP="00DE2C4C"/>
        </w:tc>
        <w:tc>
          <w:tcPr>
            <w:tcW w:w="654" w:type="dxa"/>
            <w:vMerge/>
          </w:tcPr>
          <w:p w:rsidR="007F2D2F" w:rsidRPr="006D017F" w:rsidRDefault="007F2D2F" w:rsidP="00DE2C4C"/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7F2D2F" w:rsidRPr="006D017F" w:rsidRDefault="007F2D2F" w:rsidP="00DE2C4C">
            <w:r w:rsidRPr="006D017F">
              <w:t>Ч</w:t>
            </w:r>
            <w:r w:rsidRPr="006D017F">
              <w:rPr>
                <w:vertAlign w:val="subscript"/>
              </w:rPr>
              <w:t>р</w:t>
            </w:r>
          </w:p>
        </w:tc>
        <w:tc>
          <w:tcPr>
            <w:tcW w:w="840" w:type="dxa"/>
            <w:vMerge/>
          </w:tcPr>
          <w:p w:rsidR="007F2D2F" w:rsidRPr="006D017F" w:rsidRDefault="007F2D2F" w:rsidP="00DE2C4C"/>
        </w:tc>
      </w:tr>
    </w:tbl>
    <w:p w:rsidR="00DC483C" w:rsidRPr="00F03433" w:rsidRDefault="00DC483C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мзп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7D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социальной ответственности </w:t>
      </w:r>
      <w:r w:rsidR="001077DA" w:rsidRPr="00AA3C94">
        <w:rPr>
          <w:rFonts w:ascii="Times New Roman" w:hAnsi="Times New Roman" w:cs="Times New Roman"/>
          <w:sz w:val="28"/>
          <w:szCs w:val="28"/>
        </w:rPr>
        <w:t xml:space="preserve">«Выполнение обязательств по уровню минимальной заработной платы </w:t>
      </w:r>
      <w:r w:rsidR="001077DA" w:rsidRPr="00F03433">
        <w:rPr>
          <w:rFonts w:ascii="Times New Roman" w:hAnsi="Times New Roman" w:cs="Times New Roman"/>
          <w:color w:val="000000"/>
          <w:sz w:val="28"/>
          <w:szCs w:val="28"/>
        </w:rPr>
        <w:t>(минимального размера оплаты труда)</w:t>
      </w:r>
      <w:r w:rsidR="001077DA" w:rsidRPr="00AA3C94">
        <w:rPr>
          <w:rFonts w:ascii="Times New Roman" w:hAnsi="Times New Roman" w:cs="Times New Roman"/>
          <w:sz w:val="28"/>
          <w:szCs w:val="28"/>
        </w:rPr>
        <w:t>»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рмзп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9E3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работников, полностью отработавших норму рабочего времени и выполнивших норму труда, заработная плата которых равна или выше минимальной заработной платы, установленной региональным соглашением о размере минимальной заработной платы </w:t>
      </w:r>
      <w:r w:rsidR="00E95710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9E3" w:rsidRPr="00F034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Алтайском крае, а при его отсутствии – минимального размера оплаты труда, установленного федеральным законом</w:t>
      </w:r>
      <w:r w:rsidR="00EE1D4B" w:rsidRPr="00F034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1D4B" w:rsidRPr="001E39E3">
        <w:t xml:space="preserve"> </w:t>
      </w:r>
      <w:r w:rsidR="00EE1D4B" w:rsidRPr="00F03433">
        <w:rPr>
          <w:rFonts w:ascii="Times New Roman" w:hAnsi="Times New Roman" w:cs="Times New Roman"/>
          <w:color w:val="000000"/>
          <w:sz w:val="28"/>
          <w:szCs w:val="28"/>
        </w:rPr>
        <w:t>указанная в информационной карте участника Конкурса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среднесписочная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численность работников</w:t>
      </w:r>
      <w:r w:rsidR="00EE1D4B" w:rsidRPr="00F034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1D4B" w:rsidRPr="00EE1D4B">
        <w:t xml:space="preserve"> </w:t>
      </w:r>
      <w:r w:rsidR="00EE1D4B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указанная </w:t>
      </w:r>
      <w:r w:rsidR="00B5226B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D4B" w:rsidRPr="00F03433">
        <w:rPr>
          <w:rFonts w:ascii="Times New Roman" w:hAnsi="Times New Roman" w:cs="Times New Roman"/>
          <w:color w:val="000000"/>
          <w:sz w:val="28"/>
          <w:szCs w:val="28"/>
        </w:rPr>
        <w:t>в информационной карте участника Конкурса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корректирующий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коэффициент.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AA3C94" w:rsidRDefault="00E508CE" w:rsidP="00A70FED">
      <w:pPr>
        <w:pStyle w:val="a6"/>
        <w:numPr>
          <w:ilvl w:val="0"/>
          <w:numId w:val="16"/>
        </w:numPr>
        <w:tabs>
          <w:tab w:val="left" w:pos="284"/>
        </w:tabs>
        <w:ind w:left="0" w:firstLine="0"/>
        <w:jc w:val="center"/>
      </w:pPr>
      <w:r w:rsidRPr="00AA3C94">
        <w:t xml:space="preserve">Показатель </w:t>
      </w:r>
      <w:r w:rsidRPr="00F03433">
        <w:rPr>
          <w:color w:val="000000"/>
          <w:szCs w:val="28"/>
        </w:rPr>
        <w:t>социальной ответственности</w:t>
      </w:r>
      <w:r w:rsidR="001E5DD3" w:rsidRPr="00AA3C94">
        <w:t xml:space="preserve"> </w:t>
      </w:r>
      <w:r w:rsidRPr="00AA3C94">
        <w:br/>
        <w:t>«Выполнение</w:t>
      </w:r>
      <w:r w:rsidR="00AA3C94" w:rsidRPr="00AA3C94">
        <w:t xml:space="preserve"> обязательств</w:t>
      </w:r>
      <w:r w:rsidRPr="00AA3C94">
        <w:t xml:space="preserve"> </w:t>
      </w:r>
      <w:r w:rsidR="001E5DD3" w:rsidRPr="00AA3C94">
        <w:t>по росту заработной платы</w:t>
      </w:r>
      <w:r w:rsidRPr="00AA3C94">
        <w:t>»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F03433" w:rsidRDefault="00545B29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За норму принимается рост</w:t>
      </w:r>
      <w:r w:rsidR="001E5DD3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заработной платы, установленный </w:t>
      </w:r>
      <w:r w:rsidR="00763EA9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соглашением между администрацией города Барнаула, городскими объединениями работодателей и Алтайским краевым союзом организаций профсоюзов на 2018 </w:t>
      </w:r>
      <w:r w:rsidR="00602C4C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63EA9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602C4C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A9" w:rsidRPr="00F03433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="001E5DD3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A9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602C4C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63EA9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Соглашение) </w:t>
      </w:r>
      <w:r w:rsidR="001E5DD3" w:rsidRPr="00F0343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02C4C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год, предшествующий году проведения Конкурса</w:t>
      </w:r>
      <w:r w:rsidR="001E5DD3" w:rsidRPr="00F0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Формула для расчета показателя: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480"/>
        <w:gridCol w:w="654"/>
        <w:gridCol w:w="840"/>
        <w:gridCol w:w="840"/>
      </w:tblGrid>
      <w:tr w:rsidR="003A5D24" w:rsidRPr="006D017F" w:rsidTr="003A5D24">
        <w:trPr>
          <w:cantSplit/>
        </w:trPr>
        <w:tc>
          <w:tcPr>
            <w:tcW w:w="851" w:type="dxa"/>
            <w:vMerge w:val="restart"/>
            <w:vAlign w:val="center"/>
          </w:tcPr>
          <w:p w:rsidR="003A5D24" w:rsidRPr="006D017F" w:rsidRDefault="003A5D24" w:rsidP="00DC483C">
            <w:r w:rsidRPr="006D017F">
              <w:t>П</w:t>
            </w:r>
            <w:r>
              <w:rPr>
                <w:vertAlign w:val="subscript"/>
              </w:rPr>
              <w:t>рзп</w:t>
            </w:r>
          </w:p>
        </w:tc>
        <w:tc>
          <w:tcPr>
            <w:tcW w:w="480" w:type="dxa"/>
            <w:vMerge w:val="restart"/>
            <w:vAlign w:val="center"/>
          </w:tcPr>
          <w:p w:rsidR="003A5D24" w:rsidRPr="006D017F" w:rsidRDefault="003A5D24" w:rsidP="00DE2C4C">
            <w:r w:rsidRPr="006D017F">
              <w:t>=</w:t>
            </w:r>
          </w:p>
        </w:tc>
        <w:tc>
          <w:tcPr>
            <w:tcW w:w="654" w:type="dxa"/>
            <w:vMerge w:val="restart"/>
            <w:vAlign w:val="center"/>
          </w:tcPr>
          <w:p w:rsidR="003A5D24" w:rsidRPr="006D017F" w:rsidRDefault="003A5D24" w:rsidP="00DE2C4C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5 </w:t>
            </w:r>
            <w:r>
              <w:rPr>
                <w:color w:val="000000"/>
                <w:spacing w:val="-1"/>
              </w:rPr>
              <w:sym w:font="Symbol" w:char="F0B4"/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A5D24" w:rsidRPr="006D017F" w:rsidRDefault="003A5D24" w:rsidP="00DC483C"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  <w:vertAlign w:val="subscript"/>
              </w:rPr>
              <w:t>зпо</w:t>
            </w:r>
          </w:p>
        </w:tc>
        <w:tc>
          <w:tcPr>
            <w:tcW w:w="840" w:type="dxa"/>
            <w:vMerge w:val="restart"/>
            <w:vAlign w:val="center"/>
          </w:tcPr>
          <w:p w:rsidR="003A5D24" w:rsidRDefault="003A5D24" w:rsidP="003A5D24">
            <w:pPr>
              <w:ind w:left="-9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,</w:t>
            </w:r>
          </w:p>
        </w:tc>
      </w:tr>
      <w:tr w:rsidR="003A5D24" w:rsidRPr="006D017F" w:rsidTr="003A5D24">
        <w:trPr>
          <w:cantSplit/>
        </w:trPr>
        <w:tc>
          <w:tcPr>
            <w:tcW w:w="851" w:type="dxa"/>
            <w:vMerge/>
            <w:vAlign w:val="center"/>
          </w:tcPr>
          <w:p w:rsidR="003A5D24" w:rsidRPr="006D017F" w:rsidRDefault="003A5D24" w:rsidP="00DE2C4C"/>
        </w:tc>
        <w:tc>
          <w:tcPr>
            <w:tcW w:w="480" w:type="dxa"/>
            <w:vMerge/>
            <w:vAlign w:val="center"/>
          </w:tcPr>
          <w:p w:rsidR="003A5D24" w:rsidRPr="006D017F" w:rsidRDefault="003A5D24" w:rsidP="00DE2C4C"/>
        </w:tc>
        <w:tc>
          <w:tcPr>
            <w:tcW w:w="654" w:type="dxa"/>
            <w:vMerge/>
          </w:tcPr>
          <w:p w:rsidR="003A5D24" w:rsidRPr="006D017F" w:rsidRDefault="003A5D24" w:rsidP="00DE2C4C"/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A5D24" w:rsidRPr="006D017F" w:rsidRDefault="003A5D24" w:rsidP="00DC483C">
            <w:r>
              <w:t>Р</w:t>
            </w:r>
            <w:r>
              <w:rPr>
                <w:vertAlign w:val="subscript"/>
              </w:rPr>
              <w:t>зпс</w:t>
            </w:r>
          </w:p>
        </w:tc>
        <w:tc>
          <w:tcPr>
            <w:tcW w:w="840" w:type="dxa"/>
            <w:vMerge/>
          </w:tcPr>
          <w:p w:rsidR="003A5D24" w:rsidRDefault="003A5D24" w:rsidP="00DC483C"/>
        </w:tc>
      </w:tr>
    </w:tbl>
    <w:p w:rsidR="00DC483C" w:rsidRPr="00F03433" w:rsidRDefault="00DC483C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8CE" w:rsidRPr="00F03433" w:rsidRDefault="001E5DD3" w:rsidP="00E508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рзп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8CE" w:rsidRPr="00F03433">
        <w:rPr>
          <w:rFonts w:ascii="Times New Roman" w:hAnsi="Times New Roman" w:cs="Times New Roman"/>
          <w:color w:val="000000"/>
          <w:sz w:val="28"/>
          <w:szCs w:val="28"/>
        </w:rPr>
        <w:t>социальной ответственности</w:t>
      </w:r>
      <w:r w:rsidR="00E508CE" w:rsidRPr="00763EA9">
        <w:rPr>
          <w:rFonts w:ascii="Times New Roman" w:hAnsi="Times New Roman" w:cs="Times New Roman"/>
          <w:sz w:val="28"/>
          <w:szCs w:val="28"/>
        </w:rPr>
        <w:t xml:space="preserve"> «Выполнение обязательств по росту заработной платы»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зпо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рост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заработной платы</w:t>
      </w:r>
      <w:r w:rsidR="00EA20B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в году</w:t>
      </w:r>
      <w:r w:rsidR="00602C4C" w:rsidRPr="00F03433">
        <w:rPr>
          <w:rFonts w:ascii="Times New Roman" w:hAnsi="Times New Roman" w:cs="Times New Roman"/>
          <w:color w:val="000000"/>
          <w:sz w:val="28"/>
          <w:szCs w:val="28"/>
        </w:rPr>
        <w:t>, предшествующем году проведения Конкурса</w:t>
      </w:r>
      <w:r w:rsidR="00735C93" w:rsidRPr="00F034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5C93" w:rsidRPr="00735C93">
        <w:t xml:space="preserve"> </w:t>
      </w:r>
      <w:r w:rsidR="00735C93" w:rsidRPr="00F03433">
        <w:rPr>
          <w:rFonts w:ascii="Times New Roman" w:hAnsi="Times New Roman" w:cs="Times New Roman"/>
          <w:color w:val="000000"/>
          <w:sz w:val="28"/>
          <w:szCs w:val="28"/>
        </w:rPr>
        <w:t>указанный в информационной карте участника Конкурса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зпс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рост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заработной платы, установленный Соглашением;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корректирующий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коэффициент.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140" w:rsidRPr="00763EA9" w:rsidRDefault="001E5DD3" w:rsidP="00A70FED">
      <w:pPr>
        <w:pStyle w:val="a6"/>
        <w:numPr>
          <w:ilvl w:val="0"/>
          <w:numId w:val="16"/>
        </w:numPr>
        <w:tabs>
          <w:tab w:val="left" w:pos="284"/>
        </w:tabs>
        <w:ind w:left="0" w:firstLine="0"/>
        <w:jc w:val="center"/>
      </w:pPr>
      <w:r w:rsidRPr="00763EA9">
        <w:t xml:space="preserve">Показатель </w:t>
      </w:r>
      <w:r w:rsidR="009D1381" w:rsidRPr="00F03433">
        <w:rPr>
          <w:color w:val="000000"/>
          <w:szCs w:val="28"/>
        </w:rPr>
        <w:t>социальной ответственности</w:t>
      </w:r>
      <w:r w:rsidR="009D1381" w:rsidRPr="00763EA9">
        <w:t xml:space="preserve"> </w:t>
      </w:r>
      <w:r w:rsidR="009D1381" w:rsidRPr="00763EA9">
        <w:br/>
        <w:t>«В</w:t>
      </w:r>
      <w:r w:rsidRPr="00763EA9">
        <w:t>ыполнени</w:t>
      </w:r>
      <w:r w:rsidR="009D1381" w:rsidRPr="00763EA9">
        <w:t>е</w:t>
      </w:r>
      <w:r w:rsidRPr="00763EA9">
        <w:t xml:space="preserve"> обязательств по</w:t>
      </w:r>
      <w:r w:rsidR="009D1381" w:rsidRPr="00763EA9">
        <w:t xml:space="preserve"> </w:t>
      </w:r>
      <w:r w:rsidR="00875140" w:rsidRPr="00763EA9">
        <w:t>организации охраны труда</w:t>
      </w:r>
      <w:r w:rsidR="009D1381" w:rsidRPr="00763EA9">
        <w:t>»</w:t>
      </w:r>
    </w:p>
    <w:p w:rsidR="001E5DD3" w:rsidRPr="00F03433" w:rsidRDefault="001E5DD3" w:rsidP="0087514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За норму принимается доля затрат на выполнение мероприятий </w:t>
      </w:r>
      <w:r w:rsidR="00602C4C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по улучшению условий и охраны труда в общей сумме затрат </w:t>
      </w:r>
      <w:r w:rsidR="00602C4C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на производство продукции (работ, услуг), установленная Соглашением.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Формула для расчета показателя:</w:t>
      </w:r>
    </w:p>
    <w:p w:rsidR="00DC483C" w:rsidRPr="00F03433" w:rsidRDefault="00DC483C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83"/>
        <w:gridCol w:w="236"/>
        <w:gridCol w:w="1607"/>
        <w:gridCol w:w="1607"/>
      </w:tblGrid>
      <w:tr w:rsidR="003A5D24" w:rsidRPr="006D017F" w:rsidTr="003A5D24">
        <w:trPr>
          <w:cantSplit/>
        </w:trPr>
        <w:tc>
          <w:tcPr>
            <w:tcW w:w="851" w:type="dxa"/>
            <w:vMerge w:val="restart"/>
            <w:vAlign w:val="center"/>
          </w:tcPr>
          <w:p w:rsidR="003A5D24" w:rsidRPr="006D017F" w:rsidRDefault="003A5D24" w:rsidP="00DE2C4C">
            <w:r w:rsidRPr="006D017F">
              <w:t>П</w:t>
            </w:r>
            <w:r>
              <w:rPr>
                <w:vertAlign w:val="subscript"/>
              </w:rPr>
              <w:t>оох</w:t>
            </w:r>
          </w:p>
        </w:tc>
        <w:tc>
          <w:tcPr>
            <w:tcW w:w="283" w:type="dxa"/>
            <w:vMerge w:val="restart"/>
            <w:vAlign w:val="center"/>
          </w:tcPr>
          <w:p w:rsidR="003A5D24" w:rsidRPr="006D017F" w:rsidRDefault="003A5D24" w:rsidP="00DE2C4C">
            <w:r w:rsidRPr="006D017F">
              <w:t>=</w:t>
            </w:r>
          </w:p>
        </w:tc>
        <w:tc>
          <w:tcPr>
            <w:tcW w:w="236" w:type="dxa"/>
            <w:vMerge w:val="restart"/>
            <w:vAlign w:val="center"/>
          </w:tcPr>
          <w:p w:rsidR="003A5D24" w:rsidRPr="006D017F" w:rsidRDefault="003A5D24" w:rsidP="00DE2C4C">
            <w:pPr>
              <w:rPr>
                <w:color w:val="000000"/>
                <w:spacing w:val="-1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A5D24" w:rsidRPr="006D017F" w:rsidRDefault="003A5D24" w:rsidP="00DC483C">
            <w:r>
              <w:rPr>
                <w:color w:val="000000"/>
                <w:spacing w:val="-1"/>
              </w:rPr>
              <w:t xml:space="preserve">500 </w:t>
            </w:r>
            <w:r>
              <w:rPr>
                <w:color w:val="000000"/>
                <w:spacing w:val="-1"/>
              </w:rPr>
              <w:sym w:font="Symbol" w:char="F0B4"/>
            </w:r>
            <w:r>
              <w:rPr>
                <w:color w:val="000000"/>
                <w:spacing w:val="-1"/>
              </w:rPr>
              <w:t xml:space="preserve"> З</w:t>
            </w:r>
            <w:r>
              <w:rPr>
                <w:color w:val="000000"/>
                <w:spacing w:val="-1"/>
                <w:vertAlign w:val="subscript"/>
              </w:rPr>
              <w:t>ох</w:t>
            </w:r>
          </w:p>
        </w:tc>
        <w:tc>
          <w:tcPr>
            <w:tcW w:w="1607" w:type="dxa"/>
            <w:vMerge w:val="restart"/>
            <w:vAlign w:val="center"/>
          </w:tcPr>
          <w:p w:rsidR="003A5D24" w:rsidRDefault="003A5D24" w:rsidP="003A5D24">
            <w:pPr>
              <w:ind w:left="-10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,</w:t>
            </w:r>
          </w:p>
        </w:tc>
      </w:tr>
      <w:tr w:rsidR="003A5D24" w:rsidRPr="006D017F" w:rsidTr="001F676A">
        <w:trPr>
          <w:cantSplit/>
        </w:trPr>
        <w:tc>
          <w:tcPr>
            <w:tcW w:w="851" w:type="dxa"/>
            <w:vMerge/>
            <w:vAlign w:val="center"/>
          </w:tcPr>
          <w:p w:rsidR="003A5D24" w:rsidRPr="006D017F" w:rsidRDefault="003A5D24" w:rsidP="00DE2C4C"/>
        </w:tc>
        <w:tc>
          <w:tcPr>
            <w:tcW w:w="283" w:type="dxa"/>
            <w:vMerge/>
            <w:vAlign w:val="center"/>
          </w:tcPr>
          <w:p w:rsidR="003A5D24" w:rsidRPr="006D017F" w:rsidRDefault="003A5D24" w:rsidP="00DE2C4C"/>
        </w:tc>
        <w:tc>
          <w:tcPr>
            <w:tcW w:w="236" w:type="dxa"/>
            <w:vMerge/>
          </w:tcPr>
          <w:p w:rsidR="003A5D24" w:rsidRPr="006D017F" w:rsidRDefault="003A5D24" w:rsidP="00DE2C4C"/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3A5D24" w:rsidRPr="006D017F" w:rsidRDefault="003A5D24" w:rsidP="00DC483C">
            <w:r>
              <w:t>З</w:t>
            </w:r>
            <w:r>
              <w:rPr>
                <w:vertAlign w:val="subscript"/>
              </w:rPr>
              <w:t>пп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sym w:font="Symbol" w:char="F0B4"/>
            </w:r>
            <w:r>
              <w:rPr>
                <w:color w:val="000000"/>
                <w:spacing w:val="-1"/>
              </w:rPr>
              <w:t xml:space="preserve"> Д</w:t>
            </w:r>
            <w:r>
              <w:rPr>
                <w:color w:val="000000"/>
                <w:spacing w:val="-1"/>
                <w:vertAlign w:val="subscript"/>
              </w:rPr>
              <w:t>зоох</w:t>
            </w:r>
          </w:p>
        </w:tc>
        <w:tc>
          <w:tcPr>
            <w:tcW w:w="1607" w:type="dxa"/>
            <w:vMerge/>
          </w:tcPr>
          <w:p w:rsidR="003A5D24" w:rsidRDefault="003A5D24" w:rsidP="00DC483C"/>
        </w:tc>
      </w:tr>
    </w:tbl>
    <w:p w:rsidR="00DC483C" w:rsidRPr="00F03433" w:rsidRDefault="00DC483C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381" w:rsidRPr="00F03433" w:rsidRDefault="001E5DD3" w:rsidP="009D13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оох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C71" w:rsidRPr="00763EA9">
        <w:rPr>
          <w:rFonts w:ascii="Times New Roman" w:hAnsi="Times New Roman" w:cs="Times New Roman"/>
          <w:sz w:val="28"/>
          <w:szCs w:val="28"/>
        </w:rPr>
        <w:t>п</w:t>
      </w:r>
      <w:r w:rsidR="009D1381" w:rsidRPr="00763EA9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9D1381" w:rsidRPr="00F03433">
        <w:rPr>
          <w:rFonts w:ascii="Times New Roman" w:hAnsi="Times New Roman" w:cs="Times New Roman"/>
          <w:color w:val="000000"/>
          <w:sz w:val="28"/>
          <w:szCs w:val="28"/>
        </w:rPr>
        <w:t>социальной ответственности</w:t>
      </w:r>
      <w:r w:rsidR="009D1381" w:rsidRPr="00763EA9">
        <w:rPr>
          <w:rFonts w:ascii="Times New Roman" w:hAnsi="Times New Roman" w:cs="Times New Roman"/>
          <w:sz w:val="28"/>
          <w:szCs w:val="28"/>
        </w:rPr>
        <w:t xml:space="preserve"> «Выполнение обязательств по организации охраны труда»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ох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затраты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мероприятий по улучшению условий </w:t>
      </w:r>
      <w:r w:rsidR="00602C4C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и охраны труда</w:t>
      </w:r>
      <w:r w:rsidR="00735C93" w:rsidRPr="00F034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5C93" w:rsidRPr="00735C93">
        <w:t xml:space="preserve"> </w:t>
      </w:r>
      <w:r w:rsidR="00735C93" w:rsidRPr="00F03433">
        <w:rPr>
          <w:rFonts w:ascii="Times New Roman" w:hAnsi="Times New Roman" w:cs="Times New Roman"/>
          <w:color w:val="000000"/>
          <w:sz w:val="28"/>
          <w:szCs w:val="28"/>
        </w:rPr>
        <w:t>указанные в информационной карте участника Конкурса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пп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затраты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на производство продукции (работ, услуг)</w:t>
      </w:r>
      <w:r w:rsidR="00735C93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указанные </w:t>
      </w:r>
      <w:r w:rsidR="00602C4C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5C93" w:rsidRPr="00F034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информационной карте участника Конкурса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зоох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доля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затрат на выполнение мероприятий по улучшению условий и охраны труда в общей сумме затрат на производство продукции (работ, услуг), установленная Соглашением;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500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корректирующий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коэффициент.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763EA9" w:rsidRDefault="00F06C71" w:rsidP="00A70FED">
      <w:pPr>
        <w:pStyle w:val="a6"/>
        <w:numPr>
          <w:ilvl w:val="0"/>
          <w:numId w:val="16"/>
        </w:numPr>
        <w:tabs>
          <w:tab w:val="left" w:pos="284"/>
        </w:tabs>
        <w:ind w:left="0" w:firstLine="0"/>
        <w:jc w:val="center"/>
      </w:pPr>
      <w:r w:rsidRPr="00763EA9">
        <w:t xml:space="preserve">Показатель </w:t>
      </w:r>
      <w:r w:rsidRPr="00F03433">
        <w:rPr>
          <w:color w:val="000000"/>
          <w:szCs w:val="28"/>
        </w:rPr>
        <w:t>социальной ответственности</w:t>
      </w:r>
      <w:r w:rsidRPr="00763EA9">
        <w:t xml:space="preserve"> </w:t>
      </w:r>
      <w:r w:rsidRPr="00763EA9">
        <w:br/>
        <w:t>«Выполнение</w:t>
      </w:r>
      <w:r w:rsidR="001E5DD3" w:rsidRPr="00763EA9">
        <w:t xml:space="preserve"> обязательств по оздоровлению работников</w:t>
      </w:r>
      <w:r w:rsidRPr="00763EA9">
        <w:t>»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За норму принимается доля затрат от </w:t>
      </w:r>
      <w:r w:rsidR="005B03BE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фонда оплаты труда </w:t>
      </w:r>
      <w:r w:rsidR="00F06C71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на обеспечение работников и членов их семей путевками на санаторно</w:t>
      </w:r>
      <w:r w:rsidR="00992DCD" w:rsidRPr="00F034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курортное</w:t>
      </w:r>
      <w:r w:rsidR="00602C4C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лечение и оздоровление, установленная Соглашением.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Формула для расчета показателя: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83"/>
        <w:gridCol w:w="236"/>
        <w:gridCol w:w="1607"/>
        <w:gridCol w:w="1607"/>
      </w:tblGrid>
      <w:tr w:rsidR="003A5D24" w:rsidRPr="006D017F" w:rsidTr="003A5D24">
        <w:trPr>
          <w:cantSplit/>
        </w:trPr>
        <w:tc>
          <w:tcPr>
            <w:tcW w:w="851" w:type="dxa"/>
            <w:vMerge w:val="restart"/>
            <w:vAlign w:val="center"/>
          </w:tcPr>
          <w:p w:rsidR="003A5D24" w:rsidRPr="006D017F" w:rsidRDefault="003A5D24" w:rsidP="00DE2C4C">
            <w:r w:rsidRPr="006D017F">
              <w:t>П</w:t>
            </w:r>
            <w:r>
              <w:rPr>
                <w:vertAlign w:val="subscript"/>
              </w:rPr>
              <w:t>ор</w:t>
            </w:r>
          </w:p>
        </w:tc>
        <w:tc>
          <w:tcPr>
            <w:tcW w:w="283" w:type="dxa"/>
            <w:vMerge w:val="restart"/>
            <w:vAlign w:val="center"/>
          </w:tcPr>
          <w:p w:rsidR="003A5D24" w:rsidRPr="006D017F" w:rsidRDefault="003A5D24" w:rsidP="00DE2C4C">
            <w:r w:rsidRPr="006D017F">
              <w:t>=</w:t>
            </w:r>
          </w:p>
        </w:tc>
        <w:tc>
          <w:tcPr>
            <w:tcW w:w="236" w:type="dxa"/>
            <w:vMerge w:val="restart"/>
            <w:vAlign w:val="center"/>
          </w:tcPr>
          <w:p w:rsidR="003A5D24" w:rsidRPr="006D017F" w:rsidRDefault="003A5D24" w:rsidP="00DE2C4C">
            <w:pPr>
              <w:rPr>
                <w:color w:val="000000"/>
                <w:spacing w:val="-1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A5D24" w:rsidRPr="006D017F" w:rsidRDefault="003A5D24" w:rsidP="007A37C2">
            <w:r>
              <w:rPr>
                <w:color w:val="000000"/>
                <w:spacing w:val="-1"/>
              </w:rPr>
              <w:t xml:space="preserve">500 </w:t>
            </w:r>
            <w:r>
              <w:rPr>
                <w:color w:val="000000"/>
                <w:spacing w:val="-1"/>
              </w:rPr>
              <w:sym w:font="Symbol" w:char="F0B4"/>
            </w:r>
            <w:r>
              <w:rPr>
                <w:color w:val="000000"/>
                <w:spacing w:val="-1"/>
              </w:rPr>
              <w:t xml:space="preserve"> З</w:t>
            </w:r>
            <w:r>
              <w:rPr>
                <w:color w:val="000000"/>
                <w:spacing w:val="-1"/>
                <w:vertAlign w:val="subscript"/>
              </w:rPr>
              <w:t>оро</w:t>
            </w:r>
          </w:p>
        </w:tc>
        <w:tc>
          <w:tcPr>
            <w:tcW w:w="1607" w:type="dxa"/>
            <w:vMerge w:val="restart"/>
            <w:vAlign w:val="center"/>
          </w:tcPr>
          <w:p w:rsidR="003A5D24" w:rsidRDefault="003A5D24" w:rsidP="003A5D24">
            <w:pPr>
              <w:ind w:left="-10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,</w:t>
            </w:r>
          </w:p>
        </w:tc>
      </w:tr>
      <w:tr w:rsidR="003A5D24" w:rsidRPr="006D017F" w:rsidTr="00BE08E3">
        <w:trPr>
          <w:cantSplit/>
        </w:trPr>
        <w:tc>
          <w:tcPr>
            <w:tcW w:w="851" w:type="dxa"/>
            <w:vMerge/>
            <w:vAlign w:val="center"/>
          </w:tcPr>
          <w:p w:rsidR="003A5D24" w:rsidRPr="006D017F" w:rsidRDefault="003A5D24" w:rsidP="00DE2C4C"/>
        </w:tc>
        <w:tc>
          <w:tcPr>
            <w:tcW w:w="283" w:type="dxa"/>
            <w:vMerge/>
            <w:vAlign w:val="center"/>
          </w:tcPr>
          <w:p w:rsidR="003A5D24" w:rsidRPr="006D017F" w:rsidRDefault="003A5D24" w:rsidP="00DE2C4C"/>
        </w:tc>
        <w:tc>
          <w:tcPr>
            <w:tcW w:w="236" w:type="dxa"/>
            <w:vMerge/>
          </w:tcPr>
          <w:p w:rsidR="003A5D24" w:rsidRPr="006D017F" w:rsidRDefault="003A5D24" w:rsidP="00DE2C4C"/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3A5D24" w:rsidRPr="006D017F" w:rsidRDefault="003A5D24" w:rsidP="007A37C2">
            <w:r>
              <w:t>Д</w:t>
            </w:r>
            <w:r>
              <w:rPr>
                <w:vertAlign w:val="subscript"/>
              </w:rPr>
              <w:t>зорс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sym w:font="Symbol" w:char="F0B4"/>
            </w:r>
            <w:r>
              <w:rPr>
                <w:color w:val="000000"/>
                <w:spacing w:val="-1"/>
              </w:rPr>
              <w:t xml:space="preserve"> Ф</w:t>
            </w:r>
            <w:r>
              <w:rPr>
                <w:color w:val="000000"/>
                <w:spacing w:val="-1"/>
                <w:vertAlign w:val="subscript"/>
              </w:rPr>
              <w:t>от</w:t>
            </w:r>
          </w:p>
        </w:tc>
        <w:tc>
          <w:tcPr>
            <w:tcW w:w="1607" w:type="dxa"/>
            <w:vMerge/>
          </w:tcPr>
          <w:p w:rsidR="003A5D24" w:rsidRDefault="003A5D24" w:rsidP="007A37C2"/>
        </w:tc>
      </w:tr>
    </w:tbl>
    <w:p w:rsidR="001E5DD3" w:rsidRPr="00F03433" w:rsidRDefault="001E5DD3" w:rsidP="00DC483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1E5DD3" w:rsidRPr="00F03433" w:rsidRDefault="001E5DD3" w:rsidP="00F06C71">
      <w:pPr>
        <w:ind w:firstLine="709"/>
        <w:jc w:val="both"/>
        <w:rPr>
          <w:color w:val="000000"/>
          <w:szCs w:val="28"/>
        </w:rPr>
      </w:pPr>
      <w:r w:rsidRPr="00F03433">
        <w:rPr>
          <w:color w:val="000000"/>
          <w:szCs w:val="28"/>
        </w:rPr>
        <w:t>П</w:t>
      </w:r>
      <w:r w:rsidRPr="00F03433">
        <w:rPr>
          <w:color w:val="000000"/>
          <w:szCs w:val="28"/>
          <w:vertAlign w:val="subscript"/>
        </w:rPr>
        <w:t>ор</w:t>
      </w:r>
      <w:r w:rsidRPr="00F03433">
        <w:rPr>
          <w:color w:val="000000"/>
          <w:szCs w:val="28"/>
        </w:rPr>
        <w:t xml:space="preserve"> </w:t>
      </w:r>
      <w:r w:rsidR="0012776A" w:rsidRPr="00F03433">
        <w:rPr>
          <w:color w:val="000000"/>
          <w:szCs w:val="28"/>
        </w:rPr>
        <w:t>–</w:t>
      </w:r>
      <w:r w:rsidRPr="00F03433">
        <w:rPr>
          <w:color w:val="000000"/>
          <w:szCs w:val="28"/>
        </w:rPr>
        <w:t xml:space="preserve"> </w:t>
      </w:r>
      <w:r w:rsidR="00030E89" w:rsidRPr="00763EA9">
        <w:t>п</w:t>
      </w:r>
      <w:r w:rsidR="00F06C71" w:rsidRPr="00763EA9">
        <w:t xml:space="preserve">оказатель </w:t>
      </w:r>
      <w:r w:rsidR="00F06C71" w:rsidRPr="00F03433">
        <w:rPr>
          <w:color w:val="000000"/>
          <w:szCs w:val="28"/>
        </w:rPr>
        <w:t>социальной ответственности</w:t>
      </w:r>
      <w:r w:rsidR="00F06C71" w:rsidRPr="00763EA9">
        <w:t xml:space="preserve"> «Выполнение обязательств по оздоровлению работников»</w:t>
      </w:r>
      <w:r w:rsidRPr="00F03433">
        <w:rPr>
          <w:color w:val="000000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оро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затраты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на обеспечение работников и членов их семей путевками </w:t>
      </w:r>
      <w:r w:rsidR="00751659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на санаторно</w:t>
      </w:r>
      <w:r w:rsidR="00D722E6" w:rsidRPr="00F034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курортное</w:t>
      </w:r>
      <w:r w:rsidR="00602C4C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лечение и оздоровление</w:t>
      </w:r>
      <w:r w:rsidR="00735C93" w:rsidRPr="00F034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5C93" w:rsidRPr="00735C93">
        <w:t xml:space="preserve"> </w:t>
      </w:r>
      <w:r w:rsidR="00735C93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</w:t>
      </w:r>
      <w:r w:rsidR="00D722E6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5C93" w:rsidRPr="00F03433">
        <w:rPr>
          <w:rFonts w:ascii="Times New Roman" w:hAnsi="Times New Roman" w:cs="Times New Roman"/>
          <w:color w:val="000000"/>
          <w:sz w:val="28"/>
          <w:szCs w:val="28"/>
        </w:rPr>
        <w:t>в информационной карте участника Конкурса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зорс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доля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затрат от </w:t>
      </w:r>
      <w:r w:rsidR="005B03BE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фонда оплаты труда на обеспечение работников и членов их семей путевками на санаторно</w:t>
      </w:r>
      <w:r w:rsidR="00992DCD" w:rsidRPr="00F034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курортное</w:t>
      </w:r>
      <w:r w:rsidR="00602C4C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лечение и оздоровление, установленная Соглашением;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от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3BE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годовой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оплаты труда</w:t>
      </w:r>
      <w:r w:rsidR="00A83B33" w:rsidRPr="00F034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3B33" w:rsidRPr="00A83B33">
        <w:t xml:space="preserve"> </w:t>
      </w:r>
      <w:r w:rsidR="00A83B33" w:rsidRPr="00F03433">
        <w:rPr>
          <w:rFonts w:ascii="Times New Roman" w:hAnsi="Times New Roman" w:cs="Times New Roman"/>
          <w:color w:val="000000"/>
          <w:sz w:val="28"/>
          <w:szCs w:val="28"/>
        </w:rPr>
        <w:t>указанный в информационной карте участника Конкурса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500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корректирующий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коэффициент.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763EA9" w:rsidRDefault="001E5DD3" w:rsidP="00A70FED">
      <w:pPr>
        <w:pStyle w:val="a6"/>
        <w:numPr>
          <w:ilvl w:val="0"/>
          <w:numId w:val="16"/>
        </w:numPr>
        <w:tabs>
          <w:tab w:val="left" w:pos="284"/>
        </w:tabs>
        <w:ind w:left="0" w:firstLine="0"/>
        <w:jc w:val="center"/>
      </w:pPr>
      <w:r w:rsidRPr="00763EA9">
        <w:t xml:space="preserve">Показатель </w:t>
      </w:r>
      <w:r w:rsidR="00D7627F" w:rsidRPr="00F03433">
        <w:rPr>
          <w:color w:val="000000"/>
          <w:szCs w:val="28"/>
        </w:rPr>
        <w:t>социальной ответственности</w:t>
      </w:r>
      <w:r w:rsidR="00D7627F" w:rsidRPr="00763EA9">
        <w:t xml:space="preserve"> </w:t>
      </w:r>
      <w:r w:rsidR="00D7627F" w:rsidRPr="00763EA9">
        <w:br/>
        <w:t xml:space="preserve">«Выполнение обязательств </w:t>
      </w:r>
      <w:r w:rsidRPr="00763EA9">
        <w:t>по развитию персонала</w:t>
      </w:r>
      <w:r w:rsidR="00D7627F" w:rsidRPr="00763EA9">
        <w:t>»</w:t>
      </w:r>
    </w:p>
    <w:p w:rsidR="001E5DD3" w:rsidRPr="00F03433" w:rsidRDefault="001E5DD3" w:rsidP="005C475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За норму принимается доля затрат от </w:t>
      </w:r>
      <w:r w:rsidR="005B03BE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фонда оплаты труда </w:t>
      </w:r>
      <w:r w:rsidR="00D7627F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на развитие персонала (повышение квалификации, профессиональная переподготовка, шефство</w:t>
      </w:r>
      <w:r w:rsidR="00E95710" w:rsidRPr="00F034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наставничество), установленная Соглашением.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Формула для расчета показателя:</w:t>
      </w:r>
    </w:p>
    <w:p w:rsidR="008151F2" w:rsidRPr="00F03433" w:rsidRDefault="008151F2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83"/>
        <w:gridCol w:w="236"/>
        <w:gridCol w:w="1607"/>
        <w:gridCol w:w="1607"/>
      </w:tblGrid>
      <w:tr w:rsidR="003A5D24" w:rsidRPr="006D017F" w:rsidTr="003A5D24">
        <w:trPr>
          <w:cantSplit/>
        </w:trPr>
        <w:tc>
          <w:tcPr>
            <w:tcW w:w="851" w:type="dxa"/>
            <w:vMerge w:val="restart"/>
            <w:vAlign w:val="center"/>
          </w:tcPr>
          <w:p w:rsidR="003A5D24" w:rsidRPr="006D017F" w:rsidRDefault="003A5D24" w:rsidP="007A37C2">
            <w:r w:rsidRPr="006D017F">
              <w:t>П</w:t>
            </w:r>
            <w:r>
              <w:rPr>
                <w:vertAlign w:val="subscript"/>
              </w:rPr>
              <w:t>рп</w:t>
            </w:r>
          </w:p>
        </w:tc>
        <w:tc>
          <w:tcPr>
            <w:tcW w:w="283" w:type="dxa"/>
            <w:vMerge w:val="restart"/>
            <w:vAlign w:val="center"/>
          </w:tcPr>
          <w:p w:rsidR="003A5D24" w:rsidRPr="006D017F" w:rsidRDefault="003A5D24" w:rsidP="00DE2C4C">
            <w:r w:rsidRPr="006D017F">
              <w:t>=</w:t>
            </w:r>
          </w:p>
        </w:tc>
        <w:tc>
          <w:tcPr>
            <w:tcW w:w="236" w:type="dxa"/>
            <w:vMerge w:val="restart"/>
            <w:vAlign w:val="center"/>
          </w:tcPr>
          <w:p w:rsidR="003A5D24" w:rsidRPr="006D017F" w:rsidRDefault="003A5D24" w:rsidP="00DE2C4C">
            <w:pPr>
              <w:rPr>
                <w:color w:val="000000"/>
                <w:spacing w:val="-1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A5D24" w:rsidRPr="006D017F" w:rsidRDefault="003A5D24" w:rsidP="007A37C2">
            <w:r>
              <w:rPr>
                <w:color w:val="000000"/>
                <w:spacing w:val="-1"/>
              </w:rPr>
              <w:t xml:space="preserve">500 </w:t>
            </w:r>
            <w:r>
              <w:rPr>
                <w:color w:val="000000"/>
                <w:spacing w:val="-1"/>
              </w:rPr>
              <w:sym w:font="Symbol" w:char="F0B4"/>
            </w:r>
            <w:r>
              <w:rPr>
                <w:color w:val="000000"/>
                <w:spacing w:val="-1"/>
              </w:rPr>
              <w:t xml:space="preserve"> З</w:t>
            </w:r>
            <w:r>
              <w:rPr>
                <w:color w:val="000000"/>
                <w:spacing w:val="-1"/>
                <w:vertAlign w:val="subscript"/>
              </w:rPr>
              <w:t>рпо</w:t>
            </w:r>
          </w:p>
        </w:tc>
        <w:tc>
          <w:tcPr>
            <w:tcW w:w="1607" w:type="dxa"/>
            <w:vMerge w:val="restart"/>
            <w:vAlign w:val="center"/>
          </w:tcPr>
          <w:p w:rsidR="003A5D24" w:rsidRDefault="003A5D24" w:rsidP="003A5D24">
            <w:pPr>
              <w:ind w:left="-10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,</w:t>
            </w:r>
          </w:p>
        </w:tc>
      </w:tr>
      <w:tr w:rsidR="003A5D24" w:rsidRPr="006D017F" w:rsidTr="0086595D">
        <w:trPr>
          <w:cantSplit/>
        </w:trPr>
        <w:tc>
          <w:tcPr>
            <w:tcW w:w="851" w:type="dxa"/>
            <w:vMerge/>
            <w:vAlign w:val="center"/>
          </w:tcPr>
          <w:p w:rsidR="003A5D24" w:rsidRPr="006D017F" w:rsidRDefault="003A5D24" w:rsidP="00DE2C4C"/>
        </w:tc>
        <w:tc>
          <w:tcPr>
            <w:tcW w:w="283" w:type="dxa"/>
            <w:vMerge/>
            <w:vAlign w:val="center"/>
          </w:tcPr>
          <w:p w:rsidR="003A5D24" w:rsidRPr="006D017F" w:rsidRDefault="003A5D24" w:rsidP="00DE2C4C"/>
        </w:tc>
        <w:tc>
          <w:tcPr>
            <w:tcW w:w="236" w:type="dxa"/>
            <w:vMerge/>
          </w:tcPr>
          <w:p w:rsidR="003A5D24" w:rsidRPr="006D017F" w:rsidRDefault="003A5D24" w:rsidP="00DE2C4C"/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3A5D24" w:rsidRPr="006D017F" w:rsidRDefault="003A5D24" w:rsidP="007A37C2">
            <w:r>
              <w:t>Д</w:t>
            </w:r>
            <w:r>
              <w:rPr>
                <w:vertAlign w:val="subscript"/>
              </w:rPr>
              <w:t>зрпс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sym w:font="Symbol" w:char="F0B4"/>
            </w:r>
            <w:r>
              <w:rPr>
                <w:color w:val="000000"/>
                <w:spacing w:val="-1"/>
              </w:rPr>
              <w:t xml:space="preserve"> Ф</w:t>
            </w:r>
            <w:r>
              <w:rPr>
                <w:color w:val="000000"/>
                <w:spacing w:val="-1"/>
                <w:vertAlign w:val="subscript"/>
              </w:rPr>
              <w:t>от</w:t>
            </w:r>
          </w:p>
        </w:tc>
        <w:tc>
          <w:tcPr>
            <w:tcW w:w="1607" w:type="dxa"/>
            <w:vMerge/>
          </w:tcPr>
          <w:p w:rsidR="003A5D24" w:rsidRDefault="003A5D24" w:rsidP="007A37C2"/>
        </w:tc>
      </w:tr>
    </w:tbl>
    <w:p w:rsidR="001E5DD3" w:rsidRPr="00F03433" w:rsidRDefault="001E5DD3" w:rsidP="007A37C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D7627F" w:rsidRPr="00763EA9" w:rsidRDefault="001E5DD3" w:rsidP="00A70FED">
      <w:pPr>
        <w:pStyle w:val="a6"/>
        <w:ind w:left="0" w:firstLine="709"/>
        <w:jc w:val="both"/>
      </w:pPr>
      <w:r w:rsidRPr="00F03433">
        <w:rPr>
          <w:color w:val="000000"/>
          <w:szCs w:val="28"/>
        </w:rPr>
        <w:t>П</w:t>
      </w:r>
      <w:r w:rsidRPr="00F03433">
        <w:rPr>
          <w:color w:val="000000"/>
          <w:szCs w:val="28"/>
          <w:vertAlign w:val="subscript"/>
        </w:rPr>
        <w:t>рп</w:t>
      </w:r>
      <w:r w:rsidRPr="00F03433">
        <w:rPr>
          <w:color w:val="000000"/>
          <w:szCs w:val="28"/>
        </w:rPr>
        <w:t xml:space="preserve"> </w:t>
      </w:r>
      <w:r w:rsidR="0012776A" w:rsidRPr="00F03433">
        <w:rPr>
          <w:color w:val="000000"/>
          <w:szCs w:val="28"/>
        </w:rPr>
        <w:t>–</w:t>
      </w:r>
      <w:r w:rsidR="00751659" w:rsidRPr="00763EA9">
        <w:t xml:space="preserve"> п</w:t>
      </w:r>
      <w:r w:rsidR="00D7627F" w:rsidRPr="00763EA9">
        <w:t xml:space="preserve">оказатель </w:t>
      </w:r>
      <w:r w:rsidR="00D7627F" w:rsidRPr="00F03433">
        <w:rPr>
          <w:color w:val="000000"/>
          <w:szCs w:val="28"/>
        </w:rPr>
        <w:t>социальной ответственности</w:t>
      </w:r>
      <w:r w:rsidR="00D7627F" w:rsidRPr="00763EA9">
        <w:t xml:space="preserve"> «Выполнение обязательств по развитию персонала»</w:t>
      </w:r>
      <w:r w:rsidR="00F71594" w:rsidRPr="00763EA9"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рпо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затраты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на развитие персонала (повышение квалификации, профессиональная переподготовка, шефство</w:t>
      </w:r>
      <w:r w:rsidR="00516772" w:rsidRPr="00F034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наставничество)</w:t>
      </w:r>
      <w:r w:rsidR="00A83B33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указанные </w:t>
      </w:r>
      <w:r w:rsidR="00751659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B33" w:rsidRPr="00F03433">
        <w:rPr>
          <w:rFonts w:ascii="Times New Roman" w:hAnsi="Times New Roman" w:cs="Times New Roman"/>
          <w:color w:val="000000"/>
          <w:sz w:val="28"/>
          <w:szCs w:val="28"/>
        </w:rPr>
        <w:t>в информационной карте участника Конкурса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зрпс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доля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затрат от </w:t>
      </w:r>
      <w:r w:rsidR="005B03BE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фонда оплаты труда на развитие персонала (повышение квалификации, профессиональная переподготовка, шефство</w:t>
      </w:r>
      <w:r w:rsidR="00516772" w:rsidRPr="00F034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наставничество), установленная Соглашением;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от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3BE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годовой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оплаты труда</w:t>
      </w:r>
      <w:r w:rsidR="00A83B33" w:rsidRPr="00F03433">
        <w:rPr>
          <w:rFonts w:ascii="Times New Roman" w:hAnsi="Times New Roman" w:cs="Times New Roman"/>
          <w:color w:val="000000"/>
          <w:sz w:val="28"/>
          <w:szCs w:val="28"/>
        </w:rPr>
        <w:t>, указанный в информационной карте участника Конкурса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500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корректирующий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коэффициент.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8151F2" w:rsidRDefault="001E5DD3" w:rsidP="00A70FED">
      <w:pPr>
        <w:pStyle w:val="a6"/>
        <w:numPr>
          <w:ilvl w:val="0"/>
          <w:numId w:val="16"/>
        </w:numPr>
        <w:tabs>
          <w:tab w:val="left" w:pos="284"/>
        </w:tabs>
        <w:ind w:left="0" w:firstLine="0"/>
        <w:jc w:val="center"/>
      </w:pPr>
      <w:r w:rsidRPr="008151F2">
        <w:t xml:space="preserve">Показатель </w:t>
      </w:r>
      <w:r w:rsidR="00F71594" w:rsidRPr="008151F2">
        <w:rPr>
          <w:color w:val="000000"/>
          <w:szCs w:val="28"/>
        </w:rPr>
        <w:t>социальной ответственности</w:t>
      </w:r>
      <w:r w:rsidR="00F71594" w:rsidRPr="008151F2">
        <w:t xml:space="preserve"> </w:t>
      </w:r>
      <w:r w:rsidR="00F71594" w:rsidRPr="008151F2">
        <w:br/>
        <w:t xml:space="preserve">«Выполнение обязательств </w:t>
      </w:r>
      <w:r w:rsidR="005C4754" w:rsidRPr="008151F2">
        <w:t xml:space="preserve">по </w:t>
      </w:r>
      <w:r w:rsidRPr="008151F2">
        <w:t xml:space="preserve">оказанию материальной помощи работникам </w:t>
      </w:r>
      <w:r w:rsidR="00602C4C" w:rsidRPr="008151F2">
        <w:br/>
      </w:r>
      <w:r w:rsidRPr="008151F2">
        <w:t>и организации</w:t>
      </w:r>
      <w:r w:rsidR="00F71594" w:rsidRPr="008151F2">
        <w:t xml:space="preserve"> </w:t>
      </w:r>
      <w:r w:rsidRPr="008151F2">
        <w:t>спортивных, культурно</w:t>
      </w:r>
      <w:r w:rsidR="00992DCD" w:rsidRPr="008151F2">
        <w:t>-</w:t>
      </w:r>
      <w:r w:rsidRPr="008151F2">
        <w:t>массовых</w:t>
      </w:r>
      <w:r w:rsidR="00602C4C" w:rsidRPr="008151F2">
        <w:t xml:space="preserve"> </w:t>
      </w:r>
      <w:r w:rsidRPr="008151F2">
        <w:t>мероприятий</w:t>
      </w:r>
      <w:r w:rsidR="00030E89" w:rsidRPr="008151F2">
        <w:t>»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За норму принимается доля затрат от </w:t>
      </w:r>
      <w:r w:rsidR="005B03BE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фонда оплаты труда </w:t>
      </w:r>
      <w:r w:rsidR="00F71594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на оказание материальной помощи работникам и организацию спортивных, культурно</w:t>
      </w:r>
      <w:r w:rsidR="00602C4C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массовых мероприятий, установленная Соглашением.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Формула для расчета показателя: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83"/>
        <w:gridCol w:w="236"/>
        <w:gridCol w:w="1607"/>
        <w:gridCol w:w="1607"/>
      </w:tblGrid>
      <w:tr w:rsidR="003A5D24" w:rsidRPr="006D017F" w:rsidTr="003A5D24">
        <w:trPr>
          <w:cantSplit/>
        </w:trPr>
        <w:tc>
          <w:tcPr>
            <w:tcW w:w="851" w:type="dxa"/>
            <w:vMerge w:val="restart"/>
            <w:vAlign w:val="center"/>
          </w:tcPr>
          <w:p w:rsidR="003A5D24" w:rsidRPr="006D017F" w:rsidRDefault="003A5D24" w:rsidP="00DE2C4C">
            <w:r w:rsidRPr="006D017F">
              <w:t>П</w:t>
            </w:r>
            <w:r>
              <w:rPr>
                <w:vertAlign w:val="subscript"/>
              </w:rPr>
              <w:t>мп</w:t>
            </w:r>
          </w:p>
        </w:tc>
        <w:tc>
          <w:tcPr>
            <w:tcW w:w="283" w:type="dxa"/>
            <w:vMerge w:val="restart"/>
            <w:vAlign w:val="center"/>
          </w:tcPr>
          <w:p w:rsidR="003A5D24" w:rsidRPr="006D017F" w:rsidRDefault="003A5D24" w:rsidP="00DE2C4C">
            <w:r w:rsidRPr="006D017F">
              <w:t>=</w:t>
            </w:r>
          </w:p>
        </w:tc>
        <w:tc>
          <w:tcPr>
            <w:tcW w:w="236" w:type="dxa"/>
            <w:vMerge w:val="restart"/>
            <w:vAlign w:val="center"/>
          </w:tcPr>
          <w:p w:rsidR="003A5D24" w:rsidRPr="006D017F" w:rsidRDefault="003A5D24" w:rsidP="00DE2C4C">
            <w:pPr>
              <w:rPr>
                <w:color w:val="000000"/>
                <w:spacing w:val="-1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A5D24" w:rsidRPr="006D017F" w:rsidRDefault="003A5D24" w:rsidP="00DE2C4C">
            <w:r>
              <w:rPr>
                <w:color w:val="000000"/>
                <w:spacing w:val="-1"/>
              </w:rPr>
              <w:t xml:space="preserve">500 </w:t>
            </w:r>
            <w:r>
              <w:rPr>
                <w:color w:val="000000"/>
                <w:spacing w:val="-1"/>
              </w:rPr>
              <w:sym w:font="Symbol" w:char="F0B4"/>
            </w:r>
            <w:r>
              <w:rPr>
                <w:color w:val="000000"/>
                <w:spacing w:val="-1"/>
              </w:rPr>
              <w:t xml:space="preserve"> З</w:t>
            </w:r>
            <w:r>
              <w:rPr>
                <w:color w:val="000000"/>
                <w:spacing w:val="-1"/>
                <w:vertAlign w:val="subscript"/>
              </w:rPr>
              <w:t>мпо</w:t>
            </w:r>
          </w:p>
        </w:tc>
        <w:tc>
          <w:tcPr>
            <w:tcW w:w="1607" w:type="dxa"/>
            <w:vMerge w:val="restart"/>
            <w:vAlign w:val="center"/>
          </w:tcPr>
          <w:p w:rsidR="003A5D24" w:rsidRDefault="003A5D24" w:rsidP="003A5D24">
            <w:pPr>
              <w:ind w:left="-10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,</w:t>
            </w:r>
          </w:p>
        </w:tc>
      </w:tr>
      <w:tr w:rsidR="003A5D24" w:rsidRPr="006D017F" w:rsidTr="00BE67C2">
        <w:trPr>
          <w:cantSplit/>
        </w:trPr>
        <w:tc>
          <w:tcPr>
            <w:tcW w:w="851" w:type="dxa"/>
            <w:vMerge/>
            <w:vAlign w:val="center"/>
          </w:tcPr>
          <w:p w:rsidR="003A5D24" w:rsidRPr="006D017F" w:rsidRDefault="003A5D24" w:rsidP="00DE2C4C"/>
        </w:tc>
        <w:tc>
          <w:tcPr>
            <w:tcW w:w="283" w:type="dxa"/>
            <w:vMerge/>
            <w:vAlign w:val="center"/>
          </w:tcPr>
          <w:p w:rsidR="003A5D24" w:rsidRPr="006D017F" w:rsidRDefault="003A5D24" w:rsidP="00DE2C4C"/>
        </w:tc>
        <w:tc>
          <w:tcPr>
            <w:tcW w:w="236" w:type="dxa"/>
            <w:vMerge/>
          </w:tcPr>
          <w:p w:rsidR="003A5D24" w:rsidRPr="006D017F" w:rsidRDefault="003A5D24" w:rsidP="00DE2C4C"/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3A5D24" w:rsidRPr="006D017F" w:rsidRDefault="003A5D24" w:rsidP="00DE2C4C">
            <w:r>
              <w:t>Д</w:t>
            </w:r>
            <w:r>
              <w:rPr>
                <w:vertAlign w:val="subscript"/>
              </w:rPr>
              <w:t>змпс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sym w:font="Symbol" w:char="F0B4"/>
            </w:r>
            <w:r>
              <w:rPr>
                <w:color w:val="000000"/>
                <w:spacing w:val="-1"/>
              </w:rPr>
              <w:t xml:space="preserve"> Ф</w:t>
            </w:r>
            <w:r>
              <w:rPr>
                <w:color w:val="000000"/>
                <w:spacing w:val="-1"/>
                <w:vertAlign w:val="subscript"/>
              </w:rPr>
              <w:t>от</w:t>
            </w:r>
          </w:p>
        </w:tc>
        <w:tc>
          <w:tcPr>
            <w:tcW w:w="1607" w:type="dxa"/>
            <w:vMerge/>
          </w:tcPr>
          <w:p w:rsidR="003A5D24" w:rsidRDefault="003A5D24" w:rsidP="00DE2C4C"/>
        </w:tc>
      </w:tr>
    </w:tbl>
    <w:p w:rsidR="007A37C2" w:rsidRPr="00F03433" w:rsidRDefault="007A37C2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594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ответственности «Выполнение обязательств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по оказанию материальной помощи работникам и организации спортивных, культурно</w:t>
      </w:r>
      <w:r w:rsidR="00D722E6" w:rsidRPr="00F034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массовых</w:t>
      </w:r>
      <w:r w:rsidR="00602C4C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751659" w:rsidRPr="00F034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мпо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затраты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материальной помощи работникам </w:t>
      </w:r>
      <w:r w:rsidR="00602C4C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и организацию спортивных, культурно</w:t>
      </w:r>
      <w:r w:rsidR="00D722E6" w:rsidRPr="00F034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массовых</w:t>
      </w:r>
      <w:r w:rsidR="00602C4C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A83B33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указанные </w:t>
      </w:r>
      <w:r w:rsidR="00F71594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B33" w:rsidRPr="00F03433">
        <w:rPr>
          <w:rFonts w:ascii="Times New Roman" w:hAnsi="Times New Roman" w:cs="Times New Roman"/>
          <w:color w:val="000000"/>
          <w:sz w:val="28"/>
          <w:szCs w:val="28"/>
        </w:rPr>
        <w:t>в информационной карте участника Конкурса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змпс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доля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затрат от </w:t>
      </w:r>
      <w:r w:rsidR="005B03BE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фонда оплаты труда на оказание материальной помощи работникам и организацию спортивных, культурно</w:t>
      </w:r>
      <w:r w:rsidR="00D722E6" w:rsidRPr="00F034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массовых</w:t>
      </w:r>
      <w:r w:rsidR="00602C4C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мероприятий, установленная Соглашением;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от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3BE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годовой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оплаты труда</w:t>
      </w:r>
      <w:r w:rsidR="00A83B33" w:rsidRPr="00F03433">
        <w:rPr>
          <w:rFonts w:ascii="Times New Roman" w:hAnsi="Times New Roman" w:cs="Times New Roman"/>
          <w:color w:val="000000"/>
          <w:sz w:val="28"/>
          <w:szCs w:val="28"/>
        </w:rPr>
        <w:t>, указанный в информационной карте участника Конкурса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500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корректирующий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коэффициент.</w:t>
      </w:r>
    </w:p>
    <w:p w:rsidR="001E5DD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8151F2" w:rsidRDefault="00F71594" w:rsidP="00A70FED">
      <w:pPr>
        <w:pStyle w:val="a6"/>
        <w:numPr>
          <w:ilvl w:val="0"/>
          <w:numId w:val="16"/>
        </w:numPr>
        <w:tabs>
          <w:tab w:val="left" w:pos="284"/>
        </w:tabs>
        <w:ind w:left="0" w:firstLine="0"/>
        <w:jc w:val="center"/>
      </w:pPr>
      <w:r w:rsidRPr="008151F2">
        <w:t xml:space="preserve">Показатель </w:t>
      </w:r>
      <w:r w:rsidRPr="008151F2">
        <w:rPr>
          <w:color w:val="000000"/>
          <w:szCs w:val="28"/>
        </w:rPr>
        <w:t>социальной ответственности</w:t>
      </w:r>
      <w:r w:rsidRPr="008151F2">
        <w:t xml:space="preserve"> </w:t>
      </w:r>
      <w:r w:rsidRPr="008151F2">
        <w:br/>
        <w:t>«П</w:t>
      </w:r>
      <w:r w:rsidR="001E5DD3" w:rsidRPr="008151F2">
        <w:t>роведени</w:t>
      </w:r>
      <w:r w:rsidRPr="008151F2">
        <w:t>е</w:t>
      </w:r>
      <w:r w:rsidR="001E5DD3" w:rsidRPr="008151F2">
        <w:t xml:space="preserve"> специальной оценки условий труда</w:t>
      </w:r>
      <w:r w:rsidRPr="008151F2">
        <w:t>»</w:t>
      </w:r>
    </w:p>
    <w:p w:rsidR="008438DF" w:rsidRPr="00F03433" w:rsidRDefault="008438DF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За норму принимается условие, если 100% работников работа</w:t>
      </w:r>
      <w:r w:rsidR="003A5D2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751659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на рабочих местах, на которых проведена специальная оценка условий труда.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Формула для расчета показателя: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480"/>
        <w:gridCol w:w="654"/>
        <w:gridCol w:w="840"/>
        <w:gridCol w:w="840"/>
      </w:tblGrid>
      <w:tr w:rsidR="003A5D24" w:rsidRPr="006D017F" w:rsidTr="003A5D24">
        <w:trPr>
          <w:cantSplit/>
        </w:trPr>
        <w:tc>
          <w:tcPr>
            <w:tcW w:w="851" w:type="dxa"/>
            <w:vMerge w:val="restart"/>
            <w:vAlign w:val="center"/>
          </w:tcPr>
          <w:p w:rsidR="003A5D24" w:rsidRPr="006D017F" w:rsidRDefault="003A5D24" w:rsidP="00DE2C4C">
            <w:r w:rsidRPr="006D017F">
              <w:t>П</w:t>
            </w:r>
            <w:r>
              <w:rPr>
                <w:vertAlign w:val="subscript"/>
              </w:rPr>
              <w:t>соуз</w:t>
            </w:r>
          </w:p>
        </w:tc>
        <w:tc>
          <w:tcPr>
            <w:tcW w:w="480" w:type="dxa"/>
            <w:vMerge w:val="restart"/>
            <w:vAlign w:val="center"/>
          </w:tcPr>
          <w:p w:rsidR="003A5D24" w:rsidRPr="006D017F" w:rsidRDefault="003A5D24" w:rsidP="00DE2C4C">
            <w:r w:rsidRPr="006D017F">
              <w:t>=</w:t>
            </w:r>
          </w:p>
        </w:tc>
        <w:tc>
          <w:tcPr>
            <w:tcW w:w="654" w:type="dxa"/>
            <w:vMerge w:val="restart"/>
            <w:vAlign w:val="center"/>
          </w:tcPr>
          <w:p w:rsidR="003A5D24" w:rsidRPr="006D017F" w:rsidRDefault="003A5D24" w:rsidP="00DE2C4C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5 </w:t>
            </w:r>
            <w:r>
              <w:rPr>
                <w:color w:val="000000"/>
                <w:spacing w:val="-1"/>
              </w:rPr>
              <w:sym w:font="Symbol" w:char="F0B4"/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A5D24" w:rsidRPr="006D017F" w:rsidRDefault="003A5D24" w:rsidP="00DE2C4C">
            <w:r w:rsidRPr="006D017F"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-1"/>
                <w:vertAlign w:val="subscript"/>
              </w:rPr>
              <w:t>рсоуз</w:t>
            </w:r>
          </w:p>
        </w:tc>
        <w:tc>
          <w:tcPr>
            <w:tcW w:w="840" w:type="dxa"/>
            <w:vMerge w:val="restart"/>
            <w:vAlign w:val="center"/>
          </w:tcPr>
          <w:p w:rsidR="003A5D24" w:rsidRPr="006D017F" w:rsidRDefault="003A5D24" w:rsidP="003A5D24">
            <w:pPr>
              <w:ind w:left="-9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,</w:t>
            </w:r>
          </w:p>
        </w:tc>
      </w:tr>
      <w:tr w:rsidR="003A5D24" w:rsidRPr="006D017F" w:rsidTr="008564E2">
        <w:trPr>
          <w:cantSplit/>
        </w:trPr>
        <w:tc>
          <w:tcPr>
            <w:tcW w:w="851" w:type="dxa"/>
            <w:vMerge/>
            <w:vAlign w:val="center"/>
          </w:tcPr>
          <w:p w:rsidR="003A5D24" w:rsidRPr="006D017F" w:rsidRDefault="003A5D24" w:rsidP="00DE2C4C"/>
        </w:tc>
        <w:tc>
          <w:tcPr>
            <w:tcW w:w="480" w:type="dxa"/>
            <w:vMerge/>
            <w:vAlign w:val="center"/>
          </w:tcPr>
          <w:p w:rsidR="003A5D24" w:rsidRPr="006D017F" w:rsidRDefault="003A5D24" w:rsidP="00DE2C4C"/>
        </w:tc>
        <w:tc>
          <w:tcPr>
            <w:tcW w:w="654" w:type="dxa"/>
            <w:vMerge/>
          </w:tcPr>
          <w:p w:rsidR="003A5D24" w:rsidRPr="006D017F" w:rsidRDefault="003A5D24" w:rsidP="00DE2C4C"/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A5D24" w:rsidRPr="006D017F" w:rsidRDefault="003A5D24" w:rsidP="00DE2C4C">
            <w:r w:rsidRPr="006D017F">
              <w:t>Ч</w:t>
            </w:r>
            <w:r w:rsidRPr="006D017F">
              <w:rPr>
                <w:vertAlign w:val="subscript"/>
              </w:rPr>
              <w:t>р</w:t>
            </w:r>
          </w:p>
        </w:tc>
        <w:tc>
          <w:tcPr>
            <w:tcW w:w="840" w:type="dxa"/>
            <w:vMerge/>
          </w:tcPr>
          <w:p w:rsidR="003A5D24" w:rsidRPr="006D017F" w:rsidRDefault="003A5D24" w:rsidP="00DE2C4C"/>
        </w:tc>
      </w:tr>
    </w:tbl>
    <w:p w:rsidR="007A37C2" w:rsidRPr="00F03433" w:rsidRDefault="007A37C2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1E5DD3" w:rsidRPr="00F03433" w:rsidRDefault="001E5DD3" w:rsidP="00BC1EB4">
      <w:pPr>
        <w:pStyle w:val="a6"/>
        <w:ind w:left="0" w:firstLine="709"/>
        <w:jc w:val="both"/>
        <w:rPr>
          <w:color w:val="000000"/>
          <w:szCs w:val="28"/>
        </w:rPr>
      </w:pPr>
      <w:r w:rsidRPr="00F03433">
        <w:rPr>
          <w:color w:val="000000"/>
          <w:szCs w:val="28"/>
        </w:rPr>
        <w:t>П</w:t>
      </w:r>
      <w:r w:rsidRPr="00F03433">
        <w:rPr>
          <w:color w:val="000000"/>
          <w:szCs w:val="28"/>
          <w:vertAlign w:val="subscript"/>
        </w:rPr>
        <w:t>соуз</w:t>
      </w:r>
      <w:r w:rsidRPr="00F03433">
        <w:rPr>
          <w:color w:val="000000"/>
          <w:szCs w:val="28"/>
        </w:rPr>
        <w:t xml:space="preserve"> </w:t>
      </w:r>
      <w:r w:rsidR="0012776A" w:rsidRPr="00F03433">
        <w:rPr>
          <w:color w:val="000000"/>
          <w:szCs w:val="28"/>
        </w:rPr>
        <w:t>–</w:t>
      </w:r>
      <w:r w:rsidRPr="00F03433">
        <w:rPr>
          <w:color w:val="000000"/>
          <w:szCs w:val="28"/>
        </w:rPr>
        <w:t xml:space="preserve"> показатель</w:t>
      </w:r>
      <w:r w:rsidR="0012776A" w:rsidRPr="00F03433">
        <w:rPr>
          <w:color w:val="000000"/>
          <w:szCs w:val="28"/>
        </w:rPr>
        <w:t xml:space="preserve"> </w:t>
      </w:r>
      <w:r w:rsidR="00BC1EB4" w:rsidRPr="00F03433">
        <w:rPr>
          <w:color w:val="000000"/>
          <w:szCs w:val="28"/>
        </w:rPr>
        <w:t>социальной ответственности</w:t>
      </w:r>
      <w:r w:rsidR="00BC1EB4" w:rsidRPr="00B4477F">
        <w:t xml:space="preserve"> «Проведение специальной оценки условий труда»</w:t>
      </w:r>
      <w:r w:rsidRPr="00F03433">
        <w:rPr>
          <w:color w:val="000000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рсоуз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работников, </w:t>
      </w:r>
      <w:r w:rsidR="005B03BE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на рабочем месте которых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проведена специальная оценка условий труда</w:t>
      </w:r>
      <w:r w:rsidR="00A83B33" w:rsidRPr="00F03433">
        <w:rPr>
          <w:rFonts w:ascii="Times New Roman" w:hAnsi="Times New Roman" w:cs="Times New Roman"/>
          <w:color w:val="000000"/>
          <w:sz w:val="28"/>
          <w:szCs w:val="28"/>
        </w:rPr>
        <w:t>, указанная в информационной карте участника Конкурса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900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среднесписочная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численность работников</w:t>
      </w:r>
      <w:r w:rsidR="00A83B33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, указанная </w:t>
      </w:r>
      <w:r w:rsidR="00BC1EB4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B33" w:rsidRPr="00F03433">
        <w:rPr>
          <w:rFonts w:ascii="Times New Roman" w:hAnsi="Times New Roman" w:cs="Times New Roman"/>
          <w:color w:val="000000"/>
          <w:sz w:val="28"/>
          <w:szCs w:val="28"/>
        </w:rPr>
        <w:t>в информационной карте участника Конкурса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корректирующий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коэффициент.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B4477F" w:rsidRDefault="00BC1EB4" w:rsidP="00A70FED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center"/>
      </w:pPr>
      <w:r w:rsidRPr="00B4477F">
        <w:t xml:space="preserve">Показатель </w:t>
      </w:r>
      <w:r w:rsidRPr="00F03433">
        <w:rPr>
          <w:color w:val="000000"/>
          <w:szCs w:val="28"/>
        </w:rPr>
        <w:t>социальной ответственности</w:t>
      </w:r>
      <w:r w:rsidRPr="00B4477F">
        <w:t xml:space="preserve"> </w:t>
      </w:r>
      <w:r w:rsidRPr="00B4477F">
        <w:br/>
        <w:t>«Т</w:t>
      </w:r>
      <w:r w:rsidR="001E5DD3" w:rsidRPr="00B4477F">
        <w:t>екучест</w:t>
      </w:r>
      <w:r w:rsidRPr="00B4477F">
        <w:t>ь</w:t>
      </w:r>
      <w:r w:rsidR="001E5DD3" w:rsidRPr="00B4477F">
        <w:t xml:space="preserve"> кадров</w:t>
      </w:r>
      <w:r w:rsidRPr="00B4477F">
        <w:t>»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За норму принимается доля уволенных работников в общем количестве работников равная 5%.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Формула для расчета показателя: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480"/>
        <w:gridCol w:w="1929"/>
        <w:gridCol w:w="840"/>
        <w:gridCol w:w="840"/>
      </w:tblGrid>
      <w:tr w:rsidR="003A5D24" w:rsidRPr="006D017F" w:rsidTr="003A5D24">
        <w:trPr>
          <w:cantSplit/>
        </w:trPr>
        <w:tc>
          <w:tcPr>
            <w:tcW w:w="851" w:type="dxa"/>
            <w:vMerge w:val="restart"/>
            <w:vAlign w:val="center"/>
          </w:tcPr>
          <w:p w:rsidR="003A5D24" w:rsidRPr="006D017F" w:rsidRDefault="003A5D24" w:rsidP="00674F49">
            <w:r w:rsidRPr="006D017F">
              <w:t>П</w:t>
            </w:r>
            <w:r>
              <w:rPr>
                <w:vertAlign w:val="subscript"/>
              </w:rPr>
              <w:t>тк</w:t>
            </w:r>
          </w:p>
        </w:tc>
        <w:tc>
          <w:tcPr>
            <w:tcW w:w="480" w:type="dxa"/>
            <w:vMerge w:val="restart"/>
            <w:vAlign w:val="center"/>
          </w:tcPr>
          <w:p w:rsidR="003A5D24" w:rsidRPr="006D017F" w:rsidRDefault="003A5D24" w:rsidP="00DE2C4C">
            <w:r w:rsidRPr="006D017F">
              <w:t>=</w:t>
            </w:r>
          </w:p>
        </w:tc>
        <w:tc>
          <w:tcPr>
            <w:tcW w:w="1929" w:type="dxa"/>
            <w:vMerge w:val="restart"/>
            <w:vAlign w:val="center"/>
          </w:tcPr>
          <w:p w:rsidR="003A5D24" w:rsidRPr="006D017F" w:rsidRDefault="003A5D24" w:rsidP="00DE2C4C">
            <w:pPr>
              <w:rPr>
                <w:color w:val="000000"/>
                <w:spacing w:val="-1"/>
              </w:rPr>
            </w:pPr>
            <w:r w:rsidRPr="006D017F">
              <w:rPr>
                <w:color w:val="000000"/>
                <w:spacing w:val="-1"/>
              </w:rPr>
              <w:t>5</w:t>
            </w:r>
            <w:r>
              <w:rPr>
                <w:color w:val="000000"/>
                <w:spacing w:val="-1"/>
              </w:rPr>
              <w:t xml:space="preserve">,56 – 11,1 </w:t>
            </w:r>
            <w:r>
              <w:rPr>
                <w:color w:val="000000"/>
                <w:spacing w:val="-1"/>
              </w:rPr>
              <w:sym w:font="Symbol" w:char="F0B4"/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A5D24" w:rsidRPr="006D017F" w:rsidRDefault="003A5D24" w:rsidP="00DE2C4C">
            <w:r w:rsidRPr="006D017F"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-1"/>
                <w:vertAlign w:val="subscript"/>
              </w:rPr>
              <w:t>ур</w:t>
            </w:r>
          </w:p>
        </w:tc>
        <w:tc>
          <w:tcPr>
            <w:tcW w:w="840" w:type="dxa"/>
            <w:vMerge w:val="restart"/>
            <w:vAlign w:val="center"/>
          </w:tcPr>
          <w:p w:rsidR="003A5D24" w:rsidRPr="006D017F" w:rsidRDefault="003A5D24" w:rsidP="003A5D24">
            <w:pPr>
              <w:ind w:left="-9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,</w:t>
            </w:r>
          </w:p>
        </w:tc>
      </w:tr>
      <w:tr w:rsidR="003A5D24" w:rsidRPr="006D017F" w:rsidTr="00A65CE4">
        <w:trPr>
          <w:cantSplit/>
        </w:trPr>
        <w:tc>
          <w:tcPr>
            <w:tcW w:w="851" w:type="dxa"/>
            <w:vMerge/>
            <w:vAlign w:val="center"/>
          </w:tcPr>
          <w:p w:rsidR="003A5D24" w:rsidRPr="006D017F" w:rsidRDefault="003A5D24" w:rsidP="00DE2C4C"/>
        </w:tc>
        <w:tc>
          <w:tcPr>
            <w:tcW w:w="480" w:type="dxa"/>
            <w:vMerge/>
            <w:vAlign w:val="center"/>
          </w:tcPr>
          <w:p w:rsidR="003A5D24" w:rsidRPr="006D017F" w:rsidRDefault="003A5D24" w:rsidP="00DE2C4C"/>
        </w:tc>
        <w:tc>
          <w:tcPr>
            <w:tcW w:w="1929" w:type="dxa"/>
            <w:vMerge/>
          </w:tcPr>
          <w:p w:rsidR="003A5D24" w:rsidRPr="006D017F" w:rsidRDefault="003A5D24" w:rsidP="00DE2C4C"/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A5D24" w:rsidRPr="006D017F" w:rsidRDefault="003A5D24" w:rsidP="00DE2C4C">
            <w:r w:rsidRPr="006D017F">
              <w:t>Ч</w:t>
            </w:r>
            <w:r w:rsidRPr="006D017F">
              <w:rPr>
                <w:vertAlign w:val="subscript"/>
              </w:rPr>
              <w:t>р</w:t>
            </w:r>
          </w:p>
        </w:tc>
        <w:tc>
          <w:tcPr>
            <w:tcW w:w="840" w:type="dxa"/>
            <w:vMerge/>
          </w:tcPr>
          <w:p w:rsidR="003A5D24" w:rsidRPr="006D017F" w:rsidRDefault="003A5D24" w:rsidP="00DE2C4C"/>
        </w:tc>
      </w:tr>
    </w:tbl>
    <w:p w:rsidR="00674F49" w:rsidRPr="00F03433" w:rsidRDefault="00674F49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1E5DD3" w:rsidRPr="00F03433" w:rsidRDefault="001E5DD3" w:rsidP="00BC1EB4">
      <w:pPr>
        <w:ind w:firstLine="709"/>
        <w:jc w:val="both"/>
        <w:rPr>
          <w:color w:val="000000"/>
          <w:szCs w:val="28"/>
        </w:rPr>
      </w:pPr>
      <w:r w:rsidRPr="00F03433">
        <w:rPr>
          <w:color w:val="000000"/>
          <w:szCs w:val="28"/>
        </w:rPr>
        <w:t>П</w:t>
      </w:r>
      <w:r w:rsidRPr="00F03433">
        <w:rPr>
          <w:color w:val="000000"/>
          <w:szCs w:val="28"/>
          <w:vertAlign w:val="subscript"/>
        </w:rPr>
        <w:t>тк</w:t>
      </w:r>
      <w:r w:rsidR="0012776A" w:rsidRPr="00F03433">
        <w:rPr>
          <w:color w:val="000000"/>
          <w:szCs w:val="28"/>
        </w:rPr>
        <w:t xml:space="preserve"> – </w:t>
      </w:r>
      <w:r w:rsidRPr="00F03433">
        <w:rPr>
          <w:color w:val="000000"/>
          <w:szCs w:val="28"/>
        </w:rPr>
        <w:t>показать</w:t>
      </w:r>
      <w:r w:rsidR="0012776A" w:rsidRPr="00F03433">
        <w:rPr>
          <w:color w:val="000000"/>
          <w:szCs w:val="28"/>
        </w:rPr>
        <w:t xml:space="preserve"> </w:t>
      </w:r>
      <w:r w:rsidR="00BC1EB4" w:rsidRPr="00F03433">
        <w:rPr>
          <w:color w:val="000000"/>
          <w:szCs w:val="28"/>
        </w:rPr>
        <w:t>социальной ответственности</w:t>
      </w:r>
      <w:r w:rsidR="00BC1EB4" w:rsidRPr="00B4477F">
        <w:t xml:space="preserve"> «Текучесть кадров»</w:t>
      </w:r>
      <w:r w:rsidRPr="00F03433">
        <w:rPr>
          <w:color w:val="000000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ур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численность уволенных работников в течение отчетного периода</w:t>
      </w:r>
      <w:r w:rsidR="00A83B33" w:rsidRPr="00F03433">
        <w:rPr>
          <w:rFonts w:ascii="Times New Roman" w:hAnsi="Times New Roman" w:cs="Times New Roman"/>
          <w:color w:val="000000"/>
          <w:sz w:val="28"/>
          <w:szCs w:val="28"/>
        </w:rPr>
        <w:t>, указанная в информационной карте участника Конкурса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900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среднесписочная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численность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A83B33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, указанная </w:t>
      </w:r>
      <w:r w:rsidR="009F0001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B33" w:rsidRPr="00F03433">
        <w:rPr>
          <w:rFonts w:ascii="Times New Roman" w:hAnsi="Times New Roman" w:cs="Times New Roman"/>
          <w:color w:val="000000"/>
          <w:sz w:val="28"/>
          <w:szCs w:val="28"/>
        </w:rPr>
        <w:t>в информационной карте участника Конкурса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DD3" w:rsidRPr="00F03433" w:rsidRDefault="001E5DD3" w:rsidP="00695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5,56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корректирующий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коэффициент;</w:t>
      </w:r>
    </w:p>
    <w:p w:rsidR="001E5DD3" w:rsidRPr="00F03433" w:rsidRDefault="001E5DD3" w:rsidP="008438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11,1 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корректирующий</w:t>
      </w:r>
      <w:r w:rsidR="0012776A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коэффициент.</w:t>
      </w:r>
    </w:p>
    <w:p w:rsidR="003228A1" w:rsidRPr="00F03433" w:rsidRDefault="003228A1" w:rsidP="008438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8A1" w:rsidRPr="00F03433" w:rsidRDefault="003228A1" w:rsidP="00A70FED">
      <w:pPr>
        <w:pStyle w:val="ConsPlusNormal"/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</w:t>
      </w:r>
      <w:r w:rsidR="00AD63F3" w:rsidRPr="00F03433">
        <w:rPr>
          <w:rFonts w:ascii="Times New Roman" w:hAnsi="Times New Roman" w:cs="Times New Roman"/>
          <w:color w:val="000000"/>
          <w:sz w:val="28"/>
          <w:szCs w:val="28"/>
        </w:rPr>
        <w:t>социальной ответственности</w:t>
      </w:r>
      <w:r w:rsidR="00AD63F3" w:rsidRPr="00B4477F">
        <w:rPr>
          <w:rFonts w:ascii="Times New Roman" w:hAnsi="Times New Roman" w:cs="Times New Roman"/>
          <w:sz w:val="28"/>
          <w:szCs w:val="28"/>
        </w:rPr>
        <w:t xml:space="preserve"> </w:t>
      </w:r>
      <w:r w:rsidR="00AD63F3" w:rsidRPr="00B4477F">
        <w:rPr>
          <w:rFonts w:ascii="Times New Roman" w:hAnsi="Times New Roman" w:cs="Times New Roman"/>
          <w:sz w:val="28"/>
          <w:szCs w:val="28"/>
        </w:rPr>
        <w:br/>
        <w:t>«Д</w:t>
      </w:r>
      <w:r w:rsidR="00C90840" w:rsidRPr="00F03433">
        <w:rPr>
          <w:rFonts w:ascii="Times New Roman" w:hAnsi="Times New Roman" w:cs="Times New Roman"/>
          <w:color w:val="000000"/>
          <w:sz w:val="28"/>
          <w:szCs w:val="28"/>
        </w:rPr>
        <w:t>еятельност</w:t>
      </w:r>
      <w:r w:rsidR="00AD63F3" w:rsidRPr="00F0343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90840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профсоюзной организации</w:t>
      </w:r>
      <w:r w:rsidR="00AD63F3" w:rsidRPr="00F0343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228A1" w:rsidRPr="00F03433" w:rsidRDefault="003228A1" w:rsidP="003228A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3228A1" w:rsidRPr="00F03433" w:rsidRDefault="002D1368" w:rsidP="00E31E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За норму принимается условие, если 100% работников являются членами профсоюзной организации.</w:t>
      </w:r>
    </w:p>
    <w:p w:rsidR="002D1368" w:rsidRPr="00F03433" w:rsidRDefault="002D1368" w:rsidP="002D1368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Формула для расчета показателя:</w:t>
      </w:r>
    </w:p>
    <w:p w:rsidR="002D1368" w:rsidRPr="00F03433" w:rsidRDefault="002D1368" w:rsidP="002D1368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480"/>
        <w:gridCol w:w="654"/>
        <w:gridCol w:w="840"/>
        <w:gridCol w:w="840"/>
      </w:tblGrid>
      <w:tr w:rsidR="003A5D24" w:rsidRPr="00B4477F" w:rsidTr="003A5D24">
        <w:trPr>
          <w:cantSplit/>
        </w:trPr>
        <w:tc>
          <w:tcPr>
            <w:tcW w:w="851" w:type="dxa"/>
            <w:vMerge w:val="restart"/>
            <w:vAlign w:val="center"/>
          </w:tcPr>
          <w:p w:rsidR="003A5D24" w:rsidRPr="00B4477F" w:rsidRDefault="003A5D24" w:rsidP="006D017F">
            <w:r w:rsidRPr="00B4477F">
              <w:t>П</w:t>
            </w:r>
            <w:r w:rsidRPr="00B4477F">
              <w:rPr>
                <w:vertAlign w:val="subscript"/>
              </w:rPr>
              <w:t>чрпо</w:t>
            </w:r>
          </w:p>
        </w:tc>
        <w:tc>
          <w:tcPr>
            <w:tcW w:w="480" w:type="dxa"/>
            <w:vMerge w:val="restart"/>
            <w:vAlign w:val="center"/>
          </w:tcPr>
          <w:p w:rsidR="003A5D24" w:rsidRPr="00B4477F" w:rsidRDefault="003A5D24" w:rsidP="006D017F">
            <w:r w:rsidRPr="00B4477F">
              <w:t>=</w:t>
            </w:r>
          </w:p>
        </w:tc>
        <w:tc>
          <w:tcPr>
            <w:tcW w:w="654" w:type="dxa"/>
            <w:vMerge w:val="restart"/>
            <w:vAlign w:val="center"/>
          </w:tcPr>
          <w:p w:rsidR="003A5D24" w:rsidRPr="00B4477F" w:rsidRDefault="003A5D24" w:rsidP="006D017F">
            <w:pPr>
              <w:rPr>
                <w:color w:val="000000"/>
                <w:spacing w:val="-1"/>
              </w:rPr>
            </w:pPr>
            <w:r w:rsidRPr="00B4477F">
              <w:rPr>
                <w:color w:val="000000"/>
                <w:spacing w:val="-1"/>
              </w:rPr>
              <w:t xml:space="preserve">5 </w:t>
            </w:r>
            <w:r w:rsidRPr="00B4477F">
              <w:rPr>
                <w:color w:val="000000"/>
                <w:spacing w:val="-1"/>
              </w:rPr>
              <w:sym w:font="Symbol" w:char="F0B4"/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A5D24" w:rsidRPr="00B4477F" w:rsidRDefault="003A5D24" w:rsidP="006D017F">
            <w:r w:rsidRPr="00B4477F">
              <w:rPr>
                <w:color w:val="000000"/>
                <w:spacing w:val="-1"/>
              </w:rPr>
              <w:t>Ч</w:t>
            </w:r>
            <w:r w:rsidRPr="00B4477F">
              <w:rPr>
                <w:color w:val="000000"/>
                <w:spacing w:val="-1"/>
                <w:vertAlign w:val="subscript"/>
              </w:rPr>
              <w:t>рпо</w:t>
            </w:r>
          </w:p>
        </w:tc>
        <w:tc>
          <w:tcPr>
            <w:tcW w:w="840" w:type="dxa"/>
            <w:vMerge w:val="restart"/>
            <w:vAlign w:val="center"/>
          </w:tcPr>
          <w:p w:rsidR="003A5D24" w:rsidRPr="00B4477F" w:rsidRDefault="003A5D24" w:rsidP="003A5D24">
            <w:pPr>
              <w:ind w:left="-9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,</w:t>
            </w:r>
          </w:p>
        </w:tc>
      </w:tr>
      <w:tr w:rsidR="003A5D24" w:rsidRPr="00B4477F" w:rsidTr="009F762A">
        <w:trPr>
          <w:cantSplit/>
        </w:trPr>
        <w:tc>
          <w:tcPr>
            <w:tcW w:w="851" w:type="dxa"/>
            <w:vMerge/>
            <w:vAlign w:val="center"/>
          </w:tcPr>
          <w:p w:rsidR="003A5D24" w:rsidRPr="00B4477F" w:rsidRDefault="003A5D24" w:rsidP="006D017F"/>
        </w:tc>
        <w:tc>
          <w:tcPr>
            <w:tcW w:w="480" w:type="dxa"/>
            <w:vMerge/>
            <w:vAlign w:val="center"/>
          </w:tcPr>
          <w:p w:rsidR="003A5D24" w:rsidRPr="00B4477F" w:rsidRDefault="003A5D24" w:rsidP="006D017F"/>
        </w:tc>
        <w:tc>
          <w:tcPr>
            <w:tcW w:w="654" w:type="dxa"/>
            <w:vMerge/>
          </w:tcPr>
          <w:p w:rsidR="003A5D24" w:rsidRPr="00B4477F" w:rsidRDefault="003A5D24" w:rsidP="006D017F"/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A5D24" w:rsidRPr="00B4477F" w:rsidRDefault="003A5D24" w:rsidP="006D017F">
            <w:r w:rsidRPr="00B4477F">
              <w:t>Ч</w:t>
            </w:r>
            <w:r w:rsidRPr="00B4477F">
              <w:rPr>
                <w:vertAlign w:val="subscript"/>
              </w:rPr>
              <w:t>р</w:t>
            </w:r>
          </w:p>
        </w:tc>
        <w:tc>
          <w:tcPr>
            <w:tcW w:w="840" w:type="dxa"/>
            <w:vMerge/>
          </w:tcPr>
          <w:p w:rsidR="003A5D24" w:rsidRPr="00B4477F" w:rsidRDefault="003A5D24" w:rsidP="006D017F"/>
        </w:tc>
      </w:tr>
    </w:tbl>
    <w:p w:rsidR="00CA40EF" w:rsidRPr="00F03433" w:rsidRDefault="00CA40EF" w:rsidP="002D13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368" w:rsidRPr="00F03433" w:rsidRDefault="002D1368" w:rsidP="002D13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2D1368" w:rsidRPr="00F03433" w:rsidRDefault="002D1368" w:rsidP="00AD63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017F"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чрпо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– показатель </w:t>
      </w:r>
      <w:r w:rsidR="00AD63F3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ответственности </w:t>
      </w:r>
      <w:r w:rsidR="00AD63F3" w:rsidRPr="00B4477F">
        <w:rPr>
          <w:rFonts w:ascii="Times New Roman" w:hAnsi="Times New Roman" w:cs="Times New Roman"/>
          <w:sz w:val="28"/>
          <w:szCs w:val="28"/>
        </w:rPr>
        <w:t>«Д</w:t>
      </w:r>
      <w:r w:rsidR="00AD63F3" w:rsidRPr="00F03433">
        <w:rPr>
          <w:rFonts w:ascii="Times New Roman" w:hAnsi="Times New Roman" w:cs="Times New Roman"/>
          <w:color w:val="000000"/>
          <w:sz w:val="28"/>
          <w:szCs w:val="28"/>
        </w:rPr>
        <w:t>еятельность профсоюзной организации»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1368" w:rsidRPr="00F03433" w:rsidRDefault="002D1368" w:rsidP="002D13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6D017F"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рпо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– численность </w:t>
      </w:r>
      <w:r w:rsidR="006D017F" w:rsidRPr="00F03433">
        <w:rPr>
          <w:rFonts w:ascii="Times New Roman" w:hAnsi="Times New Roman" w:cs="Times New Roman"/>
          <w:color w:val="000000"/>
          <w:sz w:val="28"/>
          <w:szCs w:val="28"/>
        </w:rPr>
        <w:t>работников, являющихся членами профсоюзной организации</w:t>
      </w:r>
      <w:r w:rsidR="00A83B33" w:rsidRPr="00F03433">
        <w:rPr>
          <w:rFonts w:ascii="Times New Roman" w:hAnsi="Times New Roman" w:cs="Times New Roman"/>
          <w:color w:val="000000"/>
          <w:sz w:val="28"/>
          <w:szCs w:val="28"/>
        </w:rPr>
        <w:t>, указанная в информационной карте участника Конкурса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1368" w:rsidRPr="00F03433" w:rsidRDefault="002D1368" w:rsidP="002D13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Ч</w:t>
      </w:r>
      <w:r w:rsidRPr="00F0343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82900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среднесписочная 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численность работников</w:t>
      </w:r>
      <w:r w:rsidR="00A83B33" w:rsidRPr="00F03433">
        <w:rPr>
          <w:rFonts w:ascii="Times New Roman" w:hAnsi="Times New Roman" w:cs="Times New Roman"/>
          <w:color w:val="000000"/>
          <w:sz w:val="28"/>
          <w:szCs w:val="28"/>
        </w:rPr>
        <w:t xml:space="preserve">, указанная </w:t>
      </w:r>
      <w:r w:rsidR="00CA40EF" w:rsidRPr="00F034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B33" w:rsidRPr="00F03433">
        <w:rPr>
          <w:rFonts w:ascii="Times New Roman" w:hAnsi="Times New Roman" w:cs="Times New Roman"/>
          <w:color w:val="000000"/>
          <w:sz w:val="28"/>
          <w:szCs w:val="28"/>
        </w:rPr>
        <w:t>в информационной карте участника Конкурса</w:t>
      </w:r>
      <w:r w:rsidRPr="00F0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07F0" w:rsidRPr="00F03433" w:rsidRDefault="002D1368" w:rsidP="00BF3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33">
        <w:rPr>
          <w:rFonts w:ascii="Times New Roman" w:hAnsi="Times New Roman" w:cs="Times New Roman"/>
          <w:color w:val="000000"/>
          <w:sz w:val="28"/>
          <w:szCs w:val="28"/>
        </w:rPr>
        <w:t>5 – корректирующий коэффициент.</w:t>
      </w:r>
    </w:p>
    <w:sectPr w:rsidR="006807F0" w:rsidRPr="00F03433" w:rsidSect="00B205A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9E" w:rsidRDefault="0056709E" w:rsidP="00F5228E">
      <w:r>
        <w:separator/>
      </w:r>
    </w:p>
  </w:endnote>
  <w:endnote w:type="continuationSeparator" w:id="0">
    <w:p w:rsidR="0056709E" w:rsidRDefault="0056709E" w:rsidP="00F5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9E" w:rsidRDefault="0056709E" w:rsidP="00F5228E">
      <w:r>
        <w:separator/>
      </w:r>
    </w:p>
  </w:footnote>
  <w:footnote w:type="continuationSeparator" w:id="0">
    <w:p w:rsidR="0056709E" w:rsidRDefault="0056709E" w:rsidP="00F5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931631"/>
      <w:docPartObj>
        <w:docPartGallery w:val="Page Numbers (Top of Page)"/>
        <w:docPartUnique/>
      </w:docPartObj>
    </w:sdtPr>
    <w:sdtEndPr/>
    <w:sdtContent>
      <w:p w:rsidR="00B205A4" w:rsidRDefault="00B205A4" w:rsidP="00B205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CB7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CAD"/>
    <w:multiLevelType w:val="multilevel"/>
    <w:tmpl w:val="D6808D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E35A5"/>
    <w:multiLevelType w:val="hybridMultilevel"/>
    <w:tmpl w:val="E3829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766959"/>
    <w:multiLevelType w:val="multilevel"/>
    <w:tmpl w:val="D6808D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93D2C"/>
    <w:multiLevelType w:val="multilevel"/>
    <w:tmpl w:val="D6808D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E87F43"/>
    <w:multiLevelType w:val="hybridMultilevel"/>
    <w:tmpl w:val="0D06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23C1"/>
    <w:multiLevelType w:val="hybridMultilevel"/>
    <w:tmpl w:val="6C34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3567C"/>
    <w:multiLevelType w:val="multilevel"/>
    <w:tmpl w:val="032E45B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A0806F7"/>
    <w:multiLevelType w:val="multilevel"/>
    <w:tmpl w:val="D6808D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5C430C"/>
    <w:multiLevelType w:val="multilevel"/>
    <w:tmpl w:val="D6808D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97801"/>
    <w:multiLevelType w:val="hybridMultilevel"/>
    <w:tmpl w:val="B9C8B7BE"/>
    <w:lvl w:ilvl="0" w:tplc="3E9E9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AA633E"/>
    <w:multiLevelType w:val="hybridMultilevel"/>
    <w:tmpl w:val="D6808DF0"/>
    <w:lvl w:ilvl="0" w:tplc="76889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E25D6B"/>
    <w:multiLevelType w:val="multilevel"/>
    <w:tmpl w:val="D6808D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53622F"/>
    <w:multiLevelType w:val="multilevel"/>
    <w:tmpl w:val="032E45B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CF310B9"/>
    <w:multiLevelType w:val="multilevel"/>
    <w:tmpl w:val="6FBCF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46F5089"/>
    <w:multiLevelType w:val="multilevel"/>
    <w:tmpl w:val="D6808D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AA2961"/>
    <w:multiLevelType w:val="multilevel"/>
    <w:tmpl w:val="032E45B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E477AA"/>
    <w:multiLevelType w:val="multilevel"/>
    <w:tmpl w:val="D6808D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5C6673"/>
    <w:multiLevelType w:val="multilevel"/>
    <w:tmpl w:val="6FBCF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2"/>
  </w:num>
  <w:num w:numId="5">
    <w:abstractNumId w:val="15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 w:numId="13">
    <w:abstractNumId w:val="16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D3"/>
    <w:rsid w:val="00002644"/>
    <w:rsid w:val="000135D0"/>
    <w:rsid w:val="0002412D"/>
    <w:rsid w:val="00030E89"/>
    <w:rsid w:val="000516A4"/>
    <w:rsid w:val="00095FB8"/>
    <w:rsid w:val="000978AA"/>
    <w:rsid w:val="000D4ABD"/>
    <w:rsid w:val="001077DA"/>
    <w:rsid w:val="001105A4"/>
    <w:rsid w:val="00114BCA"/>
    <w:rsid w:val="00120873"/>
    <w:rsid w:val="0012776A"/>
    <w:rsid w:val="001B29FE"/>
    <w:rsid w:val="001C7A18"/>
    <w:rsid w:val="001E39E3"/>
    <w:rsid w:val="001E5DD3"/>
    <w:rsid w:val="001E7862"/>
    <w:rsid w:val="001E7C42"/>
    <w:rsid w:val="001F21A0"/>
    <w:rsid w:val="00233776"/>
    <w:rsid w:val="00284EC3"/>
    <w:rsid w:val="002B52AF"/>
    <w:rsid w:val="002D1368"/>
    <w:rsid w:val="00315CB7"/>
    <w:rsid w:val="003228A1"/>
    <w:rsid w:val="003471A8"/>
    <w:rsid w:val="00354094"/>
    <w:rsid w:val="00371F3B"/>
    <w:rsid w:val="00396B38"/>
    <w:rsid w:val="003A5D24"/>
    <w:rsid w:val="003C1A68"/>
    <w:rsid w:val="003D4056"/>
    <w:rsid w:val="003D7A7A"/>
    <w:rsid w:val="003F3E08"/>
    <w:rsid w:val="004620E7"/>
    <w:rsid w:val="004823E8"/>
    <w:rsid w:val="004937C8"/>
    <w:rsid w:val="004A73C4"/>
    <w:rsid w:val="004D4796"/>
    <w:rsid w:val="004E3500"/>
    <w:rsid w:val="00507AB9"/>
    <w:rsid w:val="00516772"/>
    <w:rsid w:val="00545B29"/>
    <w:rsid w:val="0056709E"/>
    <w:rsid w:val="00572F04"/>
    <w:rsid w:val="00582900"/>
    <w:rsid w:val="005B03BE"/>
    <w:rsid w:val="005C4754"/>
    <w:rsid w:val="00600731"/>
    <w:rsid w:val="00601B57"/>
    <w:rsid w:val="00602C4C"/>
    <w:rsid w:val="0060440C"/>
    <w:rsid w:val="00622DBF"/>
    <w:rsid w:val="0063161D"/>
    <w:rsid w:val="00656E0C"/>
    <w:rsid w:val="00674F49"/>
    <w:rsid w:val="00676AB4"/>
    <w:rsid w:val="006807F0"/>
    <w:rsid w:val="006957F2"/>
    <w:rsid w:val="006C10E8"/>
    <w:rsid w:val="006C7F87"/>
    <w:rsid w:val="006D017F"/>
    <w:rsid w:val="006E4CD0"/>
    <w:rsid w:val="0071557E"/>
    <w:rsid w:val="00717442"/>
    <w:rsid w:val="007232F4"/>
    <w:rsid w:val="00735C93"/>
    <w:rsid w:val="007370DF"/>
    <w:rsid w:val="00746C3A"/>
    <w:rsid w:val="00751659"/>
    <w:rsid w:val="00763EA9"/>
    <w:rsid w:val="00765A9F"/>
    <w:rsid w:val="00785DD5"/>
    <w:rsid w:val="007A37C2"/>
    <w:rsid w:val="007B1B7D"/>
    <w:rsid w:val="007B3712"/>
    <w:rsid w:val="007D58DF"/>
    <w:rsid w:val="007F235B"/>
    <w:rsid w:val="007F2D2F"/>
    <w:rsid w:val="00812DAB"/>
    <w:rsid w:val="008151F2"/>
    <w:rsid w:val="0083490F"/>
    <w:rsid w:val="00837F54"/>
    <w:rsid w:val="00843577"/>
    <w:rsid w:val="008438DF"/>
    <w:rsid w:val="00846102"/>
    <w:rsid w:val="00874E40"/>
    <w:rsid w:val="00875140"/>
    <w:rsid w:val="00883CB1"/>
    <w:rsid w:val="008B37BC"/>
    <w:rsid w:val="008E4F8B"/>
    <w:rsid w:val="00912FF0"/>
    <w:rsid w:val="009227BD"/>
    <w:rsid w:val="00932CDA"/>
    <w:rsid w:val="0099291A"/>
    <w:rsid w:val="00992DCD"/>
    <w:rsid w:val="009D1381"/>
    <w:rsid w:val="009E07AA"/>
    <w:rsid w:val="009E272A"/>
    <w:rsid w:val="009F0001"/>
    <w:rsid w:val="00A031CD"/>
    <w:rsid w:val="00A56666"/>
    <w:rsid w:val="00A70FED"/>
    <w:rsid w:val="00A722B5"/>
    <w:rsid w:val="00A83B33"/>
    <w:rsid w:val="00A84810"/>
    <w:rsid w:val="00AA3C94"/>
    <w:rsid w:val="00AB73F3"/>
    <w:rsid w:val="00AD2B2C"/>
    <w:rsid w:val="00AD48B6"/>
    <w:rsid w:val="00AD63F3"/>
    <w:rsid w:val="00B10BF8"/>
    <w:rsid w:val="00B205A4"/>
    <w:rsid w:val="00B2545A"/>
    <w:rsid w:val="00B4477F"/>
    <w:rsid w:val="00B46D36"/>
    <w:rsid w:val="00B5226B"/>
    <w:rsid w:val="00B61E70"/>
    <w:rsid w:val="00B878AF"/>
    <w:rsid w:val="00BC069E"/>
    <w:rsid w:val="00BC1EB4"/>
    <w:rsid w:val="00BF34E2"/>
    <w:rsid w:val="00C14743"/>
    <w:rsid w:val="00C15A17"/>
    <w:rsid w:val="00C579FC"/>
    <w:rsid w:val="00C90840"/>
    <w:rsid w:val="00CA40EF"/>
    <w:rsid w:val="00CD091F"/>
    <w:rsid w:val="00CE5349"/>
    <w:rsid w:val="00CF6114"/>
    <w:rsid w:val="00D0513E"/>
    <w:rsid w:val="00D21C18"/>
    <w:rsid w:val="00D722E6"/>
    <w:rsid w:val="00D7627F"/>
    <w:rsid w:val="00D86299"/>
    <w:rsid w:val="00DA5887"/>
    <w:rsid w:val="00DC483C"/>
    <w:rsid w:val="00DE2C4C"/>
    <w:rsid w:val="00DE4147"/>
    <w:rsid w:val="00DE506A"/>
    <w:rsid w:val="00DF0C57"/>
    <w:rsid w:val="00E0616E"/>
    <w:rsid w:val="00E31EAB"/>
    <w:rsid w:val="00E45BC2"/>
    <w:rsid w:val="00E508CE"/>
    <w:rsid w:val="00E6612D"/>
    <w:rsid w:val="00E764E1"/>
    <w:rsid w:val="00E90992"/>
    <w:rsid w:val="00E95710"/>
    <w:rsid w:val="00EA20BA"/>
    <w:rsid w:val="00EB300F"/>
    <w:rsid w:val="00EE1D4B"/>
    <w:rsid w:val="00F02F98"/>
    <w:rsid w:val="00F03433"/>
    <w:rsid w:val="00F06C71"/>
    <w:rsid w:val="00F5228E"/>
    <w:rsid w:val="00F71594"/>
    <w:rsid w:val="00F73BFD"/>
    <w:rsid w:val="00F74BD4"/>
    <w:rsid w:val="00FE759F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C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06A"/>
    <w:pPr>
      <w:keepNext/>
      <w:keepLines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DD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E5DD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E5D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E5DD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rsid w:val="006957F2"/>
    <w:pPr>
      <w:jc w:val="center"/>
    </w:pPr>
    <w:rPr>
      <w:b/>
      <w:bCs/>
    </w:rPr>
  </w:style>
  <w:style w:type="character" w:customStyle="1" w:styleId="a4">
    <w:name w:val="Основной текст Знак"/>
    <w:link w:val="a3"/>
    <w:rsid w:val="006957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957F2"/>
    <w:pPr>
      <w:jc w:val="both"/>
    </w:pPr>
  </w:style>
  <w:style w:type="character" w:customStyle="1" w:styleId="20">
    <w:name w:val="Основной текст 2 Знак"/>
    <w:link w:val="2"/>
    <w:rsid w:val="006957F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6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E50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E50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1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D13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522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52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52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22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C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06A"/>
    <w:pPr>
      <w:keepNext/>
      <w:keepLines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DD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E5DD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E5D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E5DD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rsid w:val="006957F2"/>
    <w:pPr>
      <w:jc w:val="center"/>
    </w:pPr>
    <w:rPr>
      <w:b/>
      <w:bCs/>
    </w:rPr>
  </w:style>
  <w:style w:type="character" w:customStyle="1" w:styleId="a4">
    <w:name w:val="Основной текст Знак"/>
    <w:link w:val="a3"/>
    <w:rsid w:val="006957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957F2"/>
    <w:pPr>
      <w:jc w:val="both"/>
    </w:pPr>
  </w:style>
  <w:style w:type="character" w:customStyle="1" w:styleId="20">
    <w:name w:val="Основной текст 2 Знак"/>
    <w:link w:val="2"/>
    <w:rsid w:val="006957F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6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E50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E50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1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D13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522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52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52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22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Муравлева</dc:creator>
  <cp:lastModifiedBy>Юлия В. Панина</cp:lastModifiedBy>
  <cp:revision>2</cp:revision>
  <cp:lastPrinted>2018-08-23T09:26:00Z</cp:lastPrinted>
  <dcterms:created xsi:type="dcterms:W3CDTF">2019-03-26T07:22:00Z</dcterms:created>
  <dcterms:modified xsi:type="dcterms:W3CDTF">2019-03-26T07:22:00Z</dcterms:modified>
</cp:coreProperties>
</file>