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7340A5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590655">
        <w:rPr>
          <w:rFonts w:ascii="Times New Roman" w:hAnsi="Times New Roman" w:cs="Times New Roman"/>
          <w:sz w:val="28"/>
          <w:szCs w:val="28"/>
        </w:rPr>
        <w:t xml:space="preserve"> 3</w:t>
      </w:r>
      <w:r w:rsidRPr="00590655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7340A5" w:rsidRPr="00590655" w:rsidRDefault="007340A5" w:rsidP="007340A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40A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F35E1" w:rsidRPr="00590655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5E1" w:rsidRPr="00590655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</w:t>
      </w:r>
      <w:r w:rsidR="00590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  <w:proofErr w:type="gramEnd"/>
    </w:p>
    <w:p w:rsidR="006B337E" w:rsidRPr="00590655" w:rsidRDefault="00590655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7E"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B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96"/>
        <w:gridCol w:w="2551"/>
      </w:tblGrid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37E" w:rsidRPr="00590655" w:rsidRDefault="006B337E" w:rsidP="006B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226F5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B337E" w:rsidRPr="00590655">
        <w:rPr>
          <w:rFonts w:ascii="Times New Roman" w:hAnsi="Times New Roman" w:cs="Times New Roman"/>
          <w:sz w:val="28"/>
          <w:szCs w:val="28"/>
        </w:rPr>
        <w:t>сведений и документов, которые будут получены по межведомственным запросам</w:t>
      </w:r>
      <w:r w:rsidR="006B337E"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наличии)) (подпись)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590655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6B337E"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FF2BFE" w:rsidRPr="00590655" w:rsidRDefault="006B337E" w:rsidP="0073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  <w:bookmarkStart w:id="0" w:name="_GoBack"/>
      <w:bookmarkEnd w:id="0"/>
    </w:p>
    <w:sectPr w:rsidR="00FF2BFE" w:rsidRPr="00590655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105376"/>
    <w:rsid w:val="003F35E1"/>
    <w:rsid w:val="00590655"/>
    <w:rsid w:val="00607EBD"/>
    <w:rsid w:val="006226F5"/>
    <w:rsid w:val="006B337E"/>
    <w:rsid w:val="00713B53"/>
    <w:rsid w:val="007340A5"/>
    <w:rsid w:val="00772DF3"/>
    <w:rsid w:val="00A61D54"/>
    <w:rsid w:val="00A63B7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12</cp:revision>
  <cp:lastPrinted>2022-06-10T09:30:00Z</cp:lastPrinted>
  <dcterms:created xsi:type="dcterms:W3CDTF">2022-06-08T03:00:00Z</dcterms:created>
  <dcterms:modified xsi:type="dcterms:W3CDTF">2022-08-19T06:56:00Z</dcterms:modified>
</cp:coreProperties>
</file>