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21" w:rsidRPr="00F079D7" w:rsidRDefault="00675721" w:rsidP="00487510">
      <w:pPr>
        <w:ind w:left="4956"/>
        <w:jc w:val="both"/>
        <w:rPr>
          <w:sz w:val="28"/>
          <w:szCs w:val="28"/>
        </w:rPr>
      </w:pPr>
      <w:bookmarkStart w:id="0" w:name="sub_10000"/>
      <w:r w:rsidRPr="00F079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675721" w:rsidRPr="00F079D7" w:rsidRDefault="00675721" w:rsidP="00487510">
      <w:pPr>
        <w:ind w:left="4956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 постановлению</w:t>
      </w:r>
    </w:p>
    <w:p w:rsidR="00675721" w:rsidRPr="00F079D7" w:rsidRDefault="00675721" w:rsidP="00487510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администрации города</w:t>
      </w:r>
    </w:p>
    <w:p w:rsidR="00675721" w:rsidRPr="00F079D7" w:rsidRDefault="001021F0" w:rsidP="00487510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27.03.2018</w:t>
      </w:r>
      <w:r w:rsidRPr="00F079D7">
        <w:rPr>
          <w:sz w:val="28"/>
          <w:szCs w:val="28"/>
        </w:rPr>
        <w:t xml:space="preserve"> №</w:t>
      </w:r>
      <w:r>
        <w:rPr>
          <w:sz w:val="28"/>
          <w:szCs w:val="28"/>
        </w:rPr>
        <w:t>565</w:t>
      </w:r>
      <w:bookmarkStart w:id="1" w:name="_GoBack"/>
      <w:bookmarkEnd w:id="1"/>
    </w:p>
    <w:p w:rsidR="00675721" w:rsidRDefault="00675721" w:rsidP="00062BE7">
      <w:pPr>
        <w:ind w:left="2121" w:firstLine="2835"/>
        <w:jc w:val="both"/>
        <w:rPr>
          <w:sz w:val="28"/>
          <w:szCs w:val="28"/>
        </w:rPr>
      </w:pPr>
    </w:p>
    <w:p w:rsidR="00062BE7" w:rsidRPr="009E4B5C" w:rsidRDefault="00062BE7" w:rsidP="00062BE7">
      <w:pPr>
        <w:ind w:left="2121"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E4B5C">
        <w:rPr>
          <w:sz w:val="28"/>
          <w:szCs w:val="28"/>
        </w:rPr>
        <w:t>4</w:t>
      </w:r>
    </w:p>
    <w:bookmarkEnd w:id="0"/>
    <w:p w:rsidR="00062BE7" w:rsidRDefault="00062BE7" w:rsidP="00062BE7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hyperlink r:id="rId6" w:anchor="sub_0" w:history="1">
        <w:r>
          <w:rPr>
            <w:rStyle w:val="a3"/>
            <w:color w:val="auto"/>
            <w:sz w:val="28"/>
            <w:szCs w:val="28"/>
            <w:u w:val="none"/>
          </w:rPr>
          <w:t>Положению</w:t>
        </w:r>
      </w:hyperlink>
      <w:r>
        <w:rPr>
          <w:sz w:val="28"/>
          <w:szCs w:val="28"/>
        </w:rPr>
        <w:t xml:space="preserve"> о системе оплаты труда работников муниципального казенного учреждения «Управление по делам гражданской обороны                 и чрезвычайным ситуациям г.Барнаула»</w:t>
      </w:r>
    </w:p>
    <w:p w:rsidR="00CB6414" w:rsidRPr="00675721" w:rsidRDefault="00CB6414" w:rsidP="00F60871">
      <w:pPr>
        <w:rPr>
          <w:sz w:val="30"/>
          <w:szCs w:val="30"/>
        </w:rPr>
      </w:pPr>
    </w:p>
    <w:p w:rsidR="00F60871" w:rsidRPr="00F60871" w:rsidRDefault="00F60871" w:rsidP="00F60871">
      <w:pPr>
        <w:rPr>
          <w:sz w:val="28"/>
          <w:szCs w:val="28"/>
        </w:rPr>
      </w:pPr>
      <w:r w:rsidRPr="00F60871">
        <w:rPr>
          <w:sz w:val="28"/>
          <w:szCs w:val="28"/>
        </w:rPr>
        <w:t>РАЗМЕР</w:t>
      </w:r>
    </w:p>
    <w:p w:rsidR="00CB6414" w:rsidRDefault="00F60871" w:rsidP="00F60871">
      <w:pPr>
        <w:rPr>
          <w:sz w:val="28"/>
          <w:szCs w:val="28"/>
        </w:rPr>
      </w:pPr>
      <w:r w:rsidRPr="00F60871">
        <w:rPr>
          <w:sz w:val="28"/>
          <w:szCs w:val="28"/>
        </w:rPr>
        <w:t>ставок рабочих</w:t>
      </w:r>
    </w:p>
    <w:tbl>
      <w:tblPr>
        <w:tblpPr w:leftFromText="180" w:rightFromText="180" w:vertAnchor="text" w:horzAnchor="margin" w:tblpY="23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835"/>
      </w:tblGrid>
      <w:tr w:rsidR="00CB6414" w:rsidRPr="00CB6414" w:rsidTr="00CB6414">
        <w:trPr>
          <w:trHeight w:val="55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CB6414" w:rsidRPr="00CB6414" w:rsidRDefault="00CB6414" w:rsidP="00E304FB">
            <w:pPr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№</w:t>
            </w:r>
          </w:p>
          <w:p w:rsidR="00CB6414" w:rsidRPr="00CB6414" w:rsidRDefault="00CB6414" w:rsidP="00E304FB">
            <w:pPr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414" w:rsidRPr="00CB6414" w:rsidRDefault="00CB6414" w:rsidP="00675721">
            <w:pPr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CB6414" w:rsidRPr="00CB6414" w:rsidRDefault="00CB6414" w:rsidP="00CB6414">
            <w:pPr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Размер ставки (руб.)</w:t>
            </w:r>
          </w:p>
        </w:tc>
      </w:tr>
      <w:tr w:rsidR="00F60871" w:rsidRPr="00CB6414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справочником работ </w:t>
            </w:r>
            <w:r w:rsidR="00CB6414">
              <w:rPr>
                <w:sz w:val="26"/>
                <w:szCs w:val="26"/>
              </w:rPr>
              <w:t xml:space="preserve">                        </w:t>
            </w:r>
            <w:r w:rsidRPr="00CB6414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3</w:t>
            </w:r>
            <w:r w:rsidR="00675721" w:rsidRPr="00CB6414">
              <w:rPr>
                <w:sz w:val="26"/>
                <w:szCs w:val="26"/>
              </w:rPr>
              <w:t>717</w:t>
            </w:r>
          </w:p>
        </w:tc>
      </w:tr>
      <w:tr w:rsidR="00F60871" w:rsidRPr="00CB6414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 xml:space="preserve">2 разряд работ в соответствии с Единым тарифно-квалификационным справочником работ </w:t>
            </w:r>
            <w:r w:rsidR="00CB6414">
              <w:rPr>
                <w:sz w:val="26"/>
                <w:szCs w:val="26"/>
              </w:rPr>
              <w:t xml:space="preserve">                          </w:t>
            </w:r>
            <w:r w:rsidRPr="00CB6414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67572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4089</w:t>
            </w:r>
          </w:p>
        </w:tc>
      </w:tr>
      <w:tr w:rsidR="00F60871" w:rsidRPr="00CB6414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</w:t>
            </w:r>
            <w:r w:rsidR="00CB6414">
              <w:rPr>
                <w:sz w:val="26"/>
                <w:szCs w:val="26"/>
              </w:rPr>
              <w:t xml:space="preserve">                       </w:t>
            </w:r>
            <w:r w:rsidRPr="00CB6414">
              <w:rPr>
                <w:sz w:val="26"/>
                <w:szCs w:val="26"/>
              </w:rPr>
              <w:t xml:space="preserve"> 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67572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4646</w:t>
            </w:r>
          </w:p>
        </w:tc>
      </w:tr>
      <w:tr w:rsidR="00F60871" w:rsidRPr="00CB6414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 xml:space="preserve">4 разряд работ в соответствии с Единым тарифно-квалификационным справочником работ </w:t>
            </w:r>
            <w:r w:rsidR="00CB6414">
              <w:rPr>
                <w:sz w:val="26"/>
                <w:szCs w:val="26"/>
              </w:rPr>
              <w:t xml:space="preserve">                       </w:t>
            </w:r>
            <w:r w:rsidRPr="00CB6414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67572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5390</w:t>
            </w:r>
          </w:p>
        </w:tc>
      </w:tr>
      <w:tr w:rsidR="00F60871" w:rsidRPr="00CB6414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 xml:space="preserve">5 разряд работ в соответствии с Единым тарифно-квалификационным справочником работ </w:t>
            </w:r>
            <w:r w:rsidR="00CB6414">
              <w:rPr>
                <w:sz w:val="26"/>
                <w:szCs w:val="26"/>
              </w:rPr>
              <w:t xml:space="preserve">                       </w:t>
            </w:r>
            <w:r w:rsidRPr="00CB6414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67572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5823</w:t>
            </w:r>
          </w:p>
        </w:tc>
      </w:tr>
      <w:tr w:rsidR="00F60871" w:rsidRPr="00CB6414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 xml:space="preserve">6 разряд работ в соответствии с Единым тарифно-квалификационным справочником работ </w:t>
            </w:r>
            <w:r w:rsidR="00CB6414">
              <w:rPr>
                <w:sz w:val="26"/>
                <w:szCs w:val="26"/>
              </w:rPr>
              <w:t xml:space="preserve">                        </w:t>
            </w:r>
            <w:r w:rsidRPr="00CB6414">
              <w:rPr>
                <w:sz w:val="26"/>
                <w:szCs w:val="26"/>
              </w:rPr>
              <w:t>и профессий рабочих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67572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6195</w:t>
            </w:r>
          </w:p>
        </w:tc>
      </w:tr>
      <w:tr w:rsidR="00F60871" w:rsidRPr="00CB6414" w:rsidTr="0067572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F6087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 xml:space="preserve">7 разряд работ в соответствии с Единым тарифно-квалификационным справочником работ </w:t>
            </w:r>
            <w:r w:rsidR="00CB6414">
              <w:rPr>
                <w:sz w:val="26"/>
                <w:szCs w:val="26"/>
              </w:rPr>
              <w:t xml:space="preserve">                         </w:t>
            </w:r>
            <w:r w:rsidRPr="00CB6414">
              <w:rPr>
                <w:sz w:val="26"/>
                <w:szCs w:val="26"/>
              </w:rPr>
              <w:t>и профессий рабочих</w:t>
            </w:r>
            <w:r w:rsidR="00CB64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675721" w:rsidP="00675721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6381</w:t>
            </w:r>
          </w:p>
        </w:tc>
      </w:tr>
      <w:tr w:rsidR="00F60871" w:rsidRPr="00CB6414" w:rsidTr="00675721">
        <w:trPr>
          <w:trHeight w:val="4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4" w:rsidRDefault="00CB6414" w:rsidP="00CB6414">
            <w:pPr>
              <w:jc w:val="both"/>
              <w:rPr>
                <w:sz w:val="26"/>
                <w:szCs w:val="26"/>
              </w:rPr>
            </w:pPr>
          </w:p>
          <w:p w:rsidR="00CB6414" w:rsidRPr="00CB6414" w:rsidRDefault="00CB6414" w:rsidP="00CB64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71" w:rsidRPr="00CB6414" w:rsidRDefault="00CB6414" w:rsidP="00CB6414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 xml:space="preserve">8 разряд работ в соответствии с Единым тарифно-квалификационным справочником работ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CB6414">
              <w:rPr>
                <w:sz w:val="26"/>
                <w:szCs w:val="26"/>
              </w:rPr>
              <w:t xml:space="preserve">и профессий рабочих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71" w:rsidRPr="00CB6414" w:rsidRDefault="00CB6414" w:rsidP="00CB6414">
            <w:pPr>
              <w:jc w:val="both"/>
              <w:rPr>
                <w:sz w:val="26"/>
                <w:szCs w:val="26"/>
              </w:rPr>
            </w:pPr>
            <w:r w:rsidRPr="00CB6414">
              <w:rPr>
                <w:sz w:val="26"/>
                <w:szCs w:val="26"/>
              </w:rPr>
              <w:t>6567</w:t>
            </w:r>
          </w:p>
        </w:tc>
      </w:tr>
    </w:tbl>
    <w:p w:rsidR="00CB6414" w:rsidRDefault="00CB6414" w:rsidP="00675721">
      <w:pPr>
        <w:ind w:left="2121" w:firstLine="2835"/>
        <w:jc w:val="left"/>
        <w:rPr>
          <w:sz w:val="28"/>
          <w:szCs w:val="28"/>
        </w:rPr>
      </w:pPr>
    </w:p>
    <w:p w:rsidR="00CB6414" w:rsidRDefault="00CB6414" w:rsidP="00675721">
      <w:pPr>
        <w:ind w:left="2121" w:firstLine="2835"/>
        <w:jc w:val="left"/>
        <w:rPr>
          <w:sz w:val="28"/>
          <w:szCs w:val="28"/>
        </w:rPr>
      </w:pPr>
    </w:p>
    <w:p w:rsidR="00675721" w:rsidRPr="00F079D7" w:rsidRDefault="00675721" w:rsidP="00675721">
      <w:pPr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Первый заместитель главы администрации </w:t>
      </w:r>
    </w:p>
    <w:p w:rsidR="00CB6414" w:rsidRPr="00F60871" w:rsidRDefault="00675721" w:rsidP="00CB6414">
      <w:pPr>
        <w:jc w:val="both"/>
      </w:pPr>
      <w:r w:rsidRPr="00F079D7">
        <w:rPr>
          <w:sz w:val="28"/>
          <w:szCs w:val="28"/>
        </w:rPr>
        <w:t>города, руководитель аппарата</w:t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079D7">
        <w:rPr>
          <w:sz w:val="28"/>
          <w:szCs w:val="28"/>
        </w:rPr>
        <w:t>В.Г.Франк</w:t>
      </w:r>
    </w:p>
    <w:sectPr w:rsidR="00CB6414" w:rsidRPr="00F60871" w:rsidSect="00890549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B9" w:rsidRDefault="00EB73B9" w:rsidP="00890549">
      <w:r>
        <w:separator/>
      </w:r>
    </w:p>
  </w:endnote>
  <w:endnote w:type="continuationSeparator" w:id="0">
    <w:p w:rsidR="00EB73B9" w:rsidRDefault="00EB73B9" w:rsidP="0089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B9" w:rsidRDefault="00EB73B9" w:rsidP="00890549">
      <w:r>
        <w:separator/>
      </w:r>
    </w:p>
  </w:footnote>
  <w:footnote w:type="continuationSeparator" w:id="0">
    <w:p w:rsidR="00EB73B9" w:rsidRDefault="00EB73B9" w:rsidP="0089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715096"/>
      <w:docPartObj>
        <w:docPartGallery w:val="Page Numbers (Top of Page)"/>
        <w:docPartUnique/>
      </w:docPartObj>
    </w:sdtPr>
    <w:sdtEndPr/>
    <w:sdtContent>
      <w:p w:rsidR="00890549" w:rsidRDefault="0006016D">
        <w:pPr>
          <w:pStyle w:val="a4"/>
          <w:jc w:val="right"/>
        </w:pPr>
        <w:r>
          <w:fldChar w:fldCharType="begin"/>
        </w:r>
        <w:r w:rsidR="00890549">
          <w:instrText>PAGE   \* MERGEFORMAT</w:instrText>
        </w:r>
        <w:r>
          <w:fldChar w:fldCharType="separate"/>
        </w:r>
        <w:r w:rsidR="00CB6414">
          <w:rPr>
            <w:noProof/>
          </w:rPr>
          <w:t>2</w:t>
        </w:r>
        <w:r>
          <w:fldChar w:fldCharType="end"/>
        </w:r>
      </w:p>
    </w:sdtContent>
  </w:sdt>
  <w:p w:rsidR="00890549" w:rsidRDefault="00890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E6"/>
    <w:rsid w:val="0006016D"/>
    <w:rsid w:val="00062BE7"/>
    <w:rsid w:val="000D55A5"/>
    <w:rsid w:val="001021F0"/>
    <w:rsid w:val="00487510"/>
    <w:rsid w:val="00501EBB"/>
    <w:rsid w:val="00675721"/>
    <w:rsid w:val="00890549"/>
    <w:rsid w:val="008A5E67"/>
    <w:rsid w:val="009E4B5C"/>
    <w:rsid w:val="00AA477F"/>
    <w:rsid w:val="00CB6414"/>
    <w:rsid w:val="00E304FB"/>
    <w:rsid w:val="00EB73B9"/>
    <w:rsid w:val="00F04BE6"/>
    <w:rsid w:val="00F60871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C097-8990-477F-88D3-87205A74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8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05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0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0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0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5;&#1056;&#1054;&#1045;&#1050;&#1058;%20&#1053;&#1040;%20&#1057;&#1054;&#1043;&#1051;&#1040;&#1057;&#1054;&#1042;&#1040;&#1053;&#1048;&#1048;%20&#1074;&#1085;&#1077;&#1089;&#1077;&#1085;&#1080;&#1103;%20&#1080;&#1079;&#1084;&#1077;&#1085;&#1077;&#1085;&#1080;&#1081;%20&#1074;%20&#1087;&#1086;&#1089;&#1090;&#1072;&#1085;&#1086;&#1074;&#1083;&#1077;&#1085;&#1080;&#1077;%20&#1086;&#1073;%20&#1086;&#1087;&#1083;&#1072;&#1090;&#1077;%20&#1090;&#1088;&#1091;&#1076;&#1072;\&#1087;&#1088;&#1080;&#1083;&#1086;&#1078;&#1077;&#1085;&#1080;&#1077;%201%20&#1082;%20&#1087;&#1088;&#1080;&#1083;&#1086;&#1078;&#1077;&#1085;&#1080;&#1102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10</cp:revision>
  <cp:lastPrinted>2018-01-19T06:32:00Z</cp:lastPrinted>
  <dcterms:created xsi:type="dcterms:W3CDTF">2017-11-22T02:33:00Z</dcterms:created>
  <dcterms:modified xsi:type="dcterms:W3CDTF">2018-03-28T06:26:00Z</dcterms:modified>
</cp:coreProperties>
</file>