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E3B" w:rsidRPr="002C5E33" w:rsidRDefault="003D1E3B" w:rsidP="00331B8E">
      <w:pPr>
        <w:keepNext/>
        <w:snapToGrid w:val="0"/>
        <w:ind w:left="6237"/>
        <w:rPr>
          <w:sz w:val="28"/>
          <w:szCs w:val="28"/>
        </w:rPr>
      </w:pPr>
      <w:r w:rsidRPr="002C5E33">
        <w:rPr>
          <w:sz w:val="28"/>
          <w:szCs w:val="28"/>
        </w:rPr>
        <w:t xml:space="preserve">Приложение </w:t>
      </w:r>
    </w:p>
    <w:p w:rsidR="003D1E3B" w:rsidRDefault="003D1E3B" w:rsidP="00331B8E">
      <w:pPr>
        <w:keepNext/>
        <w:ind w:left="6237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3D1E3B" w:rsidRDefault="003D1E3B" w:rsidP="00331B8E">
      <w:pPr>
        <w:keepNext/>
        <w:ind w:left="6237"/>
        <w:rPr>
          <w:sz w:val="28"/>
          <w:szCs w:val="28"/>
        </w:rPr>
      </w:pPr>
      <w:r w:rsidRPr="002C5E33">
        <w:rPr>
          <w:sz w:val="28"/>
          <w:szCs w:val="28"/>
        </w:rPr>
        <w:t xml:space="preserve">администрации района </w:t>
      </w:r>
    </w:p>
    <w:p w:rsidR="003D1E3B" w:rsidRDefault="003D1E3B" w:rsidP="00BC2A92">
      <w:pPr>
        <w:keepNext/>
        <w:ind w:left="6237"/>
        <w:rPr>
          <w:sz w:val="28"/>
          <w:szCs w:val="28"/>
        </w:rPr>
      </w:pPr>
      <w:r w:rsidRPr="002C5E33">
        <w:rPr>
          <w:sz w:val="28"/>
          <w:szCs w:val="28"/>
        </w:rPr>
        <w:t xml:space="preserve">от </w:t>
      </w:r>
      <w:r w:rsidR="00BC2A92">
        <w:rPr>
          <w:sz w:val="28"/>
          <w:szCs w:val="28"/>
        </w:rPr>
        <w:t>22.01.2020 №27</w:t>
      </w:r>
      <w:bookmarkStart w:id="0" w:name="_GoBack"/>
      <w:bookmarkEnd w:id="0"/>
    </w:p>
    <w:p w:rsidR="00BC2A92" w:rsidRDefault="00BC2A92" w:rsidP="00BC2A92">
      <w:pPr>
        <w:keepNext/>
        <w:ind w:left="6237"/>
        <w:rPr>
          <w:rStyle w:val="FontStyle11"/>
          <w:sz w:val="28"/>
          <w:szCs w:val="28"/>
        </w:rPr>
      </w:pPr>
    </w:p>
    <w:p w:rsidR="003D1E3B" w:rsidRDefault="003D1E3B" w:rsidP="00EF232C">
      <w:pPr>
        <w:pStyle w:val="Style2"/>
        <w:widowControl/>
        <w:tabs>
          <w:tab w:val="left" w:leader="underscore" w:pos="7752"/>
          <w:tab w:val="left" w:leader="underscore" w:pos="8568"/>
        </w:tabs>
        <w:ind w:left="5220"/>
        <w:rPr>
          <w:rStyle w:val="FontStyle11"/>
          <w:sz w:val="28"/>
          <w:szCs w:val="28"/>
        </w:rPr>
      </w:pPr>
    </w:p>
    <w:p w:rsidR="003D1E3B" w:rsidRDefault="003D1E3B" w:rsidP="00F14EFE">
      <w:pPr>
        <w:shd w:val="clear" w:color="auto" w:fill="FFFFFF"/>
        <w:jc w:val="center"/>
        <w:rPr>
          <w:sz w:val="28"/>
          <w:szCs w:val="28"/>
        </w:rPr>
      </w:pPr>
      <w:r w:rsidRPr="00D77026">
        <w:rPr>
          <w:sz w:val="28"/>
          <w:szCs w:val="28"/>
        </w:rPr>
        <w:t xml:space="preserve">ПОЛОЖЕНИЕ </w:t>
      </w:r>
    </w:p>
    <w:p w:rsidR="003D1E3B" w:rsidRDefault="003D1E3B" w:rsidP="00A22B87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</w:t>
      </w:r>
      <w:r>
        <w:rPr>
          <w:color w:val="000000"/>
          <w:sz w:val="28"/>
          <w:szCs w:val="28"/>
        </w:rPr>
        <w:t>комиссии</w:t>
      </w:r>
      <w:r w:rsidRPr="00DC100B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о определению степени утраты имущества первой необходимости</w:t>
      </w:r>
      <w:r w:rsidRPr="00DC100B">
        <w:rPr>
          <w:color w:val="000000"/>
          <w:sz w:val="28"/>
          <w:szCs w:val="28"/>
        </w:rPr>
        <w:t xml:space="preserve"> граждан</w:t>
      </w:r>
      <w:r>
        <w:rPr>
          <w:color w:val="000000"/>
          <w:sz w:val="28"/>
          <w:szCs w:val="28"/>
        </w:rPr>
        <w:t>ам</w:t>
      </w:r>
      <w:r w:rsidRPr="00DC100B">
        <w:rPr>
          <w:color w:val="000000"/>
          <w:sz w:val="28"/>
          <w:szCs w:val="28"/>
        </w:rPr>
        <w:t>, постра</w:t>
      </w:r>
      <w:r>
        <w:rPr>
          <w:color w:val="000000"/>
          <w:sz w:val="28"/>
          <w:szCs w:val="28"/>
        </w:rPr>
        <w:t>давшим в результате чрезвычайной</w:t>
      </w:r>
      <w:r w:rsidRPr="00DC100B">
        <w:rPr>
          <w:color w:val="000000"/>
          <w:sz w:val="28"/>
          <w:szCs w:val="28"/>
        </w:rPr>
        <w:t xml:space="preserve"> ситуаци</w:t>
      </w:r>
      <w:r>
        <w:rPr>
          <w:color w:val="000000"/>
          <w:sz w:val="28"/>
          <w:szCs w:val="28"/>
        </w:rPr>
        <w:t>и</w:t>
      </w:r>
    </w:p>
    <w:p w:rsidR="003D1E3B" w:rsidRPr="00D77026" w:rsidRDefault="003D1E3B" w:rsidP="00EF232C">
      <w:pPr>
        <w:shd w:val="clear" w:color="auto" w:fill="FFFFFF"/>
        <w:jc w:val="center"/>
        <w:rPr>
          <w:sz w:val="28"/>
          <w:szCs w:val="28"/>
        </w:rPr>
      </w:pPr>
    </w:p>
    <w:p w:rsidR="003D1E3B" w:rsidRPr="00351B9E" w:rsidRDefault="003D1E3B" w:rsidP="00EF232C">
      <w:pPr>
        <w:pStyle w:val="a4"/>
        <w:numPr>
          <w:ilvl w:val="0"/>
          <w:numId w:val="6"/>
        </w:numPr>
        <w:shd w:val="clear" w:color="auto" w:fill="FFFFFF"/>
        <w:tabs>
          <w:tab w:val="left" w:pos="284"/>
        </w:tabs>
        <w:ind w:hanging="927"/>
        <w:jc w:val="center"/>
        <w:rPr>
          <w:sz w:val="28"/>
          <w:szCs w:val="28"/>
        </w:rPr>
      </w:pPr>
      <w:r w:rsidRPr="00351B9E">
        <w:rPr>
          <w:sz w:val="28"/>
          <w:szCs w:val="28"/>
        </w:rPr>
        <w:t>Общие положения</w:t>
      </w:r>
    </w:p>
    <w:p w:rsidR="003D1E3B" w:rsidRPr="00D77026" w:rsidRDefault="003D1E3B" w:rsidP="004A15D6">
      <w:pPr>
        <w:numPr>
          <w:ilvl w:val="0"/>
          <w:numId w:val="1"/>
        </w:numPr>
        <w:shd w:val="clear" w:color="auto" w:fill="FFFFFF"/>
        <w:tabs>
          <w:tab w:val="left" w:pos="284"/>
          <w:tab w:val="left" w:pos="1181"/>
        </w:tabs>
        <w:ind w:firstLine="709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 </w:t>
      </w:r>
      <w:r w:rsidRPr="00D77026">
        <w:rPr>
          <w:sz w:val="28"/>
          <w:szCs w:val="28"/>
        </w:rPr>
        <w:t xml:space="preserve">Положение </w:t>
      </w:r>
      <w:r>
        <w:rPr>
          <w:sz w:val="28"/>
          <w:szCs w:val="28"/>
        </w:rPr>
        <w:t xml:space="preserve">о  </w:t>
      </w:r>
      <w:r>
        <w:rPr>
          <w:color w:val="000000"/>
          <w:sz w:val="28"/>
          <w:szCs w:val="28"/>
        </w:rPr>
        <w:t>комиссии</w:t>
      </w:r>
      <w:r w:rsidRPr="00DC100B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о определению степени утраты имущества первой необходимости</w:t>
      </w:r>
      <w:r w:rsidRPr="00DC100B">
        <w:rPr>
          <w:color w:val="000000"/>
          <w:sz w:val="28"/>
          <w:szCs w:val="28"/>
        </w:rPr>
        <w:t xml:space="preserve"> граждан</w:t>
      </w:r>
      <w:r>
        <w:rPr>
          <w:color w:val="000000"/>
          <w:sz w:val="28"/>
          <w:szCs w:val="28"/>
        </w:rPr>
        <w:t>ам</w:t>
      </w:r>
      <w:r w:rsidRPr="00DC100B">
        <w:rPr>
          <w:color w:val="000000"/>
          <w:sz w:val="28"/>
          <w:szCs w:val="28"/>
        </w:rPr>
        <w:t>, постра</w:t>
      </w:r>
      <w:r>
        <w:rPr>
          <w:color w:val="000000"/>
          <w:sz w:val="28"/>
          <w:szCs w:val="28"/>
        </w:rPr>
        <w:t>давшим в результате чрезвычайной</w:t>
      </w:r>
      <w:r w:rsidRPr="00DC100B">
        <w:rPr>
          <w:color w:val="000000"/>
          <w:sz w:val="28"/>
          <w:szCs w:val="28"/>
        </w:rPr>
        <w:t xml:space="preserve"> ситуаци</w:t>
      </w:r>
      <w:r>
        <w:rPr>
          <w:color w:val="000000"/>
          <w:sz w:val="28"/>
          <w:szCs w:val="28"/>
        </w:rPr>
        <w:t>и</w:t>
      </w:r>
      <w:r>
        <w:rPr>
          <w:sz w:val="28"/>
          <w:szCs w:val="28"/>
        </w:rPr>
        <w:t xml:space="preserve"> Центрального района </w:t>
      </w:r>
      <w:r w:rsidRPr="00D77026">
        <w:rPr>
          <w:sz w:val="28"/>
          <w:szCs w:val="28"/>
        </w:rPr>
        <w:t>города Барнаула (далее -</w:t>
      </w:r>
      <w:r>
        <w:rPr>
          <w:sz w:val="28"/>
          <w:szCs w:val="28"/>
        </w:rPr>
        <w:t xml:space="preserve"> </w:t>
      </w:r>
      <w:r w:rsidRPr="00D77026">
        <w:rPr>
          <w:sz w:val="28"/>
          <w:szCs w:val="28"/>
        </w:rPr>
        <w:t>Положение)</w:t>
      </w:r>
      <w:r>
        <w:rPr>
          <w:sz w:val="28"/>
          <w:szCs w:val="28"/>
        </w:rPr>
        <w:t xml:space="preserve"> определяет ее цель </w:t>
      </w:r>
      <w:r w:rsidRPr="00D77026">
        <w:rPr>
          <w:sz w:val="28"/>
          <w:szCs w:val="28"/>
        </w:rPr>
        <w:t>и организацию работы.</w:t>
      </w:r>
    </w:p>
    <w:p w:rsidR="003D1E3B" w:rsidRPr="00D77026" w:rsidRDefault="003D1E3B" w:rsidP="004A15D6">
      <w:pPr>
        <w:numPr>
          <w:ilvl w:val="0"/>
          <w:numId w:val="1"/>
        </w:numPr>
        <w:shd w:val="clear" w:color="auto" w:fill="FFFFFF"/>
        <w:tabs>
          <w:tab w:val="left" w:pos="284"/>
          <w:tab w:val="left" w:pos="1181"/>
        </w:tabs>
        <w:ind w:firstLine="709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  К</w:t>
      </w:r>
      <w:r w:rsidRPr="00D77026">
        <w:rPr>
          <w:sz w:val="28"/>
          <w:szCs w:val="28"/>
        </w:rPr>
        <w:t>омиссия</w:t>
      </w:r>
      <w:r>
        <w:rPr>
          <w:sz w:val="28"/>
          <w:szCs w:val="28"/>
        </w:rPr>
        <w:t xml:space="preserve"> </w:t>
      </w:r>
      <w:r w:rsidRPr="00DC100B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 определению степени утраты имущества первой необходимости</w:t>
      </w:r>
      <w:r w:rsidRPr="00DC100B">
        <w:rPr>
          <w:color w:val="000000"/>
          <w:sz w:val="28"/>
          <w:szCs w:val="28"/>
        </w:rPr>
        <w:t xml:space="preserve"> граждан</w:t>
      </w:r>
      <w:r>
        <w:rPr>
          <w:color w:val="000000"/>
          <w:sz w:val="28"/>
          <w:szCs w:val="28"/>
        </w:rPr>
        <w:t>ам</w:t>
      </w:r>
      <w:r w:rsidRPr="00DC100B">
        <w:rPr>
          <w:color w:val="000000"/>
          <w:sz w:val="28"/>
          <w:szCs w:val="28"/>
        </w:rPr>
        <w:t>, постра</w:t>
      </w:r>
      <w:r>
        <w:rPr>
          <w:color w:val="000000"/>
          <w:sz w:val="28"/>
          <w:szCs w:val="28"/>
        </w:rPr>
        <w:t>давшим в результате чрезвычайной</w:t>
      </w:r>
      <w:r w:rsidRPr="00DC100B">
        <w:rPr>
          <w:color w:val="000000"/>
          <w:sz w:val="28"/>
          <w:szCs w:val="28"/>
        </w:rPr>
        <w:t xml:space="preserve"> ситуаци</w:t>
      </w:r>
      <w:r>
        <w:rPr>
          <w:color w:val="000000"/>
          <w:sz w:val="28"/>
          <w:szCs w:val="28"/>
        </w:rPr>
        <w:t xml:space="preserve">и </w:t>
      </w:r>
      <w:r w:rsidRPr="00D77026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- </w:t>
      </w:r>
      <w:r w:rsidRPr="00D77026">
        <w:rPr>
          <w:sz w:val="28"/>
          <w:szCs w:val="28"/>
        </w:rPr>
        <w:t>комиссия) создается в целях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определения степени утраты имущества первой необходимости</w:t>
      </w:r>
      <w:r w:rsidRPr="00DC100B">
        <w:rPr>
          <w:color w:val="000000"/>
          <w:sz w:val="28"/>
          <w:szCs w:val="28"/>
        </w:rPr>
        <w:t xml:space="preserve"> граждан, пострадавших в результ</w:t>
      </w:r>
      <w:r>
        <w:rPr>
          <w:color w:val="000000"/>
          <w:sz w:val="28"/>
          <w:szCs w:val="28"/>
        </w:rPr>
        <w:t>ате чрезвычайных</w:t>
      </w:r>
      <w:r w:rsidRPr="00DC100B">
        <w:rPr>
          <w:color w:val="000000"/>
          <w:sz w:val="28"/>
          <w:szCs w:val="28"/>
        </w:rPr>
        <w:t xml:space="preserve"> сит</w:t>
      </w:r>
      <w:r>
        <w:rPr>
          <w:color w:val="000000"/>
          <w:sz w:val="28"/>
          <w:szCs w:val="28"/>
        </w:rPr>
        <w:t>уаций</w:t>
      </w:r>
      <w:r w:rsidRPr="00D77026">
        <w:rPr>
          <w:sz w:val="28"/>
          <w:szCs w:val="28"/>
        </w:rPr>
        <w:t>.</w:t>
      </w:r>
    </w:p>
    <w:p w:rsidR="003D1E3B" w:rsidRPr="00D77026" w:rsidRDefault="003D1E3B" w:rsidP="004A15D6">
      <w:pPr>
        <w:numPr>
          <w:ilvl w:val="0"/>
          <w:numId w:val="1"/>
        </w:numPr>
        <w:shd w:val="clear" w:color="auto" w:fill="FFFFFF"/>
        <w:tabs>
          <w:tab w:val="left" w:pos="284"/>
          <w:tab w:val="left" w:pos="1181"/>
        </w:tabs>
        <w:ind w:firstLine="709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 </w:t>
      </w:r>
      <w:r w:rsidRPr="00D77026">
        <w:rPr>
          <w:sz w:val="28"/>
          <w:szCs w:val="28"/>
        </w:rPr>
        <w:t xml:space="preserve">Комиссия является постоянно действующим </w:t>
      </w:r>
      <w:r>
        <w:rPr>
          <w:sz w:val="28"/>
          <w:szCs w:val="28"/>
        </w:rPr>
        <w:t xml:space="preserve">совещательным </w:t>
      </w:r>
      <w:r w:rsidRPr="00D77026">
        <w:rPr>
          <w:sz w:val="28"/>
          <w:szCs w:val="28"/>
        </w:rPr>
        <w:t xml:space="preserve">органом администрации </w:t>
      </w:r>
      <w:r>
        <w:rPr>
          <w:sz w:val="28"/>
          <w:szCs w:val="28"/>
        </w:rPr>
        <w:t xml:space="preserve">Центрального района </w:t>
      </w:r>
      <w:r w:rsidRPr="00D77026">
        <w:rPr>
          <w:sz w:val="28"/>
          <w:szCs w:val="28"/>
        </w:rPr>
        <w:t>г</w:t>
      </w:r>
      <w:r>
        <w:rPr>
          <w:sz w:val="28"/>
          <w:szCs w:val="28"/>
        </w:rPr>
        <w:t>орода Барнаула, но осуществляет свою деятельность с момента введения ре</w:t>
      </w:r>
      <w:r w:rsidRPr="00977123">
        <w:rPr>
          <w:sz w:val="28"/>
          <w:szCs w:val="28"/>
        </w:rPr>
        <w:t>жима чрезвычайной ситуации</w:t>
      </w:r>
      <w:r>
        <w:rPr>
          <w:sz w:val="28"/>
          <w:szCs w:val="28"/>
        </w:rPr>
        <w:t xml:space="preserve"> на территории Центрального района.</w:t>
      </w:r>
    </w:p>
    <w:p w:rsidR="003D1E3B" w:rsidRDefault="003D1E3B" w:rsidP="00314F21">
      <w:pPr>
        <w:numPr>
          <w:ilvl w:val="0"/>
          <w:numId w:val="1"/>
        </w:numPr>
        <w:shd w:val="clear" w:color="auto" w:fill="FFFFFF"/>
        <w:tabs>
          <w:tab w:val="left" w:pos="284"/>
          <w:tab w:val="left" w:pos="1181"/>
        </w:tabs>
        <w:ind w:firstLine="709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 </w:t>
      </w:r>
      <w:r w:rsidRPr="00D77026">
        <w:rPr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законами, постановлениями и распоряжениями Правительства Российской Федерации, законами Алтайского края, постановлениями и распоряжениями Администрация Алтайского края, решениями Барнаульской городской Думы, постановлениями и распоряжениями администрации города, </w:t>
      </w:r>
      <w:r>
        <w:rPr>
          <w:sz w:val="28"/>
          <w:szCs w:val="28"/>
        </w:rPr>
        <w:t xml:space="preserve">района, </w:t>
      </w:r>
      <w:r w:rsidRPr="00D77026">
        <w:rPr>
          <w:sz w:val="28"/>
          <w:szCs w:val="28"/>
        </w:rPr>
        <w:t>настоящим Положением.</w:t>
      </w:r>
    </w:p>
    <w:p w:rsidR="003D1E3B" w:rsidRPr="00261F57" w:rsidRDefault="003D1E3B" w:rsidP="00261F57">
      <w:pPr>
        <w:shd w:val="clear" w:color="auto" w:fill="FFFFFF"/>
        <w:tabs>
          <w:tab w:val="left" w:pos="284"/>
          <w:tab w:val="left" w:pos="1181"/>
        </w:tabs>
        <w:ind w:left="709"/>
        <w:jc w:val="both"/>
        <w:rPr>
          <w:spacing w:val="-10"/>
          <w:sz w:val="28"/>
          <w:szCs w:val="28"/>
        </w:rPr>
      </w:pPr>
    </w:p>
    <w:p w:rsidR="003D1E3B" w:rsidRPr="00D77026" w:rsidRDefault="003D1E3B" w:rsidP="00351B9E">
      <w:pPr>
        <w:shd w:val="clear" w:color="auto" w:fill="FFFFFF"/>
        <w:tabs>
          <w:tab w:val="left" w:pos="1018"/>
        </w:tabs>
        <w:ind w:firstLine="709"/>
        <w:jc w:val="center"/>
        <w:rPr>
          <w:sz w:val="28"/>
          <w:szCs w:val="28"/>
        </w:rPr>
      </w:pPr>
      <w:r>
        <w:rPr>
          <w:spacing w:val="-9"/>
          <w:sz w:val="28"/>
          <w:szCs w:val="28"/>
        </w:rPr>
        <w:t>2</w:t>
      </w:r>
      <w:r w:rsidRPr="00D77026">
        <w:rPr>
          <w:spacing w:val="-9"/>
          <w:sz w:val="28"/>
          <w:szCs w:val="28"/>
        </w:rPr>
        <w:t>.</w:t>
      </w:r>
      <w:r w:rsidRPr="00D77026">
        <w:rPr>
          <w:sz w:val="28"/>
          <w:szCs w:val="28"/>
        </w:rPr>
        <w:tab/>
        <w:t>Состав комиссии</w:t>
      </w:r>
    </w:p>
    <w:p w:rsidR="003D1E3B" w:rsidRDefault="003D1E3B" w:rsidP="00B20954">
      <w:pPr>
        <w:shd w:val="clear" w:color="auto" w:fill="FFFFFF"/>
        <w:tabs>
          <w:tab w:val="left" w:pos="709"/>
        </w:tabs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ab/>
        <w:t>2.1. </w:t>
      </w:r>
      <w:r w:rsidRPr="00D77026">
        <w:rPr>
          <w:sz w:val="28"/>
          <w:szCs w:val="28"/>
        </w:rPr>
        <w:t xml:space="preserve">Состав комиссии утверждается </w:t>
      </w:r>
      <w:r>
        <w:rPr>
          <w:sz w:val="28"/>
          <w:szCs w:val="28"/>
        </w:rPr>
        <w:t xml:space="preserve">постановлением  </w:t>
      </w:r>
      <w:r w:rsidRPr="00D7702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района</w:t>
      </w:r>
      <w:r w:rsidRPr="00D77026">
        <w:rPr>
          <w:sz w:val="28"/>
          <w:szCs w:val="28"/>
        </w:rPr>
        <w:t>.</w:t>
      </w:r>
    </w:p>
    <w:p w:rsidR="003D1E3B" w:rsidRPr="003600C9" w:rsidRDefault="003D1E3B" w:rsidP="00B20954">
      <w:pPr>
        <w:shd w:val="clear" w:color="auto" w:fill="FFFFFF"/>
        <w:tabs>
          <w:tab w:val="left" w:pos="709"/>
        </w:tabs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ab/>
      </w:r>
      <w:r w:rsidRPr="003600C9">
        <w:rPr>
          <w:sz w:val="28"/>
          <w:szCs w:val="28"/>
        </w:rPr>
        <w:t>2.2. Председателем комиссии является начальник организационно-контрольного управления, который руководит деятельностью комиссии и несет ответственность за выполнение возложенных на нее задач. В период его отсутствия, обязанности исполняет заместитель. Заместителем председателя комиссии назначается заведующий общим отделом.</w:t>
      </w:r>
    </w:p>
    <w:p w:rsidR="003D1E3B" w:rsidRPr="007448E0" w:rsidRDefault="003D1E3B" w:rsidP="007448E0">
      <w:pPr>
        <w:shd w:val="clear" w:color="auto" w:fill="FFFFFF"/>
        <w:tabs>
          <w:tab w:val="left" w:pos="709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  <w:t>2.3. </w:t>
      </w:r>
      <w:r w:rsidRPr="00D77026">
        <w:rPr>
          <w:sz w:val="28"/>
          <w:szCs w:val="28"/>
        </w:rPr>
        <w:t xml:space="preserve">В состав комиссии входят представители администрации </w:t>
      </w:r>
      <w:r>
        <w:rPr>
          <w:sz w:val="28"/>
          <w:szCs w:val="28"/>
        </w:rPr>
        <w:t xml:space="preserve">района, представители ТОС, </w:t>
      </w:r>
      <w:r w:rsidRPr="0062002B">
        <w:rPr>
          <w:sz w:val="28"/>
          <w:szCs w:val="28"/>
        </w:rPr>
        <w:t>жилищно - эксплуатационных организаций</w:t>
      </w:r>
      <w:r w:rsidRPr="00E447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(по согласованию).</w:t>
      </w:r>
    </w:p>
    <w:p w:rsidR="003D1E3B" w:rsidRDefault="003D1E3B" w:rsidP="00351B9E">
      <w:pPr>
        <w:shd w:val="clear" w:color="auto" w:fill="FFFFFF"/>
        <w:tabs>
          <w:tab w:val="left" w:pos="1018"/>
        </w:tabs>
        <w:ind w:firstLine="709"/>
        <w:jc w:val="center"/>
        <w:rPr>
          <w:spacing w:val="-5"/>
          <w:sz w:val="28"/>
          <w:szCs w:val="28"/>
        </w:rPr>
      </w:pPr>
    </w:p>
    <w:p w:rsidR="003D1E3B" w:rsidRPr="00540CA5" w:rsidRDefault="003D1E3B" w:rsidP="00351B9E">
      <w:pPr>
        <w:shd w:val="clear" w:color="auto" w:fill="FFFFFF"/>
        <w:tabs>
          <w:tab w:val="left" w:pos="1018"/>
        </w:tabs>
        <w:ind w:firstLine="709"/>
        <w:jc w:val="center"/>
        <w:rPr>
          <w:sz w:val="28"/>
          <w:szCs w:val="28"/>
        </w:rPr>
      </w:pPr>
      <w:r w:rsidRPr="00540CA5">
        <w:rPr>
          <w:spacing w:val="-5"/>
          <w:sz w:val="28"/>
          <w:szCs w:val="28"/>
        </w:rPr>
        <w:lastRenderedPageBreak/>
        <w:t>3.</w:t>
      </w:r>
      <w:r w:rsidRPr="00540CA5">
        <w:rPr>
          <w:sz w:val="28"/>
          <w:szCs w:val="28"/>
        </w:rPr>
        <w:tab/>
        <w:t>Организация работы комиссии</w:t>
      </w:r>
    </w:p>
    <w:p w:rsidR="003D1E3B" w:rsidRPr="0062002B" w:rsidRDefault="003D1E3B" w:rsidP="005A6F38">
      <w:pPr>
        <w:pStyle w:val="a4"/>
        <w:ind w:left="0" w:firstLine="709"/>
        <w:jc w:val="both"/>
        <w:rPr>
          <w:sz w:val="28"/>
          <w:szCs w:val="28"/>
        </w:rPr>
      </w:pPr>
      <w:r w:rsidRPr="00540CA5">
        <w:rPr>
          <w:sz w:val="28"/>
          <w:szCs w:val="28"/>
        </w:rPr>
        <w:t>3.1. Комиссия осуществляет свою дея</w:t>
      </w:r>
      <w:r>
        <w:rPr>
          <w:sz w:val="28"/>
          <w:szCs w:val="28"/>
        </w:rPr>
        <w:t>тельность на основании обращений граждан в администрацию Центрального района,</w:t>
      </w:r>
      <w:r w:rsidRPr="00540CA5">
        <w:rPr>
          <w:sz w:val="28"/>
          <w:szCs w:val="28"/>
        </w:rPr>
        <w:t xml:space="preserve"> </w:t>
      </w:r>
      <w:r>
        <w:rPr>
          <w:sz w:val="28"/>
          <w:szCs w:val="28"/>
        </w:rPr>
        <w:t>проживающих</w:t>
      </w:r>
      <w:r w:rsidRPr="00540CA5">
        <w:rPr>
          <w:sz w:val="28"/>
          <w:szCs w:val="28"/>
        </w:rPr>
        <w:t xml:space="preserve"> в зоне чрезвычайной ситуации</w:t>
      </w:r>
      <w:r>
        <w:rPr>
          <w:sz w:val="28"/>
          <w:szCs w:val="28"/>
        </w:rPr>
        <w:t xml:space="preserve"> на территории Центрального района. Комиссия определяет степень утраты имущества первой необходимости граждан, пострадавших в результате чрезвычайной ситуации, с выездом на место.</w:t>
      </w:r>
      <w:r w:rsidRPr="00540CA5">
        <w:rPr>
          <w:sz w:val="28"/>
          <w:szCs w:val="28"/>
        </w:rPr>
        <w:t xml:space="preserve"> Обследование осуществляется в срок, не превышающий 1 (одного) рабочего </w:t>
      </w:r>
      <w:r>
        <w:rPr>
          <w:sz w:val="28"/>
          <w:szCs w:val="28"/>
        </w:rPr>
        <w:t>дня с даты регистрации обращения</w:t>
      </w:r>
      <w:r w:rsidRPr="00540CA5">
        <w:rPr>
          <w:sz w:val="28"/>
          <w:szCs w:val="28"/>
        </w:rPr>
        <w:t xml:space="preserve"> гражданина</w:t>
      </w:r>
      <w:r>
        <w:rPr>
          <w:sz w:val="28"/>
          <w:szCs w:val="28"/>
        </w:rPr>
        <w:t xml:space="preserve"> в администрацию Центрального района</w:t>
      </w:r>
      <w:r w:rsidRPr="00540CA5">
        <w:rPr>
          <w:sz w:val="28"/>
          <w:szCs w:val="28"/>
        </w:rPr>
        <w:t>.</w:t>
      </w:r>
      <w:r w:rsidRPr="00582308">
        <w:rPr>
          <w:color w:val="800000"/>
          <w:sz w:val="28"/>
          <w:szCs w:val="28"/>
        </w:rPr>
        <w:t> </w:t>
      </w:r>
      <w:r w:rsidRPr="0062002B">
        <w:rPr>
          <w:sz w:val="28"/>
          <w:szCs w:val="28"/>
        </w:rPr>
        <w:t>По результатам обследования объекта составляется акт.</w:t>
      </w:r>
    </w:p>
    <w:p w:rsidR="003D1E3B" w:rsidRPr="0062002B" w:rsidRDefault="003D1E3B" w:rsidP="005A6F38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002B">
        <w:rPr>
          <w:sz w:val="28"/>
          <w:szCs w:val="28"/>
        </w:rPr>
        <w:t xml:space="preserve">3.2. Акт обследования подписывается всеми членами комиссии (не менее 3 человек) и пострадавшими гражданами - собственниками имущества (имущества первой необходимости), утверждается руководителем органа местного самоуправления с расшифровкой подписи, проставлением даты и заверяется соответствующей печатью. </w:t>
      </w:r>
    </w:p>
    <w:p w:rsidR="003D1E3B" w:rsidRPr="00E40B1A" w:rsidRDefault="003D1E3B" w:rsidP="009819D8">
      <w:pPr>
        <w:pStyle w:val="3"/>
        <w:overflowPunct w:val="0"/>
        <w:autoSpaceDE w:val="0"/>
        <w:autoSpaceDN w:val="0"/>
        <w:adjustRightInd w:val="0"/>
        <w:ind w:left="-1440"/>
        <w:textAlignment w:val="baseline"/>
      </w:pPr>
    </w:p>
    <w:sectPr w:rsidR="003D1E3B" w:rsidRPr="00E40B1A" w:rsidSect="00973791">
      <w:headerReference w:type="default" r:id="rId8"/>
      <w:pgSz w:w="11909" w:h="16834"/>
      <w:pgMar w:top="1134" w:right="567" w:bottom="1134" w:left="1985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E3B" w:rsidRDefault="003D1E3B" w:rsidP="008D0CF6">
      <w:r>
        <w:separator/>
      </w:r>
    </w:p>
  </w:endnote>
  <w:endnote w:type="continuationSeparator" w:id="0">
    <w:p w:rsidR="003D1E3B" w:rsidRDefault="003D1E3B" w:rsidP="008D0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E3B" w:rsidRDefault="003D1E3B" w:rsidP="008D0CF6">
      <w:r>
        <w:separator/>
      </w:r>
    </w:p>
  </w:footnote>
  <w:footnote w:type="continuationSeparator" w:id="0">
    <w:p w:rsidR="003D1E3B" w:rsidRDefault="003D1E3B" w:rsidP="008D0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E3B" w:rsidRDefault="0086331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2A92">
      <w:rPr>
        <w:noProof/>
      </w:rPr>
      <w:t>2</w:t>
    </w:r>
    <w:r>
      <w:rPr>
        <w:noProof/>
      </w:rPr>
      <w:fldChar w:fldCharType="end"/>
    </w:r>
  </w:p>
  <w:p w:rsidR="003D1E3B" w:rsidRDefault="003D1E3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752DC"/>
    <w:multiLevelType w:val="singleLevel"/>
    <w:tmpl w:val="42E8201A"/>
    <w:lvl w:ilvl="0">
      <w:start w:val="1"/>
      <w:numFmt w:val="decimal"/>
      <w:lvlText w:val="1.%1."/>
      <w:legacy w:legacy="1" w:legacySpace="0" w:legacyIndent="447"/>
      <w:lvlJc w:val="left"/>
      <w:rPr>
        <w:rFonts w:ascii="Times New Roman" w:hAnsi="Times New Roman" w:hint="default"/>
      </w:rPr>
    </w:lvl>
  </w:abstractNum>
  <w:abstractNum w:abstractNumId="1">
    <w:nsid w:val="38A3138E"/>
    <w:multiLevelType w:val="multilevel"/>
    <w:tmpl w:val="BD4EF6E8"/>
    <w:lvl w:ilvl="0">
      <w:start w:val="2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4B2A5D57"/>
    <w:multiLevelType w:val="singleLevel"/>
    <w:tmpl w:val="20269274"/>
    <w:lvl w:ilvl="0">
      <w:start w:val="3"/>
      <w:numFmt w:val="decimal"/>
      <w:lvlText w:val="4.%1."/>
      <w:legacy w:legacy="1" w:legacySpace="0" w:legacyIndent="495"/>
      <w:lvlJc w:val="left"/>
      <w:rPr>
        <w:rFonts w:ascii="Times New Roman" w:hAnsi="Times New Roman" w:hint="default"/>
      </w:rPr>
    </w:lvl>
  </w:abstractNum>
  <w:abstractNum w:abstractNumId="3">
    <w:nsid w:val="53897192"/>
    <w:multiLevelType w:val="singleLevel"/>
    <w:tmpl w:val="650841F4"/>
    <w:lvl w:ilvl="0">
      <w:start w:val="1"/>
      <w:numFmt w:val="decimal"/>
      <w:lvlText w:val="4.%1."/>
      <w:legacy w:legacy="1" w:legacySpace="0" w:legacyIndent="485"/>
      <w:lvlJc w:val="left"/>
      <w:rPr>
        <w:rFonts w:ascii="Times New Roman" w:hAnsi="Times New Roman" w:hint="default"/>
      </w:rPr>
    </w:lvl>
  </w:abstractNum>
  <w:abstractNum w:abstractNumId="4">
    <w:nsid w:val="63A46608"/>
    <w:multiLevelType w:val="singleLevel"/>
    <w:tmpl w:val="FC98EF94"/>
    <w:lvl w:ilvl="0">
      <w:start w:val="1"/>
      <w:numFmt w:val="decimal"/>
      <w:lvlText w:val="3.%1."/>
      <w:legacy w:legacy="1" w:legacySpace="0" w:legacyIndent="480"/>
      <w:lvlJc w:val="left"/>
      <w:rPr>
        <w:rFonts w:ascii="Times New Roman" w:hAnsi="Times New Roman" w:hint="default"/>
      </w:rPr>
    </w:lvl>
  </w:abstractNum>
  <w:abstractNum w:abstractNumId="5">
    <w:nsid w:val="76F20493"/>
    <w:multiLevelType w:val="multilevel"/>
    <w:tmpl w:val="DED8B9E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232C"/>
    <w:rsid w:val="00034EE2"/>
    <w:rsid w:val="00036760"/>
    <w:rsid w:val="00050DBF"/>
    <w:rsid w:val="00082C50"/>
    <w:rsid w:val="0008392B"/>
    <w:rsid w:val="000B60FF"/>
    <w:rsid w:val="000C6A6E"/>
    <w:rsid w:val="001434A5"/>
    <w:rsid w:val="001536B0"/>
    <w:rsid w:val="00161725"/>
    <w:rsid w:val="00185548"/>
    <w:rsid w:val="001B022B"/>
    <w:rsid w:val="001B1165"/>
    <w:rsid w:val="001D5649"/>
    <w:rsid w:val="001E47C8"/>
    <w:rsid w:val="001F02BF"/>
    <w:rsid w:val="00217AE8"/>
    <w:rsid w:val="002200FF"/>
    <w:rsid w:val="00220B82"/>
    <w:rsid w:val="00261F57"/>
    <w:rsid w:val="00262DC6"/>
    <w:rsid w:val="00270426"/>
    <w:rsid w:val="00280E04"/>
    <w:rsid w:val="00286FC3"/>
    <w:rsid w:val="002C5E33"/>
    <w:rsid w:val="002D76CC"/>
    <w:rsid w:val="00300124"/>
    <w:rsid w:val="00314F21"/>
    <w:rsid w:val="00321996"/>
    <w:rsid w:val="00331B8E"/>
    <w:rsid w:val="00351B9E"/>
    <w:rsid w:val="00352C7F"/>
    <w:rsid w:val="003600C9"/>
    <w:rsid w:val="00365DF2"/>
    <w:rsid w:val="00376CFF"/>
    <w:rsid w:val="003857D3"/>
    <w:rsid w:val="003A0869"/>
    <w:rsid w:val="003C2B40"/>
    <w:rsid w:val="003D047F"/>
    <w:rsid w:val="003D1E3B"/>
    <w:rsid w:val="003F477E"/>
    <w:rsid w:val="0040553D"/>
    <w:rsid w:val="004066CE"/>
    <w:rsid w:val="004160AA"/>
    <w:rsid w:val="00435413"/>
    <w:rsid w:val="00443B01"/>
    <w:rsid w:val="004561B5"/>
    <w:rsid w:val="00473F1C"/>
    <w:rsid w:val="004A15D6"/>
    <w:rsid w:val="004B780E"/>
    <w:rsid w:val="004D7600"/>
    <w:rsid w:val="004F04C4"/>
    <w:rsid w:val="004F2034"/>
    <w:rsid w:val="0051496A"/>
    <w:rsid w:val="00540CA5"/>
    <w:rsid w:val="0055479B"/>
    <w:rsid w:val="00582308"/>
    <w:rsid w:val="005972C1"/>
    <w:rsid w:val="005A51C4"/>
    <w:rsid w:val="005A6F38"/>
    <w:rsid w:val="005C13A7"/>
    <w:rsid w:val="005E3EB8"/>
    <w:rsid w:val="005E6461"/>
    <w:rsid w:val="00614C36"/>
    <w:rsid w:val="0062002B"/>
    <w:rsid w:val="00656665"/>
    <w:rsid w:val="00664931"/>
    <w:rsid w:val="00670016"/>
    <w:rsid w:val="00676B32"/>
    <w:rsid w:val="00684FD5"/>
    <w:rsid w:val="006B21E1"/>
    <w:rsid w:val="006B485E"/>
    <w:rsid w:val="006C210C"/>
    <w:rsid w:val="006C3E4F"/>
    <w:rsid w:val="006D5879"/>
    <w:rsid w:val="006E5C68"/>
    <w:rsid w:val="0071686B"/>
    <w:rsid w:val="00721037"/>
    <w:rsid w:val="00724C69"/>
    <w:rsid w:val="00733EDB"/>
    <w:rsid w:val="007448E0"/>
    <w:rsid w:val="00756B2C"/>
    <w:rsid w:val="007806D3"/>
    <w:rsid w:val="007C410F"/>
    <w:rsid w:val="007D449C"/>
    <w:rsid w:val="007E7986"/>
    <w:rsid w:val="00851DBC"/>
    <w:rsid w:val="00854AA9"/>
    <w:rsid w:val="0086331F"/>
    <w:rsid w:val="008D0CF6"/>
    <w:rsid w:val="008F5222"/>
    <w:rsid w:val="009038C0"/>
    <w:rsid w:val="0094595D"/>
    <w:rsid w:val="00964DB2"/>
    <w:rsid w:val="00973791"/>
    <w:rsid w:val="00977123"/>
    <w:rsid w:val="009819D8"/>
    <w:rsid w:val="009A787A"/>
    <w:rsid w:val="009C1485"/>
    <w:rsid w:val="009E310E"/>
    <w:rsid w:val="009E7B24"/>
    <w:rsid w:val="009F084E"/>
    <w:rsid w:val="00A02512"/>
    <w:rsid w:val="00A151B4"/>
    <w:rsid w:val="00A21FAB"/>
    <w:rsid w:val="00A22B87"/>
    <w:rsid w:val="00A3340B"/>
    <w:rsid w:val="00AB021E"/>
    <w:rsid w:val="00AB211D"/>
    <w:rsid w:val="00AC7D90"/>
    <w:rsid w:val="00AE133F"/>
    <w:rsid w:val="00B117E8"/>
    <w:rsid w:val="00B1458A"/>
    <w:rsid w:val="00B20954"/>
    <w:rsid w:val="00B4371E"/>
    <w:rsid w:val="00B4372F"/>
    <w:rsid w:val="00B70517"/>
    <w:rsid w:val="00B72104"/>
    <w:rsid w:val="00B92672"/>
    <w:rsid w:val="00BC19DD"/>
    <w:rsid w:val="00BC2A92"/>
    <w:rsid w:val="00BD08B6"/>
    <w:rsid w:val="00BE3958"/>
    <w:rsid w:val="00C00DCF"/>
    <w:rsid w:val="00C234F0"/>
    <w:rsid w:val="00C33536"/>
    <w:rsid w:val="00C55B05"/>
    <w:rsid w:val="00C730D5"/>
    <w:rsid w:val="00C93330"/>
    <w:rsid w:val="00CB3AEF"/>
    <w:rsid w:val="00CC3785"/>
    <w:rsid w:val="00CC65B4"/>
    <w:rsid w:val="00CD22FC"/>
    <w:rsid w:val="00CF5D9E"/>
    <w:rsid w:val="00D06771"/>
    <w:rsid w:val="00D24D3C"/>
    <w:rsid w:val="00D32925"/>
    <w:rsid w:val="00D469D2"/>
    <w:rsid w:val="00D72200"/>
    <w:rsid w:val="00D7282D"/>
    <w:rsid w:val="00D77026"/>
    <w:rsid w:val="00D778B7"/>
    <w:rsid w:val="00D84807"/>
    <w:rsid w:val="00D91BBA"/>
    <w:rsid w:val="00DC100B"/>
    <w:rsid w:val="00DC3674"/>
    <w:rsid w:val="00DF523F"/>
    <w:rsid w:val="00E1659B"/>
    <w:rsid w:val="00E233A4"/>
    <w:rsid w:val="00E25A81"/>
    <w:rsid w:val="00E27368"/>
    <w:rsid w:val="00E40B1A"/>
    <w:rsid w:val="00E447C4"/>
    <w:rsid w:val="00EA7494"/>
    <w:rsid w:val="00EC1604"/>
    <w:rsid w:val="00ED54E1"/>
    <w:rsid w:val="00EE7CE0"/>
    <w:rsid w:val="00EF0355"/>
    <w:rsid w:val="00EF232C"/>
    <w:rsid w:val="00F050AD"/>
    <w:rsid w:val="00F13A03"/>
    <w:rsid w:val="00F14EFE"/>
    <w:rsid w:val="00F248F3"/>
    <w:rsid w:val="00F71865"/>
    <w:rsid w:val="00FD2DBA"/>
    <w:rsid w:val="00FE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3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F232C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EF232C"/>
    <w:pPr>
      <w:spacing w:line="322" w:lineRule="exact"/>
      <w:jc w:val="both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EF232C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99"/>
    <w:qFormat/>
    <w:rsid w:val="00EF232C"/>
    <w:pPr>
      <w:ind w:left="720"/>
    </w:pPr>
  </w:style>
  <w:style w:type="paragraph" w:styleId="a5">
    <w:name w:val="header"/>
    <w:basedOn w:val="a"/>
    <w:link w:val="a6"/>
    <w:uiPriority w:val="99"/>
    <w:rsid w:val="008D0C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D0CF6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rsid w:val="008D0C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D0CF6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F14E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14EFE"/>
    <w:rPr>
      <w:rFonts w:ascii="Tahom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rsid w:val="009819D8"/>
    <w:pPr>
      <w:widowControl/>
      <w:autoSpaceDE/>
      <w:autoSpaceDN/>
      <w:adjustRightInd/>
      <w:jc w:val="both"/>
    </w:pPr>
    <w:rPr>
      <w:rFonts w:eastAsia="Calibri"/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DF523F"/>
    <w:rPr>
      <w:rFonts w:ascii="Times New Roman" w:hAnsi="Times New Roman" w:cs="Times New Roman"/>
      <w:sz w:val="16"/>
      <w:szCs w:val="16"/>
    </w:rPr>
  </w:style>
  <w:style w:type="paragraph" w:customStyle="1" w:styleId="ab">
    <w:name w:val="Знак Знак Знак Знак"/>
    <w:basedOn w:val="a"/>
    <w:uiPriority w:val="99"/>
    <w:rsid w:val="009819D8"/>
    <w:pPr>
      <w:autoSpaceDE/>
      <w:autoSpaceDN/>
      <w:spacing w:after="160" w:line="240" w:lineRule="exact"/>
      <w:jc w:val="right"/>
    </w:pPr>
    <w:rPr>
      <w:rFonts w:eastAsia="Calibri"/>
      <w:lang w:val="en-GB" w:eastAsia="en-US"/>
    </w:rPr>
  </w:style>
  <w:style w:type="character" w:styleId="ac">
    <w:name w:val="Hyperlink"/>
    <w:basedOn w:val="a0"/>
    <w:uiPriority w:val="99"/>
    <w:rsid w:val="00CC65B4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CC65B4"/>
  </w:style>
  <w:style w:type="paragraph" w:styleId="ad">
    <w:name w:val="Normal (Web)"/>
    <w:basedOn w:val="a"/>
    <w:uiPriority w:val="99"/>
    <w:rsid w:val="00CC65B4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</Pages>
  <Words>424</Words>
  <Characters>2420</Characters>
  <Application>Microsoft Office Word</Application>
  <DocSecurity>0</DocSecurity>
  <Lines>20</Lines>
  <Paragraphs>5</Paragraphs>
  <ScaleCrop>false</ScaleCrop>
  <Company>ГОЧС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 </dc:creator>
  <cp:keywords/>
  <dc:description/>
  <cp:lastModifiedBy>Пресс-секретарь администрации Центрального района</cp:lastModifiedBy>
  <cp:revision>59</cp:revision>
  <cp:lastPrinted>2020-01-14T07:55:00Z</cp:lastPrinted>
  <dcterms:created xsi:type="dcterms:W3CDTF">2013-12-10T03:31:00Z</dcterms:created>
  <dcterms:modified xsi:type="dcterms:W3CDTF">2020-01-24T10:14:00Z</dcterms:modified>
</cp:coreProperties>
</file>