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8E" w:rsidRPr="00DA2508" w:rsidRDefault="00666F8E" w:rsidP="00666F8E">
      <w:pPr>
        <w:ind w:left="5387"/>
        <w:contextualSpacing/>
        <w:rPr>
          <w:sz w:val="28"/>
          <w:szCs w:val="28"/>
        </w:rPr>
      </w:pPr>
      <w:r w:rsidRPr="00DA2508">
        <w:rPr>
          <w:sz w:val="28"/>
          <w:szCs w:val="28"/>
        </w:rPr>
        <w:t xml:space="preserve">Приложение </w:t>
      </w:r>
    </w:p>
    <w:p w:rsidR="00666F8E" w:rsidRPr="00DA2508" w:rsidRDefault="00666F8E" w:rsidP="00666F8E">
      <w:pPr>
        <w:ind w:left="5387"/>
        <w:contextualSpacing/>
        <w:rPr>
          <w:sz w:val="28"/>
          <w:szCs w:val="28"/>
        </w:rPr>
      </w:pPr>
      <w:r w:rsidRPr="00DA2508">
        <w:rPr>
          <w:sz w:val="28"/>
          <w:szCs w:val="28"/>
        </w:rPr>
        <w:t xml:space="preserve">к приказу комитета </w:t>
      </w:r>
    </w:p>
    <w:p w:rsidR="00666F8E" w:rsidRPr="00DA2508" w:rsidRDefault="00666F8E" w:rsidP="00666F8E">
      <w:pPr>
        <w:ind w:left="5387"/>
        <w:contextualSpacing/>
        <w:rPr>
          <w:sz w:val="28"/>
          <w:szCs w:val="28"/>
        </w:rPr>
      </w:pPr>
      <w:r w:rsidRPr="00DA2508">
        <w:rPr>
          <w:sz w:val="28"/>
          <w:szCs w:val="28"/>
        </w:rPr>
        <w:t xml:space="preserve">от </w:t>
      </w:r>
      <w:r w:rsidR="005000FD">
        <w:rPr>
          <w:sz w:val="28"/>
          <w:szCs w:val="28"/>
        </w:rPr>
        <w:t>04.09.2020</w:t>
      </w:r>
      <w:r w:rsidRPr="00DA2508">
        <w:rPr>
          <w:sz w:val="28"/>
          <w:szCs w:val="28"/>
        </w:rPr>
        <w:t xml:space="preserve"> №</w:t>
      </w:r>
      <w:r w:rsidR="005000FD">
        <w:rPr>
          <w:sz w:val="28"/>
          <w:szCs w:val="28"/>
        </w:rPr>
        <w:t>150</w:t>
      </w:r>
      <w:bookmarkStart w:id="0" w:name="_GoBack"/>
      <w:bookmarkEnd w:id="0"/>
    </w:p>
    <w:p w:rsidR="00666F8E" w:rsidRPr="00DA2508" w:rsidRDefault="00666F8E" w:rsidP="00666F8E">
      <w:pPr>
        <w:ind w:left="5387"/>
        <w:contextualSpacing/>
        <w:rPr>
          <w:sz w:val="28"/>
          <w:szCs w:val="28"/>
        </w:rPr>
      </w:pPr>
    </w:p>
    <w:p w:rsidR="00666F8E" w:rsidRPr="00DA2508" w:rsidRDefault="00666F8E" w:rsidP="00666F8E">
      <w:pPr>
        <w:tabs>
          <w:tab w:val="left" w:pos="567"/>
          <w:tab w:val="left" w:pos="1276"/>
        </w:tabs>
        <w:ind w:left="5103"/>
        <w:contextualSpacing/>
        <w:jc w:val="center"/>
        <w:rPr>
          <w:sz w:val="28"/>
          <w:szCs w:val="28"/>
        </w:rPr>
      </w:pPr>
    </w:p>
    <w:p w:rsidR="00E42FD4" w:rsidRPr="00DA2508" w:rsidRDefault="00E42FD4" w:rsidP="00666F8E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F038E2" w:rsidRPr="00DA2508" w:rsidRDefault="002F3C83" w:rsidP="00666F8E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 w:rsidRPr="00DA2508">
        <w:rPr>
          <w:sz w:val="28"/>
          <w:szCs w:val="28"/>
        </w:rPr>
        <w:t>ПОЛОЖЕНИЕ</w:t>
      </w:r>
    </w:p>
    <w:p w:rsidR="002F3C83" w:rsidRPr="00DA2508" w:rsidRDefault="002F3C83" w:rsidP="00666F8E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 w:rsidRPr="00DA2508">
        <w:rPr>
          <w:sz w:val="28"/>
          <w:szCs w:val="28"/>
        </w:rPr>
        <w:t>о поощрениях комитета по финансам, налоговой и кредитной политике города Барнаула</w:t>
      </w:r>
    </w:p>
    <w:p w:rsidR="002F3C83" w:rsidRPr="00DA2508" w:rsidRDefault="002F3C83" w:rsidP="00F038E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0018" w:rsidRPr="00DA2508" w:rsidRDefault="00A46759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rFonts w:eastAsiaTheme="minorHAnsi"/>
          <w:sz w:val="28"/>
          <w:szCs w:val="28"/>
          <w:lang w:eastAsia="en-US"/>
        </w:rPr>
        <w:t>1.</w:t>
      </w:r>
      <w:r w:rsidR="00CA1551" w:rsidRPr="00DA2508">
        <w:rPr>
          <w:rFonts w:eastAsiaTheme="minorHAnsi"/>
          <w:sz w:val="28"/>
          <w:szCs w:val="28"/>
          <w:lang w:eastAsia="en-US"/>
        </w:rPr>
        <w:t> </w:t>
      </w:r>
      <w:r w:rsidR="002F3C83" w:rsidRPr="00DA2508">
        <w:rPr>
          <w:rFonts w:eastAsiaTheme="minorHAnsi"/>
          <w:sz w:val="28"/>
          <w:szCs w:val="28"/>
          <w:lang w:eastAsia="en-US"/>
        </w:rPr>
        <w:t xml:space="preserve">Положение о поощрениях комитета по финансам, налоговой                       и кредитной политике города Барнаула (далее – Положение) разработано                в соответствии с Трудовым кодексом Российской Федерации, </w:t>
      </w:r>
      <w:r w:rsidR="002F3C83" w:rsidRPr="00DA2508">
        <w:rPr>
          <w:sz w:val="28"/>
        </w:rPr>
        <w:t>Положением                о комитете по финансам, налоговой и кредитной политике города Барнаула, утвержденным решением Барнаульской городской Думы  от 31.10.2008 №6,</w:t>
      </w:r>
      <w:r w:rsidR="007C58B6" w:rsidRPr="00DA2508">
        <w:rPr>
          <w:sz w:val="28"/>
        </w:rPr>
        <w:t xml:space="preserve">         </w:t>
      </w:r>
      <w:r w:rsidR="009C0018" w:rsidRPr="00DA2508">
        <w:rPr>
          <w:sz w:val="28"/>
        </w:rPr>
        <w:t xml:space="preserve">и определяет виды поощрений муниципальных служащих и </w:t>
      </w:r>
      <w:r w:rsidR="00D3734A" w:rsidRPr="00DA2508">
        <w:rPr>
          <w:sz w:val="28"/>
        </w:rPr>
        <w:t>л</w:t>
      </w:r>
      <w:r w:rsidR="007716B0" w:rsidRPr="00DA2508">
        <w:rPr>
          <w:sz w:val="28"/>
        </w:rPr>
        <w:t xml:space="preserve">иц, </w:t>
      </w:r>
      <w:r w:rsidR="00685117" w:rsidRPr="00DA2508">
        <w:rPr>
          <w:sz w:val="28"/>
        </w:rPr>
        <w:t xml:space="preserve">                           </w:t>
      </w:r>
      <w:r w:rsidR="007716B0" w:rsidRPr="00DA2508">
        <w:rPr>
          <w:sz w:val="28"/>
        </w:rPr>
        <w:t xml:space="preserve">не являющихся муниципальными служащими, </w:t>
      </w:r>
      <w:r w:rsidR="009C0018" w:rsidRPr="00DA2508">
        <w:rPr>
          <w:sz w:val="28"/>
        </w:rPr>
        <w:t>комитета по финансам, налоговой и кредитной политике города Барнаула (далее – комитет), а также основания их применения.</w:t>
      </w:r>
    </w:p>
    <w:p w:rsidR="009C0018" w:rsidRPr="00DA2508" w:rsidRDefault="009C0018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2.</w:t>
      </w:r>
      <w:r w:rsidR="00CA1551" w:rsidRPr="00DA2508">
        <w:rPr>
          <w:sz w:val="28"/>
        </w:rPr>
        <w:t> </w:t>
      </w:r>
      <w:r w:rsidRPr="00DA2508">
        <w:rPr>
          <w:sz w:val="28"/>
        </w:rPr>
        <w:t xml:space="preserve">Положение направлено на стимулирование муниципальных служащих и </w:t>
      </w:r>
      <w:r w:rsidR="00625A65" w:rsidRPr="00DA2508">
        <w:rPr>
          <w:sz w:val="28"/>
        </w:rPr>
        <w:t xml:space="preserve">лиц, не являющихся муниципальными служащими, </w:t>
      </w:r>
      <w:r w:rsidRPr="00DA2508">
        <w:rPr>
          <w:sz w:val="28"/>
        </w:rPr>
        <w:t>комитета (далее – работники комитета) к эффективному и качественному исполнению должностных обязанностей, развитие их творческой активности и инициативы.</w:t>
      </w:r>
    </w:p>
    <w:p w:rsidR="007C58B6" w:rsidRPr="00DA2508" w:rsidRDefault="009C0018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3</w:t>
      </w:r>
      <w:r w:rsidR="007C58B6" w:rsidRPr="00DA2508">
        <w:rPr>
          <w:sz w:val="28"/>
        </w:rPr>
        <w:t>.</w:t>
      </w:r>
      <w:r w:rsidR="00133ECE" w:rsidRPr="00DA2508">
        <w:rPr>
          <w:sz w:val="28"/>
        </w:rPr>
        <w:t> </w:t>
      </w:r>
      <w:r w:rsidR="007C58B6" w:rsidRPr="00DA2508">
        <w:rPr>
          <w:sz w:val="28"/>
        </w:rPr>
        <w:t>Поощрениями комитета являются:</w:t>
      </w:r>
    </w:p>
    <w:p w:rsidR="007C58B6" w:rsidRPr="00DA2508" w:rsidRDefault="007C58B6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Почетная грамота председателя комитета (далее – Почетная грамота);</w:t>
      </w:r>
    </w:p>
    <w:p w:rsidR="007C58B6" w:rsidRPr="00DA2508" w:rsidRDefault="007C58B6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Благодарственное письмо комитета (далее – Благодарственное письмо);</w:t>
      </w:r>
    </w:p>
    <w:p w:rsidR="007C58B6" w:rsidRPr="00DA2508" w:rsidRDefault="007C58B6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Благодарность председателя комитета (далее – Благодарность);</w:t>
      </w:r>
    </w:p>
    <w:p w:rsidR="007C58B6" w:rsidRPr="00DA2508" w:rsidRDefault="007C58B6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премия.</w:t>
      </w:r>
    </w:p>
    <w:p w:rsidR="007C58B6" w:rsidRPr="00DA2508" w:rsidRDefault="009C0018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4</w:t>
      </w:r>
      <w:r w:rsidR="00FC4218" w:rsidRPr="00DA2508">
        <w:rPr>
          <w:sz w:val="28"/>
        </w:rPr>
        <w:t>.</w:t>
      </w:r>
      <w:r w:rsidR="00133ECE" w:rsidRPr="00DA2508">
        <w:rPr>
          <w:sz w:val="28"/>
        </w:rPr>
        <w:t> </w:t>
      </w:r>
      <w:r w:rsidR="00FC4218" w:rsidRPr="00DA2508">
        <w:rPr>
          <w:sz w:val="28"/>
        </w:rPr>
        <w:t xml:space="preserve">Почетной грамотой, Благодарственным письмом могут поощряться </w:t>
      </w:r>
      <w:r w:rsidR="0014528C" w:rsidRPr="00DA2508">
        <w:rPr>
          <w:sz w:val="28"/>
        </w:rPr>
        <w:t>работники комитета</w:t>
      </w:r>
      <w:r w:rsidR="00FC4218" w:rsidRPr="00DA2508">
        <w:rPr>
          <w:sz w:val="28"/>
        </w:rPr>
        <w:t>:</w:t>
      </w:r>
    </w:p>
    <w:p w:rsidR="00FC4218" w:rsidRPr="00DA2508" w:rsidRDefault="00FC4218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за внесение весомого личного вклада в финансово-экономическое развитие города Барнаула;</w:t>
      </w:r>
    </w:p>
    <w:p w:rsidR="00FC4218" w:rsidRPr="00DA2508" w:rsidRDefault="00FC4218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за многолетний профессиональный труд, профессионализм, высокие достижения в труде (при условии работы в комитете не менее 3 лет);</w:t>
      </w:r>
    </w:p>
    <w:p w:rsidR="00594627" w:rsidRPr="00DA2508" w:rsidRDefault="00594627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за активное участие в проведении общественно значимых мероприятий;</w:t>
      </w:r>
    </w:p>
    <w:p w:rsidR="00594627" w:rsidRPr="00DA2508" w:rsidRDefault="00594627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при наступлении юбилейных дат (по достижению 40, 45</w:t>
      </w:r>
      <w:r w:rsidR="004D0F14" w:rsidRPr="00DA2508">
        <w:rPr>
          <w:sz w:val="28"/>
        </w:rPr>
        <w:t>, 50 лет и далее через каждые 5 лет)</w:t>
      </w:r>
      <w:r w:rsidR="0014528C" w:rsidRPr="00DA2508">
        <w:rPr>
          <w:sz w:val="28"/>
        </w:rPr>
        <w:t>.</w:t>
      </w:r>
    </w:p>
    <w:p w:rsidR="0014528C" w:rsidRPr="00DA2508" w:rsidRDefault="009C0018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5</w:t>
      </w:r>
      <w:r w:rsidR="0014528C" w:rsidRPr="00DA2508">
        <w:rPr>
          <w:sz w:val="28"/>
        </w:rPr>
        <w:t>.</w:t>
      </w:r>
      <w:r w:rsidR="001A0148" w:rsidRPr="00DA2508">
        <w:rPr>
          <w:sz w:val="28"/>
        </w:rPr>
        <w:t> </w:t>
      </w:r>
      <w:r w:rsidR="0014528C" w:rsidRPr="00DA2508">
        <w:rPr>
          <w:sz w:val="28"/>
        </w:rPr>
        <w:t>Работникам комитета,</w:t>
      </w:r>
      <w:r w:rsidR="006D67CD" w:rsidRPr="00DA2508">
        <w:rPr>
          <w:sz w:val="28"/>
        </w:rPr>
        <w:t xml:space="preserve"> </w:t>
      </w:r>
      <w:r w:rsidR="0014528C" w:rsidRPr="00DA2508">
        <w:rPr>
          <w:sz w:val="28"/>
        </w:rPr>
        <w:t xml:space="preserve">поощренным Почетной грамотой, выплачивается единовременное денежное поощрение в размере 5 000 рублей (без учета налога на доходы физических лиц) за счет экономии фонда оплаты труда комитета.  </w:t>
      </w:r>
    </w:p>
    <w:p w:rsidR="005F7463" w:rsidRPr="00DA2508" w:rsidRDefault="009C0018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6</w:t>
      </w:r>
      <w:r w:rsidR="005F7463" w:rsidRPr="00DA2508">
        <w:rPr>
          <w:sz w:val="28"/>
        </w:rPr>
        <w:t>.</w:t>
      </w:r>
      <w:r w:rsidR="001A0148" w:rsidRPr="00DA2508">
        <w:rPr>
          <w:sz w:val="28"/>
        </w:rPr>
        <w:t> </w:t>
      </w:r>
      <w:r w:rsidR="005F7463" w:rsidRPr="00DA2508">
        <w:rPr>
          <w:sz w:val="28"/>
        </w:rPr>
        <w:t xml:space="preserve">Работникам комитета, поощренным Благодарственным письмом, выплачивается единовременное денежное поощрение в размере 3 000 рублей </w:t>
      </w:r>
      <w:r w:rsidR="005F7463" w:rsidRPr="00DA2508">
        <w:rPr>
          <w:sz w:val="28"/>
        </w:rPr>
        <w:lastRenderedPageBreak/>
        <w:t>(без учета налога на доходы физических лиц) за счет экономии фонда оплаты труда комитета.</w:t>
      </w:r>
    </w:p>
    <w:p w:rsidR="00967B9E" w:rsidRPr="00DA2508" w:rsidRDefault="009C0018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7</w:t>
      </w:r>
      <w:r w:rsidR="00967B9E" w:rsidRPr="00DA2508">
        <w:rPr>
          <w:sz w:val="28"/>
        </w:rPr>
        <w:t>.</w:t>
      </w:r>
      <w:r w:rsidR="001A0148" w:rsidRPr="00DA2508">
        <w:rPr>
          <w:sz w:val="28"/>
        </w:rPr>
        <w:t> </w:t>
      </w:r>
      <w:r w:rsidR="00967B9E" w:rsidRPr="00DA2508">
        <w:rPr>
          <w:sz w:val="28"/>
        </w:rPr>
        <w:t>Благодарностью могут поощряться работники комитета:</w:t>
      </w:r>
    </w:p>
    <w:p w:rsidR="009700FE" w:rsidRPr="00DA2508" w:rsidRDefault="006D67CD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 xml:space="preserve">за </w:t>
      </w:r>
      <w:r w:rsidR="009700FE" w:rsidRPr="00DA2508">
        <w:rPr>
          <w:sz w:val="28"/>
        </w:rPr>
        <w:t>достижения в работе по решению вопросов местного значения</w:t>
      </w:r>
      <w:r w:rsidR="00572A4D" w:rsidRPr="00DA2508">
        <w:rPr>
          <w:sz w:val="28"/>
        </w:rPr>
        <w:t>, в том числе по итогам работы за отчетный период</w:t>
      </w:r>
      <w:r w:rsidR="009700FE" w:rsidRPr="00DA2508">
        <w:rPr>
          <w:sz w:val="28"/>
        </w:rPr>
        <w:t>;</w:t>
      </w:r>
    </w:p>
    <w:p w:rsidR="00967B9E" w:rsidRPr="00DA2508" w:rsidRDefault="00967B9E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за внедрение новых форм и методов в работе;</w:t>
      </w:r>
    </w:p>
    <w:p w:rsidR="00967B9E" w:rsidRPr="00DA2508" w:rsidRDefault="00494F7A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за досрочное и качественное выполнение поручений;</w:t>
      </w:r>
    </w:p>
    <w:p w:rsidR="00494F7A" w:rsidRPr="00DA2508" w:rsidRDefault="00494F7A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за безупречное и эффективное исполнение должностных обязанностей;</w:t>
      </w:r>
    </w:p>
    <w:p w:rsidR="00494F7A" w:rsidRPr="00DA2508" w:rsidRDefault="00494F7A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за выполнение заданий особой важности и срочности;</w:t>
      </w:r>
    </w:p>
    <w:p w:rsidR="00494F7A" w:rsidRPr="00DA2508" w:rsidRDefault="00494F7A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за проявленную инициативу и организаторские способности;</w:t>
      </w:r>
    </w:p>
    <w:p w:rsidR="00494F7A" w:rsidRPr="00DA2508" w:rsidRDefault="00494F7A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 xml:space="preserve">за личный вклад в подготовку и проведение </w:t>
      </w:r>
      <w:r w:rsidR="00F51908" w:rsidRPr="00DA2508">
        <w:rPr>
          <w:sz w:val="28"/>
        </w:rPr>
        <w:t>мероприятий</w:t>
      </w:r>
      <w:r w:rsidRPr="00DA2508">
        <w:rPr>
          <w:sz w:val="28"/>
        </w:rPr>
        <w:t>, организуемых комитетом;</w:t>
      </w:r>
    </w:p>
    <w:p w:rsidR="00494F7A" w:rsidRPr="00DA2508" w:rsidRDefault="00494F7A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за активное участие в спортивных мероприятиях, благотворительной и общественно значимой деятельности;</w:t>
      </w:r>
    </w:p>
    <w:p w:rsidR="00494F7A" w:rsidRPr="00DA2508" w:rsidRDefault="00494F7A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 xml:space="preserve">в связи с общероссийскими или отраслевыми профессиональными праздниками, городскими </w:t>
      </w:r>
      <w:r w:rsidR="00F51908" w:rsidRPr="00DA2508">
        <w:rPr>
          <w:sz w:val="28"/>
        </w:rPr>
        <w:t>праздниками</w:t>
      </w:r>
      <w:r w:rsidRPr="00DA2508">
        <w:rPr>
          <w:sz w:val="28"/>
        </w:rPr>
        <w:t xml:space="preserve"> или значимыми городскими мероприятиями.</w:t>
      </w:r>
    </w:p>
    <w:p w:rsidR="00F32603" w:rsidRPr="00DA2508" w:rsidRDefault="009C0018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8</w:t>
      </w:r>
      <w:r w:rsidR="00F32603" w:rsidRPr="00DA2508">
        <w:rPr>
          <w:sz w:val="28"/>
        </w:rPr>
        <w:t>.</w:t>
      </w:r>
      <w:r w:rsidR="001A0148" w:rsidRPr="00DA2508">
        <w:rPr>
          <w:sz w:val="28"/>
        </w:rPr>
        <w:t> </w:t>
      </w:r>
      <w:r w:rsidR="00F32603" w:rsidRPr="00DA2508">
        <w:rPr>
          <w:sz w:val="28"/>
        </w:rPr>
        <w:t>Работникам комитета, поощренным Благодарностью, выплачивается единовременное денежное поощрение в размере 2 000 рублей (без учета налога на доходы физических лиц) за счет экономии фонда оплаты труда комитета.</w:t>
      </w:r>
    </w:p>
    <w:p w:rsidR="00F32603" w:rsidRPr="00DA2508" w:rsidRDefault="009C0018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9</w:t>
      </w:r>
      <w:r w:rsidR="00F32603" w:rsidRPr="00DA2508">
        <w:rPr>
          <w:sz w:val="28"/>
        </w:rPr>
        <w:t>.</w:t>
      </w:r>
      <w:r w:rsidR="00CC015A" w:rsidRPr="00DA2508">
        <w:rPr>
          <w:sz w:val="28"/>
        </w:rPr>
        <w:t> </w:t>
      </w:r>
      <w:r w:rsidR="00F32603" w:rsidRPr="00DA2508">
        <w:rPr>
          <w:sz w:val="28"/>
        </w:rPr>
        <w:t xml:space="preserve">Инициаторами ходатайства о поощрении </w:t>
      </w:r>
      <w:r w:rsidR="00634DCF" w:rsidRPr="00DA2508">
        <w:rPr>
          <w:sz w:val="28"/>
        </w:rPr>
        <w:t xml:space="preserve">работников комитета </w:t>
      </w:r>
      <w:r w:rsidR="00F32603" w:rsidRPr="00DA2508">
        <w:rPr>
          <w:sz w:val="28"/>
        </w:rPr>
        <w:t xml:space="preserve">Почетной грамотой, Благодарственным письмом, Благодарностью </w:t>
      </w:r>
      <w:r w:rsidR="0094722E" w:rsidRPr="00DA2508">
        <w:rPr>
          <w:sz w:val="28"/>
        </w:rPr>
        <w:t xml:space="preserve">                  </w:t>
      </w:r>
      <w:r w:rsidR="00F32603" w:rsidRPr="00DA2508">
        <w:rPr>
          <w:sz w:val="28"/>
        </w:rPr>
        <w:t>(далее – поощрение)</w:t>
      </w:r>
      <w:r w:rsidR="004976A2" w:rsidRPr="00DA2508">
        <w:rPr>
          <w:sz w:val="28"/>
        </w:rPr>
        <w:t xml:space="preserve"> могут выступать</w:t>
      </w:r>
      <w:r w:rsidR="00F21001" w:rsidRPr="00DA2508">
        <w:rPr>
          <w:sz w:val="28"/>
        </w:rPr>
        <w:t xml:space="preserve"> </w:t>
      </w:r>
      <w:r w:rsidR="004976A2" w:rsidRPr="00DA2508">
        <w:rPr>
          <w:sz w:val="28"/>
        </w:rPr>
        <w:t>заместители председателя комитета</w:t>
      </w:r>
      <w:r w:rsidR="003773BE" w:rsidRPr="00DA2508">
        <w:rPr>
          <w:sz w:val="28"/>
        </w:rPr>
        <w:t xml:space="preserve">, </w:t>
      </w:r>
      <w:r w:rsidR="004976A2" w:rsidRPr="00DA2508">
        <w:rPr>
          <w:sz w:val="28"/>
        </w:rPr>
        <w:t>начальники отделов комитета</w:t>
      </w:r>
      <w:r w:rsidR="003773BE" w:rsidRPr="00DA2508">
        <w:rPr>
          <w:sz w:val="28"/>
        </w:rPr>
        <w:t xml:space="preserve">, </w:t>
      </w:r>
      <w:r w:rsidR="00BD4FE4" w:rsidRPr="00DA2508">
        <w:rPr>
          <w:sz w:val="28"/>
        </w:rPr>
        <w:t xml:space="preserve">председатель </w:t>
      </w:r>
      <w:r w:rsidR="004976A2" w:rsidRPr="00DA2508">
        <w:rPr>
          <w:sz w:val="28"/>
        </w:rPr>
        <w:t>Совет</w:t>
      </w:r>
      <w:r w:rsidR="00BD4FE4" w:rsidRPr="00DA2508">
        <w:rPr>
          <w:sz w:val="28"/>
        </w:rPr>
        <w:t xml:space="preserve">а </w:t>
      </w:r>
      <w:r w:rsidR="004976A2" w:rsidRPr="00DA2508">
        <w:rPr>
          <w:sz w:val="28"/>
        </w:rPr>
        <w:t>трудового коллектива комитета.</w:t>
      </w:r>
    </w:p>
    <w:p w:rsidR="004976A2" w:rsidRPr="00DA2508" w:rsidRDefault="009C0018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10</w:t>
      </w:r>
      <w:r w:rsidR="00FB3C11" w:rsidRPr="00DA2508">
        <w:rPr>
          <w:sz w:val="28"/>
        </w:rPr>
        <w:t>.</w:t>
      </w:r>
      <w:r w:rsidR="00CC015A" w:rsidRPr="00DA2508">
        <w:rPr>
          <w:sz w:val="28"/>
        </w:rPr>
        <w:t> </w:t>
      </w:r>
      <w:r w:rsidR="00FB3C11" w:rsidRPr="00DA2508">
        <w:rPr>
          <w:sz w:val="28"/>
        </w:rPr>
        <w:t>Ходатайство о поощрении</w:t>
      </w:r>
      <w:r w:rsidR="001D4B36" w:rsidRPr="00DA2508">
        <w:rPr>
          <w:sz w:val="28"/>
        </w:rPr>
        <w:t xml:space="preserve"> составляется </w:t>
      </w:r>
      <w:r w:rsidR="004320B9" w:rsidRPr="00DA2508">
        <w:rPr>
          <w:sz w:val="28"/>
        </w:rPr>
        <w:t xml:space="preserve">в </w:t>
      </w:r>
      <w:r w:rsidR="00F21001" w:rsidRPr="00DA2508">
        <w:rPr>
          <w:sz w:val="28"/>
        </w:rPr>
        <w:t xml:space="preserve">виде письма на имя председателя комитета </w:t>
      </w:r>
      <w:r w:rsidR="001D4B36" w:rsidRPr="00DA2508">
        <w:rPr>
          <w:sz w:val="28"/>
        </w:rPr>
        <w:t>с</w:t>
      </w:r>
      <w:r w:rsidR="00F21001" w:rsidRPr="00DA2508">
        <w:rPr>
          <w:sz w:val="28"/>
        </w:rPr>
        <w:t xml:space="preserve"> </w:t>
      </w:r>
      <w:r w:rsidR="00F150DA" w:rsidRPr="00DA2508">
        <w:rPr>
          <w:sz w:val="28"/>
        </w:rPr>
        <w:t>указание</w:t>
      </w:r>
      <w:r w:rsidR="001D4B36" w:rsidRPr="00DA2508">
        <w:rPr>
          <w:sz w:val="28"/>
        </w:rPr>
        <w:t xml:space="preserve">м </w:t>
      </w:r>
      <w:r w:rsidR="004320B9" w:rsidRPr="00DA2508">
        <w:rPr>
          <w:sz w:val="28"/>
        </w:rPr>
        <w:t>конкретных заслуг</w:t>
      </w:r>
      <w:r w:rsidR="00E322CC" w:rsidRPr="00DA2508">
        <w:rPr>
          <w:sz w:val="28"/>
        </w:rPr>
        <w:t xml:space="preserve"> </w:t>
      </w:r>
      <w:r w:rsidR="00C00B34" w:rsidRPr="00DA2508">
        <w:rPr>
          <w:sz w:val="28"/>
        </w:rPr>
        <w:t>работника комитета</w:t>
      </w:r>
      <w:r w:rsidR="001D4B36" w:rsidRPr="00DA2508">
        <w:rPr>
          <w:sz w:val="28"/>
        </w:rPr>
        <w:t xml:space="preserve"> и </w:t>
      </w:r>
      <w:r w:rsidR="00E322CC" w:rsidRPr="00DA2508">
        <w:rPr>
          <w:sz w:val="28"/>
        </w:rPr>
        <w:t xml:space="preserve">направляется </w:t>
      </w:r>
      <w:r w:rsidR="001D4B36" w:rsidRPr="00DA2508">
        <w:rPr>
          <w:sz w:val="28"/>
        </w:rPr>
        <w:t xml:space="preserve">инициатором ходатайства </w:t>
      </w:r>
      <w:r w:rsidR="00E322CC" w:rsidRPr="00DA2508">
        <w:rPr>
          <w:sz w:val="28"/>
        </w:rPr>
        <w:t>через отдел правового, кадрового и документационного обеспечения комитета председателю комитета не позднее чем за 1</w:t>
      </w:r>
      <w:r w:rsidR="0011269A" w:rsidRPr="00DA2508">
        <w:rPr>
          <w:sz w:val="28"/>
        </w:rPr>
        <w:t>5</w:t>
      </w:r>
      <w:r w:rsidR="00E322CC" w:rsidRPr="00DA2508">
        <w:rPr>
          <w:sz w:val="28"/>
        </w:rPr>
        <w:t xml:space="preserve"> рабочих дней до предполагаемого дня поощрения.</w:t>
      </w:r>
    </w:p>
    <w:p w:rsidR="00480A9B" w:rsidRPr="00DA2508" w:rsidRDefault="00480A9B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1</w:t>
      </w:r>
      <w:r w:rsidR="009C0018" w:rsidRPr="00DA2508">
        <w:rPr>
          <w:sz w:val="28"/>
        </w:rPr>
        <w:t>1</w:t>
      </w:r>
      <w:r w:rsidRPr="00DA2508">
        <w:rPr>
          <w:sz w:val="28"/>
        </w:rPr>
        <w:t>. Для рассмотрения ходатайств о поощрении и обеспечения объективного подхода к поощрению работников комитета в комитете создается комиссия по поощрениям комитета по финансам, налоговой и кредитной политике города Барнаула (далее – комиссия).</w:t>
      </w:r>
    </w:p>
    <w:p w:rsidR="00480A9B" w:rsidRPr="00DA2508" w:rsidRDefault="00480A9B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 xml:space="preserve">Положение о комиссии и </w:t>
      </w:r>
      <w:r w:rsidR="0011269A" w:rsidRPr="00DA2508">
        <w:rPr>
          <w:sz w:val="28"/>
        </w:rPr>
        <w:t>состав комиссии утверждаются приказами комитета.</w:t>
      </w:r>
    </w:p>
    <w:p w:rsidR="0011269A" w:rsidRPr="00DA2508" w:rsidRDefault="0011269A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1</w:t>
      </w:r>
      <w:r w:rsidR="009C0018" w:rsidRPr="00DA2508">
        <w:rPr>
          <w:sz w:val="28"/>
        </w:rPr>
        <w:t>2</w:t>
      </w:r>
      <w:r w:rsidRPr="00DA2508">
        <w:rPr>
          <w:sz w:val="28"/>
        </w:rPr>
        <w:t>.</w:t>
      </w:r>
      <w:r w:rsidR="000A146C" w:rsidRPr="00DA2508">
        <w:rPr>
          <w:sz w:val="28"/>
        </w:rPr>
        <w:t> </w:t>
      </w:r>
      <w:r w:rsidRPr="00DA2508">
        <w:rPr>
          <w:sz w:val="28"/>
        </w:rPr>
        <w:t xml:space="preserve">Ходатайство о поощрении рассматривается комиссией не позднее              </w:t>
      </w:r>
      <w:r w:rsidR="000A146C" w:rsidRPr="00DA2508">
        <w:rPr>
          <w:sz w:val="28"/>
        </w:rPr>
        <w:t xml:space="preserve">пяти </w:t>
      </w:r>
      <w:r w:rsidRPr="00DA2508">
        <w:rPr>
          <w:sz w:val="28"/>
        </w:rPr>
        <w:t xml:space="preserve">рабочих </w:t>
      </w:r>
      <w:r w:rsidR="0011307F">
        <w:rPr>
          <w:sz w:val="28"/>
        </w:rPr>
        <w:t xml:space="preserve">дней </w:t>
      </w:r>
      <w:r w:rsidRPr="00DA2508">
        <w:rPr>
          <w:sz w:val="28"/>
        </w:rPr>
        <w:t xml:space="preserve">со поступления ходатайства о поощрении </w:t>
      </w:r>
      <w:r w:rsidR="000A146C" w:rsidRPr="00DA2508">
        <w:rPr>
          <w:sz w:val="28"/>
        </w:rPr>
        <w:t>председателю комитета.</w:t>
      </w:r>
    </w:p>
    <w:p w:rsidR="000A146C" w:rsidRPr="00DA2508" w:rsidRDefault="000A146C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Рассмотрев ходатайство</w:t>
      </w:r>
      <w:r w:rsidR="00C40A33" w:rsidRPr="00DA2508">
        <w:rPr>
          <w:sz w:val="28"/>
        </w:rPr>
        <w:t xml:space="preserve"> о поощрении</w:t>
      </w:r>
      <w:r w:rsidRPr="00DA2508">
        <w:rPr>
          <w:sz w:val="28"/>
        </w:rPr>
        <w:t>, комиссия готовит рекомендации и не позднее трех рабочих дней после заседания комиссия направляет их председателю комитета для принятия решения.</w:t>
      </w:r>
    </w:p>
    <w:p w:rsidR="00CC015A" w:rsidRPr="00DA2508" w:rsidRDefault="00CC015A" w:rsidP="003E1186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1</w:t>
      </w:r>
      <w:r w:rsidR="009C0018" w:rsidRPr="00DA2508">
        <w:rPr>
          <w:sz w:val="28"/>
        </w:rPr>
        <w:t>3</w:t>
      </w:r>
      <w:r w:rsidRPr="00DA2508">
        <w:rPr>
          <w:sz w:val="28"/>
        </w:rPr>
        <w:t>.</w:t>
      </w:r>
      <w:r w:rsidR="009F209D" w:rsidRPr="00DA2508">
        <w:rPr>
          <w:sz w:val="28"/>
        </w:rPr>
        <w:t> </w:t>
      </w:r>
      <w:r w:rsidRPr="00DA2508">
        <w:rPr>
          <w:sz w:val="28"/>
        </w:rPr>
        <w:t>Решение о поощрении принимается председателем комитета на основании рекомендаций коми</w:t>
      </w:r>
      <w:r w:rsidR="00B85B79" w:rsidRPr="00DA2508">
        <w:rPr>
          <w:sz w:val="28"/>
        </w:rPr>
        <w:t>с</w:t>
      </w:r>
      <w:r w:rsidRPr="00DA2508">
        <w:rPr>
          <w:sz w:val="28"/>
        </w:rPr>
        <w:t>сии</w:t>
      </w:r>
      <w:r w:rsidR="000A146C" w:rsidRPr="00DA2508">
        <w:rPr>
          <w:sz w:val="28"/>
        </w:rPr>
        <w:t>.</w:t>
      </w:r>
    </w:p>
    <w:p w:rsidR="000A146C" w:rsidRPr="00DA2508" w:rsidRDefault="00E322CC" w:rsidP="00F32603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lastRenderedPageBreak/>
        <w:t>1</w:t>
      </w:r>
      <w:r w:rsidR="009C0018" w:rsidRPr="00DA2508">
        <w:rPr>
          <w:sz w:val="28"/>
        </w:rPr>
        <w:t>4</w:t>
      </w:r>
      <w:r w:rsidRPr="00DA2508">
        <w:rPr>
          <w:sz w:val="28"/>
        </w:rPr>
        <w:t>.</w:t>
      </w:r>
      <w:r w:rsidR="003E1186" w:rsidRPr="00DA2508">
        <w:rPr>
          <w:sz w:val="28"/>
        </w:rPr>
        <w:t> </w:t>
      </w:r>
      <w:r w:rsidRPr="00DA2508">
        <w:rPr>
          <w:sz w:val="28"/>
        </w:rPr>
        <w:t xml:space="preserve">Решение о поощрении </w:t>
      </w:r>
      <w:r w:rsidR="000A146C" w:rsidRPr="00DA2508">
        <w:rPr>
          <w:sz w:val="28"/>
        </w:rPr>
        <w:t xml:space="preserve">принимается в виде приказа комитета не позднее семи рабочих дней со дня рассмотрения ходатайства </w:t>
      </w:r>
      <w:r w:rsidR="00BD4FE4" w:rsidRPr="00DA2508">
        <w:rPr>
          <w:sz w:val="28"/>
        </w:rPr>
        <w:t>о поощрени</w:t>
      </w:r>
      <w:r w:rsidR="00C40A33" w:rsidRPr="00DA2508">
        <w:rPr>
          <w:sz w:val="28"/>
        </w:rPr>
        <w:t>и</w:t>
      </w:r>
      <w:r w:rsidR="00BD4FE4" w:rsidRPr="00DA2508">
        <w:rPr>
          <w:sz w:val="28"/>
        </w:rPr>
        <w:t xml:space="preserve"> </w:t>
      </w:r>
      <w:r w:rsidR="000A146C" w:rsidRPr="00DA2508">
        <w:rPr>
          <w:sz w:val="28"/>
        </w:rPr>
        <w:t xml:space="preserve">на комиссии. </w:t>
      </w:r>
    </w:p>
    <w:p w:rsidR="00E322CC" w:rsidRPr="00DA2508" w:rsidRDefault="00E322CC" w:rsidP="00F32603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1</w:t>
      </w:r>
      <w:r w:rsidR="009C0018" w:rsidRPr="00DA2508">
        <w:rPr>
          <w:sz w:val="28"/>
        </w:rPr>
        <w:t>5</w:t>
      </w:r>
      <w:r w:rsidRPr="00DA2508">
        <w:rPr>
          <w:sz w:val="28"/>
        </w:rPr>
        <w:t>.</w:t>
      </w:r>
      <w:r w:rsidR="001F0D5A" w:rsidRPr="00DA2508">
        <w:rPr>
          <w:sz w:val="28"/>
        </w:rPr>
        <w:t> </w:t>
      </w:r>
      <w:r w:rsidRPr="00DA2508">
        <w:rPr>
          <w:sz w:val="28"/>
        </w:rPr>
        <w:t>Подготовка</w:t>
      </w:r>
      <w:r w:rsidR="001F0D5A" w:rsidRPr="00DA2508">
        <w:rPr>
          <w:sz w:val="28"/>
        </w:rPr>
        <w:t xml:space="preserve"> </w:t>
      </w:r>
      <w:r w:rsidRPr="00DA2508">
        <w:rPr>
          <w:sz w:val="28"/>
        </w:rPr>
        <w:t>проектов приказов комитета о поощрении осуществляется отделом правового, кадрового и документационного обеспечения комитета.</w:t>
      </w:r>
    </w:p>
    <w:p w:rsidR="00E322CC" w:rsidRPr="00DA2508" w:rsidRDefault="00E322CC" w:rsidP="00F32603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1</w:t>
      </w:r>
      <w:r w:rsidR="009C0018" w:rsidRPr="00DA2508">
        <w:rPr>
          <w:sz w:val="28"/>
        </w:rPr>
        <w:t>6</w:t>
      </w:r>
      <w:r w:rsidRPr="00DA2508">
        <w:rPr>
          <w:sz w:val="28"/>
        </w:rPr>
        <w:t>.</w:t>
      </w:r>
      <w:r w:rsidR="003E1186" w:rsidRPr="00DA2508">
        <w:rPr>
          <w:sz w:val="28"/>
        </w:rPr>
        <w:t> </w:t>
      </w:r>
      <w:r w:rsidRPr="00DA2508">
        <w:rPr>
          <w:sz w:val="28"/>
        </w:rPr>
        <w:t>Поощрение Почетной грамотой, Благодарственным письмом, Благодарностью оформляется на специальном бланке.</w:t>
      </w:r>
    </w:p>
    <w:p w:rsidR="009A0DBB" w:rsidRPr="00DA2508" w:rsidRDefault="00194FF9" w:rsidP="00F32603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1</w:t>
      </w:r>
      <w:r w:rsidR="009C0018" w:rsidRPr="00DA2508">
        <w:rPr>
          <w:sz w:val="28"/>
        </w:rPr>
        <w:t>7</w:t>
      </w:r>
      <w:r w:rsidRPr="00DA2508">
        <w:rPr>
          <w:sz w:val="28"/>
        </w:rPr>
        <w:t>.</w:t>
      </w:r>
      <w:r w:rsidR="003E1186" w:rsidRPr="00DA2508">
        <w:rPr>
          <w:sz w:val="28"/>
        </w:rPr>
        <w:t> </w:t>
      </w:r>
      <w:r w:rsidRPr="00DA2508">
        <w:rPr>
          <w:sz w:val="28"/>
        </w:rPr>
        <w:t>В удовлетворении ходатайства о поощрении отказывается в случае</w:t>
      </w:r>
      <w:r w:rsidR="009A0DBB" w:rsidRPr="00DA2508">
        <w:rPr>
          <w:sz w:val="28"/>
        </w:rPr>
        <w:t xml:space="preserve"> невыполнения (нарушения) требований, установленных пунктами                            </w:t>
      </w:r>
      <w:r w:rsidR="00554F2F" w:rsidRPr="00DA2508">
        <w:rPr>
          <w:sz w:val="28"/>
        </w:rPr>
        <w:t>4</w:t>
      </w:r>
      <w:r w:rsidR="009A0DBB" w:rsidRPr="00DA2508">
        <w:rPr>
          <w:sz w:val="28"/>
        </w:rPr>
        <w:t xml:space="preserve">, </w:t>
      </w:r>
      <w:r w:rsidR="00554F2F" w:rsidRPr="00DA2508">
        <w:rPr>
          <w:sz w:val="28"/>
        </w:rPr>
        <w:t>7</w:t>
      </w:r>
      <w:r w:rsidR="009A0DBB" w:rsidRPr="00DA2508">
        <w:rPr>
          <w:sz w:val="28"/>
        </w:rPr>
        <w:t xml:space="preserve">, </w:t>
      </w:r>
      <w:r w:rsidR="00554F2F" w:rsidRPr="00DA2508">
        <w:rPr>
          <w:sz w:val="28"/>
        </w:rPr>
        <w:t>9</w:t>
      </w:r>
      <w:r w:rsidR="009A0DBB" w:rsidRPr="00DA2508">
        <w:rPr>
          <w:sz w:val="28"/>
        </w:rPr>
        <w:t xml:space="preserve">, </w:t>
      </w:r>
      <w:r w:rsidR="00554F2F" w:rsidRPr="00DA2508">
        <w:rPr>
          <w:sz w:val="28"/>
        </w:rPr>
        <w:t>10</w:t>
      </w:r>
      <w:r w:rsidR="009A0DBB" w:rsidRPr="00DA2508">
        <w:rPr>
          <w:sz w:val="28"/>
        </w:rPr>
        <w:t>, 1</w:t>
      </w:r>
      <w:r w:rsidR="00554F2F" w:rsidRPr="00DA2508">
        <w:rPr>
          <w:sz w:val="28"/>
        </w:rPr>
        <w:t>8</w:t>
      </w:r>
      <w:r w:rsidR="00F07AF6" w:rsidRPr="00DA2508">
        <w:rPr>
          <w:sz w:val="28"/>
        </w:rPr>
        <w:t xml:space="preserve"> </w:t>
      </w:r>
      <w:r w:rsidR="009A0DBB" w:rsidRPr="00DA2508">
        <w:rPr>
          <w:sz w:val="28"/>
        </w:rPr>
        <w:t>Положения.</w:t>
      </w:r>
    </w:p>
    <w:p w:rsidR="00154D21" w:rsidRPr="00DA2508" w:rsidRDefault="00194FF9" w:rsidP="00F32603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В случае отказа в удовлетворении ходатайства о поощрении инициатор</w:t>
      </w:r>
      <w:r w:rsidR="00C97132" w:rsidRPr="00DA2508">
        <w:rPr>
          <w:sz w:val="28"/>
        </w:rPr>
        <w:t xml:space="preserve"> </w:t>
      </w:r>
      <w:r w:rsidRPr="00DA2508">
        <w:rPr>
          <w:sz w:val="28"/>
        </w:rPr>
        <w:t xml:space="preserve">ходатайства информируется об этом </w:t>
      </w:r>
      <w:r w:rsidR="00154D21" w:rsidRPr="00DA2508">
        <w:rPr>
          <w:sz w:val="28"/>
        </w:rPr>
        <w:t xml:space="preserve">комиссией не позднее семи </w:t>
      </w:r>
      <w:r w:rsidR="007548B2">
        <w:rPr>
          <w:sz w:val="28"/>
        </w:rPr>
        <w:t>рабочих</w:t>
      </w:r>
      <w:r w:rsidR="00154D21" w:rsidRPr="00DA2508">
        <w:rPr>
          <w:sz w:val="28"/>
        </w:rPr>
        <w:t xml:space="preserve"> дней со дня рассмотрения ходатайства о поощрении на комиссии.</w:t>
      </w:r>
    </w:p>
    <w:p w:rsidR="007C58B6" w:rsidRPr="00DA2508" w:rsidRDefault="00E322CC" w:rsidP="00F038E2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1</w:t>
      </w:r>
      <w:r w:rsidR="009C0018" w:rsidRPr="00DA2508">
        <w:rPr>
          <w:sz w:val="28"/>
        </w:rPr>
        <w:t>8</w:t>
      </w:r>
      <w:r w:rsidRPr="00DA2508">
        <w:rPr>
          <w:sz w:val="28"/>
        </w:rPr>
        <w:t>.</w:t>
      </w:r>
      <w:r w:rsidR="001A0148" w:rsidRPr="00DA2508">
        <w:rPr>
          <w:sz w:val="28"/>
        </w:rPr>
        <w:t> </w:t>
      </w:r>
      <w:r w:rsidRPr="00DA2508">
        <w:rPr>
          <w:sz w:val="28"/>
        </w:rPr>
        <w:t>Работники комитета, поощренные Почетной грамотой, Благодарственным письмом, могут быть поощрены Почетной грамотой, Благодарственным письмом повторно не ранее чем через три календарных года после поощрения</w:t>
      </w:r>
      <w:r w:rsidR="002E1985" w:rsidRPr="00DA2508">
        <w:rPr>
          <w:sz w:val="28"/>
        </w:rPr>
        <w:t xml:space="preserve"> Почетной грамотой, Благодарственным письмом.</w:t>
      </w:r>
    </w:p>
    <w:p w:rsidR="00DC1728" w:rsidRPr="00DA2508" w:rsidRDefault="00DC1728" w:rsidP="00DC1728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1</w:t>
      </w:r>
      <w:r w:rsidR="009C0018" w:rsidRPr="00DA2508">
        <w:rPr>
          <w:sz w:val="28"/>
        </w:rPr>
        <w:t>9</w:t>
      </w:r>
      <w:r w:rsidRPr="00DA2508">
        <w:rPr>
          <w:sz w:val="28"/>
        </w:rPr>
        <w:t>.</w:t>
      </w:r>
      <w:r w:rsidR="009A0DBB" w:rsidRPr="00DA2508">
        <w:rPr>
          <w:sz w:val="28"/>
        </w:rPr>
        <w:t> </w:t>
      </w:r>
      <w:r w:rsidRPr="00DA2508">
        <w:rPr>
          <w:sz w:val="28"/>
        </w:rPr>
        <w:t xml:space="preserve">Вручение поощрений производится в торжественной обстановке </w:t>
      </w:r>
      <w:r w:rsidR="009A0DBB" w:rsidRPr="00DA2508">
        <w:rPr>
          <w:sz w:val="28"/>
        </w:rPr>
        <w:t>п</w:t>
      </w:r>
      <w:r w:rsidRPr="00DA2508">
        <w:rPr>
          <w:sz w:val="28"/>
        </w:rPr>
        <w:t>редседателем комитета либо по поручению председателя комитета его заместителями, начальниками отделов комитета.</w:t>
      </w:r>
    </w:p>
    <w:p w:rsidR="008D1C6C" w:rsidRPr="00DA2508" w:rsidRDefault="009C0018" w:rsidP="008D1C6C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20</w:t>
      </w:r>
      <w:r w:rsidR="008D1C6C" w:rsidRPr="00DA2508">
        <w:rPr>
          <w:sz w:val="28"/>
        </w:rPr>
        <w:t xml:space="preserve">. Премирование работников комитета производится в соответствии с Положением о порядке и условиях премирования муниципальных служащих и лиц, не являющихся муниципальными служащими, комитета по финансам, налоговой и кредитной политике города Барнаула, утверждаемым приказом комитета. </w:t>
      </w:r>
    </w:p>
    <w:p w:rsidR="00DC1728" w:rsidRDefault="00F07AF6" w:rsidP="00DC1728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  <w:r w:rsidRPr="00DA2508">
        <w:rPr>
          <w:sz w:val="28"/>
        </w:rPr>
        <w:t>2</w:t>
      </w:r>
      <w:r w:rsidR="009C0018" w:rsidRPr="00DA2508">
        <w:rPr>
          <w:sz w:val="28"/>
        </w:rPr>
        <w:t>1</w:t>
      </w:r>
      <w:r w:rsidR="00DC1728" w:rsidRPr="00DA2508">
        <w:rPr>
          <w:sz w:val="28"/>
        </w:rPr>
        <w:t>.</w:t>
      </w:r>
      <w:r w:rsidR="003A0421">
        <w:rPr>
          <w:sz w:val="28"/>
        </w:rPr>
        <w:t> </w:t>
      </w:r>
      <w:r w:rsidR="00DC1728" w:rsidRPr="00DA2508">
        <w:rPr>
          <w:sz w:val="28"/>
        </w:rPr>
        <w:t>Сведения о поощрении вносятся в трудовую книжку работника комитета (за исключением случаев, если в соответствии с Трудовым кодексом Российской Федерации, иным Федеральным законом трудовая книжка на работника комитета не ведется) и приобщаются к его личному делу.</w:t>
      </w:r>
      <w:r w:rsidR="00DC1728">
        <w:rPr>
          <w:sz w:val="28"/>
        </w:rPr>
        <w:t xml:space="preserve"> </w:t>
      </w:r>
    </w:p>
    <w:p w:rsidR="00DC1728" w:rsidRDefault="00DC1728" w:rsidP="00F038E2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</w:p>
    <w:p w:rsidR="00DC1728" w:rsidRDefault="00DC1728" w:rsidP="00F038E2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</w:p>
    <w:p w:rsidR="00DC1728" w:rsidRDefault="00DC1728" w:rsidP="00F038E2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</w:p>
    <w:p w:rsidR="00DC1728" w:rsidRDefault="00DC1728" w:rsidP="00F038E2">
      <w:pPr>
        <w:autoSpaceDE w:val="0"/>
        <w:autoSpaceDN w:val="0"/>
        <w:adjustRightInd w:val="0"/>
        <w:ind w:firstLine="709"/>
        <w:contextualSpacing/>
        <w:jc w:val="both"/>
        <w:rPr>
          <w:sz w:val="28"/>
        </w:rPr>
      </w:pPr>
    </w:p>
    <w:sectPr w:rsidR="00DC1728" w:rsidSect="002F3C83">
      <w:headerReference w:type="default" r:id="rId7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79" w:rsidRDefault="006C6079" w:rsidP="00396ECA">
      <w:r>
        <w:separator/>
      </w:r>
    </w:p>
  </w:endnote>
  <w:endnote w:type="continuationSeparator" w:id="0">
    <w:p w:rsidR="006C6079" w:rsidRDefault="006C6079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79" w:rsidRDefault="006C6079" w:rsidP="00396ECA">
      <w:r>
        <w:separator/>
      </w:r>
    </w:p>
  </w:footnote>
  <w:footnote w:type="continuationSeparator" w:id="0">
    <w:p w:rsidR="006C6079" w:rsidRDefault="006C6079" w:rsidP="0039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96ECA">
        <w:pPr>
          <w:pStyle w:val="a6"/>
          <w:jc w:val="right"/>
          <w:rPr>
            <w:sz w:val="24"/>
            <w:szCs w:val="24"/>
          </w:rPr>
        </w:pPr>
        <w:r w:rsidRPr="00E42FD4">
          <w:rPr>
            <w:sz w:val="24"/>
            <w:szCs w:val="24"/>
          </w:rPr>
          <w:fldChar w:fldCharType="begin"/>
        </w:r>
        <w:r w:rsidRPr="00E42FD4">
          <w:rPr>
            <w:sz w:val="24"/>
            <w:szCs w:val="24"/>
          </w:rPr>
          <w:instrText>PAGE   \* MERGEFORMAT</w:instrText>
        </w:r>
        <w:r w:rsidRPr="00E42FD4">
          <w:rPr>
            <w:sz w:val="24"/>
            <w:szCs w:val="24"/>
          </w:rPr>
          <w:fldChar w:fldCharType="separate"/>
        </w:r>
        <w:r w:rsidR="005000FD">
          <w:rPr>
            <w:noProof/>
            <w:sz w:val="24"/>
            <w:szCs w:val="24"/>
          </w:rPr>
          <w:t>3</w:t>
        </w:r>
        <w:r w:rsidRPr="00E42FD4">
          <w:rPr>
            <w:sz w:val="24"/>
            <w:szCs w:val="24"/>
          </w:rPr>
          <w:fldChar w:fldCharType="end"/>
        </w: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6107"/>
    <w:rsid w:val="000301C5"/>
    <w:rsid w:val="000559FD"/>
    <w:rsid w:val="0008474E"/>
    <w:rsid w:val="000948B9"/>
    <w:rsid w:val="000A0CD7"/>
    <w:rsid w:val="000A146C"/>
    <w:rsid w:val="000F1EB8"/>
    <w:rsid w:val="0011269A"/>
    <w:rsid w:val="0011307F"/>
    <w:rsid w:val="00133ECE"/>
    <w:rsid w:val="0014528C"/>
    <w:rsid w:val="00151112"/>
    <w:rsid w:val="00154D21"/>
    <w:rsid w:val="001736A5"/>
    <w:rsid w:val="00193935"/>
    <w:rsid w:val="00194FF9"/>
    <w:rsid w:val="001A0148"/>
    <w:rsid w:val="001A439F"/>
    <w:rsid w:val="001B2347"/>
    <w:rsid w:val="001C5EC1"/>
    <w:rsid w:val="001D3FFA"/>
    <w:rsid w:val="001D4B36"/>
    <w:rsid w:val="001F0D5A"/>
    <w:rsid w:val="00240B1A"/>
    <w:rsid w:val="00282E47"/>
    <w:rsid w:val="002876E2"/>
    <w:rsid w:val="002A1E63"/>
    <w:rsid w:val="002A5FF2"/>
    <w:rsid w:val="002B0452"/>
    <w:rsid w:val="002D092C"/>
    <w:rsid w:val="002D1321"/>
    <w:rsid w:val="002E1985"/>
    <w:rsid w:val="002E6606"/>
    <w:rsid w:val="002F1A98"/>
    <w:rsid w:val="002F3C83"/>
    <w:rsid w:val="0030629D"/>
    <w:rsid w:val="003121CB"/>
    <w:rsid w:val="00314715"/>
    <w:rsid w:val="00334E75"/>
    <w:rsid w:val="003403F1"/>
    <w:rsid w:val="00363FB0"/>
    <w:rsid w:val="003773BE"/>
    <w:rsid w:val="00377AB3"/>
    <w:rsid w:val="0038792C"/>
    <w:rsid w:val="00390523"/>
    <w:rsid w:val="00390E80"/>
    <w:rsid w:val="00396ECA"/>
    <w:rsid w:val="00397257"/>
    <w:rsid w:val="003A0421"/>
    <w:rsid w:val="003B26DD"/>
    <w:rsid w:val="003C151D"/>
    <w:rsid w:val="003C47E9"/>
    <w:rsid w:val="003E1186"/>
    <w:rsid w:val="0040616E"/>
    <w:rsid w:val="00407576"/>
    <w:rsid w:val="004320B9"/>
    <w:rsid w:val="00460D08"/>
    <w:rsid w:val="00480A9B"/>
    <w:rsid w:val="0048388E"/>
    <w:rsid w:val="00484847"/>
    <w:rsid w:val="0049099F"/>
    <w:rsid w:val="00494F7A"/>
    <w:rsid w:val="004976A2"/>
    <w:rsid w:val="00497C8B"/>
    <w:rsid w:val="004A788F"/>
    <w:rsid w:val="004D0F14"/>
    <w:rsid w:val="004D4404"/>
    <w:rsid w:val="004E59DF"/>
    <w:rsid w:val="004F10E5"/>
    <w:rsid w:val="005000FD"/>
    <w:rsid w:val="00501EF4"/>
    <w:rsid w:val="00505257"/>
    <w:rsid w:val="00552A67"/>
    <w:rsid w:val="00554F2F"/>
    <w:rsid w:val="00561672"/>
    <w:rsid w:val="00572A4D"/>
    <w:rsid w:val="00572BD2"/>
    <w:rsid w:val="005843D1"/>
    <w:rsid w:val="00594627"/>
    <w:rsid w:val="005C08B3"/>
    <w:rsid w:val="005C7626"/>
    <w:rsid w:val="005E4F97"/>
    <w:rsid w:val="005F0B33"/>
    <w:rsid w:val="005F7463"/>
    <w:rsid w:val="00625A65"/>
    <w:rsid w:val="00631731"/>
    <w:rsid w:val="00634DCF"/>
    <w:rsid w:val="0063629B"/>
    <w:rsid w:val="00643A87"/>
    <w:rsid w:val="006506B5"/>
    <w:rsid w:val="006547F7"/>
    <w:rsid w:val="006562A0"/>
    <w:rsid w:val="00666F8E"/>
    <w:rsid w:val="00667061"/>
    <w:rsid w:val="0067576E"/>
    <w:rsid w:val="00677D58"/>
    <w:rsid w:val="00685117"/>
    <w:rsid w:val="0069052B"/>
    <w:rsid w:val="00690915"/>
    <w:rsid w:val="006C6079"/>
    <w:rsid w:val="006D67CD"/>
    <w:rsid w:val="006F3C5E"/>
    <w:rsid w:val="006F3E83"/>
    <w:rsid w:val="00700BD6"/>
    <w:rsid w:val="00717BB2"/>
    <w:rsid w:val="00722992"/>
    <w:rsid w:val="00736D03"/>
    <w:rsid w:val="007373AF"/>
    <w:rsid w:val="007548B2"/>
    <w:rsid w:val="007716B0"/>
    <w:rsid w:val="00777249"/>
    <w:rsid w:val="00792500"/>
    <w:rsid w:val="007A48C0"/>
    <w:rsid w:val="007A5A9B"/>
    <w:rsid w:val="007B3718"/>
    <w:rsid w:val="007C0BAB"/>
    <w:rsid w:val="007C1353"/>
    <w:rsid w:val="007C58B6"/>
    <w:rsid w:val="007C58C0"/>
    <w:rsid w:val="007C6B46"/>
    <w:rsid w:val="007E244E"/>
    <w:rsid w:val="007F1078"/>
    <w:rsid w:val="007F71D0"/>
    <w:rsid w:val="008109D5"/>
    <w:rsid w:val="00832010"/>
    <w:rsid w:val="00832E43"/>
    <w:rsid w:val="008944E6"/>
    <w:rsid w:val="008A01A7"/>
    <w:rsid w:val="008B712E"/>
    <w:rsid w:val="008C7EF8"/>
    <w:rsid w:val="008D1C6C"/>
    <w:rsid w:val="008E1080"/>
    <w:rsid w:val="008E419A"/>
    <w:rsid w:val="00903F99"/>
    <w:rsid w:val="009219D0"/>
    <w:rsid w:val="00931E3B"/>
    <w:rsid w:val="0094482F"/>
    <w:rsid w:val="009456B6"/>
    <w:rsid w:val="0094673C"/>
    <w:rsid w:val="0094722E"/>
    <w:rsid w:val="00961F66"/>
    <w:rsid w:val="00965CA9"/>
    <w:rsid w:val="00967B9E"/>
    <w:rsid w:val="009700FE"/>
    <w:rsid w:val="009A0DBB"/>
    <w:rsid w:val="009B415F"/>
    <w:rsid w:val="009C0018"/>
    <w:rsid w:val="009C0EA1"/>
    <w:rsid w:val="009C22DC"/>
    <w:rsid w:val="009F209D"/>
    <w:rsid w:val="00A10310"/>
    <w:rsid w:val="00A175C2"/>
    <w:rsid w:val="00A46759"/>
    <w:rsid w:val="00A52843"/>
    <w:rsid w:val="00A66600"/>
    <w:rsid w:val="00AA211A"/>
    <w:rsid w:val="00AB3857"/>
    <w:rsid w:val="00AC0E63"/>
    <w:rsid w:val="00AC3B1C"/>
    <w:rsid w:val="00AC4600"/>
    <w:rsid w:val="00AE7BAC"/>
    <w:rsid w:val="00AF3D8B"/>
    <w:rsid w:val="00B15784"/>
    <w:rsid w:val="00B32DA5"/>
    <w:rsid w:val="00B446E0"/>
    <w:rsid w:val="00B44B79"/>
    <w:rsid w:val="00B504BA"/>
    <w:rsid w:val="00B85B79"/>
    <w:rsid w:val="00BB217F"/>
    <w:rsid w:val="00BB27B9"/>
    <w:rsid w:val="00BC6607"/>
    <w:rsid w:val="00BD4FE4"/>
    <w:rsid w:val="00C00B34"/>
    <w:rsid w:val="00C0519A"/>
    <w:rsid w:val="00C21E36"/>
    <w:rsid w:val="00C273A5"/>
    <w:rsid w:val="00C318E7"/>
    <w:rsid w:val="00C35881"/>
    <w:rsid w:val="00C40A33"/>
    <w:rsid w:val="00C52A8C"/>
    <w:rsid w:val="00C565F8"/>
    <w:rsid w:val="00C8235D"/>
    <w:rsid w:val="00C97132"/>
    <w:rsid w:val="00CA1551"/>
    <w:rsid w:val="00CC015A"/>
    <w:rsid w:val="00CC2AA1"/>
    <w:rsid w:val="00CC4A44"/>
    <w:rsid w:val="00CD0E7C"/>
    <w:rsid w:val="00CE21BB"/>
    <w:rsid w:val="00D0533F"/>
    <w:rsid w:val="00D125BF"/>
    <w:rsid w:val="00D234B8"/>
    <w:rsid w:val="00D24509"/>
    <w:rsid w:val="00D24FC8"/>
    <w:rsid w:val="00D3734A"/>
    <w:rsid w:val="00D47528"/>
    <w:rsid w:val="00D66D78"/>
    <w:rsid w:val="00D90349"/>
    <w:rsid w:val="00DA2508"/>
    <w:rsid w:val="00DB321D"/>
    <w:rsid w:val="00DC1728"/>
    <w:rsid w:val="00DD1C7D"/>
    <w:rsid w:val="00DE1616"/>
    <w:rsid w:val="00DE5C58"/>
    <w:rsid w:val="00DE6E5D"/>
    <w:rsid w:val="00DF644C"/>
    <w:rsid w:val="00E12B0E"/>
    <w:rsid w:val="00E17F09"/>
    <w:rsid w:val="00E224D1"/>
    <w:rsid w:val="00E308D1"/>
    <w:rsid w:val="00E322CC"/>
    <w:rsid w:val="00E32394"/>
    <w:rsid w:val="00E3317C"/>
    <w:rsid w:val="00E42FD4"/>
    <w:rsid w:val="00E5506E"/>
    <w:rsid w:val="00E5589B"/>
    <w:rsid w:val="00E57AFE"/>
    <w:rsid w:val="00E61C10"/>
    <w:rsid w:val="00E840E1"/>
    <w:rsid w:val="00EA2B40"/>
    <w:rsid w:val="00EA7BFD"/>
    <w:rsid w:val="00EB7E51"/>
    <w:rsid w:val="00ED42F9"/>
    <w:rsid w:val="00F0028C"/>
    <w:rsid w:val="00F01E51"/>
    <w:rsid w:val="00F038E2"/>
    <w:rsid w:val="00F07AF6"/>
    <w:rsid w:val="00F150DA"/>
    <w:rsid w:val="00F21001"/>
    <w:rsid w:val="00F23BF7"/>
    <w:rsid w:val="00F32603"/>
    <w:rsid w:val="00F374DC"/>
    <w:rsid w:val="00F4149B"/>
    <w:rsid w:val="00F419F7"/>
    <w:rsid w:val="00F476CA"/>
    <w:rsid w:val="00F51908"/>
    <w:rsid w:val="00F546D5"/>
    <w:rsid w:val="00F61F43"/>
    <w:rsid w:val="00F75F4F"/>
    <w:rsid w:val="00F81B76"/>
    <w:rsid w:val="00FA190E"/>
    <w:rsid w:val="00FA3AA3"/>
    <w:rsid w:val="00FB38B1"/>
    <w:rsid w:val="00FB3C11"/>
    <w:rsid w:val="00FB4E1C"/>
    <w:rsid w:val="00FC1DC8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44DF8-59BC-4C9B-AC00-F51FAD0B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315EEA-068B-459F-BFFD-E7108296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235</cp:revision>
  <cp:lastPrinted>2020-08-20T06:38:00Z</cp:lastPrinted>
  <dcterms:created xsi:type="dcterms:W3CDTF">2016-05-24T05:44:00Z</dcterms:created>
  <dcterms:modified xsi:type="dcterms:W3CDTF">2020-09-08T09:09:00Z</dcterms:modified>
</cp:coreProperties>
</file>