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30" w:rsidRDefault="00586130" w:rsidP="006751E0">
      <w:pPr>
        <w:pStyle w:val="ConsPlusNormal"/>
        <w:spacing w:line="180" w:lineRule="atLeast"/>
        <w:rPr>
          <w:rFonts w:ascii="Times New Roman" w:hAnsi="Times New Roman" w:cs="Times New Roman"/>
          <w:caps/>
          <w:sz w:val="28"/>
          <w:szCs w:val="28"/>
        </w:rPr>
      </w:pPr>
    </w:p>
    <w:p w:rsidR="006751E0" w:rsidRPr="00723B5F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6751E0" w:rsidRPr="00723B5F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723B5F">
        <w:rPr>
          <w:rFonts w:ascii="Times New Roman" w:hAnsi="Times New Roman"/>
          <w:sz w:val="28"/>
          <w:szCs w:val="28"/>
          <w:lang w:eastAsia="ar-SA"/>
        </w:rPr>
        <w:t>к п</w:t>
      </w:r>
      <w:r>
        <w:rPr>
          <w:rFonts w:ascii="Times New Roman" w:hAnsi="Times New Roman"/>
          <w:sz w:val="28"/>
          <w:szCs w:val="28"/>
          <w:lang w:eastAsia="ar-SA"/>
        </w:rPr>
        <w:t xml:space="preserve">риказу комитета </w:t>
      </w:r>
    </w:p>
    <w:p w:rsidR="00AA2B56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723B5F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7F4DEF">
        <w:rPr>
          <w:rFonts w:ascii="Times New Roman" w:hAnsi="Times New Roman"/>
          <w:sz w:val="28"/>
          <w:szCs w:val="28"/>
          <w:lang w:eastAsia="ar-SA"/>
        </w:rPr>
        <w:t>26.01.2021</w:t>
      </w:r>
      <w:r w:rsidRPr="00723B5F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7F4DEF">
        <w:rPr>
          <w:rFonts w:ascii="Times New Roman" w:hAnsi="Times New Roman"/>
          <w:sz w:val="28"/>
          <w:szCs w:val="28"/>
          <w:lang w:eastAsia="ar-SA"/>
        </w:rPr>
        <w:t>13</w:t>
      </w:r>
      <w:bookmarkStart w:id="0" w:name="_GoBack"/>
      <w:bookmarkEnd w:id="0"/>
    </w:p>
    <w:p w:rsidR="00AA2B56" w:rsidRDefault="00AA2B56" w:rsidP="00C92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51E0" w:rsidRDefault="006751E0" w:rsidP="00C92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8D5" w:rsidRDefault="00A868D5" w:rsidP="00C92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A868D5" w:rsidRDefault="00A868D5" w:rsidP="00C9296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и осуществления внутреннего финансового аудита </w:t>
      </w:r>
    </w:p>
    <w:p w:rsidR="00A868D5" w:rsidRPr="00827EF4" w:rsidRDefault="00A868D5" w:rsidP="00956E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56EAF">
        <w:rPr>
          <w:rFonts w:ascii="Times New Roman" w:hAnsi="Times New Roman"/>
          <w:sz w:val="28"/>
          <w:szCs w:val="28"/>
        </w:rPr>
        <w:t xml:space="preserve">комитете по финансам,  налоговой и кредитной политике города  Барнаула </w:t>
      </w:r>
    </w:p>
    <w:p w:rsidR="00566B2C" w:rsidRPr="00827EF4" w:rsidRDefault="00566B2C" w:rsidP="00A17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EF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66B2C" w:rsidRPr="00827EF4" w:rsidRDefault="00566B2C" w:rsidP="00A17727">
      <w:pPr>
        <w:widowControl w:val="0"/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13217" w:rsidRDefault="00720EE1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1.</w:t>
      </w:r>
      <w:r w:rsidR="007273AC">
        <w:rPr>
          <w:rFonts w:ascii="Times New Roman" w:hAnsi="Times New Roman" w:cs="Times New Roman"/>
          <w:sz w:val="28"/>
          <w:szCs w:val="28"/>
        </w:rPr>
        <w:t> </w:t>
      </w:r>
      <w:r w:rsidRPr="00300FBA">
        <w:rPr>
          <w:rFonts w:ascii="Times New Roman" w:hAnsi="Times New Roman" w:cs="Times New Roman"/>
          <w:sz w:val="28"/>
          <w:szCs w:val="28"/>
        </w:rPr>
        <w:t>По</w:t>
      </w:r>
      <w:r w:rsidR="007273AC">
        <w:rPr>
          <w:rFonts w:ascii="Times New Roman" w:hAnsi="Times New Roman" w:cs="Times New Roman"/>
          <w:sz w:val="28"/>
          <w:szCs w:val="28"/>
        </w:rPr>
        <w:t xml:space="preserve">рядок </w:t>
      </w:r>
      <w:r w:rsidR="007273AC">
        <w:rPr>
          <w:rFonts w:ascii="Times New Roman" w:hAnsi="Times New Roman"/>
          <w:sz w:val="28"/>
          <w:szCs w:val="28"/>
        </w:rPr>
        <w:t>организации и осуществления вн</w:t>
      </w:r>
      <w:r w:rsidR="00956EAF">
        <w:rPr>
          <w:rFonts w:ascii="Times New Roman" w:hAnsi="Times New Roman"/>
          <w:sz w:val="28"/>
          <w:szCs w:val="28"/>
        </w:rPr>
        <w:t>утреннего финансового аудита в</w:t>
      </w:r>
      <w:r w:rsidR="00956EAF" w:rsidRPr="00956EAF">
        <w:rPr>
          <w:rFonts w:ascii="Times New Roman" w:hAnsi="Times New Roman"/>
          <w:sz w:val="28"/>
          <w:szCs w:val="28"/>
        </w:rPr>
        <w:t xml:space="preserve"> </w:t>
      </w:r>
      <w:r w:rsidR="00956EAF">
        <w:rPr>
          <w:rFonts w:ascii="Times New Roman" w:hAnsi="Times New Roman"/>
          <w:sz w:val="28"/>
          <w:szCs w:val="28"/>
        </w:rPr>
        <w:t>комитете по финансам, налоговой и кредитной политике города  Барнаула</w:t>
      </w:r>
      <w:r w:rsidR="007273AC">
        <w:rPr>
          <w:rFonts w:ascii="Times New Roman" w:hAnsi="Times New Roman"/>
          <w:sz w:val="28"/>
        </w:rPr>
        <w:t xml:space="preserve"> </w:t>
      </w:r>
      <w:r w:rsidR="007273AC">
        <w:rPr>
          <w:rFonts w:ascii="Times New Roman" w:hAnsi="Times New Roman" w:cs="Times New Roman"/>
          <w:sz w:val="28"/>
          <w:szCs w:val="28"/>
        </w:rPr>
        <w:t>(далее –</w:t>
      </w:r>
      <w:r w:rsidR="00FE6E29">
        <w:rPr>
          <w:rFonts w:ascii="Times New Roman" w:hAnsi="Times New Roman" w:cs="Times New Roman"/>
          <w:sz w:val="28"/>
          <w:szCs w:val="28"/>
        </w:rPr>
        <w:t xml:space="preserve"> </w:t>
      </w:r>
      <w:r w:rsidR="007273AC">
        <w:rPr>
          <w:rFonts w:ascii="Times New Roman" w:hAnsi="Times New Roman" w:cs="Times New Roman"/>
          <w:sz w:val="28"/>
          <w:szCs w:val="28"/>
        </w:rPr>
        <w:t>Порядок</w:t>
      </w:r>
      <w:r w:rsidR="00956EAF">
        <w:rPr>
          <w:rFonts w:ascii="Times New Roman" w:hAnsi="Times New Roman" w:cs="Times New Roman"/>
          <w:sz w:val="28"/>
          <w:szCs w:val="28"/>
        </w:rPr>
        <w:t xml:space="preserve">) </w:t>
      </w:r>
      <w:r w:rsidRPr="00300FBA">
        <w:rPr>
          <w:rFonts w:ascii="Times New Roman" w:hAnsi="Times New Roman" w:cs="Times New Roman"/>
          <w:sz w:val="28"/>
          <w:szCs w:val="28"/>
        </w:rPr>
        <w:t>разработан</w:t>
      </w:r>
      <w:r w:rsidR="00FD3E2B">
        <w:rPr>
          <w:rFonts w:ascii="Times New Roman" w:hAnsi="Times New Roman" w:cs="Times New Roman"/>
          <w:sz w:val="28"/>
          <w:szCs w:val="28"/>
        </w:rPr>
        <w:t xml:space="preserve"> </w:t>
      </w:r>
      <w:r w:rsidRPr="00300FBA">
        <w:rPr>
          <w:rFonts w:ascii="Times New Roman" w:hAnsi="Times New Roman" w:cs="Times New Roman"/>
          <w:sz w:val="28"/>
          <w:szCs w:val="28"/>
        </w:rPr>
        <w:t>в соответствии с</w:t>
      </w:r>
      <w:r w:rsidR="007273AC">
        <w:rPr>
          <w:rFonts w:ascii="Times New Roman" w:hAnsi="Times New Roman" w:cs="Times New Roman"/>
          <w:sz w:val="28"/>
          <w:szCs w:val="28"/>
        </w:rPr>
        <w:t xml:space="preserve">о </w:t>
      </w:r>
      <w:hyperlink r:id="rId8" w:history="1">
        <w:r w:rsidRPr="007273AC">
          <w:rPr>
            <w:rFonts w:ascii="Times New Roman" w:hAnsi="Times New Roman" w:cs="Times New Roman"/>
            <w:sz w:val="28"/>
            <w:szCs w:val="28"/>
          </w:rPr>
          <w:t>стать</w:t>
        </w:r>
        <w:r w:rsidR="007273AC">
          <w:rPr>
            <w:rFonts w:ascii="Times New Roman" w:hAnsi="Times New Roman" w:cs="Times New Roman"/>
            <w:sz w:val="28"/>
            <w:szCs w:val="28"/>
          </w:rPr>
          <w:t>ей</w:t>
        </w:r>
        <w:r w:rsidRPr="007273AC">
          <w:rPr>
            <w:rFonts w:ascii="Times New Roman" w:hAnsi="Times New Roman" w:cs="Times New Roman"/>
            <w:sz w:val="28"/>
            <w:szCs w:val="28"/>
          </w:rPr>
          <w:t xml:space="preserve"> 160.2-1</w:t>
        </w:r>
      </w:hyperlink>
      <w:r w:rsidRPr="00300FB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8A7DDD">
        <w:rPr>
          <w:rFonts w:ascii="Times New Roman" w:hAnsi="Times New Roman" w:cs="Times New Roman"/>
          <w:sz w:val="28"/>
          <w:szCs w:val="28"/>
        </w:rPr>
        <w:t xml:space="preserve"> и</w:t>
      </w:r>
      <w:r w:rsidR="00C16208">
        <w:rPr>
          <w:rFonts w:ascii="Times New Roman" w:hAnsi="Times New Roman" w:cs="Times New Roman"/>
          <w:sz w:val="28"/>
          <w:szCs w:val="28"/>
        </w:rPr>
        <w:t xml:space="preserve"> применяется в части</w:t>
      </w:r>
      <w:r w:rsidR="008A7DDD">
        <w:rPr>
          <w:rFonts w:ascii="Times New Roman" w:hAnsi="Times New Roman" w:cs="Times New Roman"/>
          <w:sz w:val="28"/>
          <w:szCs w:val="28"/>
        </w:rPr>
        <w:t>,</w:t>
      </w:r>
      <w:r w:rsidR="00C16208">
        <w:rPr>
          <w:rFonts w:ascii="Times New Roman" w:hAnsi="Times New Roman" w:cs="Times New Roman"/>
          <w:sz w:val="28"/>
          <w:szCs w:val="28"/>
        </w:rPr>
        <w:t xml:space="preserve"> не противоречащей федеральным стандартам </w:t>
      </w:r>
      <w:r w:rsidR="00C16208">
        <w:rPr>
          <w:rFonts w:ascii="Times New Roman" w:hAnsi="Times New Roman"/>
          <w:sz w:val="28"/>
          <w:szCs w:val="28"/>
        </w:rPr>
        <w:t>внутреннего финансового аудита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</w:p>
    <w:p w:rsidR="00113217" w:rsidRPr="00113217" w:rsidRDefault="00113217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3217">
        <w:rPr>
          <w:rFonts w:ascii="Times New Roman" w:hAnsi="Times New Roman" w:cs="Times New Roman"/>
          <w:sz w:val="28"/>
          <w:szCs w:val="28"/>
        </w:rPr>
        <w:t xml:space="preserve">В целях реализации настоящего Порядка применяются термины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13217">
        <w:rPr>
          <w:rFonts w:ascii="Times New Roman" w:hAnsi="Times New Roman" w:cs="Times New Roman"/>
          <w:sz w:val="28"/>
          <w:szCs w:val="28"/>
        </w:rPr>
        <w:t xml:space="preserve">в значениях, определенных федеральным </w:t>
      </w:r>
      <w:hyperlink r:id="rId9" w:history="1">
        <w:r w:rsidRPr="00113217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113217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3217">
        <w:rPr>
          <w:rFonts w:ascii="Times New Roman" w:hAnsi="Times New Roman" w:cs="Times New Roman"/>
          <w:sz w:val="28"/>
          <w:szCs w:val="28"/>
        </w:rPr>
        <w:t>Определения, принципы и задачи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аудита»</w:t>
      </w:r>
      <w:r w:rsidRPr="00113217">
        <w:rPr>
          <w:rFonts w:ascii="Times New Roman" w:hAnsi="Times New Roman" w:cs="Times New Roman"/>
          <w:sz w:val="28"/>
          <w:szCs w:val="28"/>
        </w:rPr>
        <w:t>, утвержденным приказом Министерства финансов Российской Федерации от 21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113217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3217">
        <w:rPr>
          <w:rFonts w:ascii="Times New Roman" w:hAnsi="Times New Roman" w:cs="Times New Roman"/>
          <w:sz w:val="28"/>
          <w:szCs w:val="28"/>
        </w:rPr>
        <w:t>196н.</w:t>
      </w:r>
    </w:p>
    <w:p w:rsidR="00347E7D" w:rsidRDefault="0034392B" w:rsidP="00297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0EE1" w:rsidRPr="00300FBA">
        <w:rPr>
          <w:rFonts w:ascii="Times New Roman" w:hAnsi="Times New Roman" w:cs="Times New Roman"/>
          <w:sz w:val="28"/>
          <w:szCs w:val="28"/>
        </w:rPr>
        <w:t>.</w:t>
      </w:r>
      <w:r w:rsidR="002179CD">
        <w:rPr>
          <w:rFonts w:ascii="Times New Roman" w:hAnsi="Times New Roman" w:cs="Times New Roman"/>
          <w:sz w:val="28"/>
          <w:szCs w:val="28"/>
        </w:rPr>
        <w:t> </w:t>
      </w:r>
      <w:r w:rsidR="00720EE1" w:rsidRPr="00300FBA">
        <w:rPr>
          <w:rFonts w:ascii="Times New Roman" w:hAnsi="Times New Roman" w:cs="Times New Roman"/>
          <w:sz w:val="28"/>
          <w:szCs w:val="28"/>
        </w:rPr>
        <w:t>Основанием организации внутреннего финансового аудита</w:t>
      </w:r>
      <w:r w:rsidR="00CA730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в </w:t>
      </w:r>
      <w:r w:rsidR="008A7DDD">
        <w:rPr>
          <w:rFonts w:ascii="Times New Roman" w:hAnsi="Times New Roman" w:cs="Times New Roman"/>
          <w:sz w:val="28"/>
          <w:szCs w:val="28"/>
        </w:rPr>
        <w:t>к</w:t>
      </w:r>
      <w:r w:rsidR="00956EAF">
        <w:rPr>
          <w:rFonts w:ascii="Times New Roman" w:hAnsi="Times New Roman" w:cs="Times New Roman"/>
          <w:sz w:val="28"/>
          <w:szCs w:val="28"/>
        </w:rPr>
        <w:t xml:space="preserve">омитете </w:t>
      </w:r>
      <w:r w:rsidR="008A7DDD">
        <w:rPr>
          <w:rFonts w:ascii="Times New Roman" w:hAnsi="Times New Roman"/>
          <w:sz w:val="28"/>
          <w:szCs w:val="28"/>
        </w:rPr>
        <w:t>по финансам, налоговой и кредитной политике города  Барнаула</w:t>
      </w:r>
      <w:r w:rsidR="008A7DDD">
        <w:rPr>
          <w:rFonts w:ascii="Times New Roman" w:hAnsi="Times New Roman"/>
          <w:sz w:val="28"/>
        </w:rPr>
        <w:t xml:space="preserve"> </w:t>
      </w:r>
      <w:r w:rsidR="008A7DDD">
        <w:rPr>
          <w:rFonts w:ascii="Times New Roman" w:hAnsi="Times New Roman" w:cs="Times New Roman"/>
          <w:sz w:val="28"/>
          <w:szCs w:val="28"/>
        </w:rPr>
        <w:t xml:space="preserve">(далее – Комитет) </w:t>
      </w:r>
      <w:r w:rsidR="00083CEA">
        <w:rPr>
          <w:rFonts w:ascii="Times New Roman" w:hAnsi="Times New Roman" w:cs="Times New Roman"/>
          <w:sz w:val="28"/>
          <w:szCs w:val="28"/>
        </w:rPr>
        <w:t>являе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тся </w:t>
      </w:r>
      <w:r w:rsidR="008C0DDF">
        <w:rPr>
          <w:rFonts w:ascii="Times New Roman" w:hAnsi="Times New Roman" w:cs="Times New Roman"/>
          <w:sz w:val="28"/>
          <w:szCs w:val="28"/>
        </w:rPr>
        <w:t>приказ Комитета</w:t>
      </w:r>
      <w:r w:rsidR="00297F22">
        <w:rPr>
          <w:rFonts w:ascii="Times New Roman" w:hAnsi="Times New Roman" w:cs="Times New Roman"/>
          <w:sz w:val="28"/>
          <w:szCs w:val="28"/>
        </w:rPr>
        <w:t xml:space="preserve"> </w:t>
      </w:r>
      <w:r w:rsidR="00720EE1" w:rsidRPr="00300FBA">
        <w:rPr>
          <w:rFonts w:ascii="Times New Roman" w:hAnsi="Times New Roman" w:cs="Times New Roman"/>
          <w:sz w:val="28"/>
          <w:szCs w:val="28"/>
        </w:rPr>
        <w:t>об образовании субъекта внутреннего финансового аудита без образов</w:t>
      </w:r>
      <w:r w:rsidR="00083CEA">
        <w:rPr>
          <w:rFonts w:ascii="Times New Roman" w:hAnsi="Times New Roman" w:cs="Times New Roman"/>
          <w:sz w:val="28"/>
          <w:szCs w:val="28"/>
        </w:rPr>
        <w:t>ания структурного подраз</w:t>
      </w:r>
      <w:r w:rsidR="00B0354B">
        <w:rPr>
          <w:rFonts w:ascii="Times New Roman" w:hAnsi="Times New Roman" w:cs="Times New Roman"/>
          <w:sz w:val="28"/>
          <w:szCs w:val="28"/>
        </w:rPr>
        <w:t>деления</w:t>
      </w:r>
      <w:r w:rsidR="008C0DDF">
        <w:rPr>
          <w:rFonts w:ascii="Times New Roman" w:hAnsi="Times New Roman" w:cs="Times New Roman"/>
          <w:sz w:val="28"/>
          <w:szCs w:val="28"/>
        </w:rPr>
        <w:t>.</w:t>
      </w:r>
      <w:r w:rsidR="00B03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915" w:rsidRDefault="00956EAF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0EE1" w:rsidRPr="00300FBA">
        <w:rPr>
          <w:rFonts w:ascii="Times New Roman" w:hAnsi="Times New Roman" w:cs="Times New Roman"/>
          <w:sz w:val="28"/>
          <w:szCs w:val="28"/>
        </w:rPr>
        <w:t>.</w:t>
      </w:r>
      <w:r w:rsidR="00664915">
        <w:rPr>
          <w:rFonts w:ascii="Times New Roman" w:hAnsi="Times New Roman" w:cs="Times New Roman"/>
          <w:sz w:val="28"/>
          <w:szCs w:val="28"/>
        </w:rPr>
        <w:t> </w:t>
      </w:r>
      <w:r w:rsidR="00D74C4E">
        <w:rPr>
          <w:rFonts w:ascii="Times New Roman" w:hAnsi="Times New Roman" w:cs="Times New Roman"/>
          <w:sz w:val="28"/>
          <w:szCs w:val="28"/>
        </w:rPr>
        <w:t>Аудитор п</w:t>
      </w:r>
      <w:r w:rsidR="00664915">
        <w:rPr>
          <w:rFonts w:ascii="Times New Roman" w:hAnsi="Times New Roman" w:cs="Times New Roman"/>
          <w:sz w:val="28"/>
          <w:szCs w:val="28"/>
        </w:rPr>
        <w:t xml:space="preserve">ри </w:t>
      </w:r>
      <w:r w:rsidR="00664915" w:rsidRPr="00300FBA">
        <w:rPr>
          <w:rFonts w:ascii="Times New Roman" w:hAnsi="Times New Roman" w:cs="Times New Roman"/>
          <w:sz w:val="28"/>
          <w:szCs w:val="28"/>
        </w:rPr>
        <w:t>осуществлени</w:t>
      </w:r>
      <w:r w:rsidR="00664915">
        <w:rPr>
          <w:rFonts w:ascii="Times New Roman" w:hAnsi="Times New Roman" w:cs="Times New Roman"/>
          <w:sz w:val="28"/>
          <w:szCs w:val="28"/>
        </w:rPr>
        <w:t>и</w:t>
      </w:r>
      <w:r w:rsidR="00664915" w:rsidRPr="00300FBA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</w:t>
      </w:r>
      <w:r w:rsidR="00664915">
        <w:rPr>
          <w:rFonts w:ascii="Times New Roman" w:hAnsi="Times New Roman" w:cs="Times New Roman"/>
          <w:sz w:val="28"/>
          <w:szCs w:val="28"/>
        </w:rPr>
        <w:t xml:space="preserve"> 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</w:t>
      </w:r>
      <w:r w:rsidR="009A3FB2">
        <w:rPr>
          <w:rFonts w:ascii="Times New Roman" w:hAnsi="Times New Roman"/>
          <w:sz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720EE1" w:rsidRPr="00300FBA">
        <w:rPr>
          <w:rFonts w:ascii="Times New Roman" w:hAnsi="Times New Roman" w:cs="Times New Roman"/>
          <w:sz w:val="28"/>
          <w:szCs w:val="28"/>
        </w:rPr>
        <w:t>.</w:t>
      </w:r>
    </w:p>
    <w:p w:rsidR="005646D8" w:rsidRDefault="00956EAF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44B7">
        <w:rPr>
          <w:rFonts w:ascii="Times New Roman" w:hAnsi="Times New Roman" w:cs="Times New Roman"/>
          <w:sz w:val="28"/>
          <w:szCs w:val="28"/>
        </w:rPr>
        <w:t>. 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80266">
        <w:rPr>
          <w:rFonts w:ascii="Times New Roman" w:hAnsi="Times New Roman" w:cs="Times New Roman"/>
          <w:sz w:val="28"/>
          <w:szCs w:val="28"/>
        </w:rPr>
        <w:t>аудитора</w:t>
      </w:r>
      <w:r w:rsidR="00EE56F3" w:rsidRPr="00300FBA">
        <w:rPr>
          <w:rFonts w:ascii="Times New Roman" w:hAnsi="Times New Roman" w:cs="Times New Roman"/>
          <w:sz w:val="28"/>
          <w:szCs w:val="28"/>
        </w:rPr>
        <w:t xml:space="preserve"> </w:t>
      </w:r>
      <w:r w:rsidR="00720EE1" w:rsidRPr="00300FBA">
        <w:rPr>
          <w:rFonts w:ascii="Times New Roman" w:hAnsi="Times New Roman" w:cs="Times New Roman"/>
          <w:sz w:val="28"/>
          <w:szCs w:val="28"/>
        </w:rPr>
        <w:t>основывается на принципах законности, функциональной независимости, объективности, компетентности,</w:t>
      </w:r>
      <w:r w:rsidR="00980266">
        <w:rPr>
          <w:rFonts w:ascii="Times New Roman" w:hAnsi="Times New Roman" w:cs="Times New Roman"/>
          <w:sz w:val="28"/>
          <w:szCs w:val="28"/>
        </w:rPr>
        <w:t xml:space="preserve"> </w:t>
      </w:r>
      <w:r w:rsidRPr="00300FBA">
        <w:rPr>
          <w:rFonts w:ascii="Times New Roman" w:hAnsi="Times New Roman" w:cs="Times New Roman"/>
          <w:sz w:val="28"/>
          <w:szCs w:val="28"/>
        </w:rPr>
        <w:t>профес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0FBA">
        <w:rPr>
          <w:rFonts w:ascii="Times New Roman" w:hAnsi="Times New Roman" w:cs="Times New Roman"/>
          <w:sz w:val="28"/>
          <w:szCs w:val="28"/>
        </w:rPr>
        <w:t>ионального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 скептицизма, системности,</w:t>
      </w:r>
      <w:r w:rsidR="00EE56F3">
        <w:rPr>
          <w:rFonts w:ascii="Times New Roman" w:hAnsi="Times New Roman" w:cs="Times New Roman"/>
          <w:sz w:val="28"/>
          <w:szCs w:val="28"/>
        </w:rPr>
        <w:t xml:space="preserve"> </w:t>
      </w:r>
      <w:r w:rsidR="00720EE1" w:rsidRPr="00300FBA">
        <w:rPr>
          <w:rFonts w:ascii="Times New Roman" w:hAnsi="Times New Roman" w:cs="Times New Roman"/>
          <w:sz w:val="28"/>
          <w:szCs w:val="28"/>
        </w:rPr>
        <w:t>эффективности, ответственности</w:t>
      </w:r>
      <w:r w:rsidR="00980266">
        <w:rPr>
          <w:rFonts w:ascii="Times New Roman" w:hAnsi="Times New Roman" w:cs="Times New Roman"/>
          <w:sz w:val="28"/>
          <w:szCs w:val="28"/>
        </w:rPr>
        <w:t xml:space="preserve"> </w:t>
      </w:r>
      <w:r w:rsidR="00720EE1" w:rsidRPr="00300FBA">
        <w:rPr>
          <w:rFonts w:ascii="Times New Roman" w:hAnsi="Times New Roman" w:cs="Times New Roman"/>
          <w:sz w:val="28"/>
          <w:szCs w:val="28"/>
        </w:rPr>
        <w:t>и стандартизации.</w:t>
      </w:r>
    </w:p>
    <w:p w:rsidR="00290BEF" w:rsidRDefault="00956EAF" w:rsidP="00290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69CF" w:rsidRPr="00300FBA">
        <w:rPr>
          <w:rFonts w:ascii="Times New Roman" w:hAnsi="Times New Roman" w:cs="Times New Roman"/>
          <w:sz w:val="28"/>
          <w:szCs w:val="28"/>
        </w:rPr>
        <w:t>.</w:t>
      </w:r>
      <w:r w:rsidR="009069CF">
        <w:rPr>
          <w:rFonts w:ascii="Times New Roman" w:hAnsi="Times New Roman" w:cs="Times New Roman"/>
          <w:sz w:val="28"/>
          <w:szCs w:val="28"/>
        </w:rPr>
        <w:t> </w:t>
      </w:r>
      <w:r w:rsidR="008A7DDD">
        <w:rPr>
          <w:rFonts w:ascii="Times New Roman" w:hAnsi="Times New Roman" w:cs="Times New Roman"/>
          <w:sz w:val="28"/>
          <w:szCs w:val="28"/>
        </w:rPr>
        <w:t xml:space="preserve">Аудитор осуществляет права и несет обязанности, установленные </w:t>
      </w:r>
      <w:hyperlink r:id="rId10" w:history="1">
        <w:r w:rsidR="009069CF" w:rsidRPr="00884603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9069CF" w:rsidRPr="00884603">
        <w:rPr>
          <w:rFonts w:ascii="Times New Roman" w:hAnsi="Times New Roman" w:cs="Times New Roman"/>
          <w:sz w:val="28"/>
          <w:szCs w:val="28"/>
        </w:rPr>
        <w:t xml:space="preserve"> </w:t>
      </w:r>
      <w:r w:rsidR="009069CF" w:rsidRPr="00300FBA">
        <w:rPr>
          <w:rFonts w:ascii="Times New Roman" w:hAnsi="Times New Roman" w:cs="Times New Roman"/>
          <w:sz w:val="28"/>
          <w:szCs w:val="28"/>
        </w:rPr>
        <w:t xml:space="preserve">федерального стандарта внутреннего финансового аудита </w:t>
      </w:r>
      <w:r w:rsidR="009069CF">
        <w:rPr>
          <w:rFonts w:ascii="Times New Roman" w:hAnsi="Times New Roman" w:cs="Times New Roman"/>
          <w:sz w:val="28"/>
          <w:szCs w:val="28"/>
        </w:rPr>
        <w:t>«</w:t>
      </w:r>
      <w:r w:rsidR="009069CF" w:rsidRPr="00300FBA">
        <w:rPr>
          <w:rFonts w:ascii="Times New Roman" w:hAnsi="Times New Roman" w:cs="Times New Roman"/>
          <w:sz w:val="28"/>
          <w:szCs w:val="28"/>
        </w:rPr>
        <w:t xml:space="preserve">Права и обязанности должностных лиц </w:t>
      </w:r>
      <w:r w:rsidR="009069CF">
        <w:rPr>
          <w:rFonts w:ascii="Times New Roman" w:hAnsi="Times New Roman" w:cs="Times New Roman"/>
          <w:sz w:val="28"/>
          <w:szCs w:val="28"/>
        </w:rPr>
        <w:t xml:space="preserve">(работников) </w:t>
      </w:r>
      <w:r w:rsidR="009069CF" w:rsidRPr="00300FBA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9069CF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аудита», </w:t>
      </w:r>
      <w:r w:rsidR="009069CF" w:rsidRPr="00300FBA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hyperlink r:id="rId11" w:history="1">
        <w:r w:rsidR="009069CF" w:rsidRPr="007273A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9069CF" w:rsidRPr="007273AC">
        <w:rPr>
          <w:rFonts w:ascii="Times New Roman" w:hAnsi="Times New Roman" w:cs="Times New Roman"/>
          <w:sz w:val="28"/>
          <w:szCs w:val="28"/>
        </w:rPr>
        <w:t xml:space="preserve"> </w:t>
      </w:r>
      <w:r w:rsidR="009069CF" w:rsidRPr="00300FBA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</w:t>
      </w:r>
      <w:r w:rsidR="009069CF">
        <w:rPr>
          <w:rFonts w:ascii="Times New Roman" w:hAnsi="Times New Roman" w:cs="Times New Roman"/>
          <w:sz w:val="28"/>
          <w:szCs w:val="28"/>
        </w:rPr>
        <w:t>2</w:t>
      </w:r>
      <w:r w:rsidR="009069CF" w:rsidRPr="00300FBA">
        <w:rPr>
          <w:rFonts w:ascii="Times New Roman" w:hAnsi="Times New Roman" w:cs="Times New Roman"/>
          <w:sz w:val="28"/>
          <w:szCs w:val="28"/>
        </w:rPr>
        <w:t>1.1</w:t>
      </w:r>
      <w:r w:rsidR="009069CF">
        <w:rPr>
          <w:rFonts w:ascii="Times New Roman" w:hAnsi="Times New Roman" w:cs="Times New Roman"/>
          <w:sz w:val="28"/>
          <w:szCs w:val="28"/>
        </w:rPr>
        <w:t>1</w:t>
      </w:r>
      <w:r w:rsidR="009069CF" w:rsidRPr="00300FBA">
        <w:rPr>
          <w:rFonts w:ascii="Times New Roman" w:hAnsi="Times New Roman" w:cs="Times New Roman"/>
          <w:sz w:val="28"/>
          <w:szCs w:val="28"/>
        </w:rPr>
        <w:t xml:space="preserve">.2019 </w:t>
      </w:r>
      <w:r w:rsidR="009069CF">
        <w:rPr>
          <w:rFonts w:ascii="Times New Roman" w:hAnsi="Times New Roman" w:cs="Times New Roman"/>
          <w:sz w:val="28"/>
          <w:szCs w:val="28"/>
        </w:rPr>
        <w:t>№195</w:t>
      </w:r>
      <w:r w:rsidR="009069CF" w:rsidRPr="00300FBA">
        <w:rPr>
          <w:rFonts w:ascii="Times New Roman" w:hAnsi="Times New Roman" w:cs="Times New Roman"/>
          <w:sz w:val="28"/>
          <w:szCs w:val="28"/>
        </w:rPr>
        <w:t>н.</w:t>
      </w:r>
    </w:p>
    <w:p w:rsidR="009069CF" w:rsidRPr="0034392B" w:rsidRDefault="00956EAF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C58">
        <w:rPr>
          <w:rFonts w:ascii="Times New Roman" w:hAnsi="Times New Roman" w:cs="Times New Roman"/>
          <w:sz w:val="28"/>
          <w:szCs w:val="28"/>
        </w:rPr>
        <w:t>7</w:t>
      </w:r>
      <w:r w:rsidR="009069CF" w:rsidRPr="00362C58">
        <w:rPr>
          <w:rFonts w:ascii="Times New Roman" w:hAnsi="Times New Roman" w:cs="Times New Roman"/>
          <w:sz w:val="28"/>
          <w:szCs w:val="28"/>
        </w:rPr>
        <w:t xml:space="preserve">. Субъектами бюджетных </w:t>
      </w:r>
      <w:r w:rsidR="009069CF" w:rsidRPr="00BF5D29">
        <w:rPr>
          <w:rFonts w:ascii="Times New Roman" w:hAnsi="Times New Roman" w:cs="Times New Roman"/>
          <w:sz w:val="28"/>
          <w:szCs w:val="28"/>
        </w:rPr>
        <w:t>процедур</w:t>
      </w:r>
      <w:r w:rsidR="00FE6E29" w:rsidRPr="00BF5D29">
        <w:rPr>
          <w:rFonts w:ascii="Times New Roman" w:hAnsi="Times New Roman" w:cs="Times New Roman"/>
          <w:sz w:val="28"/>
          <w:szCs w:val="28"/>
        </w:rPr>
        <w:t xml:space="preserve">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</w:t>
      </w:r>
      <w:r w:rsidR="00FE6E29">
        <w:rPr>
          <w:rFonts w:ascii="Times New Roman" w:hAnsi="Times New Roman" w:cs="Times New Roman"/>
          <w:sz w:val="28"/>
          <w:szCs w:val="28"/>
        </w:rPr>
        <w:t xml:space="preserve"> </w:t>
      </w:r>
      <w:r w:rsidR="009069CF" w:rsidRPr="00362C58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9A3FB2" w:rsidRPr="00362C58">
        <w:rPr>
          <w:rFonts w:ascii="Times New Roman" w:hAnsi="Times New Roman"/>
          <w:sz w:val="28"/>
        </w:rPr>
        <w:t>председатель</w:t>
      </w:r>
      <w:r w:rsidR="009A3FB2" w:rsidRPr="00362C58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9069CF" w:rsidRPr="00362C58">
        <w:rPr>
          <w:rFonts w:ascii="Times New Roman" w:hAnsi="Times New Roman" w:cs="Times New Roman"/>
          <w:sz w:val="28"/>
          <w:szCs w:val="28"/>
        </w:rPr>
        <w:t xml:space="preserve">, </w:t>
      </w:r>
      <w:r w:rsidR="00255316" w:rsidRPr="00362C58">
        <w:rPr>
          <w:rFonts w:ascii="Times New Roman" w:hAnsi="Times New Roman" w:cs="Times New Roman"/>
          <w:sz w:val="28"/>
          <w:szCs w:val="28"/>
        </w:rPr>
        <w:t>заместители председателя</w:t>
      </w:r>
      <w:r w:rsidR="00255316">
        <w:rPr>
          <w:rFonts w:ascii="Times New Roman" w:hAnsi="Times New Roman" w:cs="Times New Roman"/>
          <w:sz w:val="28"/>
          <w:szCs w:val="28"/>
        </w:rPr>
        <w:t>,</w:t>
      </w:r>
      <w:r w:rsidR="00255316" w:rsidRPr="0034392B">
        <w:rPr>
          <w:rFonts w:ascii="Times New Roman" w:hAnsi="Times New Roman" w:cs="Times New Roman"/>
          <w:sz w:val="28"/>
          <w:szCs w:val="28"/>
        </w:rPr>
        <w:t xml:space="preserve"> </w:t>
      </w:r>
      <w:r w:rsidR="009069CF" w:rsidRPr="0034392B">
        <w:rPr>
          <w:rFonts w:ascii="Times New Roman" w:hAnsi="Times New Roman" w:cs="Times New Roman"/>
          <w:sz w:val="28"/>
          <w:szCs w:val="28"/>
        </w:rPr>
        <w:t xml:space="preserve">начальники </w:t>
      </w:r>
      <w:r w:rsidR="009069CF">
        <w:rPr>
          <w:rFonts w:ascii="Times New Roman" w:hAnsi="Times New Roman" w:cs="Times New Roman"/>
          <w:sz w:val="28"/>
          <w:szCs w:val="28"/>
        </w:rPr>
        <w:t>отделов</w:t>
      </w:r>
      <w:r w:rsidR="005C78BA">
        <w:rPr>
          <w:rFonts w:ascii="Times New Roman" w:hAnsi="Times New Roman" w:cs="Times New Roman"/>
          <w:sz w:val="28"/>
          <w:szCs w:val="28"/>
        </w:rPr>
        <w:t xml:space="preserve"> и</w:t>
      </w:r>
      <w:r w:rsidR="009069CF">
        <w:rPr>
          <w:rFonts w:ascii="Times New Roman" w:hAnsi="Times New Roman" w:cs="Times New Roman"/>
          <w:sz w:val="28"/>
          <w:szCs w:val="28"/>
        </w:rPr>
        <w:t xml:space="preserve"> </w:t>
      </w:r>
      <w:r w:rsidR="00255316">
        <w:rPr>
          <w:rFonts w:ascii="Times New Roman" w:hAnsi="Times New Roman" w:cs="Times New Roman"/>
          <w:sz w:val="28"/>
          <w:szCs w:val="28"/>
        </w:rPr>
        <w:t>муниципальные</w:t>
      </w:r>
      <w:r w:rsidR="00E907BA">
        <w:rPr>
          <w:rFonts w:ascii="Times New Roman" w:hAnsi="Times New Roman" w:cs="Times New Roman"/>
          <w:sz w:val="28"/>
          <w:szCs w:val="28"/>
        </w:rPr>
        <w:t xml:space="preserve"> </w:t>
      </w:r>
      <w:r w:rsidR="009069CF">
        <w:rPr>
          <w:rFonts w:ascii="Times New Roman" w:hAnsi="Times New Roman" w:cs="Times New Roman"/>
          <w:sz w:val="28"/>
          <w:szCs w:val="28"/>
        </w:rPr>
        <w:t>служащие</w:t>
      </w:r>
      <w:r w:rsidR="009A3FB2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C41F58">
        <w:rPr>
          <w:rFonts w:ascii="Times New Roman" w:hAnsi="Times New Roman" w:cs="Times New Roman"/>
          <w:sz w:val="28"/>
          <w:szCs w:val="28"/>
        </w:rPr>
        <w:t xml:space="preserve">, </w:t>
      </w:r>
      <w:r w:rsidR="009069CF" w:rsidRPr="0034392B">
        <w:rPr>
          <w:rFonts w:ascii="Times New Roman" w:hAnsi="Times New Roman" w:cs="Times New Roman"/>
          <w:sz w:val="28"/>
          <w:szCs w:val="28"/>
        </w:rPr>
        <w:t>которые организуют</w:t>
      </w:r>
      <w:r w:rsidR="000A1421">
        <w:rPr>
          <w:rFonts w:ascii="Times New Roman" w:hAnsi="Times New Roman" w:cs="Times New Roman"/>
          <w:sz w:val="28"/>
          <w:szCs w:val="28"/>
        </w:rPr>
        <w:t xml:space="preserve">, </w:t>
      </w:r>
      <w:r w:rsidR="009069CF" w:rsidRPr="0034392B">
        <w:rPr>
          <w:rFonts w:ascii="Times New Roman" w:hAnsi="Times New Roman" w:cs="Times New Roman"/>
          <w:sz w:val="28"/>
          <w:szCs w:val="28"/>
        </w:rPr>
        <w:t>обеспечивают выполнение</w:t>
      </w:r>
      <w:r w:rsidR="009069CF">
        <w:rPr>
          <w:rFonts w:ascii="Times New Roman" w:hAnsi="Times New Roman" w:cs="Times New Roman"/>
          <w:sz w:val="28"/>
          <w:szCs w:val="28"/>
        </w:rPr>
        <w:t>,</w:t>
      </w:r>
      <w:r w:rsidR="00E907BA">
        <w:rPr>
          <w:rFonts w:ascii="Times New Roman" w:hAnsi="Times New Roman" w:cs="Times New Roman"/>
          <w:sz w:val="28"/>
          <w:szCs w:val="28"/>
        </w:rPr>
        <w:t xml:space="preserve"> </w:t>
      </w:r>
      <w:r w:rsidR="009069CF" w:rsidRPr="0034392B">
        <w:rPr>
          <w:rFonts w:ascii="Times New Roman" w:hAnsi="Times New Roman" w:cs="Times New Roman"/>
          <w:sz w:val="28"/>
          <w:szCs w:val="28"/>
        </w:rPr>
        <w:t xml:space="preserve">выполняют бюджетные процедуры (далее </w:t>
      </w:r>
      <w:r w:rsidR="009069CF">
        <w:rPr>
          <w:rFonts w:ascii="Times New Roman" w:hAnsi="Times New Roman" w:cs="Times New Roman"/>
          <w:sz w:val="28"/>
          <w:szCs w:val="28"/>
        </w:rPr>
        <w:t>–</w:t>
      </w:r>
      <w:r w:rsidR="00FE6E29">
        <w:rPr>
          <w:rFonts w:ascii="Times New Roman" w:hAnsi="Times New Roman" w:cs="Times New Roman"/>
          <w:sz w:val="28"/>
          <w:szCs w:val="28"/>
        </w:rPr>
        <w:t xml:space="preserve"> </w:t>
      </w:r>
      <w:r w:rsidR="009069CF">
        <w:rPr>
          <w:rFonts w:ascii="Times New Roman" w:hAnsi="Times New Roman" w:cs="Times New Roman"/>
          <w:sz w:val="28"/>
          <w:szCs w:val="28"/>
        </w:rPr>
        <w:t>с</w:t>
      </w:r>
      <w:r w:rsidR="009069CF" w:rsidRPr="0034392B">
        <w:rPr>
          <w:rFonts w:ascii="Times New Roman" w:hAnsi="Times New Roman" w:cs="Times New Roman"/>
          <w:sz w:val="28"/>
          <w:szCs w:val="28"/>
        </w:rPr>
        <w:t>убъекты бюджетных процедур</w:t>
      </w:r>
      <w:r w:rsidR="009069CF">
        <w:rPr>
          <w:rFonts w:ascii="Times New Roman" w:hAnsi="Times New Roman" w:cs="Times New Roman"/>
          <w:sz w:val="28"/>
          <w:szCs w:val="28"/>
        </w:rPr>
        <w:t>)</w:t>
      </w:r>
      <w:r w:rsidR="009069CF" w:rsidRPr="0034392B">
        <w:rPr>
          <w:rFonts w:ascii="Times New Roman" w:hAnsi="Times New Roman" w:cs="Times New Roman"/>
          <w:sz w:val="28"/>
          <w:szCs w:val="28"/>
        </w:rPr>
        <w:t>.</w:t>
      </w:r>
    </w:p>
    <w:p w:rsidR="005646D8" w:rsidRDefault="00956EAF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0EE1" w:rsidRPr="00300FBA">
        <w:rPr>
          <w:rFonts w:ascii="Times New Roman" w:hAnsi="Times New Roman" w:cs="Times New Roman"/>
          <w:sz w:val="28"/>
          <w:szCs w:val="28"/>
        </w:rPr>
        <w:t>. Внутренний финансовый аудит осуществляется в целях:</w:t>
      </w:r>
    </w:p>
    <w:p w:rsidR="005646D8" w:rsidRDefault="00720EE1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lastRenderedPageBreak/>
        <w:t>оценки надежности внутреннего финансового контроля, осуществляемого в целях соблюдения установленных правовыми актами, регулирующими бюджетные правоотношения, требований к исполнению бюджетных полномочий и подготовки предложений об организации внутреннего финансового контроля;</w:t>
      </w:r>
    </w:p>
    <w:p w:rsidR="00884603" w:rsidRDefault="00720EE1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Федерации;</w:t>
      </w:r>
      <w:r w:rsidR="00884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603" w:rsidRDefault="00720EE1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повышения качества финансового менеджмента.</w:t>
      </w:r>
    </w:p>
    <w:p w:rsidR="0026149D" w:rsidRPr="00E52368" w:rsidRDefault="00956EAF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76979">
        <w:rPr>
          <w:rFonts w:ascii="Times New Roman" w:hAnsi="Times New Roman" w:cs="Times New Roman"/>
          <w:sz w:val="28"/>
          <w:szCs w:val="28"/>
        </w:rPr>
        <w:t>.</w:t>
      </w:r>
      <w:r w:rsidR="0026149D">
        <w:rPr>
          <w:rFonts w:ascii="Times New Roman" w:hAnsi="Times New Roman" w:cs="Times New Roman"/>
          <w:sz w:val="28"/>
          <w:szCs w:val="28"/>
        </w:rPr>
        <w:t> </w:t>
      </w:r>
      <w:r w:rsidR="0026149D" w:rsidRPr="00E52368">
        <w:rPr>
          <w:rFonts w:ascii="Times New Roman" w:hAnsi="Times New Roman" w:cs="Times New Roman"/>
          <w:sz w:val="28"/>
          <w:szCs w:val="28"/>
        </w:rPr>
        <w:t xml:space="preserve">Достижение целей, установленных </w:t>
      </w:r>
      <w:hyperlink r:id="rId12" w:history="1">
        <w:r w:rsidR="0026149D" w:rsidRPr="0026149D">
          <w:rPr>
            <w:rFonts w:ascii="Times New Roman" w:hAnsi="Times New Roman" w:cs="Times New Roman"/>
            <w:sz w:val="28"/>
            <w:szCs w:val="28"/>
          </w:rPr>
          <w:t>статьей 160.2-1</w:t>
        </w:r>
      </w:hyperlink>
      <w:r w:rsidR="0026149D" w:rsidRPr="0026149D">
        <w:rPr>
          <w:rFonts w:ascii="Times New Roman" w:hAnsi="Times New Roman" w:cs="Times New Roman"/>
          <w:sz w:val="28"/>
          <w:szCs w:val="28"/>
        </w:rPr>
        <w:t xml:space="preserve"> </w:t>
      </w:r>
      <w:r w:rsidR="0026149D" w:rsidRPr="00E52368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и решение задач, </w:t>
      </w:r>
      <w:r w:rsidR="00374821" w:rsidRPr="00E52368">
        <w:rPr>
          <w:rFonts w:ascii="Times New Roman" w:hAnsi="Times New Roman" w:cs="Times New Roman"/>
          <w:sz w:val="28"/>
          <w:szCs w:val="28"/>
        </w:rPr>
        <w:t>установленных</w:t>
      </w:r>
      <w:r w:rsidR="00374821">
        <w:rPr>
          <w:rFonts w:ascii="Times New Roman" w:hAnsi="Times New Roman" w:cs="Times New Roman"/>
          <w:sz w:val="28"/>
          <w:szCs w:val="28"/>
        </w:rPr>
        <w:t xml:space="preserve">                </w:t>
      </w:r>
      <w:hyperlink r:id="rId13" w:history="1">
        <w:r w:rsidR="0026149D" w:rsidRPr="0026149D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="00BB6B98">
        <w:rPr>
          <w:rFonts w:ascii="Times New Roman" w:hAnsi="Times New Roman" w:cs="Times New Roman"/>
          <w:sz w:val="28"/>
          <w:szCs w:val="28"/>
        </w:rPr>
        <w:t> </w:t>
      </w:r>
      <w:r w:rsidR="0026149D" w:rsidRPr="0026149D">
        <w:rPr>
          <w:rFonts w:ascii="Times New Roman" w:hAnsi="Times New Roman" w:cs="Times New Roman"/>
          <w:sz w:val="28"/>
          <w:szCs w:val="28"/>
        </w:rPr>
        <w:t>-</w:t>
      </w:r>
      <w:r w:rsidR="00BB6B98">
        <w:rPr>
          <w:rFonts w:ascii="Times New Roman" w:hAnsi="Times New Roman" w:cs="Times New Roman"/>
          <w:sz w:val="28"/>
          <w:szCs w:val="28"/>
        </w:rPr>
        <w:t> </w:t>
      </w:r>
      <w:hyperlink r:id="rId14" w:history="1">
        <w:r w:rsidR="0026149D" w:rsidRPr="0026149D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26149D" w:rsidRPr="00E5236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6149D">
        <w:rPr>
          <w:rFonts w:ascii="Times New Roman" w:hAnsi="Times New Roman" w:cs="Times New Roman"/>
          <w:sz w:val="28"/>
          <w:szCs w:val="28"/>
        </w:rPr>
        <w:t>ого</w:t>
      </w:r>
      <w:r w:rsidR="0026149D" w:rsidRPr="00E5236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26149D" w:rsidRPr="0026149D">
          <w:rPr>
            <w:rFonts w:ascii="Times New Roman" w:hAnsi="Times New Roman" w:cs="Times New Roman"/>
            <w:sz w:val="28"/>
            <w:szCs w:val="28"/>
          </w:rPr>
          <w:t>стандарт</w:t>
        </w:r>
        <w:r w:rsidR="0026149D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26149D" w:rsidRPr="0026149D">
        <w:rPr>
          <w:rFonts w:ascii="Times New Roman" w:hAnsi="Times New Roman" w:cs="Times New Roman"/>
          <w:sz w:val="28"/>
          <w:szCs w:val="28"/>
        </w:rPr>
        <w:t xml:space="preserve"> </w:t>
      </w:r>
      <w:r w:rsidR="0026149D" w:rsidRPr="00E52368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0969BB">
        <w:rPr>
          <w:rFonts w:ascii="Times New Roman" w:hAnsi="Times New Roman" w:cs="Times New Roman"/>
          <w:sz w:val="28"/>
          <w:szCs w:val="28"/>
        </w:rPr>
        <w:t xml:space="preserve"> </w:t>
      </w:r>
      <w:r w:rsidR="0026149D">
        <w:rPr>
          <w:rFonts w:ascii="Times New Roman" w:hAnsi="Times New Roman" w:cs="Times New Roman"/>
          <w:sz w:val="28"/>
          <w:szCs w:val="28"/>
        </w:rPr>
        <w:t>«</w:t>
      </w:r>
      <w:r w:rsidR="0026149D" w:rsidRPr="00E52368">
        <w:rPr>
          <w:rFonts w:ascii="Times New Roman" w:hAnsi="Times New Roman" w:cs="Times New Roman"/>
          <w:sz w:val="28"/>
          <w:szCs w:val="28"/>
        </w:rPr>
        <w:t>Определения, принципы и задачи внутреннего финансового аудита</w:t>
      </w:r>
      <w:r w:rsidR="0026149D">
        <w:rPr>
          <w:rFonts w:ascii="Times New Roman" w:hAnsi="Times New Roman" w:cs="Times New Roman"/>
          <w:sz w:val="28"/>
          <w:szCs w:val="28"/>
        </w:rPr>
        <w:t>»</w:t>
      </w:r>
      <w:r w:rsidR="0026149D" w:rsidRPr="00E52368">
        <w:rPr>
          <w:rFonts w:ascii="Times New Roman" w:hAnsi="Times New Roman" w:cs="Times New Roman"/>
          <w:sz w:val="28"/>
          <w:szCs w:val="28"/>
        </w:rPr>
        <w:t>, утвержденн</w:t>
      </w:r>
      <w:r w:rsidR="0026149D">
        <w:rPr>
          <w:rFonts w:ascii="Times New Roman" w:hAnsi="Times New Roman" w:cs="Times New Roman"/>
          <w:sz w:val="28"/>
          <w:szCs w:val="28"/>
        </w:rPr>
        <w:t xml:space="preserve">ого </w:t>
      </w:r>
      <w:r w:rsidR="0026149D" w:rsidRPr="00E52368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</w:t>
      </w:r>
      <w:r w:rsidR="00757B88">
        <w:rPr>
          <w:rFonts w:ascii="Times New Roman" w:hAnsi="Times New Roman" w:cs="Times New Roman"/>
          <w:sz w:val="28"/>
          <w:szCs w:val="28"/>
        </w:rPr>
        <w:t xml:space="preserve"> </w:t>
      </w:r>
      <w:r w:rsidR="007B14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6B98">
        <w:rPr>
          <w:rFonts w:ascii="Times New Roman" w:hAnsi="Times New Roman" w:cs="Times New Roman"/>
          <w:sz w:val="28"/>
          <w:szCs w:val="28"/>
        </w:rPr>
        <w:t>о</w:t>
      </w:r>
      <w:r w:rsidR="0026149D" w:rsidRPr="00E52368">
        <w:rPr>
          <w:rFonts w:ascii="Times New Roman" w:hAnsi="Times New Roman" w:cs="Times New Roman"/>
          <w:sz w:val="28"/>
          <w:szCs w:val="28"/>
        </w:rPr>
        <w:t>т 21</w:t>
      </w:r>
      <w:r w:rsidR="0026149D">
        <w:rPr>
          <w:rFonts w:ascii="Times New Roman" w:hAnsi="Times New Roman" w:cs="Times New Roman"/>
          <w:sz w:val="28"/>
          <w:szCs w:val="28"/>
        </w:rPr>
        <w:t>.11.</w:t>
      </w:r>
      <w:r w:rsidR="0026149D" w:rsidRPr="00E52368">
        <w:rPr>
          <w:rFonts w:ascii="Times New Roman" w:hAnsi="Times New Roman" w:cs="Times New Roman"/>
          <w:sz w:val="28"/>
          <w:szCs w:val="28"/>
        </w:rPr>
        <w:t xml:space="preserve">2019 </w:t>
      </w:r>
      <w:r w:rsidR="0026149D">
        <w:rPr>
          <w:rFonts w:ascii="Times New Roman" w:hAnsi="Times New Roman" w:cs="Times New Roman"/>
          <w:sz w:val="28"/>
          <w:szCs w:val="28"/>
        </w:rPr>
        <w:t>№</w:t>
      </w:r>
      <w:r w:rsidR="0026149D" w:rsidRPr="00E52368">
        <w:rPr>
          <w:rFonts w:ascii="Times New Roman" w:hAnsi="Times New Roman" w:cs="Times New Roman"/>
          <w:sz w:val="28"/>
          <w:szCs w:val="28"/>
        </w:rPr>
        <w:t xml:space="preserve">196н, осуществляется </w:t>
      </w:r>
      <w:r w:rsidR="000969BB">
        <w:rPr>
          <w:rFonts w:ascii="Times New Roman" w:hAnsi="Times New Roman" w:cs="Times New Roman"/>
          <w:sz w:val="28"/>
          <w:szCs w:val="28"/>
        </w:rPr>
        <w:t>аудитором</w:t>
      </w:r>
      <w:r w:rsidR="0026149D">
        <w:rPr>
          <w:rFonts w:ascii="Times New Roman" w:hAnsi="Times New Roman" w:cs="Times New Roman"/>
          <w:sz w:val="28"/>
          <w:szCs w:val="28"/>
        </w:rPr>
        <w:t xml:space="preserve"> </w:t>
      </w:r>
      <w:r w:rsidR="0026149D" w:rsidRPr="00E52368">
        <w:rPr>
          <w:rFonts w:ascii="Times New Roman" w:hAnsi="Times New Roman" w:cs="Times New Roman"/>
          <w:sz w:val="28"/>
          <w:szCs w:val="28"/>
        </w:rPr>
        <w:t>путем формирования аудиторских выводов, рекомендаций и предложений по результатам проведения аудиторских мероприятий.</w:t>
      </w:r>
    </w:p>
    <w:p w:rsidR="00F76979" w:rsidRPr="00300FBA" w:rsidRDefault="00F76979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20EE1" w:rsidRPr="00300FBA" w:rsidRDefault="00720EE1" w:rsidP="00A1772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 xml:space="preserve">II. </w:t>
      </w:r>
      <w:r w:rsidR="00BB2B84">
        <w:rPr>
          <w:rFonts w:ascii="Times New Roman" w:hAnsi="Times New Roman" w:cs="Times New Roman"/>
          <w:sz w:val="28"/>
          <w:szCs w:val="28"/>
        </w:rPr>
        <w:t>Планирование внутреннего финансового аудита</w:t>
      </w:r>
    </w:p>
    <w:p w:rsidR="00720EE1" w:rsidRPr="00300FBA" w:rsidRDefault="00720EE1" w:rsidP="00A177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589" w:rsidRDefault="00051136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EAF">
        <w:rPr>
          <w:rFonts w:ascii="Times New Roman" w:hAnsi="Times New Roman" w:cs="Times New Roman"/>
          <w:sz w:val="28"/>
          <w:szCs w:val="28"/>
        </w:rPr>
        <w:t>0</w:t>
      </w:r>
      <w:r w:rsidR="00720EE1" w:rsidRPr="00300FBA">
        <w:rPr>
          <w:rFonts w:ascii="Times New Roman" w:hAnsi="Times New Roman" w:cs="Times New Roman"/>
          <w:sz w:val="28"/>
          <w:szCs w:val="28"/>
        </w:rPr>
        <w:t>.</w:t>
      </w:r>
      <w:r w:rsidR="007C5B95">
        <w:rPr>
          <w:rFonts w:ascii="Times New Roman" w:hAnsi="Times New Roman" w:cs="Times New Roman"/>
          <w:sz w:val="28"/>
          <w:szCs w:val="28"/>
        </w:rPr>
        <w:t> </w:t>
      </w:r>
      <w:hyperlink w:anchor="P168" w:history="1">
        <w:r w:rsidR="00720EE1" w:rsidRPr="007C5B95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720EE1" w:rsidRPr="00300FBA">
        <w:rPr>
          <w:rFonts w:ascii="Times New Roman" w:hAnsi="Times New Roman" w:cs="Times New Roman"/>
          <w:sz w:val="28"/>
          <w:szCs w:val="28"/>
        </w:rPr>
        <w:t xml:space="preserve"> проведения аудиторских мероприятий на очередной</w:t>
      </w:r>
      <w:r w:rsidR="00C346E2">
        <w:rPr>
          <w:rFonts w:ascii="Times New Roman" w:hAnsi="Times New Roman" w:cs="Times New Roman"/>
          <w:sz w:val="28"/>
          <w:szCs w:val="28"/>
        </w:rPr>
        <w:t xml:space="preserve"> 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финансовый год </w:t>
      </w:r>
      <w:r w:rsidR="008B54F8" w:rsidRPr="00300FB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B54F8">
        <w:rPr>
          <w:rFonts w:ascii="Times New Roman" w:hAnsi="Times New Roman" w:cs="Times New Roman"/>
          <w:sz w:val="28"/>
          <w:szCs w:val="28"/>
        </w:rPr>
        <w:t>–</w:t>
      </w:r>
      <w:r w:rsidR="008B54F8" w:rsidRPr="00300FBA">
        <w:rPr>
          <w:rFonts w:ascii="Times New Roman" w:hAnsi="Times New Roman" w:cs="Times New Roman"/>
          <w:sz w:val="28"/>
          <w:szCs w:val="28"/>
        </w:rPr>
        <w:t xml:space="preserve"> </w:t>
      </w:r>
      <w:r w:rsidR="008B54F8">
        <w:rPr>
          <w:rFonts w:ascii="Times New Roman" w:hAnsi="Times New Roman" w:cs="Times New Roman"/>
          <w:sz w:val="28"/>
          <w:szCs w:val="28"/>
        </w:rPr>
        <w:t>«П</w:t>
      </w:r>
      <w:r w:rsidR="008B54F8" w:rsidRPr="00300FBA">
        <w:rPr>
          <w:rFonts w:ascii="Times New Roman" w:hAnsi="Times New Roman" w:cs="Times New Roman"/>
          <w:sz w:val="28"/>
          <w:szCs w:val="28"/>
        </w:rPr>
        <w:t>лан</w:t>
      </w:r>
      <w:r w:rsidR="008B54F8">
        <w:rPr>
          <w:rFonts w:ascii="Times New Roman" w:hAnsi="Times New Roman" w:cs="Times New Roman"/>
          <w:sz w:val="28"/>
          <w:szCs w:val="28"/>
        </w:rPr>
        <w:t>»</w:t>
      </w:r>
      <w:r w:rsidR="008B54F8" w:rsidRPr="00300FBA">
        <w:rPr>
          <w:rFonts w:ascii="Times New Roman" w:hAnsi="Times New Roman" w:cs="Times New Roman"/>
          <w:sz w:val="28"/>
          <w:szCs w:val="28"/>
        </w:rPr>
        <w:t>)</w:t>
      </w:r>
      <w:r w:rsidR="008B54F8">
        <w:rPr>
          <w:rFonts w:ascii="Times New Roman" w:hAnsi="Times New Roman" w:cs="Times New Roman"/>
          <w:sz w:val="28"/>
          <w:szCs w:val="28"/>
        </w:rPr>
        <w:t xml:space="preserve"> 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595496">
        <w:rPr>
          <w:rFonts w:ascii="Times New Roman" w:hAnsi="Times New Roman" w:cs="Times New Roman"/>
          <w:sz w:val="28"/>
          <w:szCs w:val="28"/>
        </w:rPr>
        <w:t>аудитором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 </w:t>
      </w:r>
      <w:r w:rsidR="00C346E2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595496">
        <w:rPr>
          <w:rFonts w:ascii="Times New Roman" w:hAnsi="Times New Roman" w:cs="Times New Roman"/>
          <w:sz w:val="28"/>
          <w:szCs w:val="28"/>
        </w:rPr>
        <w:t xml:space="preserve"> </w:t>
      </w:r>
      <w:r w:rsidR="00720EE1" w:rsidRPr="00300FBA">
        <w:rPr>
          <w:rFonts w:ascii="Times New Roman" w:hAnsi="Times New Roman" w:cs="Times New Roman"/>
          <w:sz w:val="28"/>
          <w:szCs w:val="28"/>
        </w:rPr>
        <w:t>согласно приложению 1 к настоящему По</w:t>
      </w:r>
      <w:r w:rsidR="007C5B95">
        <w:rPr>
          <w:rFonts w:ascii="Times New Roman" w:hAnsi="Times New Roman" w:cs="Times New Roman"/>
          <w:sz w:val="28"/>
          <w:szCs w:val="28"/>
        </w:rPr>
        <w:t>рядку</w:t>
      </w:r>
      <w:r w:rsidR="00720EE1" w:rsidRPr="00300FBA">
        <w:rPr>
          <w:rFonts w:ascii="Times New Roman" w:hAnsi="Times New Roman" w:cs="Times New Roman"/>
          <w:sz w:val="28"/>
          <w:szCs w:val="28"/>
        </w:rPr>
        <w:t>.</w:t>
      </w:r>
    </w:p>
    <w:p w:rsidR="00F925F9" w:rsidRDefault="00051136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8">
        <w:rPr>
          <w:rFonts w:ascii="Times New Roman" w:hAnsi="Times New Roman" w:cs="Times New Roman"/>
          <w:sz w:val="28"/>
          <w:szCs w:val="28"/>
        </w:rPr>
        <w:t>1</w:t>
      </w:r>
      <w:r w:rsidR="00165862">
        <w:rPr>
          <w:rFonts w:ascii="Times New Roman" w:hAnsi="Times New Roman" w:cs="Times New Roman"/>
          <w:sz w:val="28"/>
          <w:szCs w:val="28"/>
        </w:rPr>
        <w:t>1</w:t>
      </w:r>
      <w:r w:rsidR="000413D3" w:rsidRPr="00195258">
        <w:rPr>
          <w:rFonts w:ascii="Times New Roman" w:hAnsi="Times New Roman" w:cs="Times New Roman"/>
          <w:sz w:val="28"/>
          <w:szCs w:val="28"/>
        </w:rPr>
        <w:t>.</w:t>
      </w:r>
      <w:r w:rsidR="000413D3">
        <w:rPr>
          <w:rFonts w:ascii="Times New Roman" w:hAnsi="Times New Roman" w:cs="Times New Roman"/>
          <w:sz w:val="28"/>
          <w:szCs w:val="28"/>
        </w:rPr>
        <w:t> </w:t>
      </w:r>
      <w:r w:rsidR="00613589">
        <w:rPr>
          <w:rFonts w:ascii="Times New Roman" w:hAnsi="Times New Roman" w:cs="Times New Roman"/>
          <w:sz w:val="28"/>
          <w:szCs w:val="28"/>
        </w:rPr>
        <w:t xml:space="preserve">План представляет собой перечень </w:t>
      </w:r>
      <w:r w:rsidR="00613589" w:rsidRPr="00300FBA">
        <w:rPr>
          <w:rFonts w:ascii="Times New Roman" w:hAnsi="Times New Roman" w:cs="Times New Roman"/>
          <w:sz w:val="28"/>
          <w:szCs w:val="28"/>
        </w:rPr>
        <w:t>аудиторских мероприятий</w:t>
      </w:r>
      <w:r w:rsidR="00613589">
        <w:rPr>
          <w:rFonts w:ascii="Times New Roman" w:hAnsi="Times New Roman" w:cs="Times New Roman"/>
          <w:sz w:val="28"/>
          <w:szCs w:val="28"/>
        </w:rPr>
        <w:t xml:space="preserve">, которые планируется провести в </w:t>
      </w:r>
      <w:r w:rsidR="00165862">
        <w:rPr>
          <w:rFonts w:ascii="Times New Roman" w:hAnsi="Times New Roman" w:cs="Times New Roman"/>
          <w:sz w:val="28"/>
          <w:szCs w:val="28"/>
        </w:rPr>
        <w:t xml:space="preserve">Комитете в течение года, </w:t>
      </w:r>
      <w:r w:rsidR="000413D3" w:rsidRPr="00300FBA">
        <w:rPr>
          <w:rFonts w:ascii="Times New Roman" w:hAnsi="Times New Roman" w:cs="Times New Roman"/>
          <w:sz w:val="28"/>
          <w:szCs w:val="28"/>
        </w:rPr>
        <w:t>в том числе с целью подтверждения дос</w:t>
      </w:r>
      <w:r w:rsidR="00165862">
        <w:rPr>
          <w:rFonts w:ascii="Times New Roman" w:hAnsi="Times New Roman" w:cs="Times New Roman"/>
          <w:sz w:val="28"/>
          <w:szCs w:val="28"/>
        </w:rPr>
        <w:t>товерности бюджетной отчетности</w:t>
      </w:r>
      <w:r w:rsidR="00EA6040">
        <w:rPr>
          <w:rFonts w:ascii="Times New Roman" w:hAnsi="Times New Roman" w:cs="Times New Roman"/>
          <w:sz w:val="28"/>
          <w:szCs w:val="28"/>
        </w:rPr>
        <w:t xml:space="preserve"> </w:t>
      </w:r>
      <w:r w:rsidR="000413D3" w:rsidRPr="00300FBA">
        <w:rPr>
          <w:rFonts w:ascii="Times New Roman" w:hAnsi="Times New Roman" w:cs="Times New Roman"/>
          <w:sz w:val="28"/>
          <w:szCs w:val="28"/>
        </w:rPr>
        <w:t>и соответствия порядка ведения бюджетного учета</w:t>
      </w:r>
      <w:r w:rsidR="00EA6040">
        <w:rPr>
          <w:rFonts w:ascii="Times New Roman" w:hAnsi="Times New Roman" w:cs="Times New Roman"/>
          <w:sz w:val="28"/>
          <w:szCs w:val="28"/>
        </w:rPr>
        <w:t xml:space="preserve"> </w:t>
      </w:r>
      <w:r w:rsidR="000413D3" w:rsidRPr="00300FBA">
        <w:rPr>
          <w:rFonts w:ascii="Times New Roman" w:hAnsi="Times New Roman" w:cs="Times New Roman"/>
          <w:sz w:val="28"/>
          <w:szCs w:val="28"/>
        </w:rPr>
        <w:t>единой методологии бюджетного учета,</w:t>
      </w:r>
      <w:r w:rsidR="00E47434">
        <w:rPr>
          <w:rFonts w:ascii="Times New Roman" w:hAnsi="Times New Roman" w:cs="Times New Roman"/>
          <w:sz w:val="28"/>
          <w:szCs w:val="28"/>
        </w:rPr>
        <w:t xml:space="preserve"> </w:t>
      </w:r>
      <w:r w:rsidR="000413D3" w:rsidRPr="00300FBA">
        <w:rPr>
          <w:rFonts w:ascii="Times New Roman" w:hAnsi="Times New Roman" w:cs="Times New Roman"/>
          <w:sz w:val="28"/>
          <w:szCs w:val="28"/>
        </w:rPr>
        <w:t>составления, представления и утверждения бюджетной отчетности</w:t>
      </w:r>
      <w:r w:rsidR="00645417">
        <w:rPr>
          <w:rFonts w:ascii="Times New Roman" w:hAnsi="Times New Roman" w:cs="Times New Roman"/>
          <w:sz w:val="28"/>
          <w:szCs w:val="28"/>
        </w:rPr>
        <w:t>.</w:t>
      </w:r>
      <w:r w:rsidR="00F92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D29" w:rsidRDefault="000413D3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5862">
        <w:rPr>
          <w:rFonts w:ascii="Times New Roman" w:hAnsi="Times New Roman" w:cs="Times New Roman"/>
          <w:sz w:val="28"/>
          <w:szCs w:val="28"/>
        </w:rPr>
        <w:t>2</w:t>
      </w:r>
      <w:r w:rsidR="00720EE1" w:rsidRPr="00300FBA">
        <w:rPr>
          <w:rFonts w:ascii="Times New Roman" w:hAnsi="Times New Roman" w:cs="Times New Roman"/>
          <w:sz w:val="28"/>
          <w:szCs w:val="28"/>
        </w:rPr>
        <w:t>.</w:t>
      </w:r>
      <w:r w:rsidR="00C346E2">
        <w:rPr>
          <w:rFonts w:ascii="Times New Roman" w:hAnsi="Times New Roman" w:cs="Times New Roman"/>
          <w:sz w:val="28"/>
          <w:szCs w:val="28"/>
        </w:rPr>
        <w:t> 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9A3FB2">
        <w:rPr>
          <w:rFonts w:ascii="Times New Roman" w:hAnsi="Times New Roman"/>
          <w:sz w:val="28"/>
        </w:rPr>
        <w:t>председателем</w:t>
      </w:r>
      <w:r w:rsidR="00165862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C346E2">
        <w:rPr>
          <w:rFonts w:ascii="Times New Roman" w:hAnsi="Times New Roman" w:cs="Times New Roman"/>
          <w:sz w:val="28"/>
          <w:szCs w:val="28"/>
        </w:rPr>
        <w:t xml:space="preserve"> </w:t>
      </w:r>
      <w:r w:rsidR="00720EE1" w:rsidRPr="00300FBA">
        <w:rPr>
          <w:rFonts w:ascii="Times New Roman" w:hAnsi="Times New Roman" w:cs="Times New Roman"/>
          <w:sz w:val="28"/>
          <w:szCs w:val="28"/>
        </w:rPr>
        <w:t>до начала</w:t>
      </w:r>
      <w:r w:rsidR="00743F16">
        <w:rPr>
          <w:rFonts w:ascii="Times New Roman" w:hAnsi="Times New Roman" w:cs="Times New Roman"/>
          <w:sz w:val="28"/>
          <w:szCs w:val="28"/>
        </w:rPr>
        <w:t xml:space="preserve"> </w:t>
      </w:r>
      <w:r w:rsidR="00720EE1" w:rsidRPr="00300FBA">
        <w:rPr>
          <w:rFonts w:ascii="Times New Roman" w:hAnsi="Times New Roman" w:cs="Times New Roman"/>
          <w:sz w:val="28"/>
          <w:szCs w:val="28"/>
        </w:rPr>
        <w:t>очередного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и доводится до сведения </w:t>
      </w:r>
      <w:r w:rsidRPr="00300FBA">
        <w:rPr>
          <w:rFonts w:ascii="Times New Roman" w:hAnsi="Times New Roman" w:cs="Times New Roman"/>
          <w:sz w:val="28"/>
          <w:szCs w:val="28"/>
        </w:rPr>
        <w:t>субъектов бюджетных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507">
        <w:rPr>
          <w:rFonts w:ascii="Times New Roman" w:hAnsi="Times New Roman" w:cs="Times New Roman"/>
          <w:sz w:val="28"/>
          <w:szCs w:val="28"/>
        </w:rPr>
        <w:t>под роспись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4F2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DDD" w:rsidRPr="008A7DDD" w:rsidRDefault="008A7DDD" w:rsidP="008A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DDD">
        <w:rPr>
          <w:rFonts w:ascii="Times New Roman" w:hAnsi="Times New Roman" w:cs="Times New Roman"/>
          <w:sz w:val="28"/>
          <w:szCs w:val="28"/>
        </w:rPr>
        <w:t xml:space="preserve">Изменения в план вносятся </w:t>
      </w:r>
      <w:r w:rsidR="00FD5700">
        <w:rPr>
          <w:rFonts w:ascii="Times New Roman" w:hAnsi="Times New Roman" w:cs="Times New Roman"/>
          <w:sz w:val="28"/>
          <w:szCs w:val="28"/>
        </w:rPr>
        <w:t xml:space="preserve">приказом Комитета </w:t>
      </w:r>
      <w:r w:rsidRPr="008A7DDD">
        <w:rPr>
          <w:rFonts w:ascii="Times New Roman" w:hAnsi="Times New Roman" w:cs="Times New Roman"/>
          <w:sz w:val="28"/>
          <w:szCs w:val="28"/>
        </w:rPr>
        <w:t xml:space="preserve">на основании мотивированного представления </w:t>
      </w:r>
      <w:r w:rsidR="00FD5700">
        <w:rPr>
          <w:rFonts w:ascii="Times New Roman" w:hAnsi="Times New Roman" w:cs="Times New Roman"/>
          <w:sz w:val="28"/>
          <w:szCs w:val="28"/>
        </w:rPr>
        <w:t xml:space="preserve">Аудитора </w:t>
      </w:r>
      <w:r w:rsidRPr="008A7DDD">
        <w:rPr>
          <w:rFonts w:ascii="Times New Roman" w:hAnsi="Times New Roman" w:cs="Times New Roman"/>
          <w:sz w:val="28"/>
          <w:szCs w:val="28"/>
        </w:rPr>
        <w:t>в течение месяца со дня установления одного из следующих фактов:</w:t>
      </w:r>
    </w:p>
    <w:p w:rsidR="00BF5D29" w:rsidRDefault="00BF5D29" w:rsidP="00B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наступление обстоятельств непреодолимой силы;</w:t>
      </w:r>
    </w:p>
    <w:p w:rsidR="00BF5D29" w:rsidRDefault="00BF5D29" w:rsidP="00B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недостаточность временных и (или) трудовых ресурсов при необходимости проведения внеплановых аудиторских мероприятий;</w:t>
      </w:r>
    </w:p>
    <w:p w:rsidR="00FD5700" w:rsidRDefault="00BF5D29" w:rsidP="00B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законодатель</w:t>
      </w:r>
      <w:r w:rsidR="00FD5700">
        <w:rPr>
          <w:rFonts w:ascii="Times New Roman" w:hAnsi="Times New Roman" w:cs="Times New Roman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FD5700">
        <w:rPr>
          <w:rFonts w:ascii="Times New Roman" w:hAnsi="Times New Roman" w:cs="Times New Roman"/>
          <w:sz w:val="28"/>
          <w:szCs w:val="28"/>
        </w:rPr>
        <w:t xml:space="preserve">регулирующее осуществление бюджетных процедур. </w:t>
      </w:r>
    </w:p>
    <w:p w:rsidR="00E63A1B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1</w:t>
      </w:r>
      <w:r w:rsidR="00165862">
        <w:rPr>
          <w:rFonts w:ascii="Times New Roman" w:hAnsi="Times New Roman" w:cs="Times New Roman"/>
          <w:sz w:val="28"/>
          <w:szCs w:val="28"/>
        </w:rPr>
        <w:t>3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372C4C">
        <w:rPr>
          <w:rFonts w:ascii="Times New Roman" w:hAnsi="Times New Roman" w:cs="Times New Roman"/>
          <w:sz w:val="28"/>
          <w:szCs w:val="28"/>
        </w:rPr>
        <w:t> </w:t>
      </w:r>
      <w:r w:rsidRPr="00300FBA">
        <w:rPr>
          <w:rFonts w:ascii="Times New Roman" w:hAnsi="Times New Roman" w:cs="Times New Roman"/>
          <w:sz w:val="28"/>
          <w:szCs w:val="28"/>
        </w:rPr>
        <w:t xml:space="preserve">Внеплановые аудиторские мероприятия проводятся на основании </w:t>
      </w:r>
      <w:r w:rsidR="008C0DDF">
        <w:rPr>
          <w:rFonts w:ascii="Times New Roman" w:hAnsi="Times New Roman" w:cs="Times New Roman"/>
          <w:sz w:val="28"/>
          <w:szCs w:val="28"/>
        </w:rPr>
        <w:t>приказа</w:t>
      </w:r>
      <w:r w:rsidR="006751E0">
        <w:rPr>
          <w:rFonts w:ascii="Times New Roman" w:hAnsi="Times New Roman" w:cs="Times New Roman"/>
          <w:sz w:val="28"/>
          <w:szCs w:val="28"/>
        </w:rPr>
        <w:t xml:space="preserve"> К</w:t>
      </w:r>
      <w:r w:rsidR="00165862">
        <w:rPr>
          <w:rFonts w:ascii="Times New Roman" w:hAnsi="Times New Roman" w:cs="Times New Roman"/>
          <w:sz w:val="28"/>
          <w:szCs w:val="28"/>
        </w:rPr>
        <w:t>омитета</w:t>
      </w:r>
      <w:r w:rsidRPr="00300FBA">
        <w:rPr>
          <w:rFonts w:ascii="Times New Roman" w:hAnsi="Times New Roman" w:cs="Times New Roman"/>
          <w:sz w:val="28"/>
          <w:szCs w:val="28"/>
        </w:rPr>
        <w:t xml:space="preserve">, в котором указываются тема и месяц окончания </w:t>
      </w:r>
      <w:r w:rsidR="00CF67B0">
        <w:rPr>
          <w:rFonts w:ascii="Times New Roman" w:hAnsi="Times New Roman" w:cs="Times New Roman"/>
          <w:sz w:val="28"/>
          <w:szCs w:val="28"/>
        </w:rPr>
        <w:t xml:space="preserve">аудиторского </w:t>
      </w:r>
      <w:r w:rsidRPr="00300FBA">
        <w:rPr>
          <w:rFonts w:ascii="Times New Roman" w:hAnsi="Times New Roman" w:cs="Times New Roman"/>
          <w:sz w:val="28"/>
          <w:szCs w:val="28"/>
        </w:rPr>
        <w:t xml:space="preserve">мероприятия. </w:t>
      </w:r>
      <w:r w:rsidR="008C0DDF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165862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CF67B0">
        <w:rPr>
          <w:rFonts w:ascii="Times New Roman" w:hAnsi="Times New Roman" w:cs="Times New Roman"/>
          <w:sz w:val="28"/>
          <w:szCs w:val="28"/>
        </w:rPr>
        <w:t>о проведении в</w:t>
      </w:r>
      <w:r w:rsidR="00CF67B0" w:rsidRPr="00300FBA">
        <w:rPr>
          <w:rFonts w:ascii="Times New Roman" w:hAnsi="Times New Roman" w:cs="Times New Roman"/>
          <w:sz w:val="28"/>
          <w:szCs w:val="28"/>
        </w:rPr>
        <w:t>непланов</w:t>
      </w:r>
      <w:r w:rsidR="00CF67B0">
        <w:rPr>
          <w:rFonts w:ascii="Times New Roman" w:hAnsi="Times New Roman" w:cs="Times New Roman"/>
          <w:sz w:val="28"/>
          <w:szCs w:val="28"/>
        </w:rPr>
        <w:t>ого</w:t>
      </w:r>
      <w:r w:rsidR="00CF67B0" w:rsidRPr="00300FBA">
        <w:rPr>
          <w:rFonts w:ascii="Times New Roman" w:hAnsi="Times New Roman" w:cs="Times New Roman"/>
          <w:sz w:val="28"/>
          <w:szCs w:val="28"/>
        </w:rPr>
        <w:t xml:space="preserve"> аудиторск</w:t>
      </w:r>
      <w:r w:rsidR="00CF67B0">
        <w:rPr>
          <w:rFonts w:ascii="Times New Roman" w:hAnsi="Times New Roman" w:cs="Times New Roman"/>
          <w:sz w:val="28"/>
          <w:szCs w:val="28"/>
        </w:rPr>
        <w:t>ого</w:t>
      </w:r>
      <w:r w:rsidR="00CF67B0" w:rsidRPr="00300FB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CF67B0">
        <w:rPr>
          <w:rFonts w:ascii="Times New Roman" w:hAnsi="Times New Roman" w:cs="Times New Roman"/>
          <w:sz w:val="28"/>
          <w:szCs w:val="28"/>
        </w:rPr>
        <w:t xml:space="preserve"> </w:t>
      </w:r>
      <w:r w:rsidR="00E63A1B">
        <w:rPr>
          <w:rFonts w:ascii="Times New Roman" w:hAnsi="Times New Roman" w:cs="Times New Roman"/>
          <w:sz w:val="28"/>
          <w:szCs w:val="28"/>
        </w:rPr>
        <w:t>доводится</w:t>
      </w:r>
      <w:r w:rsidR="00CF67B0">
        <w:rPr>
          <w:rFonts w:ascii="Times New Roman" w:hAnsi="Times New Roman" w:cs="Times New Roman"/>
          <w:sz w:val="28"/>
          <w:szCs w:val="28"/>
        </w:rPr>
        <w:t xml:space="preserve"> </w:t>
      </w:r>
      <w:r w:rsidR="00E63A1B">
        <w:rPr>
          <w:rFonts w:ascii="Times New Roman" w:hAnsi="Times New Roman" w:cs="Times New Roman"/>
          <w:sz w:val="28"/>
          <w:szCs w:val="28"/>
        </w:rPr>
        <w:t xml:space="preserve">до сведения </w:t>
      </w:r>
      <w:r w:rsidR="00E63A1B" w:rsidRPr="00300FBA">
        <w:rPr>
          <w:rFonts w:ascii="Times New Roman" w:hAnsi="Times New Roman" w:cs="Times New Roman"/>
          <w:sz w:val="28"/>
          <w:szCs w:val="28"/>
        </w:rPr>
        <w:t xml:space="preserve">субъектов бюджетных </w:t>
      </w:r>
      <w:r w:rsidR="00E63A1B" w:rsidRPr="00300FBA">
        <w:rPr>
          <w:rFonts w:ascii="Times New Roman" w:hAnsi="Times New Roman" w:cs="Times New Roman"/>
          <w:sz w:val="28"/>
          <w:szCs w:val="28"/>
        </w:rPr>
        <w:lastRenderedPageBreak/>
        <w:t>процедур</w:t>
      </w:r>
      <w:r w:rsidR="008C0DDF">
        <w:rPr>
          <w:rFonts w:ascii="Times New Roman" w:hAnsi="Times New Roman" w:cs="Times New Roman"/>
          <w:sz w:val="28"/>
          <w:szCs w:val="28"/>
        </w:rPr>
        <w:t xml:space="preserve"> </w:t>
      </w:r>
      <w:r w:rsidR="003D4568">
        <w:rPr>
          <w:rFonts w:ascii="Times New Roman" w:hAnsi="Times New Roman" w:cs="Times New Roman"/>
          <w:sz w:val="28"/>
          <w:szCs w:val="28"/>
        </w:rPr>
        <w:t>под роспись</w:t>
      </w:r>
      <w:r w:rsidR="00E63A1B" w:rsidRPr="00300FBA">
        <w:rPr>
          <w:rFonts w:ascii="Times New Roman" w:hAnsi="Times New Roman" w:cs="Times New Roman"/>
          <w:sz w:val="28"/>
          <w:szCs w:val="28"/>
        </w:rPr>
        <w:t>.</w:t>
      </w:r>
      <w:r w:rsidR="00970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2C1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1</w:t>
      </w:r>
      <w:r w:rsidR="00165862">
        <w:rPr>
          <w:rFonts w:ascii="Times New Roman" w:hAnsi="Times New Roman" w:cs="Times New Roman"/>
          <w:sz w:val="28"/>
          <w:szCs w:val="28"/>
        </w:rPr>
        <w:t>4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1D62C1">
        <w:rPr>
          <w:rFonts w:ascii="Times New Roman" w:hAnsi="Times New Roman" w:cs="Times New Roman"/>
          <w:sz w:val="28"/>
          <w:szCs w:val="28"/>
        </w:rPr>
        <w:t xml:space="preserve"> При </w:t>
      </w:r>
      <w:r w:rsidR="00887DB8">
        <w:rPr>
          <w:rFonts w:ascii="Times New Roman" w:hAnsi="Times New Roman" w:cs="Times New Roman"/>
          <w:sz w:val="28"/>
          <w:szCs w:val="28"/>
        </w:rPr>
        <w:t xml:space="preserve">планировании и </w:t>
      </w:r>
      <w:r w:rsidR="001D62C1">
        <w:rPr>
          <w:rFonts w:ascii="Times New Roman" w:hAnsi="Times New Roman" w:cs="Times New Roman"/>
          <w:sz w:val="28"/>
          <w:szCs w:val="28"/>
        </w:rPr>
        <w:t>подготовке</w:t>
      </w:r>
      <w:r w:rsidR="00834463">
        <w:rPr>
          <w:rFonts w:ascii="Times New Roman" w:hAnsi="Times New Roman" w:cs="Times New Roman"/>
          <w:sz w:val="28"/>
          <w:szCs w:val="28"/>
        </w:rPr>
        <w:t xml:space="preserve"> к</w:t>
      </w:r>
      <w:r w:rsidR="001D62C1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834463">
        <w:rPr>
          <w:rFonts w:ascii="Times New Roman" w:hAnsi="Times New Roman" w:cs="Times New Roman"/>
          <w:sz w:val="28"/>
          <w:szCs w:val="28"/>
        </w:rPr>
        <w:t>ю</w:t>
      </w:r>
      <w:r w:rsidR="001D62C1">
        <w:rPr>
          <w:rFonts w:ascii="Times New Roman" w:hAnsi="Times New Roman" w:cs="Times New Roman"/>
          <w:sz w:val="28"/>
          <w:szCs w:val="28"/>
        </w:rPr>
        <w:t xml:space="preserve"> аудиторского мероприятия </w:t>
      </w:r>
      <w:r w:rsidR="0044158E">
        <w:rPr>
          <w:rFonts w:ascii="Times New Roman" w:hAnsi="Times New Roman" w:cs="Times New Roman"/>
          <w:sz w:val="28"/>
          <w:szCs w:val="28"/>
        </w:rPr>
        <w:t>аудитором</w:t>
      </w:r>
      <w:r w:rsidR="001D62C1">
        <w:rPr>
          <w:rFonts w:ascii="Times New Roman" w:hAnsi="Times New Roman" w:cs="Times New Roman"/>
          <w:sz w:val="28"/>
          <w:szCs w:val="28"/>
        </w:rPr>
        <w:t xml:space="preserve"> составляется</w:t>
      </w:r>
      <w:r w:rsidR="00AC58A4">
        <w:rPr>
          <w:rFonts w:ascii="Times New Roman" w:hAnsi="Times New Roman" w:cs="Times New Roman"/>
          <w:sz w:val="28"/>
          <w:szCs w:val="28"/>
        </w:rPr>
        <w:t xml:space="preserve"> </w:t>
      </w:r>
      <w:r w:rsidR="001D62C1">
        <w:rPr>
          <w:rFonts w:ascii="Times New Roman" w:hAnsi="Times New Roman" w:cs="Times New Roman"/>
          <w:sz w:val="28"/>
          <w:szCs w:val="28"/>
        </w:rPr>
        <w:t>программа</w:t>
      </w:r>
      <w:r w:rsidR="00887DB8">
        <w:rPr>
          <w:rFonts w:ascii="Times New Roman" w:hAnsi="Times New Roman" w:cs="Times New Roman"/>
          <w:sz w:val="28"/>
          <w:szCs w:val="28"/>
        </w:rPr>
        <w:t xml:space="preserve"> </w:t>
      </w:r>
      <w:r w:rsidR="001D62C1" w:rsidRPr="00300FBA">
        <w:rPr>
          <w:rFonts w:ascii="Times New Roman" w:hAnsi="Times New Roman" w:cs="Times New Roman"/>
          <w:sz w:val="28"/>
          <w:szCs w:val="28"/>
        </w:rPr>
        <w:t xml:space="preserve">аудиторского мероприятия (далее </w:t>
      </w:r>
      <w:r w:rsidR="001D62C1">
        <w:rPr>
          <w:rFonts w:ascii="Times New Roman" w:hAnsi="Times New Roman" w:cs="Times New Roman"/>
          <w:sz w:val="28"/>
          <w:szCs w:val="28"/>
        </w:rPr>
        <w:t>–</w:t>
      </w:r>
      <w:r w:rsidR="001D62C1" w:rsidRPr="00300FBA">
        <w:rPr>
          <w:rFonts w:ascii="Times New Roman" w:hAnsi="Times New Roman" w:cs="Times New Roman"/>
          <w:sz w:val="28"/>
          <w:szCs w:val="28"/>
        </w:rPr>
        <w:t xml:space="preserve"> </w:t>
      </w:r>
      <w:r w:rsidR="001D62C1">
        <w:rPr>
          <w:rFonts w:ascii="Times New Roman" w:hAnsi="Times New Roman" w:cs="Times New Roman"/>
          <w:sz w:val="28"/>
          <w:szCs w:val="28"/>
        </w:rPr>
        <w:t>П</w:t>
      </w:r>
      <w:r w:rsidR="001D62C1" w:rsidRPr="00300FBA">
        <w:rPr>
          <w:rFonts w:ascii="Times New Roman" w:hAnsi="Times New Roman" w:cs="Times New Roman"/>
          <w:sz w:val="28"/>
          <w:szCs w:val="28"/>
        </w:rPr>
        <w:t>рограмма)</w:t>
      </w:r>
      <w:r w:rsidR="001D62C1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1D62C1" w:rsidRPr="00300FB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D62C1">
        <w:rPr>
          <w:rFonts w:ascii="Times New Roman" w:hAnsi="Times New Roman" w:cs="Times New Roman"/>
          <w:sz w:val="28"/>
          <w:szCs w:val="28"/>
        </w:rPr>
        <w:t>2</w:t>
      </w:r>
      <w:r w:rsidR="00887DB8">
        <w:rPr>
          <w:rFonts w:ascii="Times New Roman" w:hAnsi="Times New Roman" w:cs="Times New Roman"/>
          <w:sz w:val="28"/>
          <w:szCs w:val="28"/>
        </w:rPr>
        <w:t xml:space="preserve"> </w:t>
      </w:r>
      <w:r w:rsidR="001D62C1" w:rsidRPr="00300FBA">
        <w:rPr>
          <w:rFonts w:ascii="Times New Roman" w:hAnsi="Times New Roman" w:cs="Times New Roman"/>
          <w:sz w:val="28"/>
          <w:szCs w:val="28"/>
        </w:rPr>
        <w:t>к настоящему По</w:t>
      </w:r>
      <w:r w:rsidR="001D62C1">
        <w:rPr>
          <w:rFonts w:ascii="Times New Roman" w:hAnsi="Times New Roman" w:cs="Times New Roman"/>
          <w:sz w:val="28"/>
          <w:szCs w:val="28"/>
        </w:rPr>
        <w:t xml:space="preserve">рядку. </w:t>
      </w:r>
    </w:p>
    <w:p w:rsidR="00FD5700" w:rsidRDefault="00FD5700" w:rsidP="00FD5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0FBA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аудиторского мероприятия на очередной год утверждается председателем Комитета не позднее 31 декабря текущего года.</w:t>
      </w:r>
    </w:p>
    <w:p w:rsidR="00834463" w:rsidRDefault="00165862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20EE1" w:rsidRPr="00300FBA">
        <w:rPr>
          <w:rFonts w:ascii="Times New Roman" w:hAnsi="Times New Roman" w:cs="Times New Roman"/>
          <w:sz w:val="28"/>
          <w:szCs w:val="28"/>
        </w:rPr>
        <w:t>.</w:t>
      </w:r>
      <w:r w:rsidR="00B10CA5">
        <w:rPr>
          <w:rFonts w:ascii="Times New Roman" w:hAnsi="Times New Roman" w:cs="Times New Roman"/>
          <w:sz w:val="28"/>
          <w:szCs w:val="28"/>
        </w:rPr>
        <w:t> 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В целях составления </w:t>
      </w:r>
      <w:r w:rsidR="00526C4C">
        <w:rPr>
          <w:rFonts w:ascii="Times New Roman" w:hAnsi="Times New Roman" w:cs="Times New Roman"/>
          <w:sz w:val="28"/>
          <w:szCs w:val="28"/>
        </w:rPr>
        <w:t>П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28210F">
        <w:rPr>
          <w:rFonts w:ascii="Times New Roman" w:hAnsi="Times New Roman" w:cs="Times New Roman"/>
          <w:sz w:val="28"/>
          <w:szCs w:val="28"/>
        </w:rPr>
        <w:t>аудитором</w:t>
      </w:r>
      <w:r w:rsidR="00526C4C" w:rsidRPr="00300FBA">
        <w:rPr>
          <w:rFonts w:ascii="Times New Roman" w:hAnsi="Times New Roman" w:cs="Times New Roman"/>
          <w:sz w:val="28"/>
          <w:szCs w:val="28"/>
        </w:rPr>
        <w:t xml:space="preserve"> 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проводится предварительный анализ документов, фактических данных, информации </w:t>
      </w:r>
      <w:r w:rsidR="002821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об организации (обеспечении выполнения) и выполнении бюджетных процедур и бюджетных рисках во взаимосвязи с операциями (действиями) </w:t>
      </w:r>
      <w:r w:rsidR="0028210F">
        <w:rPr>
          <w:rFonts w:ascii="Times New Roman" w:hAnsi="Times New Roman" w:cs="Times New Roman"/>
          <w:sz w:val="28"/>
          <w:szCs w:val="28"/>
        </w:rPr>
        <w:t xml:space="preserve"> </w:t>
      </w:r>
      <w:r w:rsidR="00720EE1" w:rsidRPr="00300FBA">
        <w:rPr>
          <w:rFonts w:ascii="Times New Roman" w:hAnsi="Times New Roman" w:cs="Times New Roman"/>
          <w:sz w:val="28"/>
          <w:szCs w:val="28"/>
        </w:rPr>
        <w:t>по выполнению бюджетных процедур, являющихся объектами внутреннего финансового аудита.</w:t>
      </w:r>
      <w:r w:rsidR="001D6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E5C" w:rsidRDefault="001D62C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Программа должна обеспечивать достижение целей аудиторского мероприятия.</w:t>
      </w:r>
    </w:p>
    <w:p w:rsidR="0021670C" w:rsidRDefault="00AF23F5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58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670C">
        <w:rPr>
          <w:rFonts w:ascii="Times New Roman" w:hAnsi="Times New Roman" w:cs="Times New Roman"/>
          <w:sz w:val="28"/>
          <w:szCs w:val="28"/>
        </w:rPr>
        <w:t> </w:t>
      </w:r>
      <w:r w:rsidR="00A66E5C" w:rsidRPr="00E52368">
        <w:rPr>
          <w:rFonts w:ascii="Times New Roman" w:hAnsi="Times New Roman" w:cs="Times New Roman"/>
          <w:sz w:val="28"/>
          <w:szCs w:val="28"/>
        </w:rPr>
        <w:t xml:space="preserve">Перечень вопросов, подлежащих изучению для достижения </w:t>
      </w:r>
      <w:r w:rsidR="00BC47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6E5C" w:rsidRPr="00E52368">
        <w:rPr>
          <w:rFonts w:ascii="Times New Roman" w:hAnsi="Times New Roman" w:cs="Times New Roman"/>
          <w:sz w:val="28"/>
          <w:szCs w:val="28"/>
        </w:rPr>
        <w:t>целей аудиторского мероприятия, и применяемые методы внутреннего</w:t>
      </w:r>
      <w:r w:rsidR="00BC4748">
        <w:rPr>
          <w:rFonts w:ascii="Times New Roman" w:hAnsi="Times New Roman" w:cs="Times New Roman"/>
          <w:sz w:val="28"/>
          <w:szCs w:val="28"/>
        </w:rPr>
        <w:t xml:space="preserve"> </w:t>
      </w:r>
      <w:r w:rsidR="00A66E5C" w:rsidRPr="00E52368">
        <w:rPr>
          <w:rFonts w:ascii="Times New Roman" w:hAnsi="Times New Roman" w:cs="Times New Roman"/>
          <w:sz w:val="28"/>
          <w:szCs w:val="28"/>
        </w:rPr>
        <w:t>финансового аудита определяются в зависимости от объектов внутреннего финансового аудита, целей аудиторского мероприятия и оценки значимости (уровня) бюджетных рисков.</w:t>
      </w:r>
    </w:p>
    <w:p w:rsidR="00A66E5C" w:rsidRPr="00E52368" w:rsidRDefault="00A66E5C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68">
        <w:rPr>
          <w:rFonts w:ascii="Times New Roman" w:hAnsi="Times New Roman" w:cs="Times New Roman"/>
          <w:sz w:val="28"/>
          <w:szCs w:val="28"/>
        </w:rPr>
        <w:t xml:space="preserve">Используемые методы внутреннего финансового аудита должны обеспечить получение </w:t>
      </w:r>
      <w:r w:rsidR="0028210F">
        <w:rPr>
          <w:rFonts w:ascii="Times New Roman" w:hAnsi="Times New Roman" w:cs="Times New Roman"/>
          <w:sz w:val="28"/>
          <w:szCs w:val="28"/>
        </w:rPr>
        <w:t>аудитором</w:t>
      </w:r>
      <w:r w:rsidR="00230B57" w:rsidRPr="00E52368">
        <w:rPr>
          <w:rFonts w:ascii="Times New Roman" w:hAnsi="Times New Roman" w:cs="Times New Roman"/>
          <w:sz w:val="28"/>
          <w:szCs w:val="28"/>
        </w:rPr>
        <w:t xml:space="preserve"> </w:t>
      </w:r>
      <w:r w:rsidRPr="00E52368">
        <w:rPr>
          <w:rFonts w:ascii="Times New Roman" w:hAnsi="Times New Roman" w:cs="Times New Roman"/>
          <w:sz w:val="28"/>
          <w:szCs w:val="28"/>
        </w:rPr>
        <w:t xml:space="preserve">необходимых и достаточных аудиторских доказательств для формирования выводов, предложений и рекомендаций </w:t>
      </w:r>
      <w:r w:rsidR="005D7B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2368">
        <w:rPr>
          <w:rFonts w:ascii="Times New Roman" w:hAnsi="Times New Roman" w:cs="Times New Roman"/>
          <w:sz w:val="28"/>
          <w:szCs w:val="28"/>
        </w:rPr>
        <w:t>по результатам аудиторского мероприятия.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1</w:t>
      </w:r>
      <w:r w:rsidR="00165862">
        <w:rPr>
          <w:rFonts w:ascii="Times New Roman" w:hAnsi="Times New Roman" w:cs="Times New Roman"/>
          <w:sz w:val="28"/>
          <w:szCs w:val="28"/>
        </w:rPr>
        <w:t>7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4C3DE8">
        <w:rPr>
          <w:rFonts w:ascii="Times New Roman" w:hAnsi="Times New Roman" w:cs="Times New Roman"/>
          <w:sz w:val="28"/>
          <w:szCs w:val="28"/>
        </w:rPr>
        <w:t> </w:t>
      </w:r>
      <w:r w:rsidRPr="00300FBA">
        <w:rPr>
          <w:rFonts w:ascii="Times New Roman" w:hAnsi="Times New Roman" w:cs="Times New Roman"/>
          <w:sz w:val="28"/>
          <w:szCs w:val="28"/>
        </w:rPr>
        <w:t xml:space="preserve">При проведении аудиторского мероприятия </w:t>
      </w:r>
      <w:r w:rsidR="00C20389">
        <w:rPr>
          <w:rFonts w:ascii="Times New Roman" w:hAnsi="Times New Roman" w:cs="Times New Roman"/>
          <w:sz w:val="28"/>
          <w:szCs w:val="28"/>
        </w:rPr>
        <w:t>аудитор</w:t>
      </w:r>
      <w:r w:rsidRPr="00300FBA">
        <w:rPr>
          <w:rFonts w:ascii="Times New Roman" w:hAnsi="Times New Roman" w:cs="Times New Roman"/>
          <w:sz w:val="28"/>
          <w:szCs w:val="28"/>
        </w:rPr>
        <w:t xml:space="preserve"> на основании полученной информации может прийти</w:t>
      </w:r>
      <w:r w:rsidR="00C20389">
        <w:rPr>
          <w:rFonts w:ascii="Times New Roman" w:hAnsi="Times New Roman" w:cs="Times New Roman"/>
          <w:sz w:val="28"/>
          <w:szCs w:val="28"/>
        </w:rPr>
        <w:t xml:space="preserve"> </w:t>
      </w:r>
      <w:r w:rsidRPr="00300FBA">
        <w:rPr>
          <w:rFonts w:ascii="Times New Roman" w:hAnsi="Times New Roman" w:cs="Times New Roman"/>
          <w:sz w:val="28"/>
          <w:szCs w:val="28"/>
        </w:rPr>
        <w:t xml:space="preserve">к выводу о необходимости переоценки значимости (уровня) бюджетных рисков, а также внести изменения в </w:t>
      </w:r>
      <w:r w:rsidR="00E85154">
        <w:rPr>
          <w:rFonts w:ascii="Times New Roman" w:hAnsi="Times New Roman" w:cs="Times New Roman"/>
          <w:sz w:val="28"/>
          <w:szCs w:val="28"/>
        </w:rPr>
        <w:t>П</w:t>
      </w:r>
      <w:r w:rsidRPr="00300FBA">
        <w:rPr>
          <w:rFonts w:ascii="Times New Roman" w:hAnsi="Times New Roman" w:cs="Times New Roman"/>
          <w:sz w:val="28"/>
          <w:szCs w:val="28"/>
        </w:rPr>
        <w:t>рограмму.</w:t>
      </w:r>
    </w:p>
    <w:p w:rsidR="009F2326" w:rsidRPr="00300FBA" w:rsidRDefault="00673E75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5862">
        <w:rPr>
          <w:rFonts w:ascii="Times New Roman" w:hAnsi="Times New Roman" w:cs="Times New Roman"/>
          <w:sz w:val="28"/>
          <w:szCs w:val="28"/>
        </w:rPr>
        <w:t>8</w:t>
      </w:r>
      <w:r w:rsidR="00720EE1" w:rsidRPr="00300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Утвержденная </w:t>
      </w:r>
      <w:r>
        <w:rPr>
          <w:rFonts w:ascii="Times New Roman" w:hAnsi="Times New Roman" w:cs="Times New Roman"/>
          <w:sz w:val="28"/>
          <w:szCs w:val="28"/>
        </w:rPr>
        <w:t>Программа и изменения, внесенные в П</w:t>
      </w:r>
      <w:r w:rsidR="00720EE1" w:rsidRPr="00300FBA">
        <w:rPr>
          <w:rFonts w:ascii="Times New Roman" w:hAnsi="Times New Roman" w:cs="Times New Roman"/>
          <w:sz w:val="28"/>
          <w:szCs w:val="28"/>
        </w:rPr>
        <w:t>рограмму</w:t>
      </w:r>
      <w:r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="00720EE1" w:rsidRPr="00300F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доводятся до сведения </w:t>
      </w:r>
      <w:r w:rsidRPr="00300FBA">
        <w:rPr>
          <w:rFonts w:ascii="Times New Roman" w:hAnsi="Times New Roman" w:cs="Times New Roman"/>
          <w:sz w:val="28"/>
          <w:szCs w:val="28"/>
        </w:rPr>
        <w:t>субъектов бюджетных процедур</w:t>
      </w:r>
      <w:r w:rsidR="008C0DDF">
        <w:rPr>
          <w:rFonts w:ascii="Times New Roman" w:hAnsi="Times New Roman" w:cs="Times New Roman"/>
          <w:sz w:val="28"/>
          <w:szCs w:val="28"/>
        </w:rPr>
        <w:t xml:space="preserve"> </w:t>
      </w:r>
      <w:r w:rsidR="00D210EC">
        <w:rPr>
          <w:rFonts w:ascii="Times New Roman" w:hAnsi="Times New Roman" w:cs="Times New Roman"/>
          <w:sz w:val="28"/>
          <w:szCs w:val="28"/>
        </w:rPr>
        <w:t>под роспись</w:t>
      </w:r>
      <w:r w:rsidR="00FD5700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до начала проведения аудиторского мероприятия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9F2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E75" w:rsidRDefault="009F2326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EE1" w:rsidRPr="00300FBA" w:rsidRDefault="00336196" w:rsidP="00A1772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0EE1" w:rsidRPr="00300FBA">
        <w:rPr>
          <w:rFonts w:ascii="Times New Roman" w:hAnsi="Times New Roman" w:cs="Times New Roman"/>
          <w:sz w:val="28"/>
          <w:szCs w:val="28"/>
        </w:rPr>
        <w:t>. Проведение аудиторских мероприятий</w:t>
      </w:r>
    </w:p>
    <w:p w:rsidR="00720EE1" w:rsidRPr="00300FBA" w:rsidRDefault="00720EE1" w:rsidP="00A177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427" w:rsidRPr="00300FBA" w:rsidRDefault="00165862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A7427" w:rsidRPr="00300FBA">
        <w:rPr>
          <w:rFonts w:ascii="Times New Roman" w:hAnsi="Times New Roman" w:cs="Times New Roman"/>
          <w:sz w:val="28"/>
          <w:szCs w:val="28"/>
        </w:rPr>
        <w:t>.</w:t>
      </w:r>
      <w:r w:rsidR="008A7427">
        <w:rPr>
          <w:rFonts w:ascii="Times New Roman" w:hAnsi="Times New Roman" w:cs="Times New Roman"/>
          <w:sz w:val="28"/>
          <w:szCs w:val="28"/>
        </w:rPr>
        <w:t> </w:t>
      </w:r>
      <w:r w:rsidR="008A7427" w:rsidRPr="00300FBA">
        <w:rPr>
          <w:rFonts w:ascii="Times New Roman" w:hAnsi="Times New Roman" w:cs="Times New Roman"/>
          <w:sz w:val="28"/>
          <w:szCs w:val="28"/>
        </w:rPr>
        <w:t xml:space="preserve">Датой начала </w:t>
      </w:r>
      <w:r w:rsidR="006B20E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A7427" w:rsidRPr="00300FBA">
        <w:rPr>
          <w:rFonts w:ascii="Times New Roman" w:hAnsi="Times New Roman" w:cs="Times New Roman"/>
          <w:sz w:val="28"/>
          <w:szCs w:val="28"/>
        </w:rPr>
        <w:t xml:space="preserve">аудиторского мероприятия признается дата утверждения </w:t>
      </w:r>
      <w:r w:rsidR="008A7427">
        <w:rPr>
          <w:rFonts w:ascii="Times New Roman" w:hAnsi="Times New Roman" w:cs="Times New Roman"/>
          <w:sz w:val="28"/>
          <w:szCs w:val="28"/>
        </w:rPr>
        <w:t>П</w:t>
      </w:r>
      <w:r w:rsidR="008A7427" w:rsidRPr="00300FBA">
        <w:rPr>
          <w:rFonts w:ascii="Times New Roman" w:hAnsi="Times New Roman" w:cs="Times New Roman"/>
          <w:sz w:val="28"/>
          <w:szCs w:val="28"/>
        </w:rPr>
        <w:t>рограммы</w:t>
      </w:r>
      <w:r w:rsidR="008A7427">
        <w:rPr>
          <w:rFonts w:ascii="Times New Roman" w:hAnsi="Times New Roman" w:cs="Times New Roman"/>
          <w:sz w:val="28"/>
          <w:szCs w:val="28"/>
        </w:rPr>
        <w:t>, д</w:t>
      </w:r>
      <w:r w:rsidR="008A7427" w:rsidRPr="00300FBA">
        <w:rPr>
          <w:rFonts w:ascii="Times New Roman" w:hAnsi="Times New Roman" w:cs="Times New Roman"/>
          <w:sz w:val="28"/>
          <w:szCs w:val="28"/>
        </w:rPr>
        <w:t xml:space="preserve">атой окончания аудиторского мероприятия </w:t>
      </w:r>
      <w:r w:rsidR="008A7427">
        <w:rPr>
          <w:rFonts w:ascii="Times New Roman" w:hAnsi="Times New Roman" w:cs="Times New Roman"/>
          <w:sz w:val="28"/>
          <w:szCs w:val="28"/>
        </w:rPr>
        <w:t xml:space="preserve">– </w:t>
      </w:r>
      <w:r w:rsidR="008A7427" w:rsidRPr="00300FBA">
        <w:rPr>
          <w:rFonts w:ascii="Times New Roman" w:hAnsi="Times New Roman" w:cs="Times New Roman"/>
          <w:sz w:val="28"/>
          <w:szCs w:val="28"/>
        </w:rPr>
        <w:t xml:space="preserve">дата утверждения </w:t>
      </w:r>
      <w:r w:rsidR="008A7427">
        <w:rPr>
          <w:rFonts w:ascii="Times New Roman" w:hAnsi="Times New Roman" w:cs="Times New Roman"/>
          <w:sz w:val="28"/>
          <w:szCs w:val="28"/>
        </w:rPr>
        <w:t xml:space="preserve">аудитором </w:t>
      </w:r>
      <w:r w:rsidR="008A7427" w:rsidRPr="00300FBA">
        <w:rPr>
          <w:rFonts w:ascii="Times New Roman" w:hAnsi="Times New Roman" w:cs="Times New Roman"/>
          <w:sz w:val="28"/>
          <w:szCs w:val="28"/>
        </w:rPr>
        <w:t xml:space="preserve">заключения по результатам аудиторского мероприятия (далее </w:t>
      </w:r>
      <w:r w:rsidR="008A7427">
        <w:rPr>
          <w:rFonts w:ascii="Times New Roman" w:hAnsi="Times New Roman" w:cs="Times New Roman"/>
          <w:sz w:val="28"/>
          <w:szCs w:val="28"/>
        </w:rPr>
        <w:t>–</w:t>
      </w:r>
      <w:r w:rsidR="008A7427" w:rsidRPr="00300FBA">
        <w:rPr>
          <w:rFonts w:ascii="Times New Roman" w:hAnsi="Times New Roman" w:cs="Times New Roman"/>
          <w:sz w:val="28"/>
          <w:szCs w:val="28"/>
        </w:rPr>
        <w:t xml:space="preserve"> </w:t>
      </w:r>
      <w:r w:rsidR="008A7427">
        <w:rPr>
          <w:rFonts w:ascii="Times New Roman" w:hAnsi="Times New Roman" w:cs="Times New Roman"/>
          <w:sz w:val="28"/>
          <w:szCs w:val="28"/>
        </w:rPr>
        <w:t>«З</w:t>
      </w:r>
      <w:r w:rsidR="008A7427" w:rsidRPr="00300FBA">
        <w:rPr>
          <w:rFonts w:ascii="Times New Roman" w:hAnsi="Times New Roman" w:cs="Times New Roman"/>
          <w:sz w:val="28"/>
          <w:szCs w:val="28"/>
        </w:rPr>
        <w:t>аключение</w:t>
      </w:r>
      <w:r w:rsidR="008A7427">
        <w:rPr>
          <w:rFonts w:ascii="Times New Roman" w:hAnsi="Times New Roman" w:cs="Times New Roman"/>
          <w:sz w:val="28"/>
          <w:szCs w:val="28"/>
        </w:rPr>
        <w:t>»</w:t>
      </w:r>
      <w:r w:rsidR="008A7427" w:rsidRPr="00300FBA">
        <w:rPr>
          <w:rFonts w:ascii="Times New Roman" w:hAnsi="Times New Roman" w:cs="Times New Roman"/>
          <w:sz w:val="28"/>
          <w:szCs w:val="28"/>
        </w:rPr>
        <w:t>).</w:t>
      </w:r>
    </w:p>
    <w:p w:rsidR="004F37BA" w:rsidRDefault="00165862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20EE1" w:rsidRPr="00300FBA">
        <w:rPr>
          <w:rFonts w:ascii="Times New Roman" w:hAnsi="Times New Roman" w:cs="Times New Roman"/>
          <w:sz w:val="28"/>
          <w:szCs w:val="28"/>
        </w:rPr>
        <w:t>.</w:t>
      </w:r>
      <w:r w:rsidR="00BF41B5">
        <w:rPr>
          <w:rFonts w:ascii="Times New Roman" w:hAnsi="Times New Roman" w:cs="Times New Roman"/>
          <w:sz w:val="28"/>
          <w:szCs w:val="28"/>
        </w:rPr>
        <w:t> </w:t>
      </w:r>
      <w:r w:rsidR="00BF41B5" w:rsidRPr="00E52368">
        <w:rPr>
          <w:rFonts w:ascii="Times New Roman" w:hAnsi="Times New Roman" w:cs="Times New Roman"/>
          <w:sz w:val="28"/>
          <w:szCs w:val="28"/>
        </w:rPr>
        <w:t xml:space="preserve">Аудиторское мероприятие проводится </w:t>
      </w:r>
      <w:r w:rsidR="00B270ED">
        <w:rPr>
          <w:rFonts w:ascii="Times New Roman" w:hAnsi="Times New Roman" w:cs="Times New Roman"/>
          <w:sz w:val="28"/>
          <w:szCs w:val="28"/>
        </w:rPr>
        <w:t>аудитором</w:t>
      </w:r>
      <w:r w:rsidR="00BF41B5" w:rsidRPr="00E52368">
        <w:rPr>
          <w:rFonts w:ascii="Times New Roman" w:hAnsi="Times New Roman" w:cs="Times New Roman"/>
          <w:sz w:val="28"/>
          <w:szCs w:val="28"/>
        </w:rPr>
        <w:t>, выполняющим совокупность профессиональных действий, в том числе действий</w:t>
      </w:r>
      <w:r w:rsidR="00DC2012">
        <w:rPr>
          <w:rFonts w:ascii="Times New Roman" w:hAnsi="Times New Roman" w:cs="Times New Roman"/>
          <w:sz w:val="28"/>
          <w:szCs w:val="28"/>
        </w:rPr>
        <w:t xml:space="preserve"> </w:t>
      </w:r>
      <w:r w:rsidR="00BF41B5" w:rsidRPr="00E52368">
        <w:rPr>
          <w:rFonts w:ascii="Times New Roman" w:hAnsi="Times New Roman" w:cs="Times New Roman"/>
          <w:sz w:val="28"/>
          <w:szCs w:val="28"/>
        </w:rPr>
        <w:t>по сбору аудиторских доказательств, формированию выводов, предложений</w:t>
      </w:r>
      <w:r w:rsidR="00DC20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41B5" w:rsidRPr="00E52368">
        <w:rPr>
          <w:rFonts w:ascii="Times New Roman" w:hAnsi="Times New Roman" w:cs="Times New Roman"/>
          <w:sz w:val="28"/>
          <w:szCs w:val="28"/>
        </w:rPr>
        <w:t xml:space="preserve">и рекомендаций, на основании </w:t>
      </w:r>
      <w:r w:rsidR="00B270ED">
        <w:rPr>
          <w:rFonts w:ascii="Times New Roman" w:hAnsi="Times New Roman" w:cs="Times New Roman"/>
          <w:sz w:val="28"/>
          <w:szCs w:val="28"/>
        </w:rPr>
        <w:t>П</w:t>
      </w:r>
      <w:r w:rsidR="00BF41B5" w:rsidRPr="00E52368">
        <w:rPr>
          <w:rFonts w:ascii="Times New Roman" w:hAnsi="Times New Roman" w:cs="Times New Roman"/>
          <w:sz w:val="28"/>
          <w:szCs w:val="28"/>
        </w:rPr>
        <w:t>рограммы.</w:t>
      </w:r>
    </w:p>
    <w:p w:rsidR="00CD1F69" w:rsidRDefault="009668F5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74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52368">
        <w:rPr>
          <w:rFonts w:ascii="Times New Roman" w:hAnsi="Times New Roman" w:cs="Times New Roman"/>
          <w:sz w:val="28"/>
          <w:szCs w:val="28"/>
        </w:rPr>
        <w:t>Аудиторские доказательства представляют собой документы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2368">
        <w:rPr>
          <w:rFonts w:ascii="Times New Roman" w:hAnsi="Times New Roman" w:cs="Times New Roman"/>
          <w:sz w:val="28"/>
          <w:szCs w:val="28"/>
        </w:rPr>
        <w:lastRenderedPageBreak/>
        <w:t>и фактические данные, информацию, полученную при выполнении аудиторских процедур в отношении объектов внутреннего финансового аудита в ходе проведения аудиторского мероприятия, отраженную в рабочей документации аудиторского мероприятия и используемую для формирования выводов, включая выводы о выявленных нарушениях и (или) недостатках, предложений и рекомендаций аудит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E52368">
        <w:rPr>
          <w:rFonts w:ascii="Times New Roman" w:hAnsi="Times New Roman" w:cs="Times New Roman"/>
          <w:sz w:val="28"/>
          <w:szCs w:val="28"/>
        </w:rPr>
        <w:t>а по результатам проведения аудиторского мероприятия.</w:t>
      </w:r>
    </w:p>
    <w:p w:rsidR="00CD1F69" w:rsidRPr="00E52368" w:rsidRDefault="00CD1F69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74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52368">
        <w:rPr>
          <w:rFonts w:ascii="Times New Roman" w:hAnsi="Times New Roman" w:cs="Times New Roman"/>
          <w:sz w:val="28"/>
          <w:szCs w:val="28"/>
        </w:rPr>
        <w:t xml:space="preserve">При проведении аудиторского мероприятия должны быть собраны аудиторские доказательства, достаточные и уместные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2368">
        <w:rPr>
          <w:rFonts w:ascii="Times New Roman" w:hAnsi="Times New Roman" w:cs="Times New Roman"/>
          <w:sz w:val="28"/>
          <w:szCs w:val="28"/>
        </w:rPr>
        <w:t>целей аудиторского мероприятия, обоснования выводов и рекомендаций</w:t>
      </w:r>
      <w:r w:rsidR="00B322E9">
        <w:rPr>
          <w:rFonts w:ascii="Times New Roman" w:hAnsi="Times New Roman" w:cs="Times New Roman"/>
          <w:sz w:val="28"/>
          <w:szCs w:val="28"/>
        </w:rPr>
        <w:t>,</w:t>
      </w:r>
      <w:r w:rsidRPr="00E52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2368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52368">
        <w:rPr>
          <w:rFonts w:ascii="Times New Roman" w:hAnsi="Times New Roman" w:cs="Times New Roman"/>
          <w:sz w:val="28"/>
          <w:szCs w:val="28"/>
        </w:rPr>
        <w:t>аключения.</w:t>
      </w:r>
    </w:p>
    <w:p w:rsidR="00720EE1" w:rsidRPr="00300FBA" w:rsidRDefault="009668F5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74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Сбор аудиторских доказательств осуществляется путем изучения объектов внутреннего финансового аудита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рограммой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0EE1" w:rsidRPr="00300FBA">
        <w:rPr>
          <w:rFonts w:ascii="Times New Roman" w:hAnsi="Times New Roman" w:cs="Times New Roman"/>
          <w:sz w:val="28"/>
          <w:szCs w:val="28"/>
        </w:rPr>
        <w:t>и с использованием методов внутреннего финансового аудита.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2</w:t>
      </w:r>
      <w:r w:rsidR="00B7746A">
        <w:rPr>
          <w:rFonts w:ascii="Times New Roman" w:hAnsi="Times New Roman" w:cs="Times New Roman"/>
          <w:sz w:val="28"/>
          <w:szCs w:val="28"/>
        </w:rPr>
        <w:t>4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8B2D89">
        <w:t> </w:t>
      </w:r>
      <w:r w:rsidRPr="00300FBA">
        <w:rPr>
          <w:rFonts w:ascii="Times New Roman" w:hAnsi="Times New Roman" w:cs="Times New Roman"/>
          <w:sz w:val="28"/>
          <w:szCs w:val="28"/>
        </w:rPr>
        <w:t>Изучение объектов внутреннего финансового аудита, документов,</w:t>
      </w:r>
      <w:r w:rsidR="000B5B91">
        <w:rPr>
          <w:rFonts w:ascii="Times New Roman" w:hAnsi="Times New Roman" w:cs="Times New Roman"/>
          <w:sz w:val="28"/>
          <w:szCs w:val="28"/>
        </w:rPr>
        <w:t xml:space="preserve"> </w:t>
      </w:r>
      <w:r w:rsidRPr="00300FBA">
        <w:rPr>
          <w:rFonts w:ascii="Times New Roman" w:hAnsi="Times New Roman" w:cs="Times New Roman"/>
          <w:sz w:val="28"/>
          <w:szCs w:val="28"/>
        </w:rPr>
        <w:t>данных и информации может осуществляться сплошным или выборочным способом. Использование сплошного или выборочного способа изучения зависит от целей аудиторского мероприятия и характеристик исследуемых данных, документов, информации, процедур, а также использования программных средств для изучения объектов внутреннего финансового аудита.</w:t>
      </w:r>
    </w:p>
    <w:p w:rsidR="00720EE1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2</w:t>
      </w:r>
      <w:r w:rsidR="00B7746A">
        <w:rPr>
          <w:rFonts w:ascii="Times New Roman" w:hAnsi="Times New Roman" w:cs="Times New Roman"/>
          <w:sz w:val="28"/>
          <w:szCs w:val="28"/>
        </w:rPr>
        <w:t>5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0B5B91">
        <w:rPr>
          <w:rFonts w:ascii="Times New Roman" w:hAnsi="Times New Roman" w:cs="Times New Roman"/>
          <w:sz w:val="28"/>
          <w:szCs w:val="28"/>
        </w:rPr>
        <w:t> </w:t>
      </w:r>
      <w:r w:rsidRPr="00300FBA">
        <w:rPr>
          <w:rFonts w:ascii="Times New Roman" w:hAnsi="Times New Roman" w:cs="Times New Roman"/>
          <w:sz w:val="28"/>
          <w:szCs w:val="28"/>
        </w:rPr>
        <w:t>Полученные при проведении аудиторского мероприятия</w:t>
      </w:r>
      <w:r w:rsidR="00BD0AB0">
        <w:rPr>
          <w:rFonts w:ascii="Times New Roman" w:hAnsi="Times New Roman" w:cs="Times New Roman"/>
          <w:sz w:val="28"/>
          <w:szCs w:val="28"/>
        </w:rPr>
        <w:t xml:space="preserve"> </w:t>
      </w:r>
      <w:r w:rsidRPr="00300FBA">
        <w:rPr>
          <w:rFonts w:ascii="Times New Roman" w:hAnsi="Times New Roman" w:cs="Times New Roman"/>
          <w:sz w:val="28"/>
          <w:szCs w:val="28"/>
        </w:rPr>
        <w:t xml:space="preserve">аудиторские доказательства оцениваются и анализируются в соответствии </w:t>
      </w:r>
      <w:r w:rsidR="005E27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00FBA">
        <w:rPr>
          <w:rFonts w:ascii="Times New Roman" w:hAnsi="Times New Roman" w:cs="Times New Roman"/>
          <w:sz w:val="28"/>
          <w:szCs w:val="28"/>
        </w:rPr>
        <w:t xml:space="preserve">с целями аудиторского мероприятия и используются для формирования </w:t>
      </w:r>
      <w:r w:rsidR="00CD1F69">
        <w:rPr>
          <w:rFonts w:ascii="Times New Roman" w:hAnsi="Times New Roman" w:cs="Times New Roman"/>
          <w:sz w:val="28"/>
          <w:szCs w:val="28"/>
        </w:rPr>
        <w:t>З</w:t>
      </w:r>
      <w:r w:rsidRPr="00300FBA">
        <w:rPr>
          <w:rFonts w:ascii="Times New Roman" w:hAnsi="Times New Roman" w:cs="Times New Roman"/>
          <w:sz w:val="28"/>
          <w:szCs w:val="28"/>
        </w:rPr>
        <w:t>аключения.</w:t>
      </w:r>
    </w:p>
    <w:p w:rsidR="000B5B91" w:rsidRPr="00300FBA" w:rsidRDefault="00160D15" w:rsidP="00EE4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746A">
        <w:rPr>
          <w:rFonts w:ascii="Times New Roman" w:hAnsi="Times New Roman" w:cs="Times New Roman"/>
          <w:sz w:val="28"/>
          <w:szCs w:val="28"/>
        </w:rPr>
        <w:t>6</w:t>
      </w:r>
      <w:r w:rsidR="000B5B91" w:rsidRPr="00300FBA">
        <w:rPr>
          <w:rFonts w:ascii="Times New Roman" w:hAnsi="Times New Roman" w:cs="Times New Roman"/>
          <w:sz w:val="28"/>
          <w:szCs w:val="28"/>
        </w:rPr>
        <w:t>.</w:t>
      </w:r>
      <w:r w:rsidR="000B5B91">
        <w:rPr>
          <w:rFonts w:ascii="Times New Roman" w:hAnsi="Times New Roman" w:cs="Times New Roman"/>
          <w:sz w:val="28"/>
          <w:szCs w:val="28"/>
        </w:rPr>
        <w:t> </w:t>
      </w:r>
      <w:r w:rsidR="000B5B91" w:rsidRPr="00300FBA">
        <w:rPr>
          <w:rFonts w:ascii="Times New Roman" w:hAnsi="Times New Roman" w:cs="Times New Roman"/>
          <w:sz w:val="28"/>
          <w:szCs w:val="28"/>
        </w:rPr>
        <w:t>В случаях</w:t>
      </w:r>
      <w:r w:rsidR="00577C2C">
        <w:rPr>
          <w:rFonts w:ascii="Times New Roman" w:hAnsi="Times New Roman" w:cs="Times New Roman"/>
          <w:sz w:val="28"/>
          <w:szCs w:val="28"/>
        </w:rPr>
        <w:t xml:space="preserve"> </w:t>
      </w:r>
      <w:r w:rsidR="000B5B91" w:rsidRPr="00300FBA">
        <w:rPr>
          <w:rFonts w:ascii="Times New Roman" w:hAnsi="Times New Roman" w:cs="Times New Roman"/>
          <w:sz w:val="28"/>
          <w:szCs w:val="28"/>
        </w:rPr>
        <w:t>когда аудиторские доказательства, полученные</w:t>
      </w:r>
      <w:r w:rsidR="005E40BA">
        <w:rPr>
          <w:rFonts w:ascii="Times New Roman" w:hAnsi="Times New Roman" w:cs="Times New Roman"/>
          <w:sz w:val="28"/>
          <w:szCs w:val="28"/>
        </w:rPr>
        <w:t xml:space="preserve"> </w:t>
      </w:r>
      <w:r w:rsidR="000B5B91" w:rsidRPr="00300FBA">
        <w:rPr>
          <w:rFonts w:ascii="Times New Roman" w:hAnsi="Times New Roman" w:cs="Times New Roman"/>
          <w:sz w:val="28"/>
          <w:szCs w:val="28"/>
        </w:rPr>
        <w:t xml:space="preserve">из одного источника, не соответствуют аудиторским доказательствам, полученным </w:t>
      </w:r>
      <w:r w:rsidR="005E40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5B91" w:rsidRPr="00300FBA">
        <w:rPr>
          <w:rFonts w:ascii="Times New Roman" w:hAnsi="Times New Roman" w:cs="Times New Roman"/>
          <w:sz w:val="28"/>
          <w:szCs w:val="28"/>
        </w:rPr>
        <w:t xml:space="preserve">из другого источника, или надежность информации, полученной в качестве аудиторских доказательств, не подтверждена, то должно быть обеспечено проведение дополнительных аудиторских процедур для сбора достаточных </w:t>
      </w:r>
      <w:r w:rsidR="005E40B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5B91" w:rsidRPr="00300FBA">
        <w:rPr>
          <w:rFonts w:ascii="Times New Roman" w:hAnsi="Times New Roman" w:cs="Times New Roman"/>
          <w:sz w:val="28"/>
          <w:szCs w:val="28"/>
        </w:rPr>
        <w:t>и уместных аудиторских доказательств и, при необходимости продлен</w:t>
      </w:r>
      <w:r w:rsidR="00FD5700">
        <w:rPr>
          <w:rFonts w:ascii="Times New Roman" w:hAnsi="Times New Roman" w:cs="Times New Roman"/>
          <w:sz w:val="28"/>
          <w:szCs w:val="28"/>
        </w:rPr>
        <w:t>ы</w:t>
      </w:r>
      <w:r w:rsidR="000B5B91" w:rsidRPr="00300FBA">
        <w:rPr>
          <w:rFonts w:ascii="Times New Roman" w:hAnsi="Times New Roman" w:cs="Times New Roman"/>
          <w:sz w:val="28"/>
          <w:szCs w:val="28"/>
        </w:rPr>
        <w:t xml:space="preserve"> срок</w:t>
      </w:r>
      <w:r w:rsidR="00FD5700">
        <w:rPr>
          <w:rFonts w:ascii="Times New Roman" w:hAnsi="Times New Roman" w:cs="Times New Roman"/>
          <w:sz w:val="28"/>
          <w:szCs w:val="28"/>
        </w:rPr>
        <w:t>и</w:t>
      </w:r>
      <w:r w:rsidR="000B5B91" w:rsidRPr="00300FBA">
        <w:rPr>
          <w:rFonts w:ascii="Times New Roman" w:hAnsi="Times New Roman" w:cs="Times New Roman"/>
          <w:sz w:val="28"/>
          <w:szCs w:val="28"/>
        </w:rPr>
        <w:t xml:space="preserve"> </w:t>
      </w:r>
      <w:r w:rsidR="000B5B9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B5B91" w:rsidRPr="00300FBA">
        <w:rPr>
          <w:rFonts w:ascii="Times New Roman" w:hAnsi="Times New Roman" w:cs="Times New Roman"/>
          <w:sz w:val="28"/>
          <w:szCs w:val="28"/>
        </w:rPr>
        <w:t>аудиторского мероприятия</w:t>
      </w:r>
      <w:r w:rsidR="00871E2C">
        <w:rPr>
          <w:rFonts w:ascii="Times New Roman" w:hAnsi="Times New Roman" w:cs="Times New Roman"/>
          <w:sz w:val="28"/>
          <w:szCs w:val="28"/>
        </w:rPr>
        <w:t xml:space="preserve"> по основаниям</w:t>
      </w:r>
      <w:r w:rsidR="00FD5700">
        <w:rPr>
          <w:rFonts w:ascii="Times New Roman" w:hAnsi="Times New Roman" w:cs="Times New Roman"/>
          <w:sz w:val="28"/>
          <w:szCs w:val="28"/>
        </w:rPr>
        <w:t>,</w:t>
      </w:r>
      <w:r w:rsidR="00871E2C">
        <w:rPr>
          <w:rFonts w:ascii="Times New Roman" w:hAnsi="Times New Roman" w:cs="Times New Roman"/>
          <w:sz w:val="28"/>
          <w:szCs w:val="28"/>
        </w:rPr>
        <w:t xml:space="preserve"> предусмотренным п.42 федерального стандарта внутреннего финансового аудита «Планирование и проведение внутреннего финансового аудита», утвержденного приказом министерства финансов Российской федерации от 05.08.2020 №160н</w:t>
      </w:r>
      <w:r w:rsidR="000B5B91" w:rsidRPr="00300FBA">
        <w:rPr>
          <w:rFonts w:ascii="Times New Roman" w:hAnsi="Times New Roman" w:cs="Times New Roman"/>
          <w:sz w:val="28"/>
          <w:szCs w:val="28"/>
        </w:rPr>
        <w:t>.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2</w:t>
      </w:r>
      <w:r w:rsidR="00B7746A">
        <w:rPr>
          <w:rFonts w:ascii="Times New Roman" w:hAnsi="Times New Roman" w:cs="Times New Roman"/>
          <w:sz w:val="28"/>
          <w:szCs w:val="28"/>
        </w:rPr>
        <w:t>7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E17E8D">
        <w:rPr>
          <w:rFonts w:ascii="Times New Roman" w:hAnsi="Times New Roman" w:cs="Times New Roman"/>
          <w:sz w:val="28"/>
          <w:szCs w:val="28"/>
        </w:rPr>
        <w:t> Аудитор</w:t>
      </w:r>
      <w:r w:rsidRPr="00300FBA">
        <w:rPr>
          <w:rFonts w:ascii="Times New Roman" w:hAnsi="Times New Roman" w:cs="Times New Roman"/>
          <w:sz w:val="28"/>
          <w:szCs w:val="28"/>
        </w:rPr>
        <w:t xml:space="preserve"> при проведении аудиторского мероприятия долж</w:t>
      </w:r>
      <w:r w:rsidR="00883DB9">
        <w:rPr>
          <w:rFonts w:ascii="Times New Roman" w:hAnsi="Times New Roman" w:cs="Times New Roman"/>
          <w:sz w:val="28"/>
          <w:szCs w:val="28"/>
        </w:rPr>
        <w:t>е</w:t>
      </w:r>
      <w:r w:rsidRPr="00300FBA">
        <w:rPr>
          <w:rFonts w:ascii="Times New Roman" w:hAnsi="Times New Roman" w:cs="Times New Roman"/>
          <w:sz w:val="28"/>
          <w:szCs w:val="28"/>
        </w:rPr>
        <w:t>н</w:t>
      </w:r>
      <w:r w:rsidR="00883DB9">
        <w:rPr>
          <w:rFonts w:ascii="Times New Roman" w:hAnsi="Times New Roman" w:cs="Times New Roman"/>
          <w:sz w:val="28"/>
          <w:szCs w:val="28"/>
        </w:rPr>
        <w:t xml:space="preserve"> </w:t>
      </w:r>
      <w:r w:rsidRPr="00300FBA">
        <w:rPr>
          <w:rFonts w:ascii="Times New Roman" w:hAnsi="Times New Roman" w:cs="Times New Roman"/>
          <w:sz w:val="28"/>
          <w:szCs w:val="28"/>
        </w:rPr>
        <w:t xml:space="preserve">регулярно оценивать степень выполнения </w:t>
      </w:r>
      <w:r w:rsidR="00E17E8D">
        <w:rPr>
          <w:rFonts w:ascii="Times New Roman" w:hAnsi="Times New Roman" w:cs="Times New Roman"/>
          <w:sz w:val="28"/>
          <w:szCs w:val="28"/>
        </w:rPr>
        <w:t>П</w:t>
      </w:r>
      <w:r w:rsidRPr="00300FBA">
        <w:rPr>
          <w:rFonts w:ascii="Times New Roman" w:hAnsi="Times New Roman" w:cs="Times New Roman"/>
          <w:sz w:val="28"/>
          <w:szCs w:val="28"/>
        </w:rPr>
        <w:t>рограммы и достижения его целей на основе рабочей документации аудиторского мероприятия.</w:t>
      </w:r>
    </w:p>
    <w:p w:rsidR="00EE4B1D" w:rsidRDefault="00B7746A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61E2">
        <w:rPr>
          <w:rFonts w:ascii="Times New Roman" w:hAnsi="Times New Roman" w:cs="Times New Roman"/>
          <w:sz w:val="28"/>
          <w:szCs w:val="28"/>
        </w:rPr>
        <w:t>8</w:t>
      </w:r>
      <w:r w:rsidR="00577C2C">
        <w:rPr>
          <w:rFonts w:ascii="Times New Roman" w:hAnsi="Times New Roman" w:cs="Times New Roman"/>
          <w:sz w:val="28"/>
          <w:szCs w:val="28"/>
        </w:rPr>
        <w:t>. </w:t>
      </w:r>
      <w:r w:rsidR="00577C2C" w:rsidRPr="00300FBA">
        <w:rPr>
          <w:rFonts w:ascii="Times New Roman" w:hAnsi="Times New Roman" w:cs="Times New Roman"/>
          <w:sz w:val="28"/>
          <w:szCs w:val="28"/>
        </w:rPr>
        <w:t>Проведение аудиторск</w:t>
      </w:r>
      <w:r w:rsidR="00577C2C">
        <w:rPr>
          <w:rFonts w:ascii="Times New Roman" w:hAnsi="Times New Roman" w:cs="Times New Roman"/>
          <w:sz w:val="28"/>
          <w:szCs w:val="28"/>
        </w:rPr>
        <w:t>ого</w:t>
      </w:r>
      <w:r w:rsidR="00577C2C" w:rsidRPr="00300FB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77C2C">
        <w:rPr>
          <w:rFonts w:ascii="Times New Roman" w:hAnsi="Times New Roman" w:cs="Times New Roman"/>
          <w:sz w:val="28"/>
          <w:szCs w:val="28"/>
        </w:rPr>
        <w:t>я</w:t>
      </w:r>
      <w:r w:rsidR="00577C2C" w:rsidRPr="00300FBA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EE4B1D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="00577C2C" w:rsidRPr="00300FBA">
        <w:rPr>
          <w:rFonts w:ascii="Times New Roman" w:hAnsi="Times New Roman" w:cs="Times New Roman"/>
          <w:sz w:val="28"/>
          <w:szCs w:val="28"/>
        </w:rPr>
        <w:t>приостановлено</w:t>
      </w:r>
      <w:r w:rsidR="00EE4B1D">
        <w:rPr>
          <w:rFonts w:ascii="Times New Roman" w:hAnsi="Times New Roman" w:cs="Times New Roman"/>
          <w:sz w:val="28"/>
          <w:szCs w:val="28"/>
        </w:rPr>
        <w:t>:</w:t>
      </w:r>
    </w:p>
    <w:p w:rsidR="00EE4B1D" w:rsidRDefault="00EE4B1D" w:rsidP="00AD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наличии нарушения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которое </w:t>
      </w:r>
      <w:r>
        <w:rPr>
          <w:rFonts w:ascii="Times New Roman" w:hAnsi="Times New Roman" w:cs="Times New Roman"/>
          <w:sz w:val="28"/>
          <w:szCs w:val="28"/>
        </w:rPr>
        <w:lastRenderedPageBreak/>
        <w:t>делает невозможным дальнейшее проведение аудиторского мероприятия, - на 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мероприятия;</w:t>
      </w:r>
    </w:p>
    <w:p w:rsidR="00EE4B1D" w:rsidRDefault="00EE4B1D" w:rsidP="00AD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период непредставления (неполного представления) документов и информации или воспрепятствования проведению аудиторского мероприятия;</w:t>
      </w:r>
    </w:p>
    <w:p w:rsidR="00EE4B1D" w:rsidRDefault="00EE4B1D" w:rsidP="00AD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период организации и проведения экспертиз, а также исполнения запросов;</w:t>
      </w:r>
    </w:p>
    <w:p w:rsidR="00EE4B1D" w:rsidRDefault="00EE4B1D" w:rsidP="00AD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наличии обстоятельств, делающих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силы.</w:t>
      </w:r>
    </w:p>
    <w:p w:rsidR="00577C2C" w:rsidRDefault="00EE4B1D" w:rsidP="00B027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время приостановления аудиторского мероприятия течение его срока прерывается.</w:t>
      </w:r>
      <w:r w:rsidR="00B027C2">
        <w:rPr>
          <w:rFonts w:ascii="Times New Roman" w:hAnsi="Times New Roman" w:cs="Times New Roman"/>
          <w:sz w:val="28"/>
          <w:szCs w:val="28"/>
        </w:rPr>
        <w:t xml:space="preserve"> </w:t>
      </w:r>
      <w:r w:rsidR="00577C2C" w:rsidRPr="00300FBA">
        <w:rPr>
          <w:rFonts w:ascii="Times New Roman" w:hAnsi="Times New Roman" w:cs="Times New Roman"/>
          <w:sz w:val="28"/>
          <w:szCs w:val="28"/>
        </w:rPr>
        <w:t xml:space="preserve">После устранения причин приостановления </w:t>
      </w:r>
      <w:r w:rsidR="00577C2C">
        <w:rPr>
          <w:rFonts w:ascii="Times New Roman" w:hAnsi="Times New Roman" w:cs="Times New Roman"/>
          <w:sz w:val="28"/>
          <w:szCs w:val="28"/>
        </w:rPr>
        <w:t>аудитор</w:t>
      </w:r>
      <w:r w:rsidR="00577C2C" w:rsidRPr="00300FBA">
        <w:rPr>
          <w:rFonts w:ascii="Times New Roman" w:hAnsi="Times New Roman" w:cs="Times New Roman"/>
          <w:sz w:val="28"/>
          <w:szCs w:val="28"/>
        </w:rPr>
        <w:t xml:space="preserve"> возобновляет проведение аудиторского мероприятия.</w:t>
      </w:r>
    </w:p>
    <w:p w:rsidR="00577C2C" w:rsidRPr="00300FBA" w:rsidRDefault="00AD61E2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77C2C" w:rsidRPr="00300FBA">
        <w:rPr>
          <w:rFonts w:ascii="Times New Roman" w:hAnsi="Times New Roman" w:cs="Times New Roman"/>
          <w:sz w:val="28"/>
          <w:szCs w:val="28"/>
        </w:rPr>
        <w:t>.</w:t>
      </w:r>
      <w:r w:rsidR="00577C2C">
        <w:rPr>
          <w:rFonts w:ascii="Times New Roman" w:hAnsi="Times New Roman" w:cs="Times New Roman"/>
          <w:sz w:val="28"/>
          <w:szCs w:val="28"/>
        </w:rPr>
        <w:t> </w:t>
      </w:r>
      <w:r w:rsidR="00577C2C" w:rsidRPr="00300FBA">
        <w:rPr>
          <w:rFonts w:ascii="Times New Roman" w:hAnsi="Times New Roman" w:cs="Times New Roman"/>
          <w:sz w:val="28"/>
          <w:szCs w:val="28"/>
        </w:rPr>
        <w:t xml:space="preserve">Срок продления или приостановления аудиторского мероприятия определяется в каждом конкретном случае, </w:t>
      </w:r>
      <w:r w:rsidR="00577C2C" w:rsidRPr="00FA059E">
        <w:rPr>
          <w:rFonts w:ascii="Times New Roman" w:hAnsi="Times New Roman" w:cs="Times New Roman"/>
          <w:sz w:val="28"/>
          <w:szCs w:val="28"/>
        </w:rPr>
        <w:t xml:space="preserve">но не может превышать                        </w:t>
      </w:r>
      <w:r w:rsidR="00EB174B">
        <w:rPr>
          <w:rFonts w:ascii="Times New Roman" w:hAnsi="Times New Roman" w:cs="Times New Roman"/>
          <w:sz w:val="28"/>
          <w:szCs w:val="28"/>
        </w:rPr>
        <w:t>9</w:t>
      </w:r>
      <w:r w:rsidR="00D60058">
        <w:rPr>
          <w:rFonts w:ascii="Times New Roman" w:hAnsi="Times New Roman" w:cs="Times New Roman"/>
          <w:sz w:val="28"/>
          <w:szCs w:val="28"/>
        </w:rPr>
        <w:t>0 календарных дней.</w:t>
      </w:r>
    </w:p>
    <w:p w:rsidR="00577C2C" w:rsidRDefault="00577C2C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3</w:t>
      </w:r>
      <w:r w:rsidR="00AD61E2">
        <w:rPr>
          <w:rFonts w:ascii="Times New Roman" w:hAnsi="Times New Roman" w:cs="Times New Roman"/>
          <w:sz w:val="28"/>
          <w:szCs w:val="28"/>
        </w:rPr>
        <w:t>0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Решение о продлении срока или </w:t>
      </w:r>
      <w:r w:rsidRPr="00300FBA">
        <w:rPr>
          <w:rFonts w:ascii="Times New Roman" w:hAnsi="Times New Roman" w:cs="Times New Roman"/>
          <w:sz w:val="28"/>
          <w:szCs w:val="28"/>
        </w:rPr>
        <w:t xml:space="preserve">приостановлении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аудиторского мероприятия оформляется в виде наложения </w:t>
      </w:r>
      <w:r w:rsidR="009A3FB2">
        <w:rPr>
          <w:rFonts w:ascii="Times New Roman" w:hAnsi="Times New Roman"/>
          <w:sz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46A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резолюции на </w:t>
      </w:r>
      <w:r w:rsidRPr="00300FBA">
        <w:rPr>
          <w:rFonts w:ascii="Times New Roman" w:hAnsi="Times New Roman" w:cs="Times New Roman"/>
          <w:sz w:val="28"/>
          <w:szCs w:val="28"/>
        </w:rPr>
        <w:t>служебной записк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аудитора. </w:t>
      </w:r>
    </w:p>
    <w:p w:rsidR="000C5A69" w:rsidRDefault="000C5A69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61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0469DF">
        <w:rPr>
          <w:rFonts w:ascii="Times New Roman" w:hAnsi="Times New Roman" w:cs="Times New Roman"/>
          <w:sz w:val="28"/>
          <w:szCs w:val="28"/>
        </w:rPr>
        <w:t>Рабочая документация, формируемая п</w:t>
      </w:r>
      <w:r>
        <w:rPr>
          <w:rFonts w:ascii="Times New Roman" w:hAnsi="Times New Roman" w:cs="Times New Roman"/>
          <w:sz w:val="28"/>
          <w:szCs w:val="28"/>
        </w:rPr>
        <w:t>ри проведении аудиторского мероприятия</w:t>
      </w:r>
      <w:r w:rsidR="000469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720EE1" w:rsidRPr="00300FBA">
        <w:rPr>
          <w:rFonts w:ascii="Times New Roman" w:hAnsi="Times New Roman" w:cs="Times New Roman"/>
          <w:sz w:val="28"/>
          <w:szCs w:val="28"/>
        </w:rPr>
        <w:t>вестись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и храниться в электронном виде и (или) </w:t>
      </w:r>
      <w:r w:rsidR="00F73D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20EE1" w:rsidRPr="00300FBA">
        <w:rPr>
          <w:rFonts w:ascii="Times New Roman" w:hAnsi="Times New Roman" w:cs="Times New Roman"/>
          <w:sz w:val="28"/>
          <w:szCs w:val="28"/>
        </w:rPr>
        <w:t>на бумажных носителях.</w:t>
      </w:r>
    </w:p>
    <w:p w:rsidR="000C5A69" w:rsidRPr="00E52368" w:rsidRDefault="000C5A69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61E2">
        <w:rPr>
          <w:rFonts w:ascii="Times New Roman" w:hAnsi="Times New Roman" w:cs="Times New Roman"/>
          <w:sz w:val="28"/>
          <w:szCs w:val="28"/>
        </w:rPr>
        <w:t>2</w:t>
      </w:r>
      <w:r w:rsidR="00720EE1" w:rsidRPr="00300FBA">
        <w:rPr>
          <w:rFonts w:ascii="Times New Roman" w:hAnsi="Times New Roman" w:cs="Times New Roman"/>
          <w:sz w:val="28"/>
          <w:szCs w:val="28"/>
        </w:rPr>
        <w:t>.</w:t>
      </w:r>
      <w:r w:rsidR="00814FD9">
        <w:rPr>
          <w:rFonts w:ascii="Times New Roman" w:hAnsi="Times New Roman" w:cs="Times New Roman"/>
          <w:sz w:val="28"/>
          <w:szCs w:val="28"/>
        </w:rPr>
        <w:t> </w:t>
      </w:r>
      <w:r w:rsidRPr="00E52368">
        <w:rPr>
          <w:rFonts w:ascii="Times New Roman" w:hAnsi="Times New Roman" w:cs="Times New Roman"/>
          <w:sz w:val="28"/>
          <w:szCs w:val="28"/>
        </w:rPr>
        <w:t xml:space="preserve">Рабочая документация аудиторского мероприятия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2368">
        <w:rPr>
          <w:rFonts w:ascii="Times New Roman" w:hAnsi="Times New Roman" w:cs="Times New Roman"/>
          <w:sz w:val="28"/>
          <w:szCs w:val="28"/>
        </w:rPr>
        <w:t xml:space="preserve"> это </w:t>
      </w:r>
      <w:r w:rsidR="00B7746A" w:rsidRPr="00E52368">
        <w:rPr>
          <w:rFonts w:ascii="Times New Roman" w:hAnsi="Times New Roman" w:cs="Times New Roman"/>
          <w:sz w:val="28"/>
          <w:szCs w:val="28"/>
        </w:rPr>
        <w:t>совокуп</w:t>
      </w:r>
      <w:r w:rsidR="00B7746A">
        <w:rPr>
          <w:rFonts w:ascii="Times New Roman" w:hAnsi="Times New Roman" w:cs="Times New Roman"/>
          <w:sz w:val="28"/>
          <w:szCs w:val="28"/>
        </w:rPr>
        <w:t>н</w:t>
      </w:r>
      <w:r w:rsidR="00B7746A" w:rsidRPr="00E52368">
        <w:rPr>
          <w:rFonts w:ascii="Times New Roman" w:hAnsi="Times New Roman" w:cs="Times New Roman"/>
          <w:sz w:val="28"/>
          <w:szCs w:val="28"/>
        </w:rPr>
        <w:t>ость</w:t>
      </w:r>
      <w:r w:rsidRPr="00E52368">
        <w:rPr>
          <w:rFonts w:ascii="Times New Roman" w:hAnsi="Times New Roman" w:cs="Times New Roman"/>
          <w:sz w:val="28"/>
          <w:szCs w:val="28"/>
        </w:rPr>
        <w:t xml:space="preserve">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выполнении аудиторских процедур), в том числе:</w:t>
      </w:r>
    </w:p>
    <w:p w:rsidR="000C5A69" w:rsidRPr="00E52368" w:rsidRDefault="000C5A69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68">
        <w:rPr>
          <w:rFonts w:ascii="Times New Roman" w:hAnsi="Times New Roman" w:cs="Times New Roman"/>
          <w:sz w:val="28"/>
          <w:szCs w:val="28"/>
        </w:rPr>
        <w:t xml:space="preserve">документы, отражающие подготовку к проведению аудиторского мероприятия, включая формирование </w:t>
      </w:r>
      <w:r w:rsidR="001D5B62">
        <w:rPr>
          <w:rFonts w:ascii="Times New Roman" w:hAnsi="Times New Roman" w:cs="Times New Roman"/>
          <w:sz w:val="28"/>
          <w:szCs w:val="28"/>
        </w:rPr>
        <w:t>П</w:t>
      </w:r>
      <w:r w:rsidRPr="00E52368">
        <w:rPr>
          <w:rFonts w:ascii="Times New Roman" w:hAnsi="Times New Roman" w:cs="Times New Roman"/>
          <w:sz w:val="28"/>
          <w:szCs w:val="28"/>
        </w:rPr>
        <w:t>рограммы;</w:t>
      </w:r>
    </w:p>
    <w:p w:rsidR="000C5A69" w:rsidRPr="00E52368" w:rsidRDefault="000C5A69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68">
        <w:rPr>
          <w:rFonts w:ascii="Times New Roman" w:hAnsi="Times New Roman" w:cs="Times New Roman"/>
          <w:sz w:val="28"/>
          <w:szCs w:val="28"/>
        </w:rPr>
        <w:t>документы и фактические данные, информация, связанные</w:t>
      </w:r>
      <w:r w:rsidR="00FC15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52368">
        <w:rPr>
          <w:rFonts w:ascii="Times New Roman" w:hAnsi="Times New Roman" w:cs="Times New Roman"/>
          <w:sz w:val="28"/>
          <w:szCs w:val="28"/>
        </w:rPr>
        <w:t>с выполнением бюджетных процедур;</w:t>
      </w:r>
    </w:p>
    <w:p w:rsidR="000C5A69" w:rsidRPr="00E52368" w:rsidRDefault="000C5A69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68">
        <w:rPr>
          <w:rFonts w:ascii="Times New Roman" w:hAnsi="Times New Roman" w:cs="Times New Roman"/>
          <w:sz w:val="28"/>
          <w:szCs w:val="28"/>
        </w:rPr>
        <w:t xml:space="preserve">объяснения, полученные в ходе проведения аудиторского мероприятия, в том числе от </w:t>
      </w:r>
      <w:r w:rsidR="00643A62">
        <w:rPr>
          <w:rFonts w:ascii="Times New Roman" w:hAnsi="Times New Roman" w:cs="Times New Roman"/>
          <w:sz w:val="28"/>
          <w:szCs w:val="28"/>
        </w:rPr>
        <w:t>с</w:t>
      </w:r>
      <w:r w:rsidRPr="00E52368">
        <w:rPr>
          <w:rFonts w:ascii="Times New Roman" w:hAnsi="Times New Roman" w:cs="Times New Roman"/>
          <w:sz w:val="28"/>
          <w:szCs w:val="28"/>
        </w:rPr>
        <w:t>убъектов бюджетных процедур;</w:t>
      </w:r>
    </w:p>
    <w:p w:rsidR="000C5A69" w:rsidRPr="00E52368" w:rsidRDefault="000C5A69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68">
        <w:rPr>
          <w:rFonts w:ascii="Times New Roman" w:hAnsi="Times New Roman" w:cs="Times New Roman"/>
          <w:sz w:val="28"/>
          <w:szCs w:val="28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0C5A69" w:rsidRPr="00E52368" w:rsidRDefault="000C5A69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68">
        <w:rPr>
          <w:rFonts w:ascii="Times New Roman" w:hAnsi="Times New Roman" w:cs="Times New Roman"/>
          <w:sz w:val="28"/>
          <w:szCs w:val="28"/>
        </w:rPr>
        <w:t>аналитические материалы (записки), подготовленные в рамках проведения аудиторского мероприятия;</w:t>
      </w:r>
    </w:p>
    <w:p w:rsidR="000C5A69" w:rsidRPr="00E52368" w:rsidRDefault="000C5A69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68">
        <w:rPr>
          <w:rFonts w:ascii="Times New Roman" w:hAnsi="Times New Roman" w:cs="Times New Roman"/>
          <w:sz w:val="28"/>
          <w:szCs w:val="28"/>
        </w:rPr>
        <w:t xml:space="preserve">сравнительные таблицы с данными о несоответствии (недостаточности) </w:t>
      </w:r>
      <w:r w:rsidR="00052CA2">
        <w:rPr>
          <w:rFonts w:ascii="Times New Roman" w:hAnsi="Times New Roman" w:cs="Times New Roman"/>
          <w:sz w:val="28"/>
          <w:szCs w:val="28"/>
        </w:rPr>
        <w:t>приказов</w:t>
      </w:r>
      <w:r w:rsidRPr="00E52368">
        <w:rPr>
          <w:rFonts w:ascii="Times New Roman" w:hAnsi="Times New Roman" w:cs="Times New Roman"/>
          <w:sz w:val="28"/>
          <w:szCs w:val="28"/>
        </w:rPr>
        <w:t xml:space="preserve"> </w:t>
      </w:r>
      <w:r w:rsidR="00B7746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E52368">
        <w:rPr>
          <w:rFonts w:ascii="Times New Roman" w:hAnsi="Times New Roman" w:cs="Times New Roman"/>
          <w:sz w:val="28"/>
          <w:szCs w:val="28"/>
        </w:rPr>
        <w:t>правовым актам Российской Федерации;</w:t>
      </w:r>
    </w:p>
    <w:p w:rsidR="000C5A69" w:rsidRPr="00E52368" w:rsidRDefault="000C5A69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68">
        <w:rPr>
          <w:rFonts w:ascii="Times New Roman" w:hAnsi="Times New Roman" w:cs="Times New Roman"/>
          <w:sz w:val="28"/>
          <w:szCs w:val="28"/>
        </w:rPr>
        <w:t>информация о проведенных расчетах;</w:t>
      </w:r>
    </w:p>
    <w:p w:rsidR="000C5A69" w:rsidRPr="00E52368" w:rsidRDefault="003B1CAB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0C5A69" w:rsidRPr="00E52368">
        <w:rPr>
          <w:rFonts w:ascii="Times New Roman" w:hAnsi="Times New Roman" w:cs="Times New Roman"/>
          <w:sz w:val="28"/>
          <w:szCs w:val="28"/>
        </w:rPr>
        <w:t>аблицы с указанием анализируемых данных (сведений) и документов, на основе которых они были получены;</w:t>
      </w:r>
    </w:p>
    <w:p w:rsidR="000C5A69" w:rsidRPr="00E52368" w:rsidRDefault="000C5A69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68">
        <w:rPr>
          <w:rFonts w:ascii="Times New Roman" w:hAnsi="Times New Roman" w:cs="Times New Roman"/>
          <w:sz w:val="28"/>
          <w:szCs w:val="28"/>
        </w:rPr>
        <w:t>копии документов, в которых были выявлены нарушения и (или) недостатки;</w:t>
      </w:r>
    </w:p>
    <w:p w:rsidR="000C5A69" w:rsidRPr="00E52368" w:rsidRDefault="000C5A69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68">
        <w:rPr>
          <w:rFonts w:ascii="Times New Roman" w:hAnsi="Times New Roman" w:cs="Times New Roman"/>
          <w:sz w:val="28"/>
          <w:szCs w:val="28"/>
        </w:rPr>
        <w:t>копии обращений к экспертам и (или)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сведения;</w:t>
      </w:r>
    </w:p>
    <w:p w:rsidR="000C5A69" w:rsidRDefault="000C5A69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68">
        <w:rPr>
          <w:rFonts w:ascii="Times New Roman" w:hAnsi="Times New Roman" w:cs="Times New Roman"/>
          <w:sz w:val="28"/>
          <w:szCs w:val="28"/>
        </w:rPr>
        <w:t>иная информация, содержащая аудиторские доказательства.</w:t>
      </w:r>
    </w:p>
    <w:p w:rsidR="00720EE1" w:rsidRPr="00300FBA" w:rsidRDefault="000C5A69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61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20EE1" w:rsidRPr="00300FBA">
        <w:rPr>
          <w:rFonts w:ascii="Times New Roman" w:hAnsi="Times New Roman" w:cs="Times New Roman"/>
          <w:sz w:val="28"/>
          <w:szCs w:val="28"/>
        </w:rPr>
        <w:t>Рабочие документы аудиторского мероприятия должны</w:t>
      </w:r>
      <w:r w:rsidR="00AC2C44">
        <w:rPr>
          <w:rFonts w:ascii="Times New Roman" w:hAnsi="Times New Roman" w:cs="Times New Roman"/>
          <w:sz w:val="28"/>
          <w:szCs w:val="28"/>
        </w:rPr>
        <w:t xml:space="preserve"> </w:t>
      </w:r>
      <w:r w:rsidR="00720EE1" w:rsidRPr="00300FBA">
        <w:rPr>
          <w:rFonts w:ascii="Times New Roman" w:hAnsi="Times New Roman" w:cs="Times New Roman"/>
          <w:sz w:val="28"/>
          <w:szCs w:val="28"/>
        </w:rPr>
        <w:t>подтверждать, что: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 xml:space="preserve">объекты внутреннего финансового аудита исследованы в соответствии с </w:t>
      </w:r>
      <w:r w:rsidR="000C5439">
        <w:rPr>
          <w:rFonts w:ascii="Times New Roman" w:hAnsi="Times New Roman" w:cs="Times New Roman"/>
          <w:sz w:val="28"/>
          <w:szCs w:val="28"/>
        </w:rPr>
        <w:t>П</w:t>
      </w:r>
      <w:r w:rsidRPr="00300FBA">
        <w:rPr>
          <w:rFonts w:ascii="Times New Roman" w:hAnsi="Times New Roman" w:cs="Times New Roman"/>
          <w:sz w:val="28"/>
          <w:szCs w:val="28"/>
        </w:rPr>
        <w:t>рограммой;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 xml:space="preserve">при проведении аудиторского мероприятия собраны аудиторские доказательства (документы и фактические данные, информация), достаточные и уместные для обоснования выводов и рекомендаций, формирования </w:t>
      </w:r>
      <w:r w:rsidR="00C47A4E">
        <w:rPr>
          <w:rFonts w:ascii="Times New Roman" w:hAnsi="Times New Roman" w:cs="Times New Roman"/>
          <w:sz w:val="28"/>
          <w:szCs w:val="28"/>
        </w:rPr>
        <w:t>З</w:t>
      </w:r>
      <w:r w:rsidRPr="00300FBA">
        <w:rPr>
          <w:rFonts w:ascii="Times New Roman" w:hAnsi="Times New Roman" w:cs="Times New Roman"/>
          <w:sz w:val="28"/>
          <w:szCs w:val="28"/>
        </w:rPr>
        <w:t>аключения.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3</w:t>
      </w:r>
      <w:r w:rsidR="00AD61E2">
        <w:rPr>
          <w:rFonts w:ascii="Times New Roman" w:hAnsi="Times New Roman" w:cs="Times New Roman"/>
          <w:sz w:val="28"/>
          <w:szCs w:val="28"/>
        </w:rPr>
        <w:t>4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6F15AC">
        <w:rPr>
          <w:rFonts w:ascii="Times New Roman" w:hAnsi="Times New Roman" w:cs="Times New Roman"/>
          <w:sz w:val="28"/>
          <w:szCs w:val="28"/>
        </w:rPr>
        <w:t> </w:t>
      </w:r>
      <w:r w:rsidRPr="00300FBA">
        <w:rPr>
          <w:rFonts w:ascii="Times New Roman" w:hAnsi="Times New Roman" w:cs="Times New Roman"/>
          <w:sz w:val="28"/>
          <w:szCs w:val="28"/>
        </w:rPr>
        <w:t>Рабочие документы аудиторского мероприятия, за исключением рабочих документов, формируемых при мониторинге выполнения мероприятий по устранению выявленных нарушений и недостатков, реализации рекомендаций по результатам аудиторских мероприятий, должны быть сформированы до окончания аудиторского мероприятия.</w:t>
      </w:r>
    </w:p>
    <w:p w:rsidR="00720EE1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3</w:t>
      </w:r>
      <w:r w:rsidR="00AD61E2">
        <w:rPr>
          <w:rFonts w:ascii="Times New Roman" w:hAnsi="Times New Roman" w:cs="Times New Roman"/>
          <w:sz w:val="28"/>
          <w:szCs w:val="28"/>
        </w:rPr>
        <w:t>5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4810EF">
        <w:rPr>
          <w:rFonts w:ascii="Times New Roman" w:hAnsi="Times New Roman" w:cs="Times New Roman"/>
          <w:sz w:val="28"/>
          <w:szCs w:val="28"/>
        </w:rPr>
        <w:t> </w:t>
      </w:r>
      <w:r w:rsidRPr="00300FBA">
        <w:rPr>
          <w:rFonts w:ascii="Times New Roman" w:hAnsi="Times New Roman" w:cs="Times New Roman"/>
          <w:sz w:val="28"/>
          <w:szCs w:val="28"/>
        </w:rPr>
        <w:t>При хранении рабочих документов аудиторских мероприятий должна исключаться возможность их изменения, а также изъятия или добавления отдельных рабочих документов или их части, за исключением рабочих документов, формируемых при мониторинге выполнения мероприятий по устранению выявленных нарушений и недостатков, реализации рекомендаций по результатам аудиторских мероприятий.</w:t>
      </w:r>
    </w:p>
    <w:p w:rsidR="00C704FF" w:rsidRPr="00300FBA" w:rsidRDefault="00C704FF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  <w:r w:rsidRPr="00C70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хранение р</w:t>
      </w:r>
      <w:r w:rsidRPr="00300FBA">
        <w:rPr>
          <w:rFonts w:ascii="Times New Roman" w:hAnsi="Times New Roman" w:cs="Times New Roman"/>
          <w:sz w:val="28"/>
          <w:szCs w:val="28"/>
        </w:rPr>
        <w:t>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00FBA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300FBA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08">
        <w:rPr>
          <w:rFonts w:ascii="Times New Roman" w:hAnsi="Times New Roman" w:cs="Times New Roman"/>
          <w:sz w:val="28"/>
          <w:szCs w:val="28"/>
        </w:rPr>
        <w:t xml:space="preserve">сроком не менее </w:t>
      </w:r>
      <w:r w:rsidR="009802A4">
        <w:rPr>
          <w:rFonts w:ascii="Times New Roman" w:hAnsi="Times New Roman" w:cs="Times New Roman"/>
          <w:sz w:val="28"/>
          <w:szCs w:val="28"/>
        </w:rPr>
        <w:t>5</w:t>
      </w:r>
      <w:r w:rsidRPr="00F42508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EE1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3</w:t>
      </w:r>
      <w:r w:rsidR="00AD61E2">
        <w:rPr>
          <w:rFonts w:ascii="Times New Roman" w:hAnsi="Times New Roman" w:cs="Times New Roman"/>
          <w:sz w:val="28"/>
          <w:szCs w:val="28"/>
        </w:rPr>
        <w:t>6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4810EF">
        <w:rPr>
          <w:rFonts w:ascii="Times New Roman" w:hAnsi="Times New Roman" w:cs="Times New Roman"/>
          <w:sz w:val="28"/>
          <w:szCs w:val="28"/>
        </w:rPr>
        <w:t> </w:t>
      </w:r>
      <w:r w:rsidRPr="00300FBA">
        <w:rPr>
          <w:rFonts w:ascii="Times New Roman" w:hAnsi="Times New Roman" w:cs="Times New Roman"/>
          <w:sz w:val="28"/>
          <w:szCs w:val="28"/>
        </w:rPr>
        <w:t>Доступ к рабочим документам внутреннего финансового аудита име</w:t>
      </w:r>
      <w:r w:rsidR="002E63A5">
        <w:rPr>
          <w:rFonts w:ascii="Times New Roman" w:hAnsi="Times New Roman" w:cs="Times New Roman"/>
          <w:sz w:val="28"/>
          <w:szCs w:val="28"/>
        </w:rPr>
        <w:t>ю</w:t>
      </w:r>
      <w:r w:rsidRPr="00300FBA">
        <w:rPr>
          <w:rFonts w:ascii="Times New Roman" w:hAnsi="Times New Roman" w:cs="Times New Roman"/>
          <w:sz w:val="28"/>
          <w:szCs w:val="28"/>
        </w:rPr>
        <w:t xml:space="preserve">т </w:t>
      </w:r>
      <w:r w:rsidR="00CA391A">
        <w:rPr>
          <w:rFonts w:ascii="Times New Roman" w:hAnsi="Times New Roman" w:cs="Times New Roman"/>
          <w:sz w:val="28"/>
          <w:szCs w:val="28"/>
        </w:rPr>
        <w:t xml:space="preserve">аудитор и </w:t>
      </w:r>
      <w:r w:rsidR="009A3FB2">
        <w:rPr>
          <w:rFonts w:ascii="Times New Roman" w:hAnsi="Times New Roman"/>
          <w:sz w:val="28"/>
        </w:rPr>
        <w:t>председатель</w:t>
      </w:r>
      <w:r w:rsidR="009A3FB2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300F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36D" w:rsidRDefault="0062536D" w:rsidP="00A1772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0EE1" w:rsidRDefault="00955A11" w:rsidP="00A1772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V. </w:t>
      </w:r>
      <w:r w:rsidR="001E04F1">
        <w:rPr>
          <w:rFonts w:ascii="Times New Roman" w:hAnsi="Times New Roman" w:cs="Times New Roman"/>
          <w:sz w:val="28"/>
          <w:szCs w:val="28"/>
        </w:rPr>
        <w:t>Составление</w:t>
      </w:r>
      <w:r w:rsidR="00FC4576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402C50">
        <w:rPr>
          <w:rFonts w:ascii="Times New Roman" w:hAnsi="Times New Roman" w:cs="Times New Roman"/>
          <w:sz w:val="28"/>
          <w:szCs w:val="28"/>
        </w:rPr>
        <w:t xml:space="preserve"> и реализация</w:t>
      </w:r>
    </w:p>
    <w:p w:rsidR="00402C50" w:rsidRPr="00300FBA" w:rsidRDefault="00402C50" w:rsidP="00A1772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аудиторского мероприятия</w:t>
      </w:r>
    </w:p>
    <w:p w:rsidR="00DE522D" w:rsidRDefault="00DE522D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3</w:t>
      </w:r>
      <w:r w:rsidR="00AD61E2">
        <w:rPr>
          <w:rFonts w:ascii="Times New Roman" w:hAnsi="Times New Roman" w:cs="Times New Roman"/>
          <w:sz w:val="28"/>
          <w:szCs w:val="28"/>
        </w:rPr>
        <w:t>7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C23935">
        <w:rPr>
          <w:rFonts w:ascii="Times New Roman" w:hAnsi="Times New Roman" w:cs="Times New Roman"/>
          <w:sz w:val="28"/>
          <w:szCs w:val="28"/>
        </w:rPr>
        <w:t> </w:t>
      </w:r>
      <w:r w:rsidRPr="00300FB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C23935">
        <w:rPr>
          <w:rFonts w:ascii="Times New Roman" w:hAnsi="Times New Roman" w:cs="Times New Roman"/>
          <w:sz w:val="28"/>
          <w:szCs w:val="28"/>
        </w:rPr>
        <w:t>проведения</w:t>
      </w:r>
      <w:r w:rsidRPr="00300FBA">
        <w:rPr>
          <w:rFonts w:ascii="Times New Roman" w:hAnsi="Times New Roman" w:cs="Times New Roman"/>
          <w:sz w:val="28"/>
          <w:szCs w:val="28"/>
        </w:rPr>
        <w:t xml:space="preserve"> аудиторского мероприятия</w:t>
      </w:r>
      <w:r w:rsidR="00C23935">
        <w:rPr>
          <w:rFonts w:ascii="Times New Roman" w:hAnsi="Times New Roman" w:cs="Times New Roman"/>
          <w:sz w:val="28"/>
          <w:szCs w:val="28"/>
        </w:rPr>
        <w:t xml:space="preserve"> аудитор</w:t>
      </w:r>
      <w:r w:rsidR="006048BA">
        <w:rPr>
          <w:rFonts w:ascii="Times New Roman" w:hAnsi="Times New Roman" w:cs="Times New Roman"/>
          <w:sz w:val="28"/>
          <w:szCs w:val="28"/>
        </w:rPr>
        <w:t>ом</w:t>
      </w:r>
      <w:r w:rsidRPr="00300FBA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6048BA">
        <w:rPr>
          <w:rFonts w:ascii="Times New Roman" w:hAnsi="Times New Roman" w:cs="Times New Roman"/>
          <w:sz w:val="28"/>
          <w:szCs w:val="28"/>
        </w:rPr>
        <w:t>ся</w:t>
      </w:r>
      <w:r w:rsidRPr="00300FBA">
        <w:rPr>
          <w:rFonts w:ascii="Times New Roman" w:hAnsi="Times New Roman" w:cs="Times New Roman"/>
          <w:sz w:val="28"/>
          <w:szCs w:val="28"/>
        </w:rPr>
        <w:t xml:space="preserve"> и подписывает</w:t>
      </w:r>
      <w:r w:rsidR="006048BA">
        <w:rPr>
          <w:rFonts w:ascii="Times New Roman" w:hAnsi="Times New Roman" w:cs="Times New Roman"/>
          <w:sz w:val="28"/>
          <w:szCs w:val="28"/>
        </w:rPr>
        <w:t>ся</w:t>
      </w:r>
      <w:r w:rsidRPr="00300FB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3" w:history="1">
        <w:r w:rsidR="00C23935" w:rsidRPr="00C23935">
          <w:rPr>
            <w:rFonts w:ascii="Times New Roman" w:hAnsi="Times New Roman" w:cs="Times New Roman"/>
            <w:sz w:val="28"/>
            <w:szCs w:val="28"/>
          </w:rPr>
          <w:t>З</w:t>
        </w:r>
        <w:r w:rsidRPr="00C23935">
          <w:rPr>
            <w:rFonts w:ascii="Times New Roman" w:hAnsi="Times New Roman" w:cs="Times New Roman"/>
            <w:sz w:val="28"/>
            <w:szCs w:val="28"/>
          </w:rPr>
          <w:t>аключение</w:t>
        </w:r>
      </w:hyperlink>
      <w:r w:rsidRPr="00300FBA">
        <w:rPr>
          <w:rFonts w:ascii="Times New Roman" w:hAnsi="Times New Roman" w:cs="Times New Roman"/>
          <w:sz w:val="28"/>
          <w:szCs w:val="28"/>
        </w:rPr>
        <w:t xml:space="preserve"> </w:t>
      </w:r>
      <w:r w:rsidR="00C23935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300FBA">
        <w:rPr>
          <w:rFonts w:ascii="Times New Roman" w:hAnsi="Times New Roman" w:cs="Times New Roman"/>
          <w:sz w:val="28"/>
          <w:szCs w:val="28"/>
        </w:rPr>
        <w:t>согласно приложению 3</w:t>
      </w:r>
      <w:r w:rsidR="00C239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0FBA">
        <w:rPr>
          <w:rFonts w:ascii="Times New Roman" w:hAnsi="Times New Roman" w:cs="Times New Roman"/>
          <w:sz w:val="28"/>
          <w:szCs w:val="28"/>
        </w:rPr>
        <w:t>к настоящему По</w:t>
      </w:r>
      <w:r w:rsidR="00C23935">
        <w:rPr>
          <w:rFonts w:ascii="Times New Roman" w:hAnsi="Times New Roman" w:cs="Times New Roman"/>
          <w:sz w:val="28"/>
          <w:szCs w:val="28"/>
        </w:rPr>
        <w:t>рядку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</w:p>
    <w:p w:rsidR="00720EE1" w:rsidRPr="00300FBA" w:rsidRDefault="00B7746A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61E2">
        <w:rPr>
          <w:rFonts w:ascii="Times New Roman" w:hAnsi="Times New Roman" w:cs="Times New Roman"/>
          <w:sz w:val="28"/>
          <w:szCs w:val="28"/>
        </w:rPr>
        <w:t>8</w:t>
      </w:r>
      <w:r w:rsidR="00720EE1" w:rsidRPr="00300FBA">
        <w:rPr>
          <w:rFonts w:ascii="Times New Roman" w:hAnsi="Times New Roman" w:cs="Times New Roman"/>
          <w:sz w:val="28"/>
          <w:szCs w:val="28"/>
        </w:rPr>
        <w:t>.</w:t>
      </w:r>
      <w:r w:rsidR="00351402">
        <w:rPr>
          <w:rFonts w:ascii="Times New Roman" w:hAnsi="Times New Roman" w:cs="Times New Roman"/>
          <w:sz w:val="28"/>
          <w:szCs w:val="28"/>
        </w:rPr>
        <w:t> 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="00351402">
        <w:rPr>
          <w:rFonts w:ascii="Times New Roman" w:hAnsi="Times New Roman" w:cs="Times New Roman"/>
          <w:sz w:val="28"/>
          <w:szCs w:val="28"/>
        </w:rPr>
        <w:t>З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аключении нарушения и недостатки должны быть подтверждены аудиторскими доказательствами. Все выводы и предложения, содержащиеся в </w:t>
      </w:r>
      <w:r w:rsidR="00351402">
        <w:rPr>
          <w:rFonts w:ascii="Times New Roman" w:hAnsi="Times New Roman" w:cs="Times New Roman"/>
          <w:sz w:val="28"/>
          <w:szCs w:val="28"/>
        </w:rPr>
        <w:t>З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аключении, должны основываться на достаточной </w:t>
      </w:r>
      <w:r w:rsidR="003514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0EE1" w:rsidRPr="00300FBA">
        <w:rPr>
          <w:rFonts w:ascii="Times New Roman" w:hAnsi="Times New Roman" w:cs="Times New Roman"/>
          <w:sz w:val="28"/>
          <w:szCs w:val="28"/>
        </w:rPr>
        <w:t>и надежной информации.</w:t>
      </w:r>
    </w:p>
    <w:p w:rsidR="00720EE1" w:rsidRPr="00300FBA" w:rsidRDefault="00AD61E2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20EE1" w:rsidRPr="00300FBA">
        <w:rPr>
          <w:rFonts w:ascii="Times New Roman" w:hAnsi="Times New Roman" w:cs="Times New Roman"/>
          <w:sz w:val="28"/>
          <w:szCs w:val="28"/>
        </w:rPr>
        <w:t>.</w:t>
      </w:r>
      <w:r w:rsidR="00351402">
        <w:rPr>
          <w:rFonts w:ascii="Times New Roman" w:hAnsi="Times New Roman" w:cs="Times New Roman"/>
          <w:sz w:val="28"/>
          <w:szCs w:val="28"/>
        </w:rPr>
        <w:t> 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Выводы о достоверности и полноте бюджетной отчетности, а также </w:t>
      </w:r>
      <w:r w:rsidR="00720EE1" w:rsidRPr="00300FBA">
        <w:rPr>
          <w:rFonts w:ascii="Times New Roman" w:hAnsi="Times New Roman" w:cs="Times New Roman"/>
          <w:sz w:val="28"/>
          <w:szCs w:val="28"/>
        </w:rPr>
        <w:lastRenderedPageBreak/>
        <w:t xml:space="preserve">о соответствии ведения бюджетного учета и составления бюджетной отчетности </w:t>
      </w:r>
      <w:r w:rsidR="00351402">
        <w:rPr>
          <w:rFonts w:ascii="Times New Roman" w:hAnsi="Times New Roman" w:cs="Times New Roman"/>
          <w:sz w:val="28"/>
          <w:szCs w:val="28"/>
        </w:rPr>
        <w:t xml:space="preserve">в </w:t>
      </w:r>
      <w:r w:rsidR="00B7746A">
        <w:rPr>
          <w:rFonts w:ascii="Times New Roman" w:hAnsi="Times New Roman" w:cs="Times New Roman"/>
          <w:sz w:val="28"/>
          <w:szCs w:val="28"/>
        </w:rPr>
        <w:t xml:space="preserve">Комитете </w:t>
      </w:r>
      <w:r w:rsidR="00720EE1" w:rsidRPr="00300FBA">
        <w:rPr>
          <w:rFonts w:ascii="Times New Roman" w:hAnsi="Times New Roman" w:cs="Times New Roman"/>
          <w:sz w:val="28"/>
          <w:szCs w:val="28"/>
        </w:rPr>
        <w:t>методологии и стандартам</w:t>
      </w:r>
      <w:r w:rsidR="00C86FA9">
        <w:rPr>
          <w:rFonts w:ascii="Times New Roman" w:hAnsi="Times New Roman" w:cs="Times New Roman"/>
          <w:sz w:val="28"/>
          <w:szCs w:val="28"/>
        </w:rPr>
        <w:t xml:space="preserve"> </w:t>
      </w:r>
      <w:r w:rsidR="00720EE1" w:rsidRPr="00300FBA">
        <w:rPr>
          <w:rFonts w:ascii="Times New Roman" w:hAnsi="Times New Roman" w:cs="Times New Roman"/>
          <w:sz w:val="28"/>
          <w:szCs w:val="28"/>
        </w:rPr>
        <w:t>бюджетного учета и бюджетной отчетности, установленным Министерством финансов Российской Федерации, основываются на следующих результатах аудиторской проверки, отражающих: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 xml:space="preserve">соответствие порядка ведения бюджетного учета и бюджетной отчетности </w:t>
      </w:r>
      <w:r w:rsidR="00B7746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300FBA">
        <w:rPr>
          <w:rFonts w:ascii="Times New Roman" w:hAnsi="Times New Roman" w:cs="Times New Roman"/>
          <w:sz w:val="28"/>
          <w:szCs w:val="28"/>
        </w:rPr>
        <w:t xml:space="preserve">методологии и стандартам бюджетного учета и бюджетной отчетности, установленным Министерством финансов Российской Федерации (включая выводы о соблюдении порядка </w:t>
      </w:r>
      <w:r w:rsidR="00B7746A" w:rsidRPr="00300FBA">
        <w:rPr>
          <w:rFonts w:ascii="Times New Roman" w:hAnsi="Times New Roman" w:cs="Times New Roman"/>
          <w:sz w:val="28"/>
          <w:szCs w:val="28"/>
        </w:rPr>
        <w:t>формиро</w:t>
      </w:r>
      <w:r w:rsidR="00B7746A">
        <w:rPr>
          <w:rFonts w:ascii="Times New Roman" w:hAnsi="Times New Roman" w:cs="Times New Roman"/>
          <w:sz w:val="28"/>
          <w:szCs w:val="28"/>
        </w:rPr>
        <w:t>в</w:t>
      </w:r>
      <w:r w:rsidR="00B7746A" w:rsidRPr="00300FBA">
        <w:rPr>
          <w:rFonts w:ascii="Times New Roman" w:hAnsi="Times New Roman" w:cs="Times New Roman"/>
          <w:sz w:val="28"/>
          <w:szCs w:val="28"/>
        </w:rPr>
        <w:t>ания</w:t>
      </w:r>
      <w:r w:rsidRPr="00300FBA">
        <w:rPr>
          <w:rFonts w:ascii="Times New Roman" w:hAnsi="Times New Roman" w:cs="Times New Roman"/>
          <w:sz w:val="28"/>
          <w:szCs w:val="28"/>
        </w:rPr>
        <w:t xml:space="preserve"> (актуализации) учетной политики, оформления и принятия</w:t>
      </w:r>
      <w:r w:rsidR="00C86FA9">
        <w:rPr>
          <w:rFonts w:ascii="Times New Roman" w:hAnsi="Times New Roman" w:cs="Times New Roman"/>
          <w:sz w:val="28"/>
          <w:szCs w:val="28"/>
        </w:rPr>
        <w:t xml:space="preserve"> </w:t>
      </w:r>
      <w:r w:rsidRPr="00300FBA">
        <w:rPr>
          <w:rFonts w:ascii="Times New Roman" w:hAnsi="Times New Roman" w:cs="Times New Roman"/>
          <w:sz w:val="28"/>
          <w:szCs w:val="28"/>
        </w:rPr>
        <w:t xml:space="preserve">к учету первичных учетных документов, проведения инвентаризации активов </w:t>
      </w:r>
      <w:r w:rsidR="00D710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0FBA">
        <w:rPr>
          <w:rFonts w:ascii="Times New Roman" w:hAnsi="Times New Roman" w:cs="Times New Roman"/>
          <w:sz w:val="28"/>
          <w:szCs w:val="28"/>
        </w:rPr>
        <w:t>и обязательств, хранения документов бюджетного учета, а также</w:t>
      </w:r>
      <w:r w:rsidR="00C86F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00FBA">
        <w:rPr>
          <w:rFonts w:ascii="Times New Roman" w:hAnsi="Times New Roman" w:cs="Times New Roman"/>
          <w:sz w:val="28"/>
          <w:szCs w:val="28"/>
        </w:rPr>
        <w:t>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</w:t>
      </w:r>
      <w:r w:rsidR="00C86FA9">
        <w:rPr>
          <w:rFonts w:ascii="Times New Roman" w:hAnsi="Times New Roman" w:cs="Times New Roman"/>
          <w:sz w:val="28"/>
          <w:szCs w:val="28"/>
        </w:rPr>
        <w:t>ё</w:t>
      </w:r>
      <w:r w:rsidRPr="00300FBA">
        <w:rPr>
          <w:rFonts w:ascii="Times New Roman" w:hAnsi="Times New Roman" w:cs="Times New Roman"/>
          <w:sz w:val="28"/>
          <w:szCs w:val="28"/>
        </w:rPr>
        <w:t xml:space="preserve"> составлении на основе данных, содержащихся </w:t>
      </w:r>
      <w:r w:rsidR="0035140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0FBA">
        <w:rPr>
          <w:rFonts w:ascii="Times New Roman" w:hAnsi="Times New Roman" w:cs="Times New Roman"/>
          <w:sz w:val="28"/>
          <w:szCs w:val="28"/>
        </w:rPr>
        <w:t>в регистрах бюджетного учета</w:t>
      </w:r>
      <w:r w:rsidR="00B7746A">
        <w:rPr>
          <w:rFonts w:ascii="Times New Roman" w:hAnsi="Times New Roman" w:cs="Times New Roman"/>
          <w:sz w:val="28"/>
          <w:szCs w:val="28"/>
        </w:rPr>
        <w:t xml:space="preserve"> Комитета)</w:t>
      </w:r>
      <w:r w:rsidRPr="00300FBA">
        <w:rPr>
          <w:rFonts w:ascii="Times New Roman" w:hAnsi="Times New Roman" w:cs="Times New Roman"/>
          <w:sz w:val="28"/>
          <w:szCs w:val="28"/>
        </w:rPr>
        <w:t>;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B7746A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300FBA">
        <w:rPr>
          <w:rFonts w:ascii="Times New Roman" w:hAnsi="Times New Roman" w:cs="Times New Roman"/>
          <w:sz w:val="28"/>
          <w:szCs w:val="28"/>
        </w:rPr>
        <w:t>порядка формирования консолидированной бюджетной отчетности;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полноту и достоверность показателей бюджетной отчетности</w:t>
      </w:r>
      <w:r w:rsidR="00B7746A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300FBA">
        <w:rPr>
          <w:rFonts w:ascii="Times New Roman" w:hAnsi="Times New Roman" w:cs="Times New Roman"/>
          <w:sz w:val="28"/>
          <w:szCs w:val="28"/>
        </w:rPr>
        <w:t>;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наличие (отсутствие) обстоятельств, которые оказывают или могут оказать существенное влияние на достоверность бюджетной отчетности</w:t>
      </w:r>
      <w:r w:rsidR="00B7746A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300FBA">
        <w:rPr>
          <w:rFonts w:ascii="Times New Roman" w:hAnsi="Times New Roman" w:cs="Times New Roman"/>
          <w:sz w:val="28"/>
          <w:szCs w:val="28"/>
        </w:rPr>
        <w:t>;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 xml:space="preserve">наличие значимых остаточных бюджетных рисков, в том числе рисков искажения бюджетной отчетности, которые оказывают или могут оказать влияние на принятие управленческих решений </w:t>
      </w:r>
      <w:r w:rsidR="009A3FB2">
        <w:rPr>
          <w:rFonts w:ascii="Times New Roman" w:hAnsi="Times New Roman"/>
          <w:sz w:val="28"/>
        </w:rPr>
        <w:t>председателем</w:t>
      </w:r>
      <w:r w:rsidR="00B7746A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300FBA">
        <w:rPr>
          <w:rFonts w:ascii="Times New Roman" w:hAnsi="Times New Roman" w:cs="Times New Roman"/>
          <w:sz w:val="28"/>
          <w:szCs w:val="28"/>
        </w:rPr>
        <w:t>;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 xml:space="preserve">наличие (отсутствие) фактов внесения </w:t>
      </w:r>
      <w:r w:rsidR="00B7746A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300FBA">
        <w:rPr>
          <w:rFonts w:ascii="Times New Roman" w:hAnsi="Times New Roman" w:cs="Times New Roman"/>
          <w:sz w:val="28"/>
          <w:szCs w:val="28"/>
        </w:rPr>
        <w:t>исправлений</w:t>
      </w:r>
      <w:r w:rsidR="00BB4B44">
        <w:rPr>
          <w:rFonts w:ascii="Times New Roman" w:hAnsi="Times New Roman" w:cs="Times New Roman"/>
          <w:sz w:val="28"/>
          <w:szCs w:val="28"/>
        </w:rPr>
        <w:t xml:space="preserve"> </w:t>
      </w:r>
      <w:r w:rsidRPr="00300FBA">
        <w:rPr>
          <w:rFonts w:ascii="Times New Roman" w:hAnsi="Times New Roman" w:cs="Times New Roman"/>
          <w:sz w:val="28"/>
          <w:szCs w:val="28"/>
        </w:rPr>
        <w:t>в бюджетную отчетность за предыдущие периоды</w:t>
      </w:r>
      <w:r w:rsidR="00CE500F">
        <w:rPr>
          <w:rFonts w:ascii="Times New Roman" w:hAnsi="Times New Roman" w:cs="Times New Roman"/>
          <w:sz w:val="28"/>
          <w:szCs w:val="28"/>
        </w:rPr>
        <w:t xml:space="preserve"> </w:t>
      </w:r>
      <w:r w:rsidRPr="00300FBA">
        <w:rPr>
          <w:rFonts w:ascii="Times New Roman" w:hAnsi="Times New Roman" w:cs="Times New Roman"/>
          <w:sz w:val="28"/>
          <w:szCs w:val="28"/>
        </w:rPr>
        <w:t xml:space="preserve">по </w:t>
      </w:r>
      <w:r w:rsidR="00B7746A" w:rsidRPr="00300FBA">
        <w:rPr>
          <w:rFonts w:ascii="Times New Roman" w:hAnsi="Times New Roman" w:cs="Times New Roman"/>
          <w:sz w:val="28"/>
          <w:szCs w:val="28"/>
        </w:rPr>
        <w:t>требо</w:t>
      </w:r>
      <w:r w:rsidR="00B7746A">
        <w:rPr>
          <w:rFonts w:ascii="Times New Roman" w:hAnsi="Times New Roman" w:cs="Times New Roman"/>
          <w:sz w:val="28"/>
          <w:szCs w:val="28"/>
        </w:rPr>
        <w:t>в</w:t>
      </w:r>
      <w:r w:rsidR="00B7746A" w:rsidRPr="00300FBA">
        <w:rPr>
          <w:rFonts w:ascii="Times New Roman" w:hAnsi="Times New Roman" w:cs="Times New Roman"/>
          <w:sz w:val="28"/>
          <w:szCs w:val="28"/>
        </w:rPr>
        <w:t>анию</w:t>
      </w:r>
      <w:r w:rsidRPr="00300FBA">
        <w:rPr>
          <w:rFonts w:ascii="Times New Roman" w:hAnsi="Times New Roman" w:cs="Times New Roman"/>
          <w:sz w:val="28"/>
          <w:szCs w:val="28"/>
        </w:rPr>
        <w:t xml:space="preserve"> органов власти, которым </w:t>
      </w:r>
      <w:r w:rsidR="00B7746A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300FBA">
        <w:rPr>
          <w:rFonts w:ascii="Times New Roman" w:hAnsi="Times New Roman" w:cs="Times New Roman"/>
          <w:sz w:val="28"/>
          <w:szCs w:val="28"/>
        </w:rPr>
        <w:t>представляет бюджетную отчетность</w:t>
      </w:r>
      <w:r w:rsidR="00BB4B44">
        <w:rPr>
          <w:rFonts w:ascii="Times New Roman" w:hAnsi="Times New Roman" w:cs="Times New Roman"/>
          <w:sz w:val="28"/>
          <w:szCs w:val="28"/>
        </w:rPr>
        <w:t xml:space="preserve"> </w:t>
      </w:r>
      <w:r w:rsidRPr="00300FBA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C31F66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4</w:t>
      </w:r>
      <w:r w:rsidR="00AD61E2">
        <w:rPr>
          <w:rFonts w:ascii="Times New Roman" w:hAnsi="Times New Roman" w:cs="Times New Roman"/>
          <w:sz w:val="28"/>
          <w:szCs w:val="28"/>
        </w:rPr>
        <w:t>0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7C111B">
        <w:rPr>
          <w:rFonts w:ascii="Times New Roman" w:hAnsi="Times New Roman" w:cs="Times New Roman"/>
          <w:sz w:val="28"/>
          <w:szCs w:val="28"/>
        </w:rPr>
        <w:t xml:space="preserve"> Аудитор </w:t>
      </w:r>
      <w:r w:rsidRPr="00300FBA">
        <w:rPr>
          <w:rFonts w:ascii="Times New Roman" w:hAnsi="Times New Roman" w:cs="Times New Roman"/>
          <w:sz w:val="28"/>
          <w:szCs w:val="28"/>
        </w:rPr>
        <w:t xml:space="preserve">вправе сделать вывод о недостоверности бюджетной отчетности </w:t>
      </w:r>
      <w:r w:rsidR="00B7746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300FBA">
        <w:rPr>
          <w:rFonts w:ascii="Times New Roman" w:hAnsi="Times New Roman" w:cs="Times New Roman"/>
          <w:sz w:val="28"/>
          <w:szCs w:val="28"/>
        </w:rPr>
        <w:t>в случае, если такая отчетность содержит информацию с</w:t>
      </w:r>
      <w:r w:rsidR="00BD1071">
        <w:rPr>
          <w:rFonts w:ascii="Times New Roman" w:hAnsi="Times New Roman" w:cs="Times New Roman"/>
          <w:sz w:val="28"/>
          <w:szCs w:val="28"/>
        </w:rPr>
        <w:t xml:space="preserve">о значительными </w:t>
      </w:r>
      <w:r w:rsidR="00BE4B77">
        <w:rPr>
          <w:rFonts w:ascii="Times New Roman" w:hAnsi="Times New Roman" w:cs="Times New Roman"/>
          <w:sz w:val="28"/>
          <w:szCs w:val="28"/>
        </w:rPr>
        <w:t xml:space="preserve">и грубыми </w:t>
      </w:r>
      <w:r w:rsidRPr="00300FBA">
        <w:rPr>
          <w:rFonts w:ascii="Times New Roman" w:hAnsi="Times New Roman" w:cs="Times New Roman"/>
          <w:sz w:val="28"/>
          <w:szCs w:val="28"/>
        </w:rPr>
        <w:t>искажениями</w:t>
      </w:r>
      <w:r w:rsidR="00C31F66">
        <w:rPr>
          <w:rFonts w:ascii="Times New Roman" w:hAnsi="Times New Roman" w:cs="Times New Roman"/>
          <w:sz w:val="28"/>
          <w:szCs w:val="28"/>
        </w:rPr>
        <w:t xml:space="preserve"> (</w:t>
      </w:r>
      <w:r w:rsidR="00C31F66" w:rsidRPr="00300FBA">
        <w:rPr>
          <w:rFonts w:ascii="Times New Roman" w:hAnsi="Times New Roman" w:cs="Times New Roman"/>
          <w:sz w:val="28"/>
          <w:szCs w:val="28"/>
        </w:rPr>
        <w:t>ошибками</w:t>
      </w:r>
      <w:r w:rsidR="00C31F66">
        <w:rPr>
          <w:rFonts w:ascii="Times New Roman" w:hAnsi="Times New Roman" w:cs="Times New Roman"/>
          <w:sz w:val="28"/>
          <w:szCs w:val="28"/>
        </w:rPr>
        <w:t>)</w:t>
      </w:r>
      <w:r w:rsidRPr="00300FBA">
        <w:rPr>
          <w:rFonts w:ascii="Times New Roman" w:hAnsi="Times New Roman" w:cs="Times New Roman"/>
          <w:sz w:val="28"/>
          <w:szCs w:val="28"/>
        </w:rPr>
        <w:t>, которая</w:t>
      </w:r>
      <w:r w:rsidR="00BE4B77">
        <w:rPr>
          <w:rFonts w:ascii="Times New Roman" w:hAnsi="Times New Roman" w:cs="Times New Roman"/>
          <w:sz w:val="28"/>
          <w:szCs w:val="28"/>
        </w:rPr>
        <w:t xml:space="preserve"> </w:t>
      </w:r>
      <w:r w:rsidRPr="00300FBA">
        <w:rPr>
          <w:rFonts w:ascii="Times New Roman" w:hAnsi="Times New Roman" w:cs="Times New Roman"/>
          <w:sz w:val="28"/>
          <w:szCs w:val="28"/>
        </w:rPr>
        <w:t>не позволяет ее пользователям положиться на нее как</w:t>
      </w:r>
      <w:r w:rsidR="00BE4B77">
        <w:rPr>
          <w:rFonts w:ascii="Times New Roman" w:hAnsi="Times New Roman" w:cs="Times New Roman"/>
          <w:sz w:val="28"/>
          <w:szCs w:val="28"/>
        </w:rPr>
        <w:t xml:space="preserve"> </w:t>
      </w:r>
      <w:r w:rsidRPr="00300FBA">
        <w:rPr>
          <w:rFonts w:ascii="Times New Roman" w:hAnsi="Times New Roman" w:cs="Times New Roman"/>
          <w:sz w:val="28"/>
          <w:szCs w:val="28"/>
        </w:rPr>
        <w:t>на достоверную.</w:t>
      </w:r>
    </w:p>
    <w:p w:rsidR="00C31F66" w:rsidRDefault="00C31F66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значительным искажением показателей бюджетной отчетности понимается:</w:t>
      </w:r>
    </w:p>
    <w:p w:rsidR="00C31F66" w:rsidRDefault="00C31F66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искажение показателя бюджетной отчетности, выраженного                              в денежном измерении, которое привело к искажению информации                       об активах, и (или) обязательствах, и (или) о финансовом результате:</w:t>
      </w:r>
    </w:p>
    <w:p w:rsidR="00C31F66" w:rsidRDefault="00C31F66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чем на 1 процент, но не более чем на 10 процентов                               и на сумму, превышающую сто тысяч рублей, но не превышающую одного миллиона рублей;</w:t>
      </w:r>
    </w:p>
    <w:p w:rsidR="00C31F66" w:rsidRDefault="00C31F66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чем на 1 процент и на сумму, превышающую один миллион рублей;</w:t>
      </w:r>
    </w:p>
    <w:p w:rsidR="00C31F66" w:rsidRDefault="00C31F66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занижение сумм налогов и сборов, страховых взносов на сумму, превышающую сто тысяч рублей, но не превышающую одного миллиона рублей, вследствие нарушения требований к бюджетному учету и (или) искажения показателей бюджетной отчетности.</w:t>
      </w:r>
    </w:p>
    <w:p w:rsidR="005A1920" w:rsidRDefault="00BE4B77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грубым искажением показателей бюджетной отчетности понимается:</w:t>
      </w:r>
    </w:p>
    <w:p w:rsidR="005A1920" w:rsidRDefault="006E09F5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301C">
        <w:rPr>
          <w:rFonts w:ascii="Times New Roman" w:hAnsi="Times New Roman" w:cs="Times New Roman"/>
          <w:sz w:val="28"/>
          <w:szCs w:val="28"/>
        </w:rPr>
        <w:t xml:space="preserve">искажение показателя бюджетной отчетности, выраженного </w:t>
      </w:r>
      <w:r w:rsidR="005A19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301C">
        <w:rPr>
          <w:rFonts w:ascii="Times New Roman" w:hAnsi="Times New Roman" w:cs="Times New Roman"/>
          <w:sz w:val="28"/>
          <w:szCs w:val="28"/>
        </w:rPr>
        <w:t xml:space="preserve">в денежном измерении, которое привело к искажению информации </w:t>
      </w:r>
      <w:r w:rsidR="005A19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301C">
        <w:rPr>
          <w:rFonts w:ascii="Times New Roman" w:hAnsi="Times New Roman" w:cs="Times New Roman"/>
          <w:sz w:val="28"/>
          <w:szCs w:val="28"/>
        </w:rPr>
        <w:t>об активах, и (или) обязательствах, и (или) о финансовом результате:</w:t>
      </w:r>
    </w:p>
    <w:p w:rsidR="005A1920" w:rsidRDefault="0092301C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чем на 10 процентов;</w:t>
      </w:r>
      <w:r w:rsidR="005A1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920" w:rsidRDefault="0092301C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чем на 1 процент, но не более чем на 10 процентов </w:t>
      </w:r>
      <w:r w:rsidR="005A19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 на сумму, превышающую один миллион рублей;</w:t>
      </w:r>
    </w:p>
    <w:p w:rsidR="006E09F5" w:rsidRDefault="0092301C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искажение показателя бюджетной отчетности, выраженного </w:t>
      </w:r>
      <w:r w:rsidR="006E09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в денежном измерении, которое привело к искажению показателя результата исполнения бюджета;</w:t>
      </w:r>
      <w:r w:rsidR="006E0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A3D" w:rsidRDefault="006E09F5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301C">
        <w:rPr>
          <w:rFonts w:ascii="Times New Roman" w:hAnsi="Times New Roman" w:cs="Times New Roman"/>
          <w:sz w:val="28"/>
          <w:szCs w:val="28"/>
        </w:rPr>
        <w:t xml:space="preserve">занижение сумм налогов и сборов, страховых взносов на сумму, превышающую один миллион рублей, вследствие нарушения требований </w:t>
      </w:r>
      <w:r w:rsidR="00EC12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301C">
        <w:rPr>
          <w:rFonts w:ascii="Times New Roman" w:hAnsi="Times New Roman" w:cs="Times New Roman"/>
          <w:sz w:val="28"/>
          <w:szCs w:val="28"/>
        </w:rPr>
        <w:t>к бюджетному учету и (или) искажения показателей бюджетной отчетности;</w:t>
      </w:r>
    </w:p>
    <w:p w:rsidR="000A3A3D" w:rsidRDefault="000A3A3D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301C">
        <w:rPr>
          <w:rFonts w:ascii="Times New Roman" w:hAnsi="Times New Roman" w:cs="Times New Roman"/>
          <w:sz w:val="28"/>
          <w:szCs w:val="28"/>
        </w:rPr>
        <w:t>включение в бюджетную отчетность показателей, характеризующих объекты учета и не подтвержденных соответствующими регистрами б</w:t>
      </w:r>
      <w:r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92301C">
        <w:rPr>
          <w:rFonts w:ascii="Times New Roman" w:hAnsi="Times New Roman" w:cs="Times New Roman"/>
          <w:sz w:val="28"/>
          <w:szCs w:val="28"/>
        </w:rPr>
        <w:t>учета и (или) первичными учетными документами;</w:t>
      </w:r>
    </w:p>
    <w:p w:rsidR="004423C3" w:rsidRDefault="000A3A3D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301C">
        <w:rPr>
          <w:rFonts w:ascii="Times New Roman" w:hAnsi="Times New Roman" w:cs="Times New Roman"/>
          <w:sz w:val="28"/>
          <w:szCs w:val="28"/>
        </w:rPr>
        <w:t>регистрация в регистрах б</w:t>
      </w:r>
      <w:r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92301C">
        <w:rPr>
          <w:rFonts w:ascii="Times New Roman" w:hAnsi="Times New Roman" w:cs="Times New Roman"/>
          <w:sz w:val="28"/>
          <w:szCs w:val="28"/>
        </w:rPr>
        <w:t xml:space="preserve">учета мнимого объекта учета </w:t>
      </w:r>
      <w:r w:rsidR="004423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301C">
        <w:rPr>
          <w:rFonts w:ascii="Times New Roman" w:hAnsi="Times New Roman" w:cs="Times New Roman"/>
          <w:sz w:val="28"/>
          <w:szCs w:val="28"/>
        </w:rPr>
        <w:t xml:space="preserve">(в том числе неосуществленных расходов, несуществующих обязательств, </w:t>
      </w:r>
      <w:r w:rsidR="004423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301C">
        <w:rPr>
          <w:rFonts w:ascii="Times New Roman" w:hAnsi="Times New Roman" w:cs="Times New Roman"/>
          <w:sz w:val="28"/>
          <w:szCs w:val="28"/>
        </w:rPr>
        <w:t>не имевших места фактов хозяйственной жизни) или притворного объекта учета;</w:t>
      </w:r>
    </w:p>
    <w:p w:rsidR="0092301C" w:rsidRDefault="004423C3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301C">
        <w:rPr>
          <w:rFonts w:ascii="Times New Roman" w:hAnsi="Times New Roman" w:cs="Times New Roman"/>
          <w:sz w:val="28"/>
          <w:szCs w:val="28"/>
        </w:rPr>
        <w:t>отсутствие первичных учетных документов, и (или) регистров бухгалтерского учета, и (или) бюджетной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01C">
        <w:rPr>
          <w:rFonts w:ascii="Times New Roman" w:hAnsi="Times New Roman" w:cs="Times New Roman"/>
          <w:sz w:val="28"/>
          <w:szCs w:val="28"/>
        </w:rPr>
        <w:t>в течение установленных сроков хранения таких документов.</w:t>
      </w:r>
    </w:p>
    <w:p w:rsidR="00720EE1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45">
        <w:rPr>
          <w:rFonts w:ascii="Times New Roman" w:hAnsi="Times New Roman" w:cs="Times New Roman"/>
          <w:sz w:val="28"/>
          <w:szCs w:val="28"/>
        </w:rPr>
        <w:t>4</w:t>
      </w:r>
      <w:r w:rsidR="00AD61E2">
        <w:rPr>
          <w:rFonts w:ascii="Times New Roman" w:hAnsi="Times New Roman" w:cs="Times New Roman"/>
          <w:sz w:val="28"/>
          <w:szCs w:val="28"/>
        </w:rPr>
        <w:t>1</w:t>
      </w:r>
      <w:r w:rsidRPr="00D12845">
        <w:rPr>
          <w:rFonts w:ascii="Times New Roman" w:hAnsi="Times New Roman" w:cs="Times New Roman"/>
          <w:sz w:val="28"/>
          <w:szCs w:val="28"/>
        </w:rPr>
        <w:t>.</w:t>
      </w:r>
      <w:r w:rsidR="00DA4A1A" w:rsidRPr="00D12845">
        <w:rPr>
          <w:rFonts w:ascii="Times New Roman" w:hAnsi="Times New Roman" w:cs="Times New Roman"/>
          <w:sz w:val="28"/>
          <w:szCs w:val="28"/>
        </w:rPr>
        <w:t> Аудитор</w:t>
      </w:r>
      <w:r w:rsidR="00DA4A1A">
        <w:rPr>
          <w:rFonts w:ascii="Times New Roman" w:hAnsi="Times New Roman" w:cs="Times New Roman"/>
          <w:sz w:val="28"/>
          <w:szCs w:val="28"/>
        </w:rPr>
        <w:t xml:space="preserve"> </w:t>
      </w:r>
      <w:r w:rsidR="00281EEF">
        <w:rPr>
          <w:rFonts w:ascii="Times New Roman" w:hAnsi="Times New Roman" w:cs="Times New Roman"/>
          <w:sz w:val="28"/>
          <w:szCs w:val="28"/>
        </w:rPr>
        <w:t>не позднее</w:t>
      </w:r>
      <w:r w:rsidR="00582F90">
        <w:rPr>
          <w:rFonts w:ascii="Times New Roman" w:hAnsi="Times New Roman" w:cs="Times New Roman"/>
          <w:sz w:val="28"/>
          <w:szCs w:val="28"/>
        </w:rPr>
        <w:t xml:space="preserve"> </w:t>
      </w:r>
      <w:r w:rsidRPr="00300FBA">
        <w:rPr>
          <w:rFonts w:ascii="Times New Roman" w:hAnsi="Times New Roman" w:cs="Times New Roman"/>
          <w:sz w:val="28"/>
          <w:szCs w:val="28"/>
        </w:rPr>
        <w:t xml:space="preserve">пяти рабочих дней после завершения аудиторского мероприятия </w:t>
      </w:r>
      <w:r w:rsidR="00396F0F">
        <w:rPr>
          <w:rFonts w:ascii="Times New Roman" w:hAnsi="Times New Roman" w:cs="Times New Roman"/>
          <w:sz w:val="28"/>
          <w:szCs w:val="28"/>
        </w:rPr>
        <w:t>вручает</w:t>
      </w:r>
      <w:r w:rsidRPr="00300FB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5B3B1E">
        <w:rPr>
          <w:rFonts w:ascii="Times New Roman" w:hAnsi="Times New Roman" w:cs="Times New Roman"/>
          <w:sz w:val="28"/>
          <w:szCs w:val="28"/>
        </w:rPr>
        <w:t>З</w:t>
      </w:r>
      <w:r w:rsidRPr="00300FBA">
        <w:rPr>
          <w:rFonts w:ascii="Times New Roman" w:hAnsi="Times New Roman" w:cs="Times New Roman"/>
          <w:sz w:val="28"/>
          <w:szCs w:val="28"/>
        </w:rPr>
        <w:t xml:space="preserve">аключения и проект плана мероприятий по </w:t>
      </w:r>
      <w:r w:rsidR="00DB2B1C">
        <w:rPr>
          <w:rFonts w:ascii="Times New Roman" w:hAnsi="Times New Roman" w:cs="Times New Roman"/>
          <w:sz w:val="28"/>
          <w:szCs w:val="28"/>
        </w:rPr>
        <w:t>устранению</w:t>
      </w:r>
      <w:r w:rsidR="00DB2B1C" w:rsidRPr="00300FBA">
        <w:rPr>
          <w:rFonts w:ascii="Times New Roman" w:hAnsi="Times New Roman" w:cs="Times New Roman"/>
          <w:sz w:val="28"/>
          <w:szCs w:val="28"/>
        </w:rPr>
        <w:t xml:space="preserve"> выявленных нарушений и недостатков,</w:t>
      </w:r>
      <w:r w:rsidR="00DB2B1C">
        <w:rPr>
          <w:rFonts w:ascii="Times New Roman" w:hAnsi="Times New Roman" w:cs="Times New Roman"/>
          <w:sz w:val="28"/>
          <w:szCs w:val="28"/>
        </w:rPr>
        <w:t xml:space="preserve"> </w:t>
      </w:r>
      <w:r w:rsidR="00DB2B1C" w:rsidRPr="00300FBA">
        <w:rPr>
          <w:rFonts w:ascii="Times New Roman" w:hAnsi="Times New Roman" w:cs="Times New Roman"/>
          <w:sz w:val="28"/>
          <w:szCs w:val="28"/>
        </w:rPr>
        <w:t>минимизации (устранению) бюджетных рисков,</w:t>
      </w:r>
      <w:r w:rsidR="00DB2B1C">
        <w:rPr>
          <w:rFonts w:ascii="Times New Roman" w:hAnsi="Times New Roman" w:cs="Times New Roman"/>
          <w:sz w:val="28"/>
          <w:szCs w:val="28"/>
        </w:rPr>
        <w:t xml:space="preserve"> </w:t>
      </w:r>
      <w:r w:rsidRPr="00300FBA">
        <w:rPr>
          <w:rFonts w:ascii="Times New Roman" w:hAnsi="Times New Roman" w:cs="Times New Roman"/>
          <w:sz w:val="28"/>
          <w:szCs w:val="28"/>
        </w:rPr>
        <w:t xml:space="preserve">повышению качества финансового менеджмента (далее </w:t>
      </w:r>
      <w:r w:rsidR="005B3B1E">
        <w:rPr>
          <w:rFonts w:ascii="Times New Roman" w:hAnsi="Times New Roman" w:cs="Times New Roman"/>
          <w:sz w:val="28"/>
          <w:szCs w:val="28"/>
        </w:rPr>
        <w:t>–</w:t>
      </w:r>
      <w:r w:rsidRPr="00300FBA">
        <w:rPr>
          <w:rFonts w:ascii="Times New Roman" w:hAnsi="Times New Roman" w:cs="Times New Roman"/>
          <w:sz w:val="28"/>
          <w:szCs w:val="28"/>
        </w:rPr>
        <w:t xml:space="preserve"> </w:t>
      </w:r>
      <w:r w:rsidR="005B3B1E">
        <w:rPr>
          <w:rFonts w:ascii="Times New Roman" w:hAnsi="Times New Roman" w:cs="Times New Roman"/>
          <w:sz w:val="28"/>
          <w:szCs w:val="28"/>
        </w:rPr>
        <w:t>П</w:t>
      </w:r>
      <w:r w:rsidRPr="00300FBA">
        <w:rPr>
          <w:rFonts w:ascii="Times New Roman" w:hAnsi="Times New Roman" w:cs="Times New Roman"/>
          <w:sz w:val="28"/>
          <w:szCs w:val="28"/>
        </w:rPr>
        <w:t>лан мероприятий) для ознакомления субъектам бюджетных процедур.</w:t>
      </w:r>
    </w:p>
    <w:p w:rsidR="006048BA" w:rsidRPr="00300FBA" w:rsidRDefault="00A25B9B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6048BA" w:rsidRPr="00300FBA">
        <w:rPr>
          <w:rFonts w:ascii="Times New Roman" w:hAnsi="Times New Roman" w:cs="Times New Roman"/>
          <w:sz w:val="28"/>
          <w:szCs w:val="28"/>
        </w:rPr>
        <w:t>составляет</w:t>
      </w:r>
      <w:r w:rsidR="006048BA">
        <w:rPr>
          <w:rFonts w:ascii="Times New Roman" w:hAnsi="Times New Roman" w:cs="Times New Roman"/>
          <w:sz w:val="28"/>
          <w:szCs w:val="28"/>
        </w:rPr>
        <w:t>ся</w:t>
      </w:r>
      <w:r w:rsidR="006048BA" w:rsidRPr="00300FBA">
        <w:rPr>
          <w:rFonts w:ascii="Times New Roman" w:hAnsi="Times New Roman" w:cs="Times New Roman"/>
          <w:sz w:val="28"/>
          <w:szCs w:val="28"/>
        </w:rPr>
        <w:t xml:space="preserve"> </w:t>
      </w:r>
      <w:r w:rsidR="006048BA">
        <w:rPr>
          <w:rFonts w:ascii="Times New Roman" w:hAnsi="Times New Roman" w:cs="Times New Roman"/>
          <w:sz w:val="28"/>
          <w:szCs w:val="28"/>
        </w:rPr>
        <w:t>аудитором</w:t>
      </w:r>
      <w:r w:rsidR="006048BA" w:rsidRPr="00C23935">
        <w:t xml:space="preserve"> </w:t>
      </w:r>
      <w:r w:rsidR="006048BA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6048BA" w:rsidRPr="00300FB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6048BA">
        <w:rPr>
          <w:rFonts w:ascii="Times New Roman" w:hAnsi="Times New Roman" w:cs="Times New Roman"/>
          <w:sz w:val="28"/>
          <w:szCs w:val="28"/>
        </w:rPr>
        <w:t xml:space="preserve">4 </w:t>
      </w:r>
      <w:r w:rsidR="006048BA" w:rsidRPr="00300FBA">
        <w:rPr>
          <w:rFonts w:ascii="Times New Roman" w:hAnsi="Times New Roman" w:cs="Times New Roman"/>
          <w:sz w:val="28"/>
          <w:szCs w:val="28"/>
        </w:rPr>
        <w:t>к настоящему По</w:t>
      </w:r>
      <w:r w:rsidR="006048BA">
        <w:rPr>
          <w:rFonts w:ascii="Times New Roman" w:hAnsi="Times New Roman" w:cs="Times New Roman"/>
          <w:sz w:val="28"/>
          <w:szCs w:val="28"/>
        </w:rPr>
        <w:t>рядку</w:t>
      </w:r>
      <w:r w:rsidR="006048BA" w:rsidRPr="00300FBA">
        <w:rPr>
          <w:rFonts w:ascii="Times New Roman" w:hAnsi="Times New Roman" w:cs="Times New Roman"/>
          <w:sz w:val="28"/>
          <w:szCs w:val="28"/>
        </w:rPr>
        <w:t>.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4</w:t>
      </w:r>
      <w:r w:rsidR="00AD61E2">
        <w:rPr>
          <w:rFonts w:ascii="Times New Roman" w:hAnsi="Times New Roman" w:cs="Times New Roman"/>
          <w:sz w:val="28"/>
          <w:szCs w:val="28"/>
        </w:rPr>
        <w:t>2</w:t>
      </w:r>
      <w:r w:rsidR="0089684B">
        <w:rPr>
          <w:rFonts w:ascii="Times New Roman" w:hAnsi="Times New Roman" w:cs="Times New Roman"/>
          <w:sz w:val="28"/>
          <w:szCs w:val="28"/>
        </w:rPr>
        <w:t>.</w:t>
      </w:r>
      <w:r w:rsidR="00396F0F">
        <w:rPr>
          <w:rFonts w:ascii="Times New Roman" w:hAnsi="Times New Roman" w:cs="Times New Roman"/>
          <w:sz w:val="28"/>
          <w:szCs w:val="28"/>
        </w:rPr>
        <w:t> </w:t>
      </w:r>
      <w:r w:rsidRPr="00300FBA">
        <w:rPr>
          <w:rFonts w:ascii="Times New Roman" w:hAnsi="Times New Roman" w:cs="Times New Roman"/>
          <w:sz w:val="28"/>
          <w:szCs w:val="28"/>
        </w:rPr>
        <w:t>Субъекты бюджетных процедур в течение пяти рабочих дней</w:t>
      </w:r>
      <w:r w:rsidR="00B027C2">
        <w:rPr>
          <w:rFonts w:ascii="Times New Roman" w:hAnsi="Times New Roman" w:cs="Times New Roman"/>
          <w:sz w:val="28"/>
          <w:szCs w:val="28"/>
        </w:rPr>
        <w:t xml:space="preserve"> со дня получения проекта Заключения</w:t>
      </w:r>
      <w:r w:rsidRPr="00300FBA">
        <w:rPr>
          <w:rFonts w:ascii="Times New Roman" w:hAnsi="Times New Roman" w:cs="Times New Roman"/>
          <w:sz w:val="28"/>
          <w:szCs w:val="28"/>
        </w:rPr>
        <w:t xml:space="preserve"> </w:t>
      </w:r>
      <w:r w:rsidR="00BD6C92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396F0F">
        <w:rPr>
          <w:rFonts w:ascii="Times New Roman" w:hAnsi="Times New Roman" w:cs="Times New Roman"/>
          <w:sz w:val="28"/>
          <w:szCs w:val="28"/>
        </w:rPr>
        <w:t xml:space="preserve">аудитору </w:t>
      </w:r>
      <w:r w:rsidRPr="00300FBA">
        <w:rPr>
          <w:rFonts w:ascii="Times New Roman" w:hAnsi="Times New Roman" w:cs="Times New Roman"/>
          <w:sz w:val="28"/>
          <w:szCs w:val="28"/>
        </w:rPr>
        <w:t>письменные возражения и предложения</w:t>
      </w:r>
      <w:r w:rsidR="00C07DC0">
        <w:rPr>
          <w:rFonts w:ascii="Times New Roman" w:hAnsi="Times New Roman" w:cs="Times New Roman"/>
          <w:sz w:val="28"/>
          <w:szCs w:val="28"/>
        </w:rPr>
        <w:t xml:space="preserve"> </w:t>
      </w:r>
      <w:r w:rsidRPr="00300FBA">
        <w:rPr>
          <w:rFonts w:ascii="Times New Roman" w:hAnsi="Times New Roman" w:cs="Times New Roman"/>
          <w:sz w:val="28"/>
          <w:szCs w:val="28"/>
        </w:rPr>
        <w:t xml:space="preserve">по проектам </w:t>
      </w:r>
      <w:r w:rsidR="00396F0F">
        <w:rPr>
          <w:rFonts w:ascii="Times New Roman" w:hAnsi="Times New Roman" w:cs="Times New Roman"/>
          <w:sz w:val="28"/>
          <w:szCs w:val="28"/>
        </w:rPr>
        <w:t>З</w:t>
      </w:r>
      <w:r w:rsidRPr="00300FBA">
        <w:rPr>
          <w:rFonts w:ascii="Times New Roman" w:hAnsi="Times New Roman" w:cs="Times New Roman"/>
          <w:sz w:val="28"/>
          <w:szCs w:val="28"/>
        </w:rPr>
        <w:t xml:space="preserve">аключения и </w:t>
      </w:r>
      <w:r w:rsidR="00396F0F">
        <w:rPr>
          <w:rFonts w:ascii="Times New Roman" w:hAnsi="Times New Roman" w:cs="Times New Roman"/>
          <w:sz w:val="28"/>
          <w:szCs w:val="28"/>
        </w:rPr>
        <w:t>П</w:t>
      </w:r>
      <w:r w:rsidRPr="00300FBA">
        <w:rPr>
          <w:rFonts w:ascii="Times New Roman" w:hAnsi="Times New Roman" w:cs="Times New Roman"/>
          <w:sz w:val="28"/>
          <w:szCs w:val="28"/>
        </w:rPr>
        <w:t xml:space="preserve">лана мероприятий по результатам аудиторского мероприятия, в случае отсутствия </w:t>
      </w:r>
      <w:r w:rsidR="00396F0F">
        <w:rPr>
          <w:rFonts w:ascii="Times New Roman" w:hAnsi="Times New Roman" w:cs="Times New Roman"/>
          <w:sz w:val="28"/>
          <w:szCs w:val="28"/>
        </w:rPr>
        <w:t xml:space="preserve">возражений </w:t>
      </w:r>
      <w:r w:rsidR="00520A3C" w:rsidRPr="00300FBA">
        <w:rPr>
          <w:rFonts w:ascii="Times New Roman" w:hAnsi="Times New Roman" w:cs="Times New Roman"/>
          <w:sz w:val="28"/>
          <w:szCs w:val="28"/>
        </w:rPr>
        <w:t>и предложени</w:t>
      </w:r>
      <w:r w:rsidR="00520A3C">
        <w:rPr>
          <w:rFonts w:ascii="Times New Roman" w:hAnsi="Times New Roman" w:cs="Times New Roman"/>
          <w:sz w:val="28"/>
          <w:szCs w:val="28"/>
        </w:rPr>
        <w:t>й</w:t>
      </w:r>
      <w:r w:rsidR="00520A3C" w:rsidRPr="00300FBA">
        <w:rPr>
          <w:rFonts w:ascii="Times New Roman" w:hAnsi="Times New Roman" w:cs="Times New Roman"/>
          <w:sz w:val="28"/>
          <w:szCs w:val="28"/>
        </w:rPr>
        <w:t xml:space="preserve"> </w:t>
      </w:r>
      <w:r w:rsidR="00396F0F">
        <w:rPr>
          <w:rFonts w:ascii="Times New Roman" w:hAnsi="Times New Roman" w:cs="Times New Roman"/>
          <w:sz w:val="28"/>
          <w:szCs w:val="28"/>
        </w:rPr>
        <w:t>–</w:t>
      </w:r>
      <w:r w:rsidRPr="00300FBA">
        <w:rPr>
          <w:rFonts w:ascii="Times New Roman" w:hAnsi="Times New Roman" w:cs="Times New Roman"/>
          <w:sz w:val="28"/>
          <w:szCs w:val="28"/>
        </w:rPr>
        <w:t xml:space="preserve"> согласовывают проект </w:t>
      </w:r>
      <w:r w:rsidR="00396F0F">
        <w:rPr>
          <w:rFonts w:ascii="Times New Roman" w:hAnsi="Times New Roman" w:cs="Times New Roman"/>
          <w:sz w:val="28"/>
          <w:szCs w:val="28"/>
        </w:rPr>
        <w:t>З</w:t>
      </w:r>
      <w:r w:rsidRPr="00300FBA">
        <w:rPr>
          <w:rFonts w:ascii="Times New Roman" w:hAnsi="Times New Roman" w:cs="Times New Roman"/>
          <w:sz w:val="28"/>
          <w:szCs w:val="28"/>
        </w:rPr>
        <w:t>аключения.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4</w:t>
      </w:r>
      <w:r w:rsidR="00AD61E2">
        <w:rPr>
          <w:rFonts w:ascii="Times New Roman" w:hAnsi="Times New Roman" w:cs="Times New Roman"/>
          <w:sz w:val="28"/>
          <w:szCs w:val="28"/>
        </w:rPr>
        <w:t>3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867DA7">
        <w:rPr>
          <w:rFonts w:ascii="Times New Roman" w:hAnsi="Times New Roman" w:cs="Times New Roman"/>
          <w:sz w:val="28"/>
          <w:szCs w:val="28"/>
        </w:rPr>
        <w:t xml:space="preserve"> Аудитор </w:t>
      </w:r>
      <w:r w:rsidRPr="00300FBA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r w:rsidR="006878F0">
        <w:rPr>
          <w:rFonts w:ascii="Times New Roman" w:hAnsi="Times New Roman" w:cs="Times New Roman"/>
          <w:sz w:val="28"/>
          <w:szCs w:val="28"/>
        </w:rPr>
        <w:t xml:space="preserve">со дня получения возражений  или предложений от субъекта бюджетных процедур </w:t>
      </w:r>
      <w:r w:rsidRPr="00300FBA">
        <w:rPr>
          <w:rFonts w:ascii="Times New Roman" w:hAnsi="Times New Roman" w:cs="Times New Roman"/>
          <w:sz w:val="28"/>
          <w:szCs w:val="28"/>
        </w:rPr>
        <w:t xml:space="preserve">рассматривает полученные возражения и предложения и при необходимости вносит </w:t>
      </w:r>
      <w:r w:rsidRPr="00300FBA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проекты </w:t>
      </w:r>
      <w:r w:rsidR="00867DA7">
        <w:rPr>
          <w:rFonts w:ascii="Times New Roman" w:hAnsi="Times New Roman" w:cs="Times New Roman"/>
          <w:sz w:val="28"/>
          <w:szCs w:val="28"/>
        </w:rPr>
        <w:t>З</w:t>
      </w:r>
      <w:r w:rsidRPr="00300FBA">
        <w:rPr>
          <w:rFonts w:ascii="Times New Roman" w:hAnsi="Times New Roman" w:cs="Times New Roman"/>
          <w:sz w:val="28"/>
          <w:szCs w:val="28"/>
        </w:rPr>
        <w:t xml:space="preserve">аключения и </w:t>
      </w:r>
      <w:r w:rsidR="00867DA7">
        <w:rPr>
          <w:rFonts w:ascii="Times New Roman" w:hAnsi="Times New Roman" w:cs="Times New Roman"/>
          <w:sz w:val="28"/>
          <w:szCs w:val="28"/>
        </w:rPr>
        <w:t>П</w:t>
      </w:r>
      <w:r w:rsidRPr="00300FBA">
        <w:rPr>
          <w:rFonts w:ascii="Times New Roman" w:hAnsi="Times New Roman" w:cs="Times New Roman"/>
          <w:sz w:val="28"/>
          <w:szCs w:val="28"/>
        </w:rPr>
        <w:t>лана мероприятий.</w:t>
      </w:r>
    </w:p>
    <w:p w:rsidR="00FF355C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4</w:t>
      </w:r>
      <w:r w:rsidR="00AD61E2">
        <w:rPr>
          <w:rFonts w:ascii="Times New Roman" w:hAnsi="Times New Roman" w:cs="Times New Roman"/>
          <w:sz w:val="28"/>
          <w:szCs w:val="28"/>
        </w:rPr>
        <w:t>4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FF355C">
        <w:rPr>
          <w:rFonts w:ascii="Times New Roman" w:hAnsi="Times New Roman" w:cs="Times New Roman"/>
          <w:sz w:val="28"/>
          <w:szCs w:val="28"/>
        </w:rPr>
        <w:t> </w:t>
      </w:r>
      <w:r w:rsidRPr="00300FBA">
        <w:rPr>
          <w:rFonts w:ascii="Times New Roman" w:hAnsi="Times New Roman" w:cs="Times New Roman"/>
          <w:sz w:val="28"/>
          <w:szCs w:val="28"/>
        </w:rPr>
        <w:t xml:space="preserve">План мероприятий вместе с </w:t>
      </w:r>
      <w:r w:rsidR="00FF355C">
        <w:rPr>
          <w:rFonts w:ascii="Times New Roman" w:hAnsi="Times New Roman" w:cs="Times New Roman"/>
          <w:sz w:val="28"/>
          <w:szCs w:val="28"/>
        </w:rPr>
        <w:t>З</w:t>
      </w:r>
      <w:r w:rsidRPr="00300FBA">
        <w:rPr>
          <w:rFonts w:ascii="Times New Roman" w:hAnsi="Times New Roman" w:cs="Times New Roman"/>
          <w:sz w:val="28"/>
          <w:szCs w:val="28"/>
        </w:rPr>
        <w:t xml:space="preserve">аключением, подписанным </w:t>
      </w:r>
      <w:r w:rsidR="00FF355C">
        <w:rPr>
          <w:rFonts w:ascii="Times New Roman" w:hAnsi="Times New Roman" w:cs="Times New Roman"/>
          <w:sz w:val="28"/>
          <w:szCs w:val="28"/>
        </w:rPr>
        <w:t>аудитором</w:t>
      </w:r>
      <w:r w:rsidRPr="00300FBA">
        <w:rPr>
          <w:rFonts w:ascii="Times New Roman" w:hAnsi="Times New Roman" w:cs="Times New Roman"/>
          <w:sz w:val="28"/>
          <w:szCs w:val="28"/>
        </w:rPr>
        <w:t xml:space="preserve">, </w:t>
      </w:r>
      <w:r w:rsidR="00FF355C">
        <w:rPr>
          <w:rFonts w:ascii="Times New Roman" w:hAnsi="Times New Roman" w:cs="Times New Roman"/>
          <w:sz w:val="28"/>
          <w:szCs w:val="28"/>
        </w:rPr>
        <w:t>представляется на рассмотрение</w:t>
      </w:r>
      <w:r w:rsidR="0089684B">
        <w:rPr>
          <w:rFonts w:ascii="Times New Roman" w:hAnsi="Times New Roman" w:cs="Times New Roman"/>
          <w:sz w:val="28"/>
          <w:szCs w:val="28"/>
        </w:rPr>
        <w:t xml:space="preserve"> </w:t>
      </w:r>
      <w:r w:rsidR="009A3FB2">
        <w:rPr>
          <w:rFonts w:ascii="Times New Roman" w:hAnsi="Times New Roman"/>
          <w:sz w:val="28"/>
        </w:rPr>
        <w:t>председателю</w:t>
      </w:r>
      <w:r w:rsidR="0089684B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4</w:t>
      </w:r>
      <w:r w:rsidR="00AD61E2">
        <w:rPr>
          <w:rFonts w:ascii="Times New Roman" w:hAnsi="Times New Roman" w:cs="Times New Roman"/>
          <w:sz w:val="28"/>
          <w:szCs w:val="28"/>
        </w:rPr>
        <w:t>5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FF355C">
        <w:rPr>
          <w:rFonts w:ascii="Times New Roman" w:hAnsi="Times New Roman" w:cs="Times New Roman"/>
          <w:sz w:val="28"/>
          <w:szCs w:val="28"/>
        </w:rPr>
        <w:t> </w:t>
      </w:r>
      <w:r w:rsidR="009A3FB2">
        <w:rPr>
          <w:rFonts w:ascii="Times New Roman" w:hAnsi="Times New Roman"/>
          <w:sz w:val="28"/>
        </w:rPr>
        <w:t>Председатель</w:t>
      </w:r>
      <w:r w:rsidR="00FF355C">
        <w:rPr>
          <w:rFonts w:ascii="Times New Roman" w:hAnsi="Times New Roman" w:cs="Times New Roman"/>
          <w:sz w:val="28"/>
          <w:szCs w:val="28"/>
        </w:rPr>
        <w:t xml:space="preserve"> </w:t>
      </w:r>
      <w:r w:rsidR="0089684B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300FBA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FF355C">
        <w:rPr>
          <w:rFonts w:ascii="Times New Roman" w:hAnsi="Times New Roman" w:cs="Times New Roman"/>
          <w:sz w:val="28"/>
          <w:szCs w:val="28"/>
        </w:rPr>
        <w:t>З</w:t>
      </w:r>
      <w:r w:rsidRPr="00300FBA">
        <w:rPr>
          <w:rFonts w:ascii="Times New Roman" w:hAnsi="Times New Roman" w:cs="Times New Roman"/>
          <w:sz w:val="28"/>
          <w:szCs w:val="28"/>
        </w:rPr>
        <w:t>аключение и принимает одно или несколько из следующих решений (в виде резолюции):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 xml:space="preserve">о необходимости реализации аудиторских выводов, предложений </w:t>
      </w:r>
      <w:r w:rsidR="009F1B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0FBA">
        <w:rPr>
          <w:rFonts w:ascii="Times New Roman" w:hAnsi="Times New Roman" w:cs="Times New Roman"/>
          <w:sz w:val="28"/>
          <w:szCs w:val="28"/>
        </w:rPr>
        <w:t>и рекомендаций;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 xml:space="preserve">о недостаточной обоснованности аудиторских выводов, предложений </w:t>
      </w:r>
      <w:r w:rsidR="009F1BC4">
        <w:rPr>
          <w:rFonts w:ascii="Times New Roman" w:hAnsi="Times New Roman" w:cs="Times New Roman"/>
          <w:sz w:val="28"/>
          <w:szCs w:val="28"/>
        </w:rPr>
        <w:t xml:space="preserve">  </w:t>
      </w:r>
      <w:r w:rsidRPr="00300FBA">
        <w:rPr>
          <w:rFonts w:ascii="Times New Roman" w:hAnsi="Times New Roman" w:cs="Times New Roman"/>
          <w:sz w:val="28"/>
          <w:szCs w:val="28"/>
        </w:rPr>
        <w:t>и рекомендаций;</w:t>
      </w:r>
    </w:p>
    <w:p w:rsidR="00967073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о применении материальной и (или) дисциплинарной ответственности к виновным лицам, а также о проведении служебных проверок;</w:t>
      </w:r>
    </w:p>
    <w:p w:rsidR="00D8667C" w:rsidRDefault="00D8667C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материалов аудиторского мероприятия должностным лицам</w:t>
      </w:r>
      <w:r w:rsidR="0089684B">
        <w:rPr>
          <w:rFonts w:ascii="Times New Roman" w:hAnsi="Times New Roman" w:cs="Times New Roman"/>
          <w:sz w:val="28"/>
          <w:szCs w:val="28"/>
        </w:rPr>
        <w:t xml:space="preserve"> Комитета,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осуществляющим производство по делам об административны</w:t>
      </w:r>
      <w:r w:rsidR="00875BD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875BD2">
        <w:rPr>
          <w:rFonts w:ascii="Times New Roman" w:hAnsi="Times New Roman" w:cs="Times New Roman"/>
          <w:sz w:val="28"/>
          <w:szCs w:val="28"/>
        </w:rPr>
        <w:t>х,</w:t>
      </w:r>
      <w:r w:rsidR="00875BD2" w:rsidRPr="00875BD2">
        <w:rPr>
          <w:rFonts w:ascii="Times New Roman" w:hAnsi="Times New Roman" w:cs="Times New Roman"/>
          <w:sz w:val="28"/>
          <w:szCs w:val="28"/>
        </w:rPr>
        <w:t xml:space="preserve"> </w:t>
      </w:r>
      <w:r w:rsidR="00875BD2" w:rsidRPr="0020375B">
        <w:rPr>
          <w:rFonts w:ascii="Times New Roman" w:hAnsi="Times New Roman" w:cs="Times New Roman"/>
          <w:sz w:val="28"/>
          <w:szCs w:val="28"/>
        </w:rPr>
        <w:t>в случае выявления действий (бездействия), содержащих признаки состава административного правонарушения</w:t>
      </w:r>
      <w:r w:rsidR="00875BD2">
        <w:rPr>
          <w:rFonts w:ascii="Times New Roman" w:hAnsi="Times New Roman" w:cs="Times New Roman"/>
          <w:sz w:val="28"/>
          <w:szCs w:val="28"/>
        </w:rPr>
        <w:t xml:space="preserve"> в части бюджетного законодательства и (или) законодательства о контрактной системе в сфере закупок;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 xml:space="preserve">о направлении материалов </w:t>
      </w:r>
      <w:r w:rsidR="004E54EE">
        <w:rPr>
          <w:rFonts w:ascii="Times New Roman" w:hAnsi="Times New Roman" w:cs="Times New Roman"/>
          <w:sz w:val="28"/>
          <w:szCs w:val="28"/>
        </w:rPr>
        <w:t xml:space="preserve">аудиторского мероприятия </w:t>
      </w:r>
      <w:r w:rsidR="00130538" w:rsidRPr="0020375B">
        <w:rPr>
          <w:rFonts w:ascii="Times New Roman" w:hAnsi="Times New Roman" w:cs="Times New Roman"/>
          <w:sz w:val="28"/>
          <w:szCs w:val="28"/>
        </w:rPr>
        <w:t xml:space="preserve">в </w:t>
      </w:r>
      <w:r w:rsidR="0089684B" w:rsidRPr="0020375B">
        <w:rPr>
          <w:rFonts w:ascii="Times New Roman" w:hAnsi="Times New Roman" w:cs="Times New Roman"/>
          <w:sz w:val="28"/>
          <w:szCs w:val="28"/>
        </w:rPr>
        <w:t>правоохрани</w:t>
      </w:r>
      <w:r w:rsidR="0089684B">
        <w:rPr>
          <w:rFonts w:ascii="Times New Roman" w:hAnsi="Times New Roman" w:cs="Times New Roman"/>
          <w:sz w:val="28"/>
          <w:szCs w:val="28"/>
        </w:rPr>
        <w:t>т</w:t>
      </w:r>
      <w:r w:rsidR="0089684B" w:rsidRPr="0020375B">
        <w:rPr>
          <w:rFonts w:ascii="Times New Roman" w:hAnsi="Times New Roman" w:cs="Times New Roman"/>
          <w:sz w:val="28"/>
          <w:szCs w:val="28"/>
        </w:rPr>
        <w:t>ельные</w:t>
      </w:r>
      <w:r w:rsidRPr="0020375B">
        <w:rPr>
          <w:rFonts w:ascii="Times New Roman" w:hAnsi="Times New Roman" w:cs="Times New Roman"/>
          <w:sz w:val="28"/>
          <w:szCs w:val="28"/>
        </w:rPr>
        <w:t xml:space="preserve"> органы в случае</w:t>
      </w:r>
      <w:r w:rsidRPr="00300FBA">
        <w:rPr>
          <w:rFonts w:ascii="Times New Roman" w:hAnsi="Times New Roman" w:cs="Times New Roman"/>
          <w:sz w:val="28"/>
          <w:szCs w:val="28"/>
        </w:rPr>
        <w:t xml:space="preserve"> </w:t>
      </w:r>
      <w:r w:rsidR="00967073">
        <w:rPr>
          <w:rFonts w:ascii="Times New Roman" w:hAnsi="Times New Roman" w:cs="Times New Roman"/>
          <w:sz w:val="28"/>
          <w:szCs w:val="28"/>
        </w:rPr>
        <w:t xml:space="preserve">выявления действий (бездействия), содержащих признаки </w:t>
      </w:r>
      <w:r w:rsidR="001E164A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E3270F">
        <w:rPr>
          <w:rFonts w:ascii="Times New Roman" w:hAnsi="Times New Roman" w:cs="Times New Roman"/>
          <w:sz w:val="28"/>
          <w:szCs w:val="28"/>
        </w:rPr>
        <w:t>п</w:t>
      </w:r>
      <w:r w:rsidR="001E164A">
        <w:rPr>
          <w:rFonts w:ascii="Times New Roman" w:hAnsi="Times New Roman" w:cs="Times New Roman"/>
          <w:sz w:val="28"/>
          <w:szCs w:val="28"/>
        </w:rPr>
        <w:t>реступления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</w:p>
    <w:p w:rsidR="00720EE1" w:rsidRPr="00300FBA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4</w:t>
      </w:r>
      <w:r w:rsidR="00AD61E2">
        <w:rPr>
          <w:rFonts w:ascii="Times New Roman" w:hAnsi="Times New Roman" w:cs="Times New Roman"/>
          <w:sz w:val="28"/>
          <w:szCs w:val="28"/>
        </w:rPr>
        <w:t>6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FC40B9">
        <w:rPr>
          <w:rFonts w:ascii="Times New Roman" w:hAnsi="Times New Roman" w:cs="Times New Roman"/>
          <w:sz w:val="28"/>
          <w:szCs w:val="28"/>
        </w:rPr>
        <w:t> </w:t>
      </w:r>
      <w:r w:rsidRPr="00300FBA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9A3FB2">
        <w:rPr>
          <w:rFonts w:ascii="Times New Roman" w:hAnsi="Times New Roman"/>
          <w:sz w:val="28"/>
        </w:rPr>
        <w:t>председателем</w:t>
      </w:r>
      <w:r w:rsidR="00FC40B9">
        <w:rPr>
          <w:rFonts w:ascii="Times New Roman" w:hAnsi="Times New Roman" w:cs="Times New Roman"/>
          <w:sz w:val="28"/>
          <w:szCs w:val="28"/>
        </w:rPr>
        <w:t xml:space="preserve"> </w:t>
      </w:r>
      <w:r w:rsidR="0089684B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300FBA">
        <w:rPr>
          <w:rFonts w:ascii="Times New Roman" w:hAnsi="Times New Roman" w:cs="Times New Roman"/>
          <w:sz w:val="28"/>
          <w:szCs w:val="28"/>
        </w:rPr>
        <w:t xml:space="preserve">решения о необходимости реализации аудиторских выводов, предложений и рекомендаций </w:t>
      </w:r>
      <w:r w:rsidR="009A3FB2">
        <w:rPr>
          <w:rFonts w:ascii="Times New Roman" w:hAnsi="Times New Roman"/>
          <w:sz w:val="28"/>
        </w:rPr>
        <w:t>председателем</w:t>
      </w:r>
      <w:r w:rsidR="00FC40B9">
        <w:rPr>
          <w:rFonts w:ascii="Times New Roman" w:hAnsi="Times New Roman" w:cs="Times New Roman"/>
          <w:sz w:val="28"/>
          <w:szCs w:val="28"/>
        </w:rPr>
        <w:t xml:space="preserve"> </w:t>
      </w:r>
      <w:r w:rsidR="0089684B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300FBA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FC40B9">
        <w:rPr>
          <w:rFonts w:ascii="Times New Roman" w:hAnsi="Times New Roman" w:cs="Times New Roman"/>
          <w:sz w:val="28"/>
          <w:szCs w:val="28"/>
        </w:rPr>
        <w:t>П</w:t>
      </w:r>
      <w:r w:rsidRPr="00300FBA">
        <w:rPr>
          <w:rFonts w:ascii="Times New Roman" w:hAnsi="Times New Roman" w:cs="Times New Roman"/>
          <w:sz w:val="28"/>
          <w:szCs w:val="28"/>
        </w:rPr>
        <w:t>лан мероприятий.</w:t>
      </w:r>
    </w:p>
    <w:p w:rsidR="00B94086" w:rsidRDefault="00720EE1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BA">
        <w:rPr>
          <w:rFonts w:ascii="Times New Roman" w:hAnsi="Times New Roman" w:cs="Times New Roman"/>
          <w:sz w:val="28"/>
          <w:szCs w:val="28"/>
        </w:rPr>
        <w:t>4</w:t>
      </w:r>
      <w:r w:rsidR="00AD61E2">
        <w:rPr>
          <w:rFonts w:ascii="Times New Roman" w:hAnsi="Times New Roman" w:cs="Times New Roman"/>
          <w:sz w:val="28"/>
          <w:szCs w:val="28"/>
        </w:rPr>
        <w:t>7</w:t>
      </w:r>
      <w:r w:rsidRPr="00300FBA">
        <w:rPr>
          <w:rFonts w:ascii="Times New Roman" w:hAnsi="Times New Roman" w:cs="Times New Roman"/>
          <w:sz w:val="28"/>
          <w:szCs w:val="28"/>
        </w:rPr>
        <w:t>.</w:t>
      </w:r>
      <w:r w:rsidR="00402C50">
        <w:rPr>
          <w:rFonts w:ascii="Times New Roman" w:hAnsi="Times New Roman" w:cs="Times New Roman"/>
          <w:sz w:val="28"/>
          <w:szCs w:val="28"/>
        </w:rPr>
        <w:t> </w:t>
      </w:r>
      <w:r w:rsidRPr="00300FBA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A4DD6">
        <w:rPr>
          <w:rFonts w:ascii="Times New Roman" w:hAnsi="Times New Roman" w:cs="Times New Roman"/>
          <w:sz w:val="28"/>
          <w:szCs w:val="28"/>
        </w:rPr>
        <w:t>З</w:t>
      </w:r>
      <w:r w:rsidRPr="00300FBA">
        <w:rPr>
          <w:rFonts w:ascii="Times New Roman" w:hAnsi="Times New Roman" w:cs="Times New Roman"/>
          <w:sz w:val="28"/>
          <w:szCs w:val="28"/>
        </w:rPr>
        <w:t xml:space="preserve">аключения и утвержденного </w:t>
      </w:r>
      <w:r w:rsidR="009A3FB2">
        <w:rPr>
          <w:rFonts w:ascii="Times New Roman" w:hAnsi="Times New Roman"/>
          <w:sz w:val="28"/>
        </w:rPr>
        <w:t>председателем</w:t>
      </w:r>
      <w:r w:rsidR="00FA4DD6">
        <w:rPr>
          <w:rFonts w:ascii="Times New Roman" w:hAnsi="Times New Roman" w:cs="Times New Roman"/>
          <w:sz w:val="28"/>
          <w:szCs w:val="28"/>
        </w:rPr>
        <w:t xml:space="preserve"> </w:t>
      </w:r>
      <w:r w:rsidR="0089684B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FA4DD6">
        <w:rPr>
          <w:rFonts w:ascii="Times New Roman" w:hAnsi="Times New Roman" w:cs="Times New Roman"/>
          <w:sz w:val="28"/>
          <w:szCs w:val="28"/>
        </w:rPr>
        <w:t>П</w:t>
      </w:r>
      <w:r w:rsidRPr="00300FBA">
        <w:rPr>
          <w:rFonts w:ascii="Times New Roman" w:hAnsi="Times New Roman" w:cs="Times New Roman"/>
          <w:sz w:val="28"/>
          <w:szCs w:val="28"/>
        </w:rPr>
        <w:t xml:space="preserve">лана мероприятий </w:t>
      </w:r>
      <w:r w:rsidR="00FA4DD6">
        <w:rPr>
          <w:rFonts w:ascii="Times New Roman" w:hAnsi="Times New Roman" w:cs="Times New Roman"/>
          <w:sz w:val="28"/>
          <w:szCs w:val="28"/>
        </w:rPr>
        <w:t>вручаю</w:t>
      </w:r>
      <w:r w:rsidRPr="00300FBA">
        <w:rPr>
          <w:rFonts w:ascii="Times New Roman" w:hAnsi="Times New Roman" w:cs="Times New Roman"/>
          <w:sz w:val="28"/>
          <w:szCs w:val="28"/>
        </w:rPr>
        <w:t>тся субъектам бюджетных процедур</w:t>
      </w:r>
      <w:r w:rsidR="00B94086">
        <w:rPr>
          <w:rFonts w:ascii="Times New Roman" w:hAnsi="Times New Roman" w:cs="Times New Roman"/>
          <w:sz w:val="28"/>
          <w:szCs w:val="28"/>
        </w:rPr>
        <w:t xml:space="preserve"> </w:t>
      </w:r>
      <w:r w:rsidR="0089684B">
        <w:rPr>
          <w:rFonts w:ascii="Times New Roman" w:hAnsi="Times New Roman" w:cs="Times New Roman"/>
          <w:sz w:val="28"/>
          <w:szCs w:val="28"/>
        </w:rPr>
        <w:t>Комитета.</w:t>
      </w:r>
    </w:p>
    <w:p w:rsidR="002C32F1" w:rsidRPr="002C32F1" w:rsidRDefault="0089684B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1E2">
        <w:rPr>
          <w:rFonts w:ascii="Times New Roman" w:hAnsi="Times New Roman" w:cs="Times New Roman"/>
          <w:sz w:val="28"/>
          <w:szCs w:val="28"/>
        </w:rPr>
        <w:t>8</w:t>
      </w:r>
      <w:r w:rsidR="002C32F1">
        <w:rPr>
          <w:rFonts w:ascii="Times New Roman" w:hAnsi="Times New Roman" w:cs="Times New Roman"/>
          <w:sz w:val="28"/>
          <w:szCs w:val="28"/>
        </w:rPr>
        <w:t xml:space="preserve">. Аудитор </w:t>
      </w:r>
      <w:r w:rsidR="002C32F1" w:rsidRPr="002C32F1">
        <w:rPr>
          <w:rFonts w:ascii="Times New Roman" w:hAnsi="Times New Roman" w:cs="Times New Roman"/>
          <w:sz w:val="28"/>
          <w:szCs w:val="28"/>
        </w:rPr>
        <w:t xml:space="preserve">проводит ежеквартальный мониторинг выполнения </w:t>
      </w:r>
      <w:r w:rsidR="009A7768" w:rsidRPr="00300FBA">
        <w:rPr>
          <w:rFonts w:ascii="Times New Roman" w:hAnsi="Times New Roman" w:cs="Times New Roman"/>
          <w:sz w:val="28"/>
          <w:szCs w:val="28"/>
        </w:rPr>
        <w:t>субъектами бюджетных процедур</w:t>
      </w:r>
      <w:r w:rsidR="009A7768">
        <w:rPr>
          <w:rFonts w:ascii="Times New Roman" w:hAnsi="Times New Roman" w:cs="Times New Roman"/>
          <w:sz w:val="28"/>
          <w:szCs w:val="28"/>
        </w:rPr>
        <w:t xml:space="preserve"> </w:t>
      </w:r>
      <w:r w:rsidR="009A7768" w:rsidRPr="00300FBA">
        <w:rPr>
          <w:rFonts w:ascii="Times New Roman" w:hAnsi="Times New Roman" w:cs="Times New Roman"/>
          <w:sz w:val="28"/>
          <w:szCs w:val="28"/>
        </w:rPr>
        <w:t>утвержденного</w:t>
      </w:r>
      <w:r w:rsidR="009A7768">
        <w:rPr>
          <w:rFonts w:ascii="Times New Roman" w:hAnsi="Times New Roman" w:cs="Times New Roman"/>
          <w:sz w:val="28"/>
          <w:szCs w:val="28"/>
        </w:rPr>
        <w:t xml:space="preserve"> </w:t>
      </w:r>
      <w:r w:rsidR="001350C4">
        <w:rPr>
          <w:rFonts w:ascii="Times New Roman" w:hAnsi="Times New Roman" w:cs="Times New Roman"/>
          <w:sz w:val="28"/>
          <w:szCs w:val="28"/>
        </w:rPr>
        <w:t>П</w:t>
      </w:r>
      <w:r w:rsidR="002C32F1" w:rsidRPr="002C32F1">
        <w:rPr>
          <w:rFonts w:ascii="Times New Roman" w:hAnsi="Times New Roman" w:cs="Times New Roman"/>
          <w:sz w:val="28"/>
          <w:szCs w:val="28"/>
        </w:rPr>
        <w:t xml:space="preserve">лана мероприятий. </w:t>
      </w:r>
      <w:r w:rsidR="00576F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C32F1" w:rsidRPr="002C32F1">
        <w:rPr>
          <w:rFonts w:ascii="Times New Roman" w:hAnsi="Times New Roman" w:cs="Times New Roman"/>
          <w:sz w:val="28"/>
          <w:szCs w:val="28"/>
        </w:rPr>
        <w:t>В рамках проведения указанного мониторинга выполняются следующие процедуры:</w:t>
      </w:r>
    </w:p>
    <w:p w:rsidR="002C32F1" w:rsidRPr="002C32F1" w:rsidRDefault="002C32F1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F1">
        <w:rPr>
          <w:rFonts w:ascii="Times New Roman" w:hAnsi="Times New Roman" w:cs="Times New Roman"/>
          <w:sz w:val="28"/>
          <w:szCs w:val="28"/>
        </w:rPr>
        <w:t xml:space="preserve">получение от </w:t>
      </w:r>
      <w:r w:rsidR="001350C4">
        <w:rPr>
          <w:rFonts w:ascii="Times New Roman" w:hAnsi="Times New Roman" w:cs="Times New Roman"/>
          <w:sz w:val="28"/>
          <w:szCs w:val="28"/>
        </w:rPr>
        <w:t>с</w:t>
      </w:r>
      <w:r w:rsidRPr="002C32F1">
        <w:rPr>
          <w:rFonts w:ascii="Times New Roman" w:hAnsi="Times New Roman" w:cs="Times New Roman"/>
          <w:sz w:val="28"/>
          <w:szCs w:val="28"/>
        </w:rPr>
        <w:t>убъектов бюджетных процедур информации</w:t>
      </w:r>
      <w:r w:rsidR="00EB0DBD">
        <w:rPr>
          <w:rFonts w:ascii="Times New Roman" w:hAnsi="Times New Roman" w:cs="Times New Roman"/>
          <w:sz w:val="28"/>
          <w:szCs w:val="28"/>
        </w:rPr>
        <w:t xml:space="preserve">                                о </w:t>
      </w:r>
      <w:r w:rsidRPr="002C32F1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1350C4">
        <w:rPr>
          <w:rFonts w:ascii="Times New Roman" w:hAnsi="Times New Roman" w:cs="Times New Roman"/>
          <w:sz w:val="28"/>
          <w:szCs w:val="28"/>
        </w:rPr>
        <w:t>П</w:t>
      </w:r>
      <w:r w:rsidRPr="002C32F1">
        <w:rPr>
          <w:rFonts w:ascii="Times New Roman" w:hAnsi="Times New Roman" w:cs="Times New Roman"/>
          <w:sz w:val="28"/>
          <w:szCs w:val="28"/>
        </w:rPr>
        <w:t xml:space="preserve">лана мероприятий и ее </w:t>
      </w:r>
      <w:r w:rsidR="009A7768">
        <w:rPr>
          <w:rFonts w:ascii="Times New Roman" w:hAnsi="Times New Roman" w:cs="Times New Roman"/>
          <w:sz w:val="28"/>
          <w:szCs w:val="28"/>
        </w:rPr>
        <w:t>оценку</w:t>
      </w:r>
      <w:r w:rsidRPr="002C32F1">
        <w:rPr>
          <w:rFonts w:ascii="Times New Roman" w:hAnsi="Times New Roman" w:cs="Times New Roman"/>
          <w:sz w:val="28"/>
          <w:szCs w:val="28"/>
        </w:rPr>
        <w:t xml:space="preserve">, включая анализ причин </w:t>
      </w:r>
      <w:r w:rsidR="001350C4">
        <w:rPr>
          <w:rFonts w:ascii="Times New Roman" w:hAnsi="Times New Roman" w:cs="Times New Roman"/>
          <w:sz w:val="28"/>
          <w:szCs w:val="28"/>
        </w:rPr>
        <w:t xml:space="preserve"> </w:t>
      </w:r>
      <w:r w:rsidRPr="002C32F1">
        <w:rPr>
          <w:rFonts w:ascii="Times New Roman" w:hAnsi="Times New Roman" w:cs="Times New Roman"/>
          <w:sz w:val="28"/>
          <w:szCs w:val="28"/>
        </w:rPr>
        <w:t>невыполнения</w:t>
      </w:r>
      <w:r w:rsidR="009A7768">
        <w:rPr>
          <w:rFonts w:ascii="Times New Roman" w:hAnsi="Times New Roman" w:cs="Times New Roman"/>
          <w:sz w:val="28"/>
          <w:szCs w:val="28"/>
        </w:rPr>
        <w:t xml:space="preserve"> П</w:t>
      </w:r>
      <w:r w:rsidR="009A7768" w:rsidRPr="002C32F1">
        <w:rPr>
          <w:rFonts w:ascii="Times New Roman" w:hAnsi="Times New Roman" w:cs="Times New Roman"/>
          <w:sz w:val="28"/>
          <w:szCs w:val="28"/>
        </w:rPr>
        <w:t>лана мероприятий</w:t>
      </w:r>
      <w:r w:rsidRPr="002C32F1">
        <w:rPr>
          <w:rFonts w:ascii="Times New Roman" w:hAnsi="Times New Roman" w:cs="Times New Roman"/>
          <w:sz w:val="28"/>
          <w:szCs w:val="28"/>
        </w:rPr>
        <w:t>;</w:t>
      </w:r>
    </w:p>
    <w:p w:rsidR="002C32F1" w:rsidRPr="002C32F1" w:rsidRDefault="002C32F1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F1">
        <w:rPr>
          <w:rFonts w:ascii="Times New Roman" w:hAnsi="Times New Roman" w:cs="Times New Roman"/>
          <w:sz w:val="28"/>
          <w:szCs w:val="28"/>
        </w:rPr>
        <w:t xml:space="preserve">оценка действий </w:t>
      </w:r>
      <w:r w:rsidR="001350C4">
        <w:rPr>
          <w:rFonts w:ascii="Times New Roman" w:hAnsi="Times New Roman" w:cs="Times New Roman"/>
          <w:sz w:val="28"/>
          <w:szCs w:val="28"/>
        </w:rPr>
        <w:t>с</w:t>
      </w:r>
      <w:r w:rsidRPr="002C32F1">
        <w:rPr>
          <w:rFonts w:ascii="Times New Roman" w:hAnsi="Times New Roman" w:cs="Times New Roman"/>
          <w:sz w:val="28"/>
          <w:szCs w:val="28"/>
        </w:rPr>
        <w:t>убъектов бюджетных процедур</w:t>
      </w:r>
      <w:r w:rsidR="001350C4">
        <w:rPr>
          <w:rFonts w:ascii="Times New Roman" w:hAnsi="Times New Roman" w:cs="Times New Roman"/>
          <w:sz w:val="28"/>
          <w:szCs w:val="28"/>
        </w:rPr>
        <w:t xml:space="preserve"> </w:t>
      </w:r>
      <w:r w:rsidRPr="002C32F1">
        <w:rPr>
          <w:rFonts w:ascii="Times New Roman" w:hAnsi="Times New Roman" w:cs="Times New Roman"/>
          <w:sz w:val="28"/>
          <w:szCs w:val="28"/>
        </w:rPr>
        <w:t xml:space="preserve">по устранению выявленных </w:t>
      </w:r>
      <w:r w:rsidR="003914FE">
        <w:rPr>
          <w:rFonts w:ascii="Times New Roman" w:hAnsi="Times New Roman" w:cs="Times New Roman"/>
          <w:sz w:val="28"/>
          <w:szCs w:val="28"/>
        </w:rPr>
        <w:t xml:space="preserve">нарушений и </w:t>
      </w:r>
      <w:r w:rsidRPr="002C32F1">
        <w:rPr>
          <w:rFonts w:ascii="Times New Roman" w:hAnsi="Times New Roman" w:cs="Times New Roman"/>
          <w:sz w:val="28"/>
          <w:szCs w:val="28"/>
        </w:rPr>
        <w:t>недостатков, совершенствованию внутреннего финансового контроля</w:t>
      </w:r>
      <w:r w:rsidR="0040263B">
        <w:rPr>
          <w:rFonts w:ascii="Times New Roman" w:hAnsi="Times New Roman" w:cs="Times New Roman"/>
          <w:sz w:val="28"/>
          <w:szCs w:val="28"/>
        </w:rPr>
        <w:t xml:space="preserve">, </w:t>
      </w:r>
      <w:r w:rsidR="00F12119" w:rsidRPr="00300FBA">
        <w:rPr>
          <w:rFonts w:ascii="Times New Roman" w:hAnsi="Times New Roman" w:cs="Times New Roman"/>
          <w:sz w:val="28"/>
          <w:szCs w:val="28"/>
        </w:rPr>
        <w:t>минимизации (устранению) бюджетных рисков</w:t>
      </w:r>
      <w:r w:rsidRPr="002C32F1">
        <w:rPr>
          <w:rFonts w:ascii="Times New Roman" w:hAnsi="Times New Roman" w:cs="Times New Roman"/>
          <w:sz w:val="28"/>
          <w:szCs w:val="28"/>
        </w:rPr>
        <w:t>;</w:t>
      </w:r>
    </w:p>
    <w:p w:rsidR="002C32F1" w:rsidRPr="002C32F1" w:rsidRDefault="002C32F1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F1">
        <w:rPr>
          <w:rFonts w:ascii="Times New Roman" w:hAnsi="Times New Roman" w:cs="Times New Roman"/>
          <w:sz w:val="28"/>
          <w:szCs w:val="28"/>
        </w:rPr>
        <w:t xml:space="preserve">подготовка и представление </w:t>
      </w:r>
      <w:r w:rsidR="009A3FB2">
        <w:rPr>
          <w:rFonts w:ascii="Times New Roman" w:hAnsi="Times New Roman"/>
          <w:sz w:val="28"/>
        </w:rPr>
        <w:t>председател</w:t>
      </w:r>
      <w:r w:rsidRPr="002C32F1">
        <w:rPr>
          <w:rFonts w:ascii="Times New Roman" w:hAnsi="Times New Roman" w:cs="Times New Roman"/>
          <w:sz w:val="28"/>
          <w:szCs w:val="28"/>
        </w:rPr>
        <w:t xml:space="preserve">ю </w:t>
      </w:r>
      <w:r w:rsidR="0089684B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2C32F1">
        <w:rPr>
          <w:rFonts w:ascii="Times New Roman" w:hAnsi="Times New Roman" w:cs="Times New Roman"/>
          <w:sz w:val="28"/>
          <w:szCs w:val="28"/>
        </w:rPr>
        <w:t xml:space="preserve">доклада </w:t>
      </w:r>
      <w:r w:rsidR="003914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C32F1">
        <w:rPr>
          <w:rFonts w:ascii="Times New Roman" w:hAnsi="Times New Roman" w:cs="Times New Roman"/>
          <w:sz w:val="28"/>
          <w:szCs w:val="28"/>
        </w:rPr>
        <w:t xml:space="preserve">о результатах мониторинга </w:t>
      </w:r>
      <w:r w:rsidR="00B643E1">
        <w:rPr>
          <w:rFonts w:ascii="Times New Roman" w:hAnsi="Times New Roman" w:cs="Times New Roman"/>
          <w:sz w:val="28"/>
          <w:szCs w:val="28"/>
        </w:rPr>
        <w:t>выполнения</w:t>
      </w:r>
      <w:r w:rsidRPr="002C32F1">
        <w:rPr>
          <w:rFonts w:ascii="Times New Roman" w:hAnsi="Times New Roman" w:cs="Times New Roman"/>
          <w:sz w:val="28"/>
          <w:szCs w:val="28"/>
        </w:rPr>
        <w:t xml:space="preserve"> </w:t>
      </w:r>
      <w:r w:rsidR="003914FE">
        <w:rPr>
          <w:rFonts w:ascii="Times New Roman" w:hAnsi="Times New Roman" w:cs="Times New Roman"/>
          <w:sz w:val="28"/>
          <w:szCs w:val="28"/>
        </w:rPr>
        <w:t>П</w:t>
      </w:r>
      <w:r w:rsidRPr="002C32F1">
        <w:rPr>
          <w:rFonts w:ascii="Times New Roman" w:hAnsi="Times New Roman" w:cs="Times New Roman"/>
          <w:sz w:val="28"/>
          <w:szCs w:val="28"/>
        </w:rPr>
        <w:t>лана мероприятий.</w:t>
      </w:r>
    </w:p>
    <w:p w:rsidR="002C32F1" w:rsidRPr="002C32F1" w:rsidRDefault="002C32F1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F1">
        <w:rPr>
          <w:rFonts w:ascii="Times New Roman" w:hAnsi="Times New Roman" w:cs="Times New Roman"/>
          <w:sz w:val="28"/>
          <w:szCs w:val="28"/>
        </w:rPr>
        <w:t xml:space="preserve">Направление доклада о результатах мониторинга осуществляется </w:t>
      </w:r>
      <w:r w:rsidR="003536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C32F1">
        <w:rPr>
          <w:rFonts w:ascii="Times New Roman" w:hAnsi="Times New Roman" w:cs="Times New Roman"/>
          <w:sz w:val="28"/>
          <w:szCs w:val="28"/>
        </w:rPr>
        <w:t>не позднее 10 рабочего дня месяца, следующего за отчетным кварталом.</w:t>
      </w:r>
    </w:p>
    <w:p w:rsidR="002C32F1" w:rsidRPr="002C32F1" w:rsidRDefault="00AD61E2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2C32F1" w:rsidRPr="002C32F1">
        <w:rPr>
          <w:rFonts w:ascii="Times New Roman" w:hAnsi="Times New Roman" w:cs="Times New Roman"/>
          <w:sz w:val="28"/>
          <w:szCs w:val="28"/>
        </w:rPr>
        <w:t>.</w:t>
      </w:r>
      <w:r w:rsidR="0064626F">
        <w:rPr>
          <w:rFonts w:ascii="Times New Roman" w:hAnsi="Times New Roman" w:cs="Times New Roman"/>
          <w:sz w:val="28"/>
          <w:szCs w:val="28"/>
        </w:rPr>
        <w:t> </w:t>
      </w:r>
      <w:r w:rsidR="00580548">
        <w:rPr>
          <w:rFonts w:ascii="Times New Roman" w:hAnsi="Times New Roman" w:cs="Times New Roman"/>
          <w:sz w:val="28"/>
          <w:szCs w:val="28"/>
        </w:rPr>
        <w:t>При</w:t>
      </w:r>
      <w:r w:rsidR="002C32F1" w:rsidRPr="002C32F1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580548">
        <w:rPr>
          <w:rFonts w:ascii="Times New Roman" w:hAnsi="Times New Roman" w:cs="Times New Roman"/>
          <w:sz w:val="28"/>
          <w:szCs w:val="28"/>
        </w:rPr>
        <w:t>и</w:t>
      </w:r>
      <w:r w:rsidR="002C32F1" w:rsidRPr="002C32F1">
        <w:rPr>
          <w:rFonts w:ascii="Times New Roman" w:hAnsi="Times New Roman" w:cs="Times New Roman"/>
          <w:sz w:val="28"/>
          <w:szCs w:val="28"/>
        </w:rPr>
        <w:t xml:space="preserve"> в ходе мониторинга</w:t>
      </w:r>
      <w:r w:rsidR="003426DF" w:rsidRPr="003426DF">
        <w:rPr>
          <w:rFonts w:ascii="Times New Roman" w:hAnsi="Times New Roman" w:cs="Times New Roman"/>
          <w:sz w:val="28"/>
          <w:szCs w:val="28"/>
        </w:rPr>
        <w:t xml:space="preserve"> </w:t>
      </w:r>
      <w:r w:rsidR="002C32F1" w:rsidRPr="002C32F1">
        <w:rPr>
          <w:rFonts w:ascii="Times New Roman" w:hAnsi="Times New Roman" w:cs="Times New Roman"/>
          <w:sz w:val="28"/>
          <w:szCs w:val="28"/>
        </w:rPr>
        <w:t>неисполненных мероприятий аудит</w:t>
      </w:r>
      <w:r w:rsidR="0064626F">
        <w:rPr>
          <w:rFonts w:ascii="Times New Roman" w:hAnsi="Times New Roman" w:cs="Times New Roman"/>
          <w:sz w:val="28"/>
          <w:szCs w:val="28"/>
        </w:rPr>
        <w:t>ор</w:t>
      </w:r>
      <w:r w:rsidR="002C32F1" w:rsidRPr="002C32F1">
        <w:rPr>
          <w:rFonts w:ascii="Times New Roman" w:hAnsi="Times New Roman" w:cs="Times New Roman"/>
          <w:sz w:val="28"/>
          <w:szCs w:val="28"/>
        </w:rPr>
        <w:t xml:space="preserve"> информир</w:t>
      </w:r>
      <w:r w:rsidR="003426DF">
        <w:rPr>
          <w:rFonts w:ascii="Times New Roman" w:hAnsi="Times New Roman" w:cs="Times New Roman"/>
          <w:sz w:val="28"/>
          <w:szCs w:val="28"/>
        </w:rPr>
        <w:t xml:space="preserve">ует об этом </w:t>
      </w:r>
      <w:r w:rsidR="009A3FB2">
        <w:rPr>
          <w:rFonts w:ascii="Times New Roman" w:hAnsi="Times New Roman"/>
          <w:sz w:val="28"/>
        </w:rPr>
        <w:t>председателя</w:t>
      </w:r>
      <w:r w:rsidR="002C32F1" w:rsidRPr="002C32F1">
        <w:rPr>
          <w:rFonts w:ascii="Times New Roman" w:hAnsi="Times New Roman" w:cs="Times New Roman"/>
          <w:sz w:val="28"/>
          <w:szCs w:val="28"/>
        </w:rPr>
        <w:t xml:space="preserve"> </w:t>
      </w:r>
      <w:r w:rsidR="0089684B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3426DF">
        <w:rPr>
          <w:rFonts w:ascii="Times New Roman" w:hAnsi="Times New Roman" w:cs="Times New Roman"/>
          <w:sz w:val="28"/>
          <w:szCs w:val="28"/>
        </w:rPr>
        <w:t xml:space="preserve">и вносит </w:t>
      </w:r>
      <w:r w:rsidR="002C32F1" w:rsidRPr="002C32F1">
        <w:rPr>
          <w:rFonts w:ascii="Times New Roman" w:hAnsi="Times New Roman" w:cs="Times New Roman"/>
          <w:sz w:val="28"/>
          <w:szCs w:val="28"/>
        </w:rPr>
        <w:t>предложения об уточнении сроков реализации мероприятий, о внесении изменений в наименование мероприятий или о снятии соответствующих мероприятий с контроля.</w:t>
      </w:r>
    </w:p>
    <w:p w:rsidR="008A4D74" w:rsidRDefault="008A4D74" w:rsidP="00A17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047" w:rsidRDefault="002E1207" w:rsidP="00A17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 Составление и представление отчетности</w:t>
      </w:r>
      <w:r w:rsidR="004F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</w:p>
    <w:p w:rsidR="002E1207" w:rsidRPr="002E1207" w:rsidRDefault="004F0047" w:rsidP="00A17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внутреннего финансового аудита</w:t>
      </w:r>
    </w:p>
    <w:p w:rsidR="002E1207" w:rsidRPr="002C32F1" w:rsidRDefault="002E1207" w:rsidP="00A17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EE1" w:rsidRPr="00300FBA" w:rsidRDefault="00B67B4A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1E2">
        <w:rPr>
          <w:rFonts w:ascii="Times New Roman" w:hAnsi="Times New Roman" w:cs="Times New Roman"/>
          <w:sz w:val="28"/>
          <w:szCs w:val="28"/>
        </w:rPr>
        <w:t>0</w:t>
      </w:r>
      <w:r w:rsidR="00720EE1" w:rsidRPr="002C32F1">
        <w:rPr>
          <w:rFonts w:ascii="Times New Roman" w:hAnsi="Times New Roman" w:cs="Times New Roman"/>
          <w:sz w:val="28"/>
          <w:szCs w:val="28"/>
        </w:rPr>
        <w:t>.</w:t>
      </w:r>
      <w:r w:rsidR="005B4295" w:rsidRPr="002C32F1">
        <w:rPr>
          <w:rFonts w:ascii="Times New Roman" w:hAnsi="Times New Roman" w:cs="Times New Roman"/>
          <w:sz w:val="28"/>
          <w:szCs w:val="28"/>
        </w:rPr>
        <w:t xml:space="preserve"> Аудитор </w:t>
      </w:r>
      <w:r w:rsidR="00720EE1" w:rsidRPr="002C32F1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A11C1B">
        <w:rPr>
          <w:rFonts w:ascii="Times New Roman" w:hAnsi="Times New Roman" w:cs="Times New Roman"/>
          <w:sz w:val="28"/>
          <w:szCs w:val="28"/>
        </w:rPr>
        <w:t>не позднее 1</w:t>
      </w:r>
      <w:r w:rsidR="001208C3">
        <w:rPr>
          <w:rFonts w:ascii="Times New Roman" w:hAnsi="Times New Roman" w:cs="Times New Roman"/>
          <w:sz w:val="28"/>
          <w:szCs w:val="28"/>
        </w:rPr>
        <w:t>0</w:t>
      </w:r>
      <w:r w:rsidR="00A11C1B">
        <w:rPr>
          <w:rFonts w:ascii="Times New Roman" w:hAnsi="Times New Roman" w:cs="Times New Roman"/>
          <w:sz w:val="28"/>
          <w:szCs w:val="28"/>
        </w:rPr>
        <w:t xml:space="preserve"> февраля года, следующего</w:t>
      </w:r>
      <w:r w:rsidR="00FB04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11C1B">
        <w:rPr>
          <w:rFonts w:ascii="Times New Roman" w:hAnsi="Times New Roman" w:cs="Times New Roman"/>
          <w:sz w:val="28"/>
          <w:szCs w:val="28"/>
        </w:rPr>
        <w:t xml:space="preserve">за отчетным, </w:t>
      </w:r>
      <w:r w:rsidR="00720EE1" w:rsidRPr="002C32F1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9A3FB2">
        <w:rPr>
          <w:rFonts w:ascii="Times New Roman" w:hAnsi="Times New Roman"/>
          <w:sz w:val="28"/>
        </w:rPr>
        <w:t xml:space="preserve">председателю </w:t>
      </w:r>
      <w:r w:rsidR="009A3FB2">
        <w:rPr>
          <w:rFonts w:ascii="Times New Roman" w:hAnsi="Times New Roman" w:cs="Times New Roman"/>
          <w:sz w:val="28"/>
          <w:szCs w:val="28"/>
        </w:rPr>
        <w:t>Комитета</w:t>
      </w:r>
      <w:r w:rsidR="009A3FB2" w:rsidRPr="002C32F1">
        <w:rPr>
          <w:rFonts w:ascii="Times New Roman" w:hAnsi="Times New Roman" w:cs="Times New Roman"/>
          <w:sz w:val="28"/>
          <w:szCs w:val="28"/>
        </w:rPr>
        <w:t xml:space="preserve"> 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отчетность о результатах </w:t>
      </w:r>
      <w:r w:rsidR="00393F3C">
        <w:rPr>
          <w:rFonts w:ascii="Times New Roman" w:hAnsi="Times New Roman" w:cs="Times New Roman"/>
          <w:sz w:val="28"/>
          <w:szCs w:val="28"/>
        </w:rPr>
        <w:t xml:space="preserve">осуществления внутреннего финансового аудита </w:t>
      </w:r>
      <w:r w:rsidR="00720EE1" w:rsidRPr="00300FBA">
        <w:rPr>
          <w:rFonts w:ascii="Times New Roman" w:hAnsi="Times New Roman" w:cs="Times New Roman"/>
          <w:sz w:val="28"/>
          <w:szCs w:val="28"/>
        </w:rPr>
        <w:t>за отчетный год</w:t>
      </w:r>
      <w:r w:rsidR="00A11C1B">
        <w:rPr>
          <w:rFonts w:ascii="Times New Roman" w:hAnsi="Times New Roman" w:cs="Times New Roman"/>
          <w:sz w:val="28"/>
          <w:szCs w:val="28"/>
        </w:rPr>
        <w:t xml:space="preserve"> (далее – «Годовой отчет»)</w:t>
      </w:r>
      <w:r w:rsidR="00720EE1" w:rsidRPr="00300FBA">
        <w:rPr>
          <w:rFonts w:ascii="Times New Roman" w:hAnsi="Times New Roman" w:cs="Times New Roman"/>
          <w:sz w:val="28"/>
          <w:szCs w:val="28"/>
        </w:rPr>
        <w:t>.</w:t>
      </w:r>
    </w:p>
    <w:p w:rsidR="0013541B" w:rsidRDefault="00A11C1B" w:rsidP="00A177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1E2">
        <w:rPr>
          <w:rFonts w:ascii="Times New Roman" w:hAnsi="Times New Roman" w:cs="Times New Roman"/>
          <w:sz w:val="28"/>
          <w:szCs w:val="28"/>
        </w:rPr>
        <w:t>1</w:t>
      </w:r>
      <w:r w:rsidR="00720EE1" w:rsidRPr="00300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Годовой отчет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аудитором по форме </w:t>
      </w:r>
      <w:r w:rsidR="00720EE1" w:rsidRPr="00300FBA">
        <w:rPr>
          <w:rFonts w:ascii="Times New Roman" w:hAnsi="Times New Roman" w:cs="Times New Roman"/>
          <w:sz w:val="28"/>
          <w:szCs w:val="28"/>
        </w:rPr>
        <w:t>согласно</w:t>
      </w:r>
      <w:r w:rsidR="00633DF0">
        <w:rPr>
          <w:rFonts w:ascii="Times New Roman" w:hAnsi="Times New Roman" w:cs="Times New Roman"/>
          <w:sz w:val="28"/>
          <w:szCs w:val="28"/>
        </w:rPr>
        <w:t xml:space="preserve"> 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20EE1" w:rsidRPr="00300FBA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="00720EE1" w:rsidRPr="00300FBA">
        <w:rPr>
          <w:rFonts w:ascii="Times New Roman" w:hAnsi="Times New Roman" w:cs="Times New Roman"/>
          <w:sz w:val="28"/>
          <w:szCs w:val="28"/>
        </w:rPr>
        <w:t>.</w:t>
      </w:r>
    </w:p>
    <w:p w:rsidR="00720EE1" w:rsidRPr="00300FBA" w:rsidRDefault="0013541B" w:rsidP="008968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1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Аудитор </w:t>
      </w:r>
      <w:r w:rsidRPr="0013541B">
        <w:rPr>
          <w:rFonts w:ascii="Times New Roman" w:hAnsi="Times New Roman" w:cs="Times New Roman"/>
          <w:sz w:val="28"/>
          <w:szCs w:val="28"/>
        </w:rPr>
        <w:t xml:space="preserve">формирует информацию о типовых нарушениях и (или) недостатках, условиях, причинах и предлагаемых мерах по их предотвращению, а также о значимых бюджетных рисках и мерах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541B">
        <w:rPr>
          <w:rFonts w:ascii="Times New Roman" w:hAnsi="Times New Roman" w:cs="Times New Roman"/>
          <w:sz w:val="28"/>
          <w:szCs w:val="28"/>
        </w:rPr>
        <w:t>по их минимизации.</w:t>
      </w:r>
      <w:r w:rsidR="00FA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Указанная и</w:t>
      </w:r>
      <w:r w:rsidRPr="0013541B">
        <w:rPr>
          <w:rFonts w:ascii="Times New Roman" w:hAnsi="Times New Roman" w:cs="Times New Roman"/>
          <w:sz w:val="28"/>
          <w:szCs w:val="28"/>
        </w:rPr>
        <w:t xml:space="preserve">нформация прилагается к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3541B">
        <w:rPr>
          <w:rFonts w:ascii="Times New Roman" w:hAnsi="Times New Roman" w:cs="Times New Roman"/>
          <w:sz w:val="28"/>
          <w:szCs w:val="28"/>
        </w:rPr>
        <w:t xml:space="preserve">одовому отчету и направляется для ознакомления </w:t>
      </w:r>
      <w:r w:rsidR="009A3FB2">
        <w:rPr>
          <w:rFonts w:ascii="Times New Roman" w:hAnsi="Times New Roman"/>
          <w:sz w:val="28"/>
        </w:rPr>
        <w:t xml:space="preserve">председателю </w:t>
      </w:r>
      <w:r w:rsidR="0089684B">
        <w:rPr>
          <w:rFonts w:ascii="Times New Roman" w:hAnsi="Times New Roman" w:cs="Times New Roman"/>
          <w:sz w:val="28"/>
          <w:szCs w:val="28"/>
        </w:rPr>
        <w:t>Комитета.</w:t>
      </w:r>
    </w:p>
    <w:p w:rsidR="00393F3C" w:rsidRDefault="00393F3C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84B" w:rsidRDefault="0089684B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84B" w:rsidRDefault="0089684B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84B" w:rsidRDefault="0089684B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84B" w:rsidRDefault="0089684B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84B" w:rsidRDefault="0089684B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84B" w:rsidRDefault="0089684B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84B" w:rsidRDefault="0089684B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1E2" w:rsidRDefault="00AD61E2" w:rsidP="00A1772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A82C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1E0" w:rsidRPr="00723B5F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6751E0" w:rsidRPr="00723B5F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723B5F">
        <w:rPr>
          <w:rFonts w:ascii="Times New Roman" w:hAnsi="Times New Roman"/>
          <w:sz w:val="28"/>
          <w:szCs w:val="28"/>
          <w:lang w:eastAsia="ar-SA"/>
        </w:rPr>
        <w:t>к п</w:t>
      </w:r>
      <w:r>
        <w:rPr>
          <w:rFonts w:ascii="Times New Roman" w:hAnsi="Times New Roman"/>
          <w:sz w:val="28"/>
          <w:szCs w:val="28"/>
          <w:lang w:eastAsia="ar-SA"/>
        </w:rPr>
        <w:t xml:space="preserve">риказу комитета </w:t>
      </w:r>
    </w:p>
    <w:p w:rsidR="006751E0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723B5F">
        <w:rPr>
          <w:rFonts w:ascii="Times New Roman" w:hAnsi="Times New Roman"/>
          <w:sz w:val="28"/>
          <w:szCs w:val="28"/>
          <w:lang w:eastAsia="ar-SA"/>
        </w:rPr>
        <w:t>от ___________ № _______</w:t>
      </w:r>
    </w:p>
    <w:p w:rsidR="00393F3C" w:rsidRDefault="00393F3C" w:rsidP="00006F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Pr="00423CE7" w:rsidRDefault="00393F3C" w:rsidP="00393F3C">
      <w:pPr>
        <w:spacing w:after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23CE7">
        <w:rPr>
          <w:rFonts w:ascii="Times New Roman" w:hAnsi="Times New Roman" w:cs="Times New Roman"/>
          <w:sz w:val="28"/>
          <w:szCs w:val="28"/>
        </w:rPr>
        <w:t>ПЛАН</w:t>
      </w:r>
    </w:p>
    <w:p w:rsidR="00393F3C" w:rsidRDefault="00423CE7" w:rsidP="00F44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аудиторских мероприятий</w:t>
      </w:r>
      <w:r w:rsidR="00CD5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445F">
        <w:rPr>
          <w:rFonts w:ascii="Times New Roman" w:hAnsi="Times New Roman"/>
          <w:sz w:val="28"/>
          <w:szCs w:val="28"/>
        </w:rPr>
        <w:t>комитете по финансам,  налоговой и кредитной политике города  Барнаула</w:t>
      </w:r>
      <w:r w:rsidR="00F44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="00F4445F">
        <w:rPr>
          <w:rFonts w:ascii="Times New Roman" w:hAnsi="Times New Roman" w:cs="Times New Roman"/>
          <w:sz w:val="28"/>
          <w:szCs w:val="28"/>
        </w:rPr>
        <w:t xml:space="preserve"> </w:t>
      </w:r>
      <w:r w:rsidR="00393F3C" w:rsidRPr="00423CE7">
        <w:rPr>
          <w:rFonts w:ascii="Times New Roman" w:hAnsi="Times New Roman" w:cs="Times New Roman"/>
          <w:sz w:val="28"/>
          <w:szCs w:val="28"/>
        </w:rPr>
        <w:t xml:space="preserve">на </w:t>
      </w:r>
      <w:r w:rsidR="00DA3315">
        <w:rPr>
          <w:rFonts w:ascii="Times New Roman" w:hAnsi="Times New Roman" w:cs="Times New Roman"/>
          <w:sz w:val="28"/>
          <w:szCs w:val="28"/>
        </w:rPr>
        <w:t>20</w:t>
      </w:r>
      <w:r w:rsidR="00393F3C" w:rsidRPr="00423CE7">
        <w:rPr>
          <w:rFonts w:ascii="Times New Roman" w:hAnsi="Times New Roman" w:cs="Times New Roman"/>
          <w:sz w:val="28"/>
          <w:szCs w:val="28"/>
        </w:rPr>
        <w:t>__ год</w:t>
      </w:r>
    </w:p>
    <w:p w:rsidR="00006F66" w:rsidRDefault="00006F66" w:rsidP="00006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40"/>
        <w:gridCol w:w="5664"/>
        <w:gridCol w:w="3260"/>
      </w:tblGrid>
      <w:tr w:rsidR="00D643DB" w:rsidTr="00D643DB">
        <w:tc>
          <w:tcPr>
            <w:tcW w:w="540" w:type="dxa"/>
            <w:vAlign w:val="center"/>
          </w:tcPr>
          <w:p w:rsidR="00D643DB" w:rsidRDefault="00D643DB" w:rsidP="00D643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43DB" w:rsidRPr="00006F66" w:rsidRDefault="00D643DB" w:rsidP="00D643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64" w:type="dxa"/>
            <w:vAlign w:val="center"/>
          </w:tcPr>
          <w:p w:rsidR="00D643DB" w:rsidRPr="00006F66" w:rsidRDefault="00D643DB" w:rsidP="00D643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аудиторского мероприятия</w:t>
            </w:r>
          </w:p>
        </w:tc>
        <w:tc>
          <w:tcPr>
            <w:tcW w:w="3260" w:type="dxa"/>
            <w:vAlign w:val="center"/>
          </w:tcPr>
          <w:p w:rsidR="00D643DB" w:rsidRPr="00006F66" w:rsidRDefault="004B2F7C" w:rsidP="004B2F7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43DB">
              <w:rPr>
                <w:rFonts w:ascii="Times New Roman" w:hAnsi="Times New Roman" w:cs="Times New Roman"/>
                <w:sz w:val="24"/>
                <w:szCs w:val="24"/>
              </w:rPr>
              <w:t>есяц окончания аудиторского мероприятия</w:t>
            </w:r>
          </w:p>
        </w:tc>
      </w:tr>
      <w:tr w:rsidR="00D643DB" w:rsidTr="00E1274E">
        <w:tc>
          <w:tcPr>
            <w:tcW w:w="540" w:type="dxa"/>
          </w:tcPr>
          <w:p w:rsidR="00D643DB" w:rsidRPr="00D643DB" w:rsidRDefault="00D643DB" w:rsidP="0000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D643DB" w:rsidRDefault="00D643DB" w:rsidP="0000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643DB" w:rsidRDefault="00D643DB" w:rsidP="0000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3DB" w:rsidTr="00E1274E">
        <w:tc>
          <w:tcPr>
            <w:tcW w:w="540" w:type="dxa"/>
          </w:tcPr>
          <w:p w:rsidR="00D643DB" w:rsidRPr="00D643DB" w:rsidRDefault="00D643DB" w:rsidP="0000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4" w:type="dxa"/>
          </w:tcPr>
          <w:p w:rsidR="00D643DB" w:rsidRDefault="00D643DB" w:rsidP="0000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643DB" w:rsidRDefault="00D643DB" w:rsidP="0000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3DB" w:rsidTr="00E1274E">
        <w:tc>
          <w:tcPr>
            <w:tcW w:w="540" w:type="dxa"/>
          </w:tcPr>
          <w:p w:rsidR="00D643DB" w:rsidRPr="00D643DB" w:rsidRDefault="00D643DB" w:rsidP="0000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64" w:type="dxa"/>
          </w:tcPr>
          <w:p w:rsidR="00D643DB" w:rsidRDefault="00D643DB" w:rsidP="0000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643DB" w:rsidRDefault="00D643DB" w:rsidP="0000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F66" w:rsidRDefault="00006F66" w:rsidP="00087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C7F" w:rsidRDefault="00087017" w:rsidP="00087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            </w:t>
      </w:r>
      <w:r w:rsidR="000D1C7F">
        <w:rPr>
          <w:rFonts w:ascii="Times New Roman" w:hAnsi="Times New Roman" w:cs="Times New Roman"/>
          <w:sz w:val="28"/>
          <w:szCs w:val="28"/>
        </w:rPr>
        <w:t xml:space="preserve">                       _____________                       _______________</w:t>
      </w:r>
    </w:p>
    <w:p w:rsidR="000D1C7F" w:rsidRDefault="000D1C7F" w:rsidP="0008701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18"/>
          <w:szCs w:val="18"/>
        </w:rPr>
        <w:t>(подпись)</w:t>
      </w:r>
      <w:r w:rsidRPr="00006F66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006F66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и</w:t>
      </w:r>
      <w:r w:rsidRPr="00006F66">
        <w:rPr>
          <w:rFonts w:ascii="Times New Roman" w:hAnsi="Times New Roman"/>
          <w:sz w:val="18"/>
          <w:szCs w:val="18"/>
        </w:rPr>
        <w:t>нициалы, фамилия)</w:t>
      </w:r>
    </w:p>
    <w:p w:rsidR="000D1C7F" w:rsidRDefault="000D1C7F" w:rsidP="0008701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D1C7F" w:rsidRDefault="000D1C7F" w:rsidP="000D1C7F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 20__ года</w:t>
      </w:r>
    </w:p>
    <w:p w:rsidR="00087017" w:rsidRPr="00423CE7" w:rsidRDefault="00087017" w:rsidP="00087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93F3C" w:rsidRDefault="00393F3C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157CF0" w:rsidRDefault="00157CF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157CF0" w:rsidRDefault="00157CF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157CF0" w:rsidRDefault="00157CF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157CF0" w:rsidRDefault="00157CF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157CF0" w:rsidRDefault="00157CF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157CF0" w:rsidRDefault="00157CF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157CF0" w:rsidRDefault="00157CF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F4445F" w:rsidRDefault="00F4445F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157CF0" w:rsidRDefault="00157CF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157CF0" w:rsidRDefault="00157CF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362C58" w:rsidRDefault="00362C58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6751E0" w:rsidRDefault="006751E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6751E0" w:rsidRDefault="006751E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6751E0" w:rsidRDefault="006751E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6751E0" w:rsidRDefault="006751E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6751E0" w:rsidRDefault="006751E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6751E0" w:rsidRDefault="006751E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6751E0" w:rsidRDefault="006751E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6751E0" w:rsidRDefault="006751E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6751E0" w:rsidRDefault="006751E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6751E0" w:rsidRDefault="006751E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6751E0" w:rsidRDefault="006751E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157CF0" w:rsidRDefault="00157CF0" w:rsidP="00393F3C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A82CCD" w:rsidRDefault="00A82CCD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6751E0" w:rsidRPr="00723B5F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6751E0" w:rsidRPr="00723B5F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723B5F">
        <w:rPr>
          <w:rFonts w:ascii="Times New Roman" w:hAnsi="Times New Roman"/>
          <w:sz w:val="28"/>
          <w:szCs w:val="28"/>
          <w:lang w:eastAsia="ar-SA"/>
        </w:rPr>
        <w:t>к п</w:t>
      </w:r>
      <w:r>
        <w:rPr>
          <w:rFonts w:ascii="Times New Roman" w:hAnsi="Times New Roman"/>
          <w:sz w:val="28"/>
          <w:szCs w:val="28"/>
          <w:lang w:eastAsia="ar-SA"/>
        </w:rPr>
        <w:t xml:space="preserve">риказу комитета </w:t>
      </w:r>
    </w:p>
    <w:p w:rsidR="006751E0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723B5F">
        <w:rPr>
          <w:rFonts w:ascii="Times New Roman" w:hAnsi="Times New Roman"/>
          <w:sz w:val="28"/>
          <w:szCs w:val="28"/>
          <w:lang w:eastAsia="ar-SA"/>
        </w:rPr>
        <w:t>от ___________ № _______</w:t>
      </w:r>
    </w:p>
    <w:p w:rsidR="007245DE" w:rsidRDefault="007245DE" w:rsidP="007245DE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</w:rPr>
      </w:pPr>
    </w:p>
    <w:p w:rsidR="001C1BED" w:rsidRDefault="001C1BED" w:rsidP="001C1BED">
      <w:pPr>
        <w:spacing w:after="1" w:line="240" w:lineRule="auto"/>
        <w:jc w:val="both"/>
        <w:rPr>
          <w:rFonts w:ascii="Times New Roman" w:hAnsi="Times New Roman"/>
          <w:sz w:val="28"/>
        </w:rPr>
      </w:pPr>
    </w:p>
    <w:p w:rsidR="001C1BED" w:rsidRDefault="00EF33BE" w:rsidP="0021328D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245DE">
        <w:rPr>
          <w:rFonts w:ascii="Times New Roman" w:hAnsi="Times New Roman" w:cs="Times New Roman"/>
          <w:sz w:val="28"/>
          <w:szCs w:val="28"/>
        </w:rPr>
        <w:t>ПРОГРАММА</w:t>
      </w:r>
    </w:p>
    <w:p w:rsidR="007245DE" w:rsidRDefault="007245DE" w:rsidP="0021328D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аудиторского мероприятия</w:t>
      </w:r>
    </w:p>
    <w:p w:rsidR="007245DE" w:rsidRPr="007245DE" w:rsidRDefault="007245DE" w:rsidP="00724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5FF" w:rsidRDefault="00EF33BE" w:rsidP="0072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3BE">
        <w:rPr>
          <w:rFonts w:ascii="Times New Roman" w:hAnsi="Times New Roman" w:cs="Times New Roman"/>
          <w:sz w:val="28"/>
          <w:szCs w:val="28"/>
        </w:rPr>
        <w:t>1.</w:t>
      </w:r>
      <w:r w:rsidR="007245DE">
        <w:rPr>
          <w:rFonts w:ascii="Times New Roman" w:hAnsi="Times New Roman" w:cs="Times New Roman"/>
          <w:sz w:val="28"/>
          <w:szCs w:val="28"/>
        </w:rPr>
        <w:t> </w:t>
      </w:r>
      <w:r w:rsidRPr="00EF33BE">
        <w:rPr>
          <w:rFonts w:ascii="Times New Roman" w:hAnsi="Times New Roman" w:cs="Times New Roman"/>
          <w:sz w:val="28"/>
          <w:szCs w:val="28"/>
        </w:rPr>
        <w:t>Тема аудиторского мероприятия:</w:t>
      </w:r>
      <w:r w:rsidR="006335F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335FF" w:rsidRDefault="006335FF" w:rsidP="006335F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Pr="006335FF">
        <w:rPr>
          <w:rFonts w:ascii="Times New Roman" w:hAnsi="Times New Roman" w:cs="Times New Roman"/>
          <w:sz w:val="18"/>
          <w:szCs w:val="18"/>
        </w:rPr>
        <w:t>(согласно Плану</w:t>
      </w:r>
      <w:r>
        <w:rPr>
          <w:rFonts w:ascii="Times New Roman" w:hAnsi="Times New Roman" w:cs="Times New Roman"/>
          <w:sz w:val="18"/>
          <w:szCs w:val="18"/>
        </w:rPr>
        <w:t xml:space="preserve"> проведения аудиторских</w:t>
      </w:r>
      <w:r w:rsidR="00154BED">
        <w:rPr>
          <w:rFonts w:ascii="Times New Roman" w:hAnsi="Times New Roman" w:cs="Times New Roman"/>
          <w:sz w:val="18"/>
          <w:szCs w:val="18"/>
        </w:rPr>
        <w:t xml:space="preserve"> мероприятий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</w:t>
      </w:r>
    </w:p>
    <w:p w:rsidR="006335FF" w:rsidRDefault="007F613E" w:rsidP="006335F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335FF" w:rsidRPr="006335FF">
        <w:rPr>
          <w:rFonts w:ascii="Times New Roman" w:hAnsi="Times New Roman" w:cs="Times New Roman"/>
          <w:sz w:val="18"/>
          <w:szCs w:val="18"/>
        </w:rPr>
        <w:t xml:space="preserve">или приказу </w:t>
      </w:r>
      <w:r w:rsidR="009A3FB2" w:rsidRPr="009A3FB2">
        <w:rPr>
          <w:rFonts w:ascii="Times New Roman" w:hAnsi="Times New Roman"/>
          <w:sz w:val="20"/>
        </w:rPr>
        <w:t>председателя</w:t>
      </w:r>
      <w:r w:rsidR="006335FF" w:rsidRPr="006335FF">
        <w:rPr>
          <w:rFonts w:ascii="Times New Roman" w:hAnsi="Times New Roman" w:cs="Times New Roman"/>
          <w:sz w:val="18"/>
          <w:szCs w:val="18"/>
        </w:rPr>
        <w:t xml:space="preserve"> </w:t>
      </w:r>
      <w:r w:rsidR="00F4445F">
        <w:rPr>
          <w:rFonts w:ascii="Times New Roman" w:hAnsi="Times New Roman" w:cs="Times New Roman"/>
          <w:sz w:val="18"/>
          <w:szCs w:val="18"/>
        </w:rPr>
        <w:t xml:space="preserve">Комитета </w:t>
      </w:r>
      <w:r w:rsidR="006335FF">
        <w:rPr>
          <w:rFonts w:ascii="Times New Roman" w:hAnsi="Times New Roman" w:cs="Times New Roman"/>
          <w:sz w:val="18"/>
          <w:szCs w:val="18"/>
        </w:rPr>
        <w:t>о проведении внепланового аудиторского мероприятия</w:t>
      </w:r>
      <w:r w:rsidR="006335FF" w:rsidRPr="006335FF">
        <w:rPr>
          <w:rFonts w:ascii="Times New Roman" w:hAnsi="Times New Roman" w:cs="Times New Roman"/>
          <w:sz w:val="18"/>
          <w:szCs w:val="18"/>
        </w:rPr>
        <w:t>)</w:t>
      </w:r>
    </w:p>
    <w:p w:rsidR="006335FF" w:rsidRDefault="00EF33BE" w:rsidP="0072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3BE">
        <w:rPr>
          <w:rFonts w:ascii="Times New Roman" w:hAnsi="Times New Roman" w:cs="Times New Roman"/>
          <w:sz w:val="28"/>
          <w:szCs w:val="28"/>
        </w:rPr>
        <w:t>2. Основание для проведения аудиторского мероприятия:</w:t>
      </w:r>
      <w:r w:rsidR="006335FF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6335FF" w:rsidRDefault="006335FF" w:rsidP="007245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6335F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пункт </w:t>
      </w:r>
      <w:r w:rsidRPr="006335FF">
        <w:rPr>
          <w:rFonts w:ascii="Times New Roman" w:hAnsi="Times New Roman" w:cs="Times New Roman"/>
          <w:sz w:val="18"/>
          <w:szCs w:val="18"/>
        </w:rPr>
        <w:t>План</w:t>
      </w:r>
      <w:r>
        <w:rPr>
          <w:rFonts w:ascii="Times New Roman" w:hAnsi="Times New Roman" w:cs="Times New Roman"/>
          <w:sz w:val="18"/>
          <w:szCs w:val="18"/>
        </w:rPr>
        <w:t>а проведения</w:t>
      </w:r>
    </w:p>
    <w:p w:rsidR="006335FF" w:rsidRDefault="006335FF" w:rsidP="007245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 </w:t>
      </w:r>
    </w:p>
    <w:p w:rsidR="006335FF" w:rsidRDefault="006335FF" w:rsidP="006335F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аудиторских мероприятий или реквизиты </w:t>
      </w:r>
      <w:r w:rsidRPr="006335FF">
        <w:rPr>
          <w:rFonts w:ascii="Times New Roman" w:hAnsi="Times New Roman" w:cs="Times New Roman"/>
          <w:sz w:val="18"/>
          <w:szCs w:val="18"/>
        </w:rPr>
        <w:t>приказ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6335FF">
        <w:rPr>
          <w:rFonts w:ascii="Times New Roman" w:hAnsi="Times New Roman" w:cs="Times New Roman"/>
          <w:sz w:val="18"/>
          <w:szCs w:val="18"/>
        </w:rPr>
        <w:t xml:space="preserve"> </w:t>
      </w:r>
      <w:r w:rsidR="009A3FB2" w:rsidRPr="009A3FB2">
        <w:rPr>
          <w:rFonts w:ascii="Times New Roman" w:hAnsi="Times New Roman"/>
          <w:sz w:val="20"/>
        </w:rPr>
        <w:t>председателя</w:t>
      </w:r>
      <w:r w:rsidRPr="006335FF">
        <w:rPr>
          <w:rFonts w:ascii="Times New Roman" w:hAnsi="Times New Roman" w:cs="Times New Roman"/>
          <w:sz w:val="18"/>
          <w:szCs w:val="18"/>
        </w:rPr>
        <w:t xml:space="preserve"> </w:t>
      </w:r>
      <w:r w:rsidR="00F4445F">
        <w:rPr>
          <w:rFonts w:ascii="Times New Roman" w:hAnsi="Times New Roman" w:cs="Times New Roman"/>
          <w:sz w:val="18"/>
          <w:szCs w:val="18"/>
        </w:rPr>
        <w:t>Комитета</w:t>
      </w:r>
    </w:p>
    <w:p w:rsidR="006335FF" w:rsidRDefault="006335FF" w:rsidP="006335F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7245DE" w:rsidRPr="006335FF" w:rsidRDefault="006335FF" w:rsidP="006335F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 проведении внепланового аудиторского мероприятия</w:t>
      </w:r>
      <w:r w:rsidRPr="006335FF">
        <w:rPr>
          <w:rFonts w:ascii="Times New Roman" w:hAnsi="Times New Roman" w:cs="Times New Roman"/>
          <w:sz w:val="18"/>
          <w:szCs w:val="18"/>
        </w:rPr>
        <w:t>)</w:t>
      </w:r>
    </w:p>
    <w:p w:rsidR="00EF33BE" w:rsidRDefault="00EF33BE" w:rsidP="0072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3BE">
        <w:rPr>
          <w:rFonts w:ascii="Times New Roman" w:hAnsi="Times New Roman" w:cs="Times New Roman"/>
          <w:sz w:val="28"/>
          <w:szCs w:val="28"/>
        </w:rPr>
        <w:t>3.</w:t>
      </w:r>
      <w:r w:rsidR="007245DE">
        <w:rPr>
          <w:rFonts w:ascii="Times New Roman" w:hAnsi="Times New Roman" w:cs="Times New Roman"/>
          <w:sz w:val="28"/>
          <w:szCs w:val="28"/>
        </w:rPr>
        <w:t> </w:t>
      </w:r>
      <w:r w:rsidRPr="00EF33BE">
        <w:rPr>
          <w:rFonts w:ascii="Times New Roman" w:hAnsi="Times New Roman" w:cs="Times New Roman"/>
          <w:sz w:val="28"/>
          <w:szCs w:val="28"/>
        </w:rPr>
        <w:t>Сроки проведения аудиторского мероприятия:</w:t>
      </w:r>
      <w:r w:rsidR="006335FF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6335FF" w:rsidRDefault="006335FF" w:rsidP="007245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6335F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месяц </w:t>
      </w:r>
      <w:r w:rsidRPr="006335FF">
        <w:rPr>
          <w:rFonts w:ascii="Times New Roman" w:hAnsi="Times New Roman" w:cs="Times New Roman"/>
          <w:sz w:val="18"/>
          <w:szCs w:val="18"/>
        </w:rPr>
        <w:t xml:space="preserve">начала и окончания </w:t>
      </w:r>
    </w:p>
    <w:p w:rsidR="006335FF" w:rsidRDefault="006335FF" w:rsidP="007245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6335FF" w:rsidRPr="006335FF" w:rsidRDefault="006335FF" w:rsidP="006335F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335FF">
        <w:rPr>
          <w:rFonts w:ascii="Times New Roman" w:hAnsi="Times New Roman" w:cs="Times New Roman"/>
          <w:sz w:val="18"/>
          <w:szCs w:val="18"/>
        </w:rPr>
        <w:t>проведения аудиторского мероприятия)</w:t>
      </w:r>
    </w:p>
    <w:p w:rsidR="00F743BB" w:rsidRDefault="00EF33BE" w:rsidP="0072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3BE">
        <w:rPr>
          <w:rFonts w:ascii="Times New Roman" w:hAnsi="Times New Roman" w:cs="Times New Roman"/>
          <w:sz w:val="28"/>
          <w:szCs w:val="28"/>
        </w:rPr>
        <w:t xml:space="preserve">4. Цели </w:t>
      </w:r>
      <w:r w:rsidR="006335FF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EF33BE">
        <w:rPr>
          <w:rFonts w:ascii="Times New Roman" w:hAnsi="Times New Roman" w:cs="Times New Roman"/>
          <w:sz w:val="28"/>
          <w:szCs w:val="28"/>
        </w:rPr>
        <w:t>проведения аудиторского мероприятия:</w:t>
      </w:r>
      <w:r w:rsidR="006335FF">
        <w:rPr>
          <w:rFonts w:ascii="Times New Roman" w:hAnsi="Times New Roman" w:cs="Times New Roman"/>
          <w:sz w:val="28"/>
          <w:szCs w:val="28"/>
        </w:rPr>
        <w:t>__________________</w:t>
      </w:r>
    </w:p>
    <w:p w:rsidR="00F743BB" w:rsidRDefault="00F743BB" w:rsidP="007245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F743B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ц</w:t>
      </w:r>
      <w:r w:rsidRPr="00F743BB">
        <w:rPr>
          <w:rFonts w:ascii="Times New Roman" w:hAnsi="Times New Roman" w:cs="Times New Roman"/>
          <w:sz w:val="18"/>
          <w:szCs w:val="18"/>
        </w:rPr>
        <w:t xml:space="preserve">ели и задачи проведения </w:t>
      </w:r>
    </w:p>
    <w:p w:rsidR="00F743BB" w:rsidRDefault="00F743BB" w:rsidP="007245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F743BB" w:rsidRDefault="00F743BB" w:rsidP="00F743B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743BB">
        <w:rPr>
          <w:rFonts w:ascii="Times New Roman" w:hAnsi="Times New Roman" w:cs="Times New Roman"/>
          <w:sz w:val="18"/>
          <w:szCs w:val="18"/>
        </w:rPr>
        <w:t>аудиторского мероприятия</w:t>
      </w:r>
      <w:r>
        <w:rPr>
          <w:rFonts w:ascii="Times New Roman" w:hAnsi="Times New Roman" w:cs="Times New Roman"/>
          <w:sz w:val="18"/>
          <w:szCs w:val="18"/>
        </w:rPr>
        <w:t xml:space="preserve"> исходя из темы аудиторского мероприятия</w:t>
      </w:r>
      <w:r w:rsidR="00624457">
        <w:rPr>
          <w:rFonts w:ascii="Times New Roman" w:hAnsi="Times New Roman" w:cs="Times New Roman"/>
          <w:sz w:val="18"/>
          <w:szCs w:val="18"/>
        </w:rPr>
        <w:t xml:space="preserve"> в соответствии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43BB" w:rsidRDefault="00F743BB" w:rsidP="00F743B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EF33BE" w:rsidRPr="00F743BB" w:rsidRDefault="00F743BB" w:rsidP="00F743B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федеральными стандартами внутреннего финансового аудита)</w:t>
      </w:r>
    </w:p>
    <w:p w:rsidR="000A3B8F" w:rsidRDefault="006335FF" w:rsidP="0033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33BE" w:rsidRPr="00EF33BE">
        <w:rPr>
          <w:rFonts w:ascii="Times New Roman" w:hAnsi="Times New Roman" w:cs="Times New Roman"/>
          <w:sz w:val="28"/>
          <w:szCs w:val="28"/>
        </w:rPr>
        <w:t>.</w:t>
      </w:r>
      <w:r w:rsidR="0033053E" w:rsidRPr="0033053E">
        <w:rPr>
          <w:rFonts w:ascii="Times New Roman" w:hAnsi="Times New Roman" w:cs="Times New Roman"/>
          <w:sz w:val="28"/>
          <w:szCs w:val="28"/>
        </w:rPr>
        <w:t xml:space="preserve"> </w:t>
      </w:r>
      <w:r w:rsidR="0033053E" w:rsidRPr="00EF33BE">
        <w:rPr>
          <w:rFonts w:ascii="Times New Roman" w:hAnsi="Times New Roman" w:cs="Times New Roman"/>
          <w:sz w:val="28"/>
          <w:szCs w:val="28"/>
        </w:rPr>
        <w:t>Наименование объекта(ов) внутреннего финансового аудита:</w:t>
      </w:r>
      <w:r w:rsidR="008E07BA">
        <w:rPr>
          <w:rFonts w:ascii="Times New Roman" w:hAnsi="Times New Roman" w:cs="Times New Roman"/>
          <w:sz w:val="28"/>
          <w:szCs w:val="28"/>
        </w:rPr>
        <w:t>____________</w:t>
      </w:r>
    </w:p>
    <w:p w:rsidR="000A3B8F" w:rsidRDefault="000A3B8F" w:rsidP="00330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735989">
        <w:rPr>
          <w:rFonts w:ascii="Times New Roman" w:hAnsi="Times New Roman" w:cs="Times New Roman"/>
          <w:sz w:val="18"/>
          <w:szCs w:val="18"/>
        </w:rPr>
        <w:t xml:space="preserve">    </w:t>
      </w:r>
      <w:r w:rsidRPr="000A3B8F">
        <w:rPr>
          <w:rFonts w:ascii="Times New Roman" w:hAnsi="Times New Roman" w:cs="Times New Roman"/>
          <w:sz w:val="18"/>
          <w:szCs w:val="18"/>
        </w:rPr>
        <w:t>(</w:t>
      </w:r>
      <w:r w:rsidR="00735989">
        <w:rPr>
          <w:rFonts w:ascii="Times New Roman" w:hAnsi="Times New Roman" w:cs="Times New Roman"/>
          <w:sz w:val="18"/>
          <w:szCs w:val="18"/>
        </w:rPr>
        <w:t>бюджетная</w:t>
      </w:r>
    </w:p>
    <w:p w:rsidR="000A3B8F" w:rsidRDefault="000A3B8F" w:rsidP="003305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</w:t>
      </w:r>
    </w:p>
    <w:p w:rsidR="0033053E" w:rsidRPr="000A3B8F" w:rsidRDefault="00735989" w:rsidP="007359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процедура и (или) составляющие эту процедуру операции (действия) по выполнению бюджетной процедуры</w:t>
      </w:r>
      <w:r w:rsidR="000A3B8F">
        <w:rPr>
          <w:rFonts w:ascii="Times New Roman" w:hAnsi="Times New Roman" w:cs="Times New Roman"/>
          <w:sz w:val="18"/>
          <w:szCs w:val="18"/>
        </w:rPr>
        <w:t>)</w:t>
      </w:r>
    </w:p>
    <w:p w:rsidR="000A3B8F" w:rsidRDefault="006335FF" w:rsidP="0072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33BE" w:rsidRPr="00EF33BE">
        <w:rPr>
          <w:rFonts w:ascii="Times New Roman" w:hAnsi="Times New Roman" w:cs="Times New Roman"/>
          <w:sz w:val="28"/>
          <w:szCs w:val="28"/>
        </w:rPr>
        <w:t>.</w:t>
      </w:r>
      <w:r w:rsidR="000A3B8F">
        <w:rPr>
          <w:rFonts w:ascii="Times New Roman" w:hAnsi="Times New Roman" w:cs="Times New Roman"/>
          <w:sz w:val="28"/>
          <w:szCs w:val="28"/>
        </w:rPr>
        <w:t> Перечень в</w:t>
      </w:r>
      <w:r w:rsidR="0033053E" w:rsidRPr="00EF33BE">
        <w:rPr>
          <w:rFonts w:ascii="Times New Roman" w:hAnsi="Times New Roman" w:cs="Times New Roman"/>
          <w:sz w:val="28"/>
          <w:szCs w:val="28"/>
        </w:rPr>
        <w:t>опрос</w:t>
      </w:r>
      <w:r w:rsidR="000A3B8F">
        <w:rPr>
          <w:rFonts w:ascii="Times New Roman" w:hAnsi="Times New Roman" w:cs="Times New Roman"/>
          <w:sz w:val="28"/>
          <w:szCs w:val="28"/>
        </w:rPr>
        <w:t>ов</w:t>
      </w:r>
      <w:r w:rsidR="0033053E" w:rsidRPr="00EF33BE">
        <w:rPr>
          <w:rFonts w:ascii="Times New Roman" w:hAnsi="Times New Roman" w:cs="Times New Roman"/>
          <w:sz w:val="28"/>
          <w:szCs w:val="28"/>
        </w:rPr>
        <w:t xml:space="preserve">, </w:t>
      </w:r>
      <w:r w:rsidR="000A3B8F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33053E" w:rsidRPr="00EF33BE">
        <w:rPr>
          <w:rFonts w:ascii="Times New Roman" w:hAnsi="Times New Roman" w:cs="Times New Roman"/>
          <w:sz w:val="28"/>
          <w:szCs w:val="28"/>
        </w:rPr>
        <w:t>изучению в ходе</w:t>
      </w:r>
      <w:r w:rsidR="000A3B8F">
        <w:rPr>
          <w:rFonts w:ascii="Times New Roman" w:hAnsi="Times New Roman" w:cs="Times New Roman"/>
          <w:sz w:val="28"/>
          <w:szCs w:val="28"/>
        </w:rPr>
        <w:t xml:space="preserve"> </w:t>
      </w:r>
      <w:r w:rsidR="0033053E" w:rsidRPr="00EF33BE">
        <w:rPr>
          <w:rFonts w:ascii="Times New Roman" w:hAnsi="Times New Roman" w:cs="Times New Roman"/>
          <w:sz w:val="28"/>
          <w:szCs w:val="28"/>
        </w:rPr>
        <w:t>проведения</w:t>
      </w:r>
      <w:r w:rsidR="000A3B8F">
        <w:rPr>
          <w:rFonts w:ascii="Times New Roman" w:hAnsi="Times New Roman" w:cs="Times New Roman"/>
          <w:sz w:val="28"/>
          <w:szCs w:val="28"/>
        </w:rPr>
        <w:t xml:space="preserve"> </w:t>
      </w:r>
      <w:r w:rsidR="0033053E" w:rsidRPr="00EF33BE">
        <w:rPr>
          <w:rFonts w:ascii="Times New Roman" w:hAnsi="Times New Roman" w:cs="Times New Roman"/>
          <w:sz w:val="28"/>
          <w:szCs w:val="28"/>
        </w:rPr>
        <w:t>аудиторского</w:t>
      </w:r>
      <w:r w:rsidR="0033053E">
        <w:rPr>
          <w:rFonts w:ascii="Times New Roman" w:hAnsi="Times New Roman" w:cs="Times New Roman"/>
          <w:sz w:val="28"/>
          <w:szCs w:val="28"/>
        </w:rPr>
        <w:t xml:space="preserve"> </w:t>
      </w:r>
      <w:r w:rsidR="0033053E" w:rsidRPr="00EF33BE">
        <w:rPr>
          <w:rFonts w:ascii="Times New Roman" w:hAnsi="Times New Roman" w:cs="Times New Roman"/>
          <w:sz w:val="28"/>
          <w:szCs w:val="28"/>
        </w:rPr>
        <w:t>мероприятия:</w:t>
      </w:r>
      <w:r w:rsidR="000A3B8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3053E" w:rsidRPr="00EF3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B8F" w:rsidRDefault="000A3B8F" w:rsidP="007245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Pr="000A3B8F">
        <w:rPr>
          <w:rFonts w:ascii="Times New Roman" w:hAnsi="Times New Roman" w:cs="Times New Roman"/>
          <w:sz w:val="18"/>
          <w:szCs w:val="18"/>
        </w:rPr>
        <w:t xml:space="preserve">(указываются все вопросы, подлежащие </w:t>
      </w:r>
    </w:p>
    <w:p w:rsidR="000A3B8F" w:rsidRDefault="000A3B8F" w:rsidP="007245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33053E" w:rsidRPr="000A3B8F" w:rsidRDefault="000A3B8F" w:rsidP="000A3B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A3B8F">
        <w:rPr>
          <w:rFonts w:ascii="Times New Roman" w:hAnsi="Times New Roman" w:cs="Times New Roman"/>
          <w:sz w:val="18"/>
          <w:szCs w:val="18"/>
        </w:rPr>
        <w:t xml:space="preserve">изучению </w:t>
      </w:r>
      <w:r w:rsidR="00EB6CD7">
        <w:rPr>
          <w:rFonts w:ascii="Times New Roman" w:hAnsi="Times New Roman" w:cs="Times New Roman"/>
          <w:sz w:val="18"/>
          <w:szCs w:val="18"/>
        </w:rPr>
        <w:t>(</w:t>
      </w:r>
      <w:r w:rsidRPr="000A3B8F">
        <w:rPr>
          <w:rFonts w:ascii="Times New Roman" w:hAnsi="Times New Roman" w:cs="Times New Roman"/>
          <w:sz w:val="18"/>
          <w:szCs w:val="18"/>
        </w:rPr>
        <w:t>проверке</w:t>
      </w:r>
      <w:r w:rsidR="00EB6CD7">
        <w:rPr>
          <w:rFonts w:ascii="Times New Roman" w:hAnsi="Times New Roman" w:cs="Times New Roman"/>
          <w:sz w:val="18"/>
          <w:szCs w:val="18"/>
        </w:rPr>
        <w:t>)</w:t>
      </w:r>
      <w:r w:rsidRPr="000A3B8F">
        <w:rPr>
          <w:rFonts w:ascii="Times New Roman" w:hAnsi="Times New Roman" w:cs="Times New Roman"/>
          <w:sz w:val="18"/>
          <w:szCs w:val="18"/>
        </w:rPr>
        <w:t xml:space="preserve"> в ходе проведения аудиторского мероприятия)</w:t>
      </w:r>
    </w:p>
    <w:p w:rsidR="0033053E" w:rsidRDefault="006335FF" w:rsidP="0072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33BE" w:rsidRPr="00EF33BE">
        <w:rPr>
          <w:rFonts w:ascii="Times New Roman" w:hAnsi="Times New Roman" w:cs="Times New Roman"/>
          <w:sz w:val="28"/>
          <w:szCs w:val="28"/>
        </w:rPr>
        <w:t>.</w:t>
      </w:r>
      <w:r w:rsidR="007245DE">
        <w:rPr>
          <w:rFonts w:ascii="Times New Roman" w:hAnsi="Times New Roman" w:cs="Times New Roman"/>
          <w:sz w:val="28"/>
          <w:szCs w:val="28"/>
        </w:rPr>
        <w:t> </w:t>
      </w:r>
      <w:r w:rsidR="0033053E">
        <w:rPr>
          <w:rFonts w:ascii="Times New Roman" w:hAnsi="Times New Roman" w:cs="Times New Roman"/>
          <w:sz w:val="28"/>
          <w:szCs w:val="28"/>
        </w:rPr>
        <w:t>Применяемые м</w:t>
      </w:r>
      <w:r w:rsidR="0033053E" w:rsidRPr="00EF33BE">
        <w:rPr>
          <w:rFonts w:ascii="Times New Roman" w:hAnsi="Times New Roman" w:cs="Times New Roman"/>
          <w:sz w:val="28"/>
          <w:szCs w:val="28"/>
        </w:rPr>
        <w:t xml:space="preserve">етоды </w:t>
      </w:r>
      <w:r w:rsidR="000A3B8F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33053E" w:rsidRPr="00EF33BE">
        <w:rPr>
          <w:rFonts w:ascii="Times New Roman" w:hAnsi="Times New Roman" w:cs="Times New Roman"/>
          <w:sz w:val="28"/>
          <w:szCs w:val="28"/>
        </w:rPr>
        <w:t>:</w:t>
      </w:r>
      <w:r w:rsidR="000A3B8F">
        <w:rPr>
          <w:rFonts w:ascii="Times New Roman" w:hAnsi="Times New Roman" w:cs="Times New Roman"/>
          <w:sz w:val="28"/>
          <w:szCs w:val="28"/>
        </w:rPr>
        <w:t>________________</w:t>
      </w:r>
    </w:p>
    <w:p w:rsidR="000A3B8F" w:rsidRDefault="000A3B8F" w:rsidP="000A3B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0A3B8F">
        <w:rPr>
          <w:rFonts w:ascii="Times New Roman" w:hAnsi="Times New Roman" w:cs="Times New Roman"/>
          <w:sz w:val="18"/>
          <w:szCs w:val="18"/>
        </w:rPr>
        <w:t xml:space="preserve">(указываются методы </w:t>
      </w:r>
    </w:p>
    <w:p w:rsidR="000A3B8F" w:rsidRDefault="000A3B8F" w:rsidP="000A3B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</w:t>
      </w:r>
    </w:p>
    <w:p w:rsidR="000A3B8F" w:rsidRDefault="000A3B8F" w:rsidP="002132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A3B8F">
        <w:rPr>
          <w:rFonts w:ascii="Times New Roman" w:hAnsi="Times New Roman" w:cs="Times New Roman"/>
          <w:sz w:val="18"/>
          <w:szCs w:val="18"/>
        </w:rPr>
        <w:t xml:space="preserve">внутреннего финансового аудита, </w:t>
      </w:r>
      <w:r w:rsidR="00EB6CD7" w:rsidRPr="000A3B8F">
        <w:rPr>
          <w:rFonts w:ascii="Times New Roman" w:hAnsi="Times New Roman" w:cs="Times New Roman"/>
          <w:sz w:val="18"/>
          <w:szCs w:val="18"/>
        </w:rPr>
        <w:t>планируемые к применению в ходе аудиторского мероприятия</w:t>
      </w:r>
      <w:r w:rsidR="00EB6CD7">
        <w:rPr>
          <w:rFonts w:ascii="Times New Roman" w:hAnsi="Times New Roman" w:cs="Times New Roman"/>
          <w:sz w:val="18"/>
          <w:szCs w:val="18"/>
        </w:rPr>
        <w:t>:</w:t>
      </w:r>
    </w:p>
    <w:p w:rsidR="000A3B8F" w:rsidRDefault="000A3B8F" w:rsidP="002132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0A3B8F" w:rsidRDefault="0021328D" w:rsidP="002132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аналитические процедуры, инспектирование, </w:t>
      </w:r>
      <w:r w:rsidR="00EB6CD7">
        <w:rPr>
          <w:rFonts w:ascii="Times New Roman" w:hAnsi="Times New Roman" w:cs="Times New Roman"/>
          <w:sz w:val="18"/>
          <w:szCs w:val="18"/>
        </w:rPr>
        <w:t>пересчет, запрос, подтверждение, наблюдение,</w:t>
      </w:r>
    </w:p>
    <w:p w:rsidR="0021328D" w:rsidRDefault="0021328D" w:rsidP="002132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21328D" w:rsidRPr="00F743BB" w:rsidRDefault="0021328D" w:rsidP="002132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мониторинг процедур </w:t>
      </w:r>
      <w:r w:rsidRPr="000A3B8F">
        <w:rPr>
          <w:rFonts w:ascii="Times New Roman" w:hAnsi="Times New Roman" w:cs="Times New Roman"/>
          <w:sz w:val="18"/>
          <w:szCs w:val="18"/>
        </w:rPr>
        <w:t>внутреннего финансового</w:t>
      </w:r>
      <w:r>
        <w:rPr>
          <w:rFonts w:ascii="Times New Roman" w:hAnsi="Times New Roman" w:cs="Times New Roman"/>
          <w:sz w:val="18"/>
          <w:szCs w:val="18"/>
        </w:rPr>
        <w:t xml:space="preserve"> контроля)</w:t>
      </w:r>
    </w:p>
    <w:p w:rsidR="00EF33BE" w:rsidRDefault="006335FF" w:rsidP="00724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33BE" w:rsidRPr="00EF33BE">
        <w:rPr>
          <w:rFonts w:ascii="Times New Roman" w:hAnsi="Times New Roman" w:cs="Times New Roman"/>
          <w:sz w:val="28"/>
          <w:szCs w:val="28"/>
        </w:rPr>
        <w:t>.</w:t>
      </w:r>
      <w:r w:rsidR="007245DE">
        <w:rPr>
          <w:rFonts w:ascii="Times New Roman" w:hAnsi="Times New Roman" w:cs="Times New Roman"/>
          <w:sz w:val="28"/>
          <w:szCs w:val="28"/>
        </w:rPr>
        <w:t> </w:t>
      </w:r>
      <w:r w:rsidR="00EF33BE" w:rsidRPr="00EF33BE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0A3B8F">
        <w:rPr>
          <w:rFonts w:ascii="Times New Roman" w:hAnsi="Times New Roman" w:cs="Times New Roman"/>
          <w:sz w:val="28"/>
          <w:szCs w:val="28"/>
        </w:rPr>
        <w:t>аудиторе</w:t>
      </w:r>
      <w:r w:rsidR="007245DE">
        <w:rPr>
          <w:rFonts w:ascii="Times New Roman" w:hAnsi="Times New Roman" w:cs="Times New Roman"/>
          <w:sz w:val="28"/>
          <w:szCs w:val="28"/>
        </w:rPr>
        <w:t>:</w:t>
      </w:r>
      <w:r w:rsidR="00C8285B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B472EF">
        <w:rPr>
          <w:rFonts w:ascii="Times New Roman" w:hAnsi="Times New Roman" w:cs="Times New Roman"/>
          <w:sz w:val="28"/>
          <w:szCs w:val="28"/>
        </w:rPr>
        <w:t>_</w:t>
      </w:r>
      <w:r w:rsidR="00C8285B">
        <w:rPr>
          <w:rFonts w:ascii="Times New Roman" w:hAnsi="Times New Roman" w:cs="Times New Roman"/>
          <w:sz w:val="28"/>
          <w:szCs w:val="28"/>
        </w:rPr>
        <w:t>__________________</w:t>
      </w:r>
    </w:p>
    <w:p w:rsidR="00157CF0" w:rsidRDefault="00B472EF" w:rsidP="003767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3767A1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B472EF">
        <w:rPr>
          <w:rFonts w:ascii="Times New Roman" w:hAnsi="Times New Roman" w:cs="Times New Roman"/>
          <w:sz w:val="18"/>
          <w:szCs w:val="18"/>
        </w:rPr>
        <w:t>(</w:t>
      </w:r>
      <w:r w:rsidR="003767A1">
        <w:rPr>
          <w:rFonts w:ascii="Times New Roman" w:hAnsi="Times New Roman" w:cs="Times New Roman"/>
          <w:sz w:val="18"/>
          <w:szCs w:val="18"/>
        </w:rPr>
        <w:t>должность, фамилия, имя, отчество</w:t>
      </w:r>
      <w:r w:rsidRPr="00B472EF">
        <w:rPr>
          <w:rFonts w:ascii="Times New Roman" w:hAnsi="Times New Roman" w:cs="Times New Roman"/>
          <w:sz w:val="18"/>
          <w:szCs w:val="18"/>
        </w:rPr>
        <w:t>)</w:t>
      </w:r>
    </w:p>
    <w:p w:rsidR="006751E0" w:rsidRDefault="006751E0" w:rsidP="006663FA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Default="006751E0" w:rsidP="006663FA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Default="006751E0" w:rsidP="006663FA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Default="006751E0" w:rsidP="006663FA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Default="006751E0" w:rsidP="006663FA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Default="006751E0" w:rsidP="00A82CCD">
      <w:pPr>
        <w:pStyle w:val="ConsPlusNormal"/>
        <w:spacing w:line="180" w:lineRule="atLeast"/>
        <w:rPr>
          <w:rFonts w:ascii="Times New Roman" w:hAnsi="Times New Roman" w:cs="Times New Roman"/>
          <w:caps/>
          <w:sz w:val="28"/>
          <w:szCs w:val="28"/>
        </w:rPr>
      </w:pPr>
    </w:p>
    <w:p w:rsidR="00A82CCD" w:rsidRDefault="00A82CCD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A82CCD" w:rsidRDefault="00A82CCD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6751E0" w:rsidRPr="00723B5F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6751E0" w:rsidRPr="00723B5F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723B5F">
        <w:rPr>
          <w:rFonts w:ascii="Times New Roman" w:hAnsi="Times New Roman"/>
          <w:sz w:val="28"/>
          <w:szCs w:val="28"/>
          <w:lang w:eastAsia="ar-SA"/>
        </w:rPr>
        <w:t>к п</w:t>
      </w:r>
      <w:r>
        <w:rPr>
          <w:rFonts w:ascii="Times New Roman" w:hAnsi="Times New Roman"/>
          <w:sz w:val="28"/>
          <w:szCs w:val="28"/>
          <w:lang w:eastAsia="ar-SA"/>
        </w:rPr>
        <w:t xml:space="preserve">риказу комитета </w:t>
      </w:r>
    </w:p>
    <w:p w:rsidR="006751E0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723B5F">
        <w:rPr>
          <w:rFonts w:ascii="Times New Roman" w:hAnsi="Times New Roman"/>
          <w:sz w:val="28"/>
          <w:szCs w:val="28"/>
          <w:lang w:eastAsia="ar-SA"/>
        </w:rPr>
        <w:t>от ___________ № _______</w:t>
      </w:r>
    </w:p>
    <w:p w:rsidR="00A50547" w:rsidRPr="008A6864" w:rsidRDefault="00A50547" w:rsidP="008A686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</w:p>
    <w:p w:rsidR="00A50547" w:rsidRPr="00A50547" w:rsidRDefault="00A50547" w:rsidP="00815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54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Pr="00A505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«</w:t>
      </w:r>
      <w:r w:rsidRPr="00A5054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0547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A50547" w:rsidRPr="00CC2597" w:rsidRDefault="00A50547" w:rsidP="00815C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50547" w:rsidRPr="00A50547" w:rsidRDefault="00A50547" w:rsidP="00746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43"/>
      <w:bookmarkEnd w:id="1"/>
      <w:r w:rsidRPr="00A50547">
        <w:rPr>
          <w:rFonts w:ascii="Times New Roman" w:hAnsi="Times New Roman" w:cs="Times New Roman"/>
          <w:sz w:val="28"/>
          <w:szCs w:val="28"/>
        </w:rPr>
        <w:t>ЗАКЛЮЧЕНИЕ</w:t>
      </w:r>
    </w:p>
    <w:p w:rsidR="00FF4C6A" w:rsidRDefault="00A50547" w:rsidP="004F5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547">
        <w:rPr>
          <w:rFonts w:ascii="Times New Roman" w:hAnsi="Times New Roman" w:cs="Times New Roman"/>
          <w:sz w:val="28"/>
          <w:szCs w:val="28"/>
        </w:rPr>
        <w:t>по результатам аудиторского мероприятия</w:t>
      </w:r>
      <w:r w:rsidR="00746625">
        <w:rPr>
          <w:rFonts w:ascii="Times New Roman" w:hAnsi="Times New Roman" w:cs="Times New Roman"/>
          <w:sz w:val="28"/>
          <w:szCs w:val="28"/>
        </w:rPr>
        <w:t xml:space="preserve"> в </w:t>
      </w:r>
      <w:r w:rsidR="00FF4C6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F4C6A" w:rsidRPr="00FF4C6A" w:rsidRDefault="00FF4C6A" w:rsidP="004F52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(</w:t>
      </w:r>
      <w:r w:rsidR="00F4445F" w:rsidRPr="00F4445F">
        <w:rPr>
          <w:rFonts w:ascii="Times New Roman" w:hAnsi="Times New Roman"/>
          <w:sz w:val="18"/>
          <w:szCs w:val="28"/>
        </w:rPr>
        <w:t xml:space="preserve">комитета по финансам,  налоговой и кредитной </w:t>
      </w:r>
    </w:p>
    <w:p w:rsidR="00746625" w:rsidRDefault="00FF4C6A" w:rsidP="004F5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50547" w:rsidRPr="00573328" w:rsidRDefault="00F4445F" w:rsidP="00815C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445F">
        <w:rPr>
          <w:rFonts w:ascii="Times New Roman" w:hAnsi="Times New Roman"/>
          <w:sz w:val="18"/>
          <w:szCs w:val="28"/>
        </w:rPr>
        <w:t>политике города  Барнаула</w:t>
      </w:r>
      <w:r w:rsidRPr="00F4445F">
        <w:rPr>
          <w:rFonts w:ascii="Times New Roman" w:hAnsi="Times New Roman" w:cs="Times New Roman"/>
          <w:sz w:val="10"/>
          <w:szCs w:val="18"/>
        </w:rPr>
        <w:t xml:space="preserve"> </w:t>
      </w:r>
    </w:p>
    <w:p w:rsidR="008A6864" w:rsidRDefault="008A6864" w:rsidP="008A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3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33BE">
        <w:rPr>
          <w:rFonts w:ascii="Times New Roman" w:hAnsi="Times New Roman" w:cs="Times New Roman"/>
          <w:sz w:val="28"/>
          <w:szCs w:val="28"/>
        </w:rPr>
        <w:t>Тема аудиторского мероприятия: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A6864" w:rsidRDefault="008A6864" w:rsidP="008A68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Pr="006335FF">
        <w:rPr>
          <w:rFonts w:ascii="Times New Roman" w:hAnsi="Times New Roman" w:cs="Times New Roman"/>
          <w:sz w:val="18"/>
          <w:szCs w:val="18"/>
        </w:rPr>
        <w:t>(согласно Плану</w:t>
      </w:r>
      <w:r>
        <w:rPr>
          <w:rFonts w:ascii="Times New Roman" w:hAnsi="Times New Roman" w:cs="Times New Roman"/>
          <w:sz w:val="18"/>
          <w:szCs w:val="18"/>
        </w:rPr>
        <w:t xml:space="preserve"> проведения аудиторских мероприятий _________________________________________________________________________________________________</w:t>
      </w:r>
    </w:p>
    <w:p w:rsidR="008A6864" w:rsidRDefault="008A6864" w:rsidP="008A68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335FF">
        <w:rPr>
          <w:rFonts w:ascii="Times New Roman" w:hAnsi="Times New Roman" w:cs="Times New Roman"/>
          <w:sz w:val="18"/>
          <w:szCs w:val="18"/>
        </w:rPr>
        <w:t xml:space="preserve">или приказу </w:t>
      </w:r>
      <w:r w:rsidR="009A3FB2" w:rsidRPr="009A3FB2">
        <w:rPr>
          <w:rFonts w:ascii="Times New Roman" w:hAnsi="Times New Roman"/>
        </w:rPr>
        <w:t>председателя</w:t>
      </w:r>
      <w:r w:rsidRPr="006335FF">
        <w:rPr>
          <w:rFonts w:ascii="Times New Roman" w:hAnsi="Times New Roman" w:cs="Times New Roman"/>
          <w:sz w:val="18"/>
          <w:szCs w:val="18"/>
        </w:rPr>
        <w:t xml:space="preserve"> </w:t>
      </w:r>
      <w:r w:rsidR="009A3FB2" w:rsidRPr="009A3FB2">
        <w:rPr>
          <w:rFonts w:ascii="Times New Roman" w:hAnsi="Times New Roman" w:cs="Times New Roman"/>
          <w:sz w:val="18"/>
          <w:szCs w:val="28"/>
        </w:rPr>
        <w:t>Комитета</w:t>
      </w:r>
      <w:r w:rsidR="009A3FB2" w:rsidRPr="006335FF">
        <w:rPr>
          <w:rFonts w:ascii="Times New Roman" w:hAnsi="Times New Roman" w:cs="Times New Roman"/>
          <w:sz w:val="18"/>
          <w:szCs w:val="18"/>
        </w:rPr>
        <w:t xml:space="preserve"> </w:t>
      </w:r>
      <w:r w:rsidRPr="006335FF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о проведении внепланового аудиторского мероприятия</w:t>
      </w:r>
      <w:r w:rsidRPr="006335FF">
        <w:rPr>
          <w:rFonts w:ascii="Times New Roman" w:hAnsi="Times New Roman" w:cs="Times New Roman"/>
          <w:sz w:val="18"/>
          <w:szCs w:val="18"/>
        </w:rPr>
        <w:t>)</w:t>
      </w:r>
    </w:p>
    <w:p w:rsidR="008A6864" w:rsidRPr="006335FF" w:rsidRDefault="008A6864" w:rsidP="008A68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6864" w:rsidRDefault="008A6864" w:rsidP="008A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3BE">
        <w:rPr>
          <w:rFonts w:ascii="Times New Roman" w:hAnsi="Times New Roman" w:cs="Times New Roman"/>
          <w:sz w:val="28"/>
          <w:szCs w:val="28"/>
        </w:rPr>
        <w:t>2. Основание для проведения аудиторского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8A6864" w:rsidRDefault="008A6864" w:rsidP="008A68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6335F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пункт </w:t>
      </w:r>
      <w:r w:rsidRPr="006335FF">
        <w:rPr>
          <w:rFonts w:ascii="Times New Roman" w:hAnsi="Times New Roman" w:cs="Times New Roman"/>
          <w:sz w:val="18"/>
          <w:szCs w:val="18"/>
        </w:rPr>
        <w:t>План</w:t>
      </w:r>
      <w:r>
        <w:rPr>
          <w:rFonts w:ascii="Times New Roman" w:hAnsi="Times New Roman" w:cs="Times New Roman"/>
          <w:sz w:val="18"/>
          <w:szCs w:val="18"/>
        </w:rPr>
        <w:t>а проведения</w:t>
      </w:r>
    </w:p>
    <w:p w:rsidR="008A6864" w:rsidRDefault="008A6864" w:rsidP="008A68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 </w:t>
      </w:r>
    </w:p>
    <w:p w:rsidR="008A6864" w:rsidRDefault="008A6864" w:rsidP="008A68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аудиторских мероприятий или реквизиты </w:t>
      </w:r>
      <w:r w:rsidRPr="006335FF">
        <w:rPr>
          <w:rFonts w:ascii="Times New Roman" w:hAnsi="Times New Roman" w:cs="Times New Roman"/>
          <w:sz w:val="18"/>
          <w:szCs w:val="18"/>
        </w:rPr>
        <w:t>приказ</w:t>
      </w:r>
      <w:r>
        <w:rPr>
          <w:rFonts w:ascii="Times New Roman" w:hAnsi="Times New Roman" w:cs="Times New Roman"/>
          <w:sz w:val="18"/>
          <w:szCs w:val="18"/>
        </w:rPr>
        <w:t>а</w:t>
      </w:r>
      <w:r w:rsidR="00F4445F">
        <w:rPr>
          <w:rFonts w:ascii="Times New Roman" w:hAnsi="Times New Roman" w:cs="Times New Roman"/>
          <w:sz w:val="18"/>
          <w:szCs w:val="18"/>
        </w:rPr>
        <w:t xml:space="preserve"> </w:t>
      </w:r>
      <w:r w:rsidR="009A3FB2" w:rsidRPr="009A3FB2">
        <w:rPr>
          <w:rFonts w:ascii="Times New Roman" w:hAnsi="Times New Roman"/>
        </w:rPr>
        <w:t>председателя</w:t>
      </w:r>
      <w:r w:rsidR="00F4445F">
        <w:rPr>
          <w:rFonts w:ascii="Times New Roman" w:hAnsi="Times New Roman" w:cs="Times New Roman"/>
          <w:sz w:val="18"/>
          <w:szCs w:val="18"/>
        </w:rPr>
        <w:t xml:space="preserve"> Комитета</w:t>
      </w:r>
    </w:p>
    <w:p w:rsidR="008A6864" w:rsidRDefault="008A6864" w:rsidP="008A68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8A6864" w:rsidRPr="006335FF" w:rsidRDefault="008A6864" w:rsidP="008A68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 проведении внепланового аудиторского мероприятия</w:t>
      </w:r>
      <w:r w:rsidRPr="006335FF">
        <w:rPr>
          <w:rFonts w:ascii="Times New Roman" w:hAnsi="Times New Roman" w:cs="Times New Roman"/>
          <w:sz w:val="18"/>
          <w:szCs w:val="18"/>
        </w:rPr>
        <w:t>)</w:t>
      </w:r>
    </w:p>
    <w:p w:rsidR="00746625" w:rsidRPr="008A6864" w:rsidRDefault="00746625" w:rsidP="008A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64">
        <w:rPr>
          <w:rFonts w:ascii="Times New Roman" w:hAnsi="Times New Roman" w:cs="Times New Roman"/>
          <w:sz w:val="28"/>
          <w:szCs w:val="28"/>
        </w:rPr>
        <w:t>3. Проверяемый период: ____________________</w:t>
      </w:r>
      <w:r w:rsidR="008A686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A6864" w:rsidRDefault="008A6864" w:rsidP="008A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8A6864">
        <w:rPr>
          <w:rFonts w:ascii="Times New Roman" w:hAnsi="Times New Roman" w:cs="Times New Roman"/>
          <w:sz w:val="18"/>
          <w:szCs w:val="18"/>
        </w:rPr>
        <w:t xml:space="preserve">(указывается </w:t>
      </w:r>
      <w:r>
        <w:rPr>
          <w:rFonts w:ascii="Times New Roman" w:hAnsi="Times New Roman" w:cs="Times New Roman"/>
          <w:sz w:val="18"/>
          <w:szCs w:val="18"/>
        </w:rPr>
        <w:t xml:space="preserve">период осуществления бюджетных(ой) процедур(ы), </w:t>
      </w:r>
    </w:p>
    <w:p w:rsidR="008A6864" w:rsidRDefault="008A6864" w:rsidP="008A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8A6864" w:rsidRPr="008A6864" w:rsidRDefault="008A6864" w:rsidP="008A68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исследуемых(ой) в ходе проведения аудиторского мероприятия</w:t>
      </w:r>
      <w:r w:rsidRPr="008A6864">
        <w:rPr>
          <w:rFonts w:ascii="Times New Roman" w:hAnsi="Times New Roman" w:cs="Times New Roman"/>
          <w:sz w:val="18"/>
          <w:szCs w:val="18"/>
        </w:rPr>
        <w:t>)</w:t>
      </w:r>
    </w:p>
    <w:p w:rsidR="00C47619" w:rsidRDefault="00C47619" w:rsidP="00C4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F3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33BE">
        <w:rPr>
          <w:rFonts w:ascii="Times New Roman" w:hAnsi="Times New Roman" w:cs="Times New Roman"/>
          <w:sz w:val="28"/>
          <w:szCs w:val="28"/>
        </w:rPr>
        <w:t>Сроки проведения аудиторского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C47619" w:rsidRDefault="00C47619" w:rsidP="00C476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6335F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месяц </w:t>
      </w:r>
      <w:r w:rsidRPr="006335FF">
        <w:rPr>
          <w:rFonts w:ascii="Times New Roman" w:hAnsi="Times New Roman" w:cs="Times New Roman"/>
          <w:sz w:val="18"/>
          <w:szCs w:val="18"/>
        </w:rPr>
        <w:t xml:space="preserve">начала и окончания </w:t>
      </w:r>
    </w:p>
    <w:p w:rsidR="00C47619" w:rsidRDefault="00C47619" w:rsidP="00C476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C47619" w:rsidRPr="006335FF" w:rsidRDefault="00C47619" w:rsidP="00C476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335FF">
        <w:rPr>
          <w:rFonts w:ascii="Times New Roman" w:hAnsi="Times New Roman" w:cs="Times New Roman"/>
          <w:sz w:val="18"/>
          <w:szCs w:val="18"/>
        </w:rPr>
        <w:t>проведения аудиторского мероприятия)</w:t>
      </w:r>
    </w:p>
    <w:p w:rsidR="00C47619" w:rsidRDefault="00C47619" w:rsidP="00C4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33BE">
        <w:rPr>
          <w:rFonts w:ascii="Times New Roman" w:hAnsi="Times New Roman" w:cs="Times New Roman"/>
          <w:sz w:val="28"/>
          <w:szCs w:val="28"/>
        </w:rPr>
        <w:t xml:space="preserve">. Цели </w:t>
      </w:r>
      <w:r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EF33BE">
        <w:rPr>
          <w:rFonts w:ascii="Times New Roman" w:hAnsi="Times New Roman" w:cs="Times New Roman"/>
          <w:sz w:val="28"/>
          <w:szCs w:val="28"/>
        </w:rPr>
        <w:t>проведения аудиторского мероприятия: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47619" w:rsidRDefault="00C47619" w:rsidP="00C476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F743B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ц</w:t>
      </w:r>
      <w:r w:rsidRPr="00F743BB">
        <w:rPr>
          <w:rFonts w:ascii="Times New Roman" w:hAnsi="Times New Roman" w:cs="Times New Roman"/>
          <w:sz w:val="18"/>
          <w:szCs w:val="18"/>
        </w:rPr>
        <w:t xml:space="preserve">ели и задачи проведения </w:t>
      </w:r>
    </w:p>
    <w:p w:rsidR="00C47619" w:rsidRDefault="00C47619" w:rsidP="00C476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C47619" w:rsidRDefault="00C47619" w:rsidP="00C476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743BB">
        <w:rPr>
          <w:rFonts w:ascii="Times New Roman" w:hAnsi="Times New Roman" w:cs="Times New Roman"/>
          <w:sz w:val="18"/>
          <w:szCs w:val="18"/>
        </w:rPr>
        <w:t>аудиторского мероприятия</w:t>
      </w:r>
      <w:r>
        <w:rPr>
          <w:rFonts w:ascii="Times New Roman" w:hAnsi="Times New Roman" w:cs="Times New Roman"/>
          <w:sz w:val="18"/>
          <w:szCs w:val="18"/>
        </w:rPr>
        <w:t xml:space="preserve"> исходя из темы аудиторского мероприятия в соответствии </w:t>
      </w:r>
    </w:p>
    <w:p w:rsidR="00C47619" w:rsidRDefault="00C47619" w:rsidP="00C476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C47619" w:rsidRPr="00F743BB" w:rsidRDefault="00C47619" w:rsidP="00C476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федеральными стандартами внутреннего финансового аудита)</w:t>
      </w:r>
    </w:p>
    <w:p w:rsidR="00C47619" w:rsidRDefault="00C47619" w:rsidP="004F5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F3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Перечень в</w:t>
      </w:r>
      <w:r w:rsidRPr="00EF33BE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F33BE">
        <w:rPr>
          <w:rFonts w:ascii="Times New Roman" w:hAnsi="Times New Roman" w:cs="Times New Roman"/>
          <w:sz w:val="28"/>
          <w:szCs w:val="28"/>
        </w:rPr>
        <w:t>, изучен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EF33BE">
        <w:rPr>
          <w:rFonts w:ascii="Times New Roman" w:hAnsi="Times New Roman" w:cs="Times New Roman"/>
          <w:sz w:val="28"/>
          <w:szCs w:val="28"/>
        </w:rPr>
        <w:t xml:space="preserve"> в ходе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EF33BE">
        <w:rPr>
          <w:rFonts w:ascii="Times New Roman" w:hAnsi="Times New Roman" w:cs="Times New Roman"/>
          <w:sz w:val="28"/>
          <w:szCs w:val="28"/>
        </w:rPr>
        <w:t>аудиторского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3BE">
        <w:rPr>
          <w:rFonts w:ascii="Times New Roman" w:hAnsi="Times New Roman" w:cs="Times New Roman"/>
          <w:sz w:val="28"/>
          <w:szCs w:val="28"/>
        </w:rPr>
        <w:t>мероприятия: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EF3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619" w:rsidRDefault="00C47619" w:rsidP="004F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0A3B8F">
        <w:rPr>
          <w:rFonts w:ascii="Times New Roman" w:hAnsi="Times New Roman" w:cs="Times New Roman"/>
          <w:sz w:val="18"/>
          <w:szCs w:val="18"/>
        </w:rPr>
        <w:t xml:space="preserve">(указываются все вопросы, </w:t>
      </w:r>
      <w:r>
        <w:rPr>
          <w:rFonts w:ascii="Times New Roman" w:hAnsi="Times New Roman" w:cs="Times New Roman"/>
          <w:sz w:val="18"/>
          <w:szCs w:val="18"/>
        </w:rPr>
        <w:t xml:space="preserve">изученные </w:t>
      </w:r>
    </w:p>
    <w:p w:rsidR="00C47619" w:rsidRDefault="00C47619" w:rsidP="004F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C47619" w:rsidRPr="000A3B8F" w:rsidRDefault="00C47619" w:rsidP="004F52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(проверенные) </w:t>
      </w:r>
      <w:r w:rsidRPr="000A3B8F">
        <w:rPr>
          <w:rFonts w:ascii="Times New Roman" w:hAnsi="Times New Roman" w:cs="Times New Roman"/>
          <w:sz w:val="18"/>
          <w:szCs w:val="18"/>
        </w:rPr>
        <w:t>в ходе проведения аудиторского мероприятия)</w:t>
      </w:r>
    </w:p>
    <w:p w:rsidR="00746625" w:rsidRPr="00B81532" w:rsidRDefault="00746625" w:rsidP="004F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32">
        <w:rPr>
          <w:rFonts w:ascii="Times New Roman" w:hAnsi="Times New Roman" w:cs="Times New Roman"/>
          <w:sz w:val="28"/>
          <w:szCs w:val="28"/>
        </w:rPr>
        <w:t>7. По результатам аудиторского мероприятия установлено следующее:</w:t>
      </w:r>
    </w:p>
    <w:p w:rsidR="004F52FD" w:rsidRDefault="004F52FD" w:rsidP="004F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7A71F1" w:rsidRPr="00B81532" w:rsidRDefault="004F52FD" w:rsidP="004F5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F1">
        <w:rPr>
          <w:rFonts w:ascii="Times New Roman" w:hAnsi="Times New Roman" w:cs="Times New Roman"/>
          <w:sz w:val="18"/>
          <w:szCs w:val="18"/>
        </w:rPr>
        <w:t xml:space="preserve"> </w:t>
      </w:r>
      <w:r w:rsidR="007A71F1" w:rsidRPr="007A71F1">
        <w:rPr>
          <w:rFonts w:ascii="Times New Roman" w:hAnsi="Times New Roman" w:cs="Times New Roman"/>
          <w:sz w:val="18"/>
          <w:szCs w:val="18"/>
        </w:rPr>
        <w:t>(кратко излагается информация о выявленных в ходе аудиторского мероприятия нарушениях и (или) недостатках</w:t>
      </w:r>
    </w:p>
    <w:p w:rsidR="004F52FD" w:rsidRDefault="004F52FD" w:rsidP="004F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7A71F1" w:rsidRDefault="004F52FD" w:rsidP="004F5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71F1">
        <w:rPr>
          <w:rFonts w:ascii="Times New Roman" w:hAnsi="Times New Roman" w:cs="Times New Roman"/>
          <w:sz w:val="18"/>
          <w:szCs w:val="18"/>
        </w:rPr>
        <w:t xml:space="preserve"> </w:t>
      </w:r>
      <w:r w:rsidR="007A71F1" w:rsidRPr="007A71F1">
        <w:rPr>
          <w:rFonts w:ascii="Times New Roman" w:hAnsi="Times New Roman" w:cs="Times New Roman"/>
          <w:sz w:val="18"/>
          <w:szCs w:val="18"/>
        </w:rPr>
        <w:t>(в количественном и денежном выражении), об условиях и причинах таких нар</w:t>
      </w:r>
      <w:r w:rsidR="007A71F1">
        <w:rPr>
          <w:rFonts w:ascii="Times New Roman" w:hAnsi="Times New Roman" w:cs="Times New Roman"/>
          <w:sz w:val="18"/>
          <w:szCs w:val="18"/>
        </w:rPr>
        <w:t>ушений, а также о значимых</w:t>
      </w:r>
    </w:p>
    <w:p w:rsidR="004F52FD" w:rsidRDefault="004F52FD" w:rsidP="004F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746625" w:rsidRPr="007A71F1" w:rsidRDefault="007A71F1" w:rsidP="004F5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71F1">
        <w:rPr>
          <w:rFonts w:ascii="Times New Roman" w:hAnsi="Times New Roman" w:cs="Times New Roman"/>
          <w:sz w:val="18"/>
          <w:szCs w:val="18"/>
        </w:rPr>
        <w:t>б</w:t>
      </w:r>
      <w:r w:rsidR="00746625" w:rsidRPr="007A71F1">
        <w:rPr>
          <w:rFonts w:ascii="Times New Roman" w:hAnsi="Times New Roman" w:cs="Times New Roman"/>
          <w:sz w:val="18"/>
          <w:szCs w:val="18"/>
        </w:rPr>
        <w:t>юджетных рисках,</w:t>
      </w:r>
      <w:r w:rsidRPr="007A71F1">
        <w:rPr>
          <w:rFonts w:ascii="Times New Roman" w:hAnsi="Times New Roman" w:cs="Times New Roman"/>
          <w:sz w:val="18"/>
          <w:szCs w:val="18"/>
        </w:rPr>
        <w:t xml:space="preserve"> </w:t>
      </w:r>
      <w:r w:rsidR="00746625" w:rsidRPr="007A71F1">
        <w:rPr>
          <w:rFonts w:ascii="Times New Roman" w:hAnsi="Times New Roman" w:cs="Times New Roman"/>
          <w:sz w:val="18"/>
          <w:szCs w:val="18"/>
        </w:rPr>
        <w:t>по порядку в соответствии с нумерацией вопросов программы</w:t>
      </w:r>
      <w:r w:rsidRPr="007A71F1">
        <w:rPr>
          <w:rFonts w:ascii="Times New Roman" w:hAnsi="Times New Roman" w:cs="Times New Roman"/>
          <w:sz w:val="18"/>
          <w:szCs w:val="18"/>
        </w:rPr>
        <w:t xml:space="preserve"> </w:t>
      </w:r>
      <w:r w:rsidR="00746625" w:rsidRPr="007A71F1">
        <w:rPr>
          <w:rFonts w:ascii="Times New Roman" w:hAnsi="Times New Roman" w:cs="Times New Roman"/>
          <w:sz w:val="18"/>
          <w:szCs w:val="18"/>
        </w:rPr>
        <w:t>аудиторского мероприятия)</w:t>
      </w:r>
    </w:p>
    <w:p w:rsidR="00746625" w:rsidRDefault="00746625" w:rsidP="004F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32">
        <w:rPr>
          <w:rFonts w:ascii="Times New Roman" w:hAnsi="Times New Roman" w:cs="Times New Roman"/>
          <w:sz w:val="28"/>
          <w:szCs w:val="28"/>
        </w:rPr>
        <w:t>8.</w:t>
      </w:r>
      <w:r w:rsidR="003C58BA">
        <w:rPr>
          <w:rFonts w:ascii="Times New Roman" w:hAnsi="Times New Roman" w:cs="Times New Roman"/>
          <w:sz w:val="28"/>
          <w:szCs w:val="28"/>
        </w:rPr>
        <w:t> </w:t>
      </w:r>
      <w:r w:rsidRPr="00B81532">
        <w:rPr>
          <w:rFonts w:ascii="Times New Roman" w:hAnsi="Times New Roman" w:cs="Times New Roman"/>
          <w:sz w:val="28"/>
          <w:szCs w:val="28"/>
        </w:rPr>
        <w:t>Возражения субъекта бюджетных процедур,</w:t>
      </w:r>
      <w:r w:rsidR="003C58BA">
        <w:rPr>
          <w:rFonts w:ascii="Times New Roman" w:hAnsi="Times New Roman" w:cs="Times New Roman"/>
          <w:sz w:val="28"/>
          <w:szCs w:val="28"/>
        </w:rPr>
        <w:t xml:space="preserve"> </w:t>
      </w:r>
      <w:r w:rsidRPr="00B81532">
        <w:rPr>
          <w:rFonts w:ascii="Times New Roman" w:hAnsi="Times New Roman" w:cs="Times New Roman"/>
          <w:sz w:val="28"/>
          <w:szCs w:val="28"/>
        </w:rPr>
        <w:t>изложенные</w:t>
      </w:r>
      <w:r w:rsidR="004F52FD">
        <w:rPr>
          <w:rFonts w:ascii="Times New Roman" w:hAnsi="Times New Roman" w:cs="Times New Roman"/>
          <w:sz w:val="28"/>
          <w:szCs w:val="28"/>
        </w:rPr>
        <w:t xml:space="preserve"> </w:t>
      </w:r>
      <w:r w:rsidRPr="00B81532">
        <w:rPr>
          <w:rFonts w:ascii="Times New Roman" w:hAnsi="Times New Roman" w:cs="Times New Roman"/>
          <w:sz w:val="28"/>
          <w:szCs w:val="28"/>
        </w:rPr>
        <w:t>по</w:t>
      </w:r>
      <w:r w:rsidR="003C58BA">
        <w:rPr>
          <w:rFonts w:ascii="Times New Roman" w:hAnsi="Times New Roman" w:cs="Times New Roman"/>
          <w:sz w:val="28"/>
          <w:szCs w:val="28"/>
        </w:rPr>
        <w:t xml:space="preserve"> </w:t>
      </w:r>
      <w:r w:rsidRPr="00B81532">
        <w:rPr>
          <w:rFonts w:ascii="Times New Roman" w:hAnsi="Times New Roman" w:cs="Times New Roman"/>
          <w:sz w:val="28"/>
          <w:szCs w:val="28"/>
        </w:rPr>
        <w:t>результатам</w:t>
      </w:r>
      <w:r w:rsidR="003C58BA">
        <w:rPr>
          <w:rFonts w:ascii="Times New Roman" w:hAnsi="Times New Roman" w:cs="Times New Roman"/>
          <w:sz w:val="28"/>
          <w:szCs w:val="28"/>
        </w:rPr>
        <w:t xml:space="preserve"> </w:t>
      </w:r>
      <w:r w:rsidRPr="00B81532">
        <w:rPr>
          <w:rFonts w:ascii="Times New Roman" w:hAnsi="Times New Roman" w:cs="Times New Roman"/>
          <w:sz w:val="28"/>
          <w:szCs w:val="28"/>
        </w:rPr>
        <w:t>аудиторского</w:t>
      </w:r>
      <w:r w:rsidR="003C58BA">
        <w:rPr>
          <w:rFonts w:ascii="Times New Roman" w:hAnsi="Times New Roman" w:cs="Times New Roman"/>
          <w:sz w:val="28"/>
          <w:szCs w:val="28"/>
        </w:rPr>
        <w:t xml:space="preserve"> </w:t>
      </w:r>
      <w:r w:rsidRPr="00B81532">
        <w:rPr>
          <w:rFonts w:ascii="Times New Roman" w:hAnsi="Times New Roman" w:cs="Times New Roman"/>
          <w:sz w:val="28"/>
          <w:szCs w:val="28"/>
        </w:rPr>
        <w:t>мероприятия:</w:t>
      </w:r>
      <w:r w:rsidR="003C58BA">
        <w:rPr>
          <w:rFonts w:ascii="Times New Roman" w:hAnsi="Times New Roman" w:cs="Times New Roman"/>
          <w:sz w:val="28"/>
          <w:szCs w:val="28"/>
        </w:rPr>
        <w:t>___________</w:t>
      </w:r>
      <w:r w:rsidR="004F52FD">
        <w:rPr>
          <w:rFonts w:ascii="Times New Roman" w:hAnsi="Times New Roman" w:cs="Times New Roman"/>
          <w:sz w:val="28"/>
          <w:szCs w:val="28"/>
        </w:rPr>
        <w:t>______________</w:t>
      </w:r>
      <w:r w:rsidR="003C58BA">
        <w:rPr>
          <w:rFonts w:ascii="Times New Roman" w:hAnsi="Times New Roman" w:cs="Times New Roman"/>
          <w:sz w:val="28"/>
          <w:szCs w:val="28"/>
        </w:rPr>
        <w:t>__________________</w:t>
      </w:r>
    </w:p>
    <w:p w:rsidR="004F52FD" w:rsidRDefault="004F52FD" w:rsidP="004F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074AA5">
        <w:rPr>
          <w:rFonts w:ascii="Times New Roman" w:hAnsi="Times New Roman" w:cs="Times New Roman"/>
          <w:sz w:val="18"/>
          <w:szCs w:val="18"/>
        </w:rPr>
        <w:t>(указывается информация о наличии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74AA5">
        <w:rPr>
          <w:rFonts w:ascii="Times New Roman" w:hAnsi="Times New Roman" w:cs="Times New Roman"/>
          <w:sz w:val="18"/>
          <w:szCs w:val="18"/>
        </w:rPr>
        <w:t>или отсутствии возражений;</w:t>
      </w:r>
    </w:p>
    <w:p w:rsidR="004F52FD" w:rsidRPr="00B81532" w:rsidRDefault="004F52FD" w:rsidP="00B8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FD" w:rsidRDefault="004F52FD" w:rsidP="004F52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4F52FD" w:rsidRDefault="00746625" w:rsidP="004F5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4AA5">
        <w:rPr>
          <w:rFonts w:ascii="Times New Roman" w:hAnsi="Times New Roman" w:cs="Times New Roman"/>
          <w:sz w:val="18"/>
          <w:szCs w:val="18"/>
        </w:rPr>
        <w:t>при наличии возражений указываются реквизиты документа</w:t>
      </w:r>
      <w:r w:rsidR="00074AA5">
        <w:rPr>
          <w:rFonts w:ascii="Times New Roman" w:hAnsi="Times New Roman" w:cs="Times New Roman"/>
          <w:sz w:val="18"/>
          <w:szCs w:val="18"/>
        </w:rPr>
        <w:t xml:space="preserve"> </w:t>
      </w:r>
      <w:r w:rsidRPr="00074AA5">
        <w:rPr>
          <w:rFonts w:ascii="Times New Roman" w:hAnsi="Times New Roman" w:cs="Times New Roman"/>
          <w:sz w:val="18"/>
          <w:szCs w:val="18"/>
        </w:rPr>
        <w:t>(возражений):</w:t>
      </w:r>
    </w:p>
    <w:p w:rsidR="004F52FD" w:rsidRDefault="004F52FD" w:rsidP="004F52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746625" w:rsidRPr="00074AA5" w:rsidRDefault="00746625" w:rsidP="004F5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4AA5">
        <w:rPr>
          <w:rFonts w:ascii="Times New Roman" w:hAnsi="Times New Roman" w:cs="Times New Roman"/>
          <w:sz w:val="18"/>
          <w:szCs w:val="18"/>
        </w:rPr>
        <w:t xml:space="preserve">номер, дата, количество листов </w:t>
      </w:r>
      <w:r w:rsidR="00A25FE8" w:rsidRPr="00074AA5">
        <w:rPr>
          <w:rFonts w:ascii="Times New Roman" w:hAnsi="Times New Roman" w:cs="Times New Roman"/>
          <w:sz w:val="18"/>
          <w:szCs w:val="18"/>
        </w:rPr>
        <w:t>возражений</w:t>
      </w:r>
      <w:r w:rsidR="00A25FE8">
        <w:rPr>
          <w:rFonts w:ascii="Times New Roman" w:hAnsi="Times New Roman" w:cs="Times New Roman"/>
          <w:sz w:val="18"/>
          <w:szCs w:val="18"/>
        </w:rPr>
        <w:t>,</w:t>
      </w:r>
      <w:r w:rsidR="00A25FE8" w:rsidRPr="00074AA5">
        <w:rPr>
          <w:rFonts w:ascii="Times New Roman" w:hAnsi="Times New Roman" w:cs="Times New Roman"/>
          <w:sz w:val="18"/>
          <w:szCs w:val="18"/>
        </w:rPr>
        <w:t xml:space="preserve"> </w:t>
      </w:r>
      <w:r w:rsidRPr="00074AA5">
        <w:rPr>
          <w:rFonts w:ascii="Times New Roman" w:hAnsi="Times New Roman" w:cs="Times New Roman"/>
          <w:sz w:val="18"/>
          <w:szCs w:val="18"/>
        </w:rPr>
        <w:t>приложенных</w:t>
      </w:r>
      <w:r w:rsidR="00074AA5">
        <w:rPr>
          <w:rFonts w:ascii="Times New Roman" w:hAnsi="Times New Roman" w:cs="Times New Roman"/>
          <w:sz w:val="18"/>
          <w:szCs w:val="18"/>
        </w:rPr>
        <w:t xml:space="preserve"> </w:t>
      </w:r>
      <w:r w:rsidRPr="00074AA5">
        <w:rPr>
          <w:rFonts w:ascii="Times New Roman" w:hAnsi="Times New Roman" w:cs="Times New Roman"/>
          <w:sz w:val="18"/>
          <w:szCs w:val="18"/>
        </w:rPr>
        <w:t>к заключению)</w:t>
      </w:r>
    </w:p>
    <w:p w:rsidR="00746625" w:rsidRPr="00B81532" w:rsidRDefault="00746625" w:rsidP="00B8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32">
        <w:rPr>
          <w:rFonts w:ascii="Times New Roman" w:hAnsi="Times New Roman" w:cs="Times New Roman"/>
          <w:sz w:val="28"/>
          <w:szCs w:val="28"/>
        </w:rPr>
        <w:lastRenderedPageBreak/>
        <w:t>9. Выводы:</w:t>
      </w:r>
    </w:p>
    <w:p w:rsidR="00746625" w:rsidRPr="00B81532" w:rsidRDefault="00746625" w:rsidP="00B8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32">
        <w:rPr>
          <w:rFonts w:ascii="Times New Roman" w:hAnsi="Times New Roman" w:cs="Times New Roman"/>
          <w:sz w:val="28"/>
          <w:szCs w:val="28"/>
        </w:rPr>
        <w:t>9.1.</w:t>
      </w:r>
      <w:r w:rsidR="00A56348">
        <w:rPr>
          <w:rFonts w:ascii="Times New Roman" w:hAnsi="Times New Roman" w:cs="Times New Roman"/>
          <w:sz w:val="28"/>
          <w:szCs w:val="28"/>
        </w:rPr>
        <w:t xml:space="preserve"> </w:t>
      </w:r>
      <w:r w:rsidRPr="00B81532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5634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46625" w:rsidRPr="00A56348" w:rsidRDefault="00746625" w:rsidP="00B8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6348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A5634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A56348">
        <w:rPr>
          <w:rFonts w:ascii="Times New Roman" w:hAnsi="Times New Roman" w:cs="Times New Roman"/>
          <w:sz w:val="18"/>
          <w:szCs w:val="18"/>
        </w:rPr>
        <w:t>(излагаются выводы о степени надежности внутреннего</w:t>
      </w:r>
      <w:r w:rsidR="00A56348">
        <w:rPr>
          <w:rFonts w:ascii="Times New Roman" w:hAnsi="Times New Roman" w:cs="Times New Roman"/>
          <w:sz w:val="18"/>
          <w:szCs w:val="18"/>
        </w:rPr>
        <w:t xml:space="preserve"> </w:t>
      </w:r>
      <w:r w:rsidRPr="00A56348">
        <w:rPr>
          <w:rFonts w:ascii="Times New Roman" w:hAnsi="Times New Roman" w:cs="Times New Roman"/>
          <w:sz w:val="18"/>
          <w:szCs w:val="18"/>
        </w:rPr>
        <w:t>финансового контроля)</w:t>
      </w:r>
    </w:p>
    <w:p w:rsidR="00746625" w:rsidRPr="00B81532" w:rsidRDefault="00746625" w:rsidP="00B8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32">
        <w:rPr>
          <w:rFonts w:ascii="Times New Roman" w:hAnsi="Times New Roman" w:cs="Times New Roman"/>
          <w:sz w:val="28"/>
          <w:szCs w:val="28"/>
        </w:rPr>
        <w:t>9.2.</w:t>
      </w:r>
      <w:r w:rsidR="00A56348">
        <w:rPr>
          <w:rFonts w:ascii="Times New Roman" w:hAnsi="Times New Roman" w:cs="Times New Roman"/>
          <w:sz w:val="28"/>
          <w:szCs w:val="28"/>
        </w:rPr>
        <w:t xml:space="preserve"> </w:t>
      </w:r>
      <w:r w:rsidRPr="00B8153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56348" w:rsidRDefault="00746625" w:rsidP="00B8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6348">
        <w:rPr>
          <w:rFonts w:ascii="Times New Roman" w:hAnsi="Times New Roman" w:cs="Times New Roman"/>
          <w:sz w:val="18"/>
          <w:szCs w:val="18"/>
        </w:rPr>
        <w:t xml:space="preserve">          </w:t>
      </w:r>
      <w:r w:rsidR="00A56348">
        <w:rPr>
          <w:rFonts w:ascii="Times New Roman" w:hAnsi="Times New Roman" w:cs="Times New Roman"/>
          <w:sz w:val="18"/>
          <w:szCs w:val="18"/>
        </w:rPr>
        <w:t xml:space="preserve">      </w:t>
      </w:r>
      <w:r w:rsidRPr="00A56348">
        <w:rPr>
          <w:rFonts w:ascii="Times New Roman" w:hAnsi="Times New Roman" w:cs="Times New Roman"/>
          <w:sz w:val="18"/>
          <w:szCs w:val="18"/>
        </w:rPr>
        <w:t>(излагаются выводы о достоверности бюджетной отчетности</w:t>
      </w:r>
      <w:r w:rsidR="00A56348">
        <w:rPr>
          <w:rFonts w:ascii="Times New Roman" w:hAnsi="Times New Roman" w:cs="Times New Roman"/>
          <w:sz w:val="18"/>
          <w:szCs w:val="18"/>
        </w:rPr>
        <w:t xml:space="preserve"> </w:t>
      </w:r>
      <w:r w:rsidRPr="00A56348">
        <w:rPr>
          <w:rFonts w:ascii="Times New Roman" w:hAnsi="Times New Roman" w:cs="Times New Roman"/>
          <w:sz w:val="18"/>
          <w:szCs w:val="18"/>
        </w:rPr>
        <w:t>и соответствии ведения бюджетного учета</w:t>
      </w:r>
    </w:p>
    <w:p w:rsidR="00A56348" w:rsidRDefault="00A56348" w:rsidP="00B8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746625" w:rsidRPr="00A56348" w:rsidRDefault="00746625" w:rsidP="00A5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56348">
        <w:rPr>
          <w:rFonts w:ascii="Times New Roman" w:hAnsi="Times New Roman" w:cs="Times New Roman"/>
          <w:sz w:val="18"/>
          <w:szCs w:val="18"/>
        </w:rPr>
        <w:t>субъектами бюджетных</w:t>
      </w:r>
      <w:r w:rsidR="00A56348">
        <w:rPr>
          <w:rFonts w:ascii="Times New Roman" w:hAnsi="Times New Roman" w:cs="Times New Roman"/>
          <w:sz w:val="18"/>
          <w:szCs w:val="18"/>
        </w:rPr>
        <w:t xml:space="preserve"> </w:t>
      </w:r>
      <w:r w:rsidRPr="00A56348">
        <w:rPr>
          <w:rFonts w:ascii="Times New Roman" w:hAnsi="Times New Roman" w:cs="Times New Roman"/>
          <w:sz w:val="18"/>
          <w:szCs w:val="18"/>
        </w:rPr>
        <w:t>процедур методологии и стандартам бюджетного учета)</w:t>
      </w:r>
    </w:p>
    <w:p w:rsidR="00746625" w:rsidRPr="00B81532" w:rsidRDefault="00746625" w:rsidP="00B8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32">
        <w:rPr>
          <w:rFonts w:ascii="Times New Roman" w:hAnsi="Times New Roman" w:cs="Times New Roman"/>
          <w:sz w:val="28"/>
          <w:szCs w:val="28"/>
        </w:rPr>
        <w:t>10. Предложения и рекомендации:</w:t>
      </w:r>
    </w:p>
    <w:p w:rsidR="008308FD" w:rsidRDefault="00A56348" w:rsidP="0083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746625" w:rsidRPr="00B815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6625" w:rsidRPr="008308FD">
        <w:rPr>
          <w:rFonts w:ascii="Times New Roman" w:hAnsi="Times New Roman" w:cs="Times New Roman"/>
          <w:sz w:val="18"/>
          <w:szCs w:val="18"/>
        </w:rPr>
        <w:t>(излагаются предложения и рекомендации по устранению</w:t>
      </w:r>
      <w:r w:rsidR="008308FD">
        <w:rPr>
          <w:rFonts w:ascii="Times New Roman" w:hAnsi="Times New Roman" w:cs="Times New Roman"/>
          <w:sz w:val="18"/>
          <w:szCs w:val="18"/>
        </w:rPr>
        <w:t xml:space="preserve"> </w:t>
      </w:r>
      <w:r w:rsidR="00746625" w:rsidRPr="008308FD">
        <w:rPr>
          <w:rFonts w:ascii="Times New Roman" w:hAnsi="Times New Roman" w:cs="Times New Roman"/>
          <w:sz w:val="18"/>
          <w:szCs w:val="18"/>
        </w:rPr>
        <w:t>выявленных нарушений и (или) недостатков, принятию мер</w:t>
      </w:r>
    </w:p>
    <w:p w:rsidR="008308FD" w:rsidRDefault="008308FD" w:rsidP="00B8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8308FD" w:rsidRDefault="00746625" w:rsidP="0083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08FD">
        <w:rPr>
          <w:rFonts w:ascii="Times New Roman" w:hAnsi="Times New Roman" w:cs="Times New Roman"/>
          <w:sz w:val="18"/>
          <w:szCs w:val="18"/>
        </w:rPr>
        <w:t>по минимизации (устранению) бюджетных рисков, внесению</w:t>
      </w:r>
      <w:r w:rsidR="008308FD">
        <w:rPr>
          <w:rFonts w:ascii="Times New Roman" w:hAnsi="Times New Roman" w:cs="Times New Roman"/>
          <w:sz w:val="18"/>
          <w:szCs w:val="18"/>
        </w:rPr>
        <w:t xml:space="preserve"> </w:t>
      </w:r>
      <w:r w:rsidRPr="008308FD">
        <w:rPr>
          <w:rFonts w:ascii="Times New Roman" w:hAnsi="Times New Roman" w:cs="Times New Roman"/>
          <w:sz w:val="18"/>
          <w:szCs w:val="18"/>
        </w:rPr>
        <w:t>изменений в карты внутреннего финансового контроля</w:t>
      </w:r>
    </w:p>
    <w:p w:rsidR="008308FD" w:rsidRDefault="008308FD" w:rsidP="00B8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746625" w:rsidRPr="008308FD" w:rsidRDefault="00746625" w:rsidP="0083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08FD">
        <w:rPr>
          <w:rFonts w:ascii="Times New Roman" w:hAnsi="Times New Roman" w:cs="Times New Roman"/>
          <w:sz w:val="18"/>
          <w:szCs w:val="18"/>
        </w:rPr>
        <w:t>и (или)</w:t>
      </w:r>
      <w:r w:rsidR="008308FD">
        <w:rPr>
          <w:rFonts w:ascii="Times New Roman" w:hAnsi="Times New Roman" w:cs="Times New Roman"/>
          <w:sz w:val="18"/>
          <w:szCs w:val="18"/>
        </w:rPr>
        <w:t xml:space="preserve"> </w:t>
      </w:r>
      <w:r w:rsidRPr="008308FD">
        <w:rPr>
          <w:rFonts w:ascii="Times New Roman" w:hAnsi="Times New Roman" w:cs="Times New Roman"/>
          <w:sz w:val="18"/>
          <w:szCs w:val="18"/>
        </w:rPr>
        <w:t>предложения по повышению экономности и результативности</w:t>
      </w:r>
      <w:r w:rsidR="008308FD">
        <w:rPr>
          <w:rFonts w:ascii="Times New Roman" w:hAnsi="Times New Roman" w:cs="Times New Roman"/>
          <w:sz w:val="18"/>
          <w:szCs w:val="18"/>
        </w:rPr>
        <w:t xml:space="preserve"> </w:t>
      </w:r>
      <w:r w:rsidRPr="008308FD">
        <w:rPr>
          <w:rFonts w:ascii="Times New Roman" w:hAnsi="Times New Roman" w:cs="Times New Roman"/>
          <w:sz w:val="18"/>
          <w:szCs w:val="18"/>
        </w:rPr>
        <w:t>использования бюджетных средств)</w:t>
      </w:r>
    </w:p>
    <w:p w:rsidR="00746625" w:rsidRPr="00B81532" w:rsidRDefault="00746625" w:rsidP="00B8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625" w:rsidRPr="00B81532" w:rsidRDefault="00746625" w:rsidP="00B8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32">
        <w:rPr>
          <w:rFonts w:ascii="Times New Roman" w:hAnsi="Times New Roman" w:cs="Times New Roman"/>
          <w:sz w:val="28"/>
          <w:szCs w:val="28"/>
        </w:rPr>
        <w:t>Приложения:</w:t>
      </w:r>
    </w:p>
    <w:p w:rsidR="00746625" w:rsidRPr="00B81532" w:rsidRDefault="00746625" w:rsidP="00B8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32">
        <w:rPr>
          <w:rFonts w:ascii="Times New Roman" w:hAnsi="Times New Roman" w:cs="Times New Roman"/>
          <w:sz w:val="28"/>
          <w:szCs w:val="28"/>
        </w:rPr>
        <w:t>1. Рабочая документация (при необходимости) на ____ л. в 1 экз.</w:t>
      </w:r>
    </w:p>
    <w:p w:rsidR="00746625" w:rsidRPr="00B81532" w:rsidRDefault="00746625" w:rsidP="00B8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32">
        <w:rPr>
          <w:rFonts w:ascii="Times New Roman" w:hAnsi="Times New Roman" w:cs="Times New Roman"/>
          <w:sz w:val="28"/>
          <w:szCs w:val="28"/>
        </w:rPr>
        <w:t>2. Возражения к заключению на ____ л. в 1 экз.</w:t>
      </w:r>
    </w:p>
    <w:p w:rsidR="00746625" w:rsidRPr="00B81532" w:rsidRDefault="00746625" w:rsidP="00B8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FD" w:rsidRDefault="008308FD" w:rsidP="0083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FD" w:rsidRDefault="008308FD" w:rsidP="0083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FD" w:rsidRDefault="008308FD" w:rsidP="0083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                                   _____________                       _______________</w:t>
      </w:r>
    </w:p>
    <w:p w:rsidR="008308FD" w:rsidRDefault="008308FD" w:rsidP="008308F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18"/>
          <w:szCs w:val="18"/>
        </w:rPr>
        <w:t>(подпись)</w:t>
      </w:r>
      <w:r w:rsidRPr="00006F66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006F66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и</w:t>
      </w:r>
      <w:r w:rsidRPr="00006F66">
        <w:rPr>
          <w:rFonts w:ascii="Times New Roman" w:hAnsi="Times New Roman"/>
          <w:sz w:val="18"/>
          <w:szCs w:val="18"/>
        </w:rPr>
        <w:t>нициалы, фамилия)</w:t>
      </w:r>
    </w:p>
    <w:p w:rsidR="008308FD" w:rsidRDefault="008308FD" w:rsidP="008308F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308FD" w:rsidRDefault="008308FD" w:rsidP="008308FD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 20__ года</w:t>
      </w:r>
    </w:p>
    <w:p w:rsidR="00746625" w:rsidRDefault="00746625" w:rsidP="007466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50547" w:rsidRPr="00A50547" w:rsidRDefault="00A50547" w:rsidP="00A50547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A50547" w:rsidRDefault="00A50547" w:rsidP="00A50547">
      <w:pPr>
        <w:spacing w:after="1" w:line="240" w:lineRule="atLeast"/>
      </w:pPr>
    </w:p>
    <w:p w:rsidR="006663FA" w:rsidRDefault="006663FA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16" w:rsidRDefault="00754316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16" w:rsidRDefault="00754316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16" w:rsidRDefault="00754316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16" w:rsidRDefault="00754316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16" w:rsidRDefault="00754316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16" w:rsidRDefault="00754316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16" w:rsidRDefault="00754316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16" w:rsidRDefault="00754316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16" w:rsidRDefault="00754316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16" w:rsidRDefault="00754316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16" w:rsidRDefault="00754316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16" w:rsidRDefault="00754316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16" w:rsidRDefault="00754316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16" w:rsidRDefault="00754316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16" w:rsidRDefault="00754316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C58" w:rsidRDefault="00362C58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16" w:rsidRDefault="00754316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1E0" w:rsidRDefault="006751E0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1E0" w:rsidRDefault="006751E0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1E0" w:rsidRPr="00723B5F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6751E0" w:rsidRPr="00723B5F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723B5F">
        <w:rPr>
          <w:rFonts w:ascii="Times New Roman" w:hAnsi="Times New Roman"/>
          <w:sz w:val="28"/>
          <w:szCs w:val="28"/>
          <w:lang w:eastAsia="ar-SA"/>
        </w:rPr>
        <w:t>к п</w:t>
      </w:r>
      <w:r>
        <w:rPr>
          <w:rFonts w:ascii="Times New Roman" w:hAnsi="Times New Roman"/>
          <w:sz w:val="28"/>
          <w:szCs w:val="28"/>
          <w:lang w:eastAsia="ar-SA"/>
        </w:rPr>
        <w:t xml:space="preserve">риказу комитета </w:t>
      </w:r>
    </w:p>
    <w:p w:rsidR="00880A5B" w:rsidRPr="006751E0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723B5F">
        <w:rPr>
          <w:rFonts w:ascii="Times New Roman" w:hAnsi="Times New Roman"/>
          <w:sz w:val="28"/>
          <w:szCs w:val="28"/>
          <w:lang w:eastAsia="ar-SA"/>
        </w:rPr>
        <w:t>от ___________ № _______</w:t>
      </w:r>
    </w:p>
    <w:p w:rsidR="008044CC" w:rsidRDefault="008044CC" w:rsidP="00754316">
      <w:pPr>
        <w:widowControl w:val="0"/>
        <w:autoSpaceDE w:val="0"/>
        <w:autoSpaceDN w:val="0"/>
        <w:adjustRightInd w:val="0"/>
        <w:spacing w:after="0" w:line="240" w:lineRule="exact"/>
        <w:ind w:left="5812"/>
        <w:jc w:val="right"/>
        <w:rPr>
          <w:rFonts w:ascii="Times New Roman" w:hAnsi="Times New Roman"/>
          <w:sz w:val="28"/>
        </w:rPr>
      </w:pPr>
    </w:p>
    <w:p w:rsidR="00880A5B" w:rsidRDefault="00880A5B" w:rsidP="0080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A5B" w:rsidRDefault="00880A5B" w:rsidP="0080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4CC" w:rsidRDefault="008044CC" w:rsidP="00AF6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4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</w:p>
    <w:p w:rsidR="00AF6652" w:rsidRDefault="00AF6652" w:rsidP="00AF6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4CC">
        <w:rPr>
          <w:rFonts w:ascii="Times New Roman" w:hAnsi="Times New Roman" w:cs="Times New Roman"/>
          <w:sz w:val="28"/>
          <w:szCs w:val="28"/>
        </w:rPr>
        <w:t>мероприятий</w:t>
      </w:r>
      <w:r w:rsidRPr="00300FB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устранению</w:t>
      </w:r>
      <w:r w:rsidRPr="00300FBA">
        <w:rPr>
          <w:rFonts w:ascii="Times New Roman" w:hAnsi="Times New Roman" w:cs="Times New Roman"/>
          <w:sz w:val="28"/>
          <w:szCs w:val="28"/>
        </w:rPr>
        <w:t xml:space="preserve"> выявленных нарушений и недостатков,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FBA">
        <w:rPr>
          <w:rFonts w:ascii="Times New Roman" w:hAnsi="Times New Roman" w:cs="Times New Roman"/>
          <w:sz w:val="28"/>
          <w:szCs w:val="28"/>
        </w:rPr>
        <w:t>минимизации (устранению) бюджетных рисков,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FBA">
        <w:rPr>
          <w:rFonts w:ascii="Times New Roman" w:hAnsi="Times New Roman" w:cs="Times New Roman"/>
          <w:sz w:val="28"/>
          <w:szCs w:val="28"/>
        </w:rPr>
        <w:t>повышению качества финансового менеджмента</w:t>
      </w:r>
    </w:p>
    <w:p w:rsidR="009D2E3B" w:rsidRDefault="009D2E3B" w:rsidP="00AF6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40"/>
        <w:gridCol w:w="3341"/>
        <w:gridCol w:w="1502"/>
        <w:gridCol w:w="1910"/>
        <w:gridCol w:w="2171"/>
      </w:tblGrid>
      <w:tr w:rsidR="00E1274E" w:rsidTr="00E1274E">
        <w:tc>
          <w:tcPr>
            <w:tcW w:w="540" w:type="dxa"/>
            <w:vAlign w:val="center"/>
          </w:tcPr>
          <w:p w:rsidR="00E1274E" w:rsidRDefault="00E1274E" w:rsidP="00E1274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274E" w:rsidRPr="00006F66" w:rsidRDefault="00E1274E" w:rsidP="00E1274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6" w:type="dxa"/>
          </w:tcPr>
          <w:p w:rsidR="00E1274E" w:rsidRDefault="00E1274E" w:rsidP="00E127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1274E" w:rsidRPr="00E1274E" w:rsidRDefault="00E1274E" w:rsidP="00E127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274E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22" w:type="dxa"/>
          </w:tcPr>
          <w:p w:rsidR="00E1274E" w:rsidRPr="00E1274E" w:rsidRDefault="00E1274E" w:rsidP="00E127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4" w:type="dxa"/>
          </w:tcPr>
          <w:p w:rsidR="00E1274E" w:rsidRPr="00E1274E" w:rsidRDefault="00E1274E" w:rsidP="00E127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92" w:type="dxa"/>
          </w:tcPr>
          <w:p w:rsidR="00E1274E" w:rsidRDefault="00E1274E" w:rsidP="00E127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E1274E" w:rsidRPr="00841C16" w:rsidRDefault="00E1274E" w:rsidP="00E127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  <w:r w:rsidR="00841C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1274E" w:rsidTr="00E1274E">
        <w:tc>
          <w:tcPr>
            <w:tcW w:w="540" w:type="dxa"/>
          </w:tcPr>
          <w:p w:rsidR="00E1274E" w:rsidRPr="00D643DB" w:rsidRDefault="00E1274E" w:rsidP="00E1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E1274E" w:rsidRPr="00E1274E" w:rsidRDefault="00E1274E" w:rsidP="00AF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1274E" w:rsidRPr="00E1274E" w:rsidRDefault="00E1274E" w:rsidP="00AF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1274E" w:rsidRPr="00E1274E" w:rsidRDefault="00E1274E" w:rsidP="00AF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1274E" w:rsidRPr="00E1274E" w:rsidRDefault="00E1274E" w:rsidP="00AF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74E" w:rsidTr="00E1274E">
        <w:tc>
          <w:tcPr>
            <w:tcW w:w="540" w:type="dxa"/>
          </w:tcPr>
          <w:p w:rsidR="00E1274E" w:rsidRPr="00D643DB" w:rsidRDefault="00E1274E" w:rsidP="00E1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E1274E" w:rsidRPr="00E1274E" w:rsidRDefault="00E1274E" w:rsidP="00AF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1274E" w:rsidRPr="00E1274E" w:rsidRDefault="00E1274E" w:rsidP="00AF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1274E" w:rsidRPr="00E1274E" w:rsidRDefault="00E1274E" w:rsidP="00AF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1274E" w:rsidRPr="00E1274E" w:rsidRDefault="00E1274E" w:rsidP="00AF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74E" w:rsidTr="00E1274E">
        <w:tc>
          <w:tcPr>
            <w:tcW w:w="540" w:type="dxa"/>
          </w:tcPr>
          <w:p w:rsidR="00E1274E" w:rsidRPr="00D643DB" w:rsidRDefault="00E1274E" w:rsidP="00E1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396" w:type="dxa"/>
          </w:tcPr>
          <w:p w:rsidR="00E1274E" w:rsidRPr="00E1274E" w:rsidRDefault="00E1274E" w:rsidP="00AF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1274E" w:rsidRPr="00E1274E" w:rsidRDefault="00E1274E" w:rsidP="00AF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1274E" w:rsidRPr="00E1274E" w:rsidRDefault="00E1274E" w:rsidP="00AF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1274E" w:rsidRPr="00E1274E" w:rsidRDefault="00E1274E" w:rsidP="00AF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E3B" w:rsidRDefault="009D2E3B" w:rsidP="00AF6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4E" w:rsidRDefault="00E1274E" w:rsidP="00E1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                                   _____________                       _______________</w:t>
      </w:r>
    </w:p>
    <w:p w:rsidR="00E1274E" w:rsidRDefault="00E1274E" w:rsidP="00E1274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18"/>
          <w:szCs w:val="18"/>
        </w:rPr>
        <w:t>(подпись)</w:t>
      </w:r>
      <w:r w:rsidRPr="00006F66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006F66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и</w:t>
      </w:r>
      <w:r w:rsidRPr="00006F66">
        <w:rPr>
          <w:rFonts w:ascii="Times New Roman" w:hAnsi="Times New Roman"/>
          <w:sz w:val="18"/>
          <w:szCs w:val="18"/>
        </w:rPr>
        <w:t>нициалы, фамилия)</w:t>
      </w:r>
    </w:p>
    <w:p w:rsidR="00E1274E" w:rsidRDefault="00E1274E" w:rsidP="00E1274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1274E" w:rsidRDefault="00E1274E" w:rsidP="00E1274E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 20__ года</w:t>
      </w:r>
    </w:p>
    <w:p w:rsidR="009D2E3B" w:rsidRDefault="009D2E3B" w:rsidP="00AF6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83D" w:rsidRDefault="00AC683D" w:rsidP="00E1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683D" w:rsidRDefault="00AC683D" w:rsidP="00E1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683D" w:rsidRDefault="00AC683D" w:rsidP="00E1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683D" w:rsidRDefault="00AC683D" w:rsidP="00E1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683D" w:rsidRDefault="00AC683D" w:rsidP="00E1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E1274E" w:rsidRPr="00841C16" w:rsidRDefault="00E1274E" w:rsidP="00E1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1C16">
        <w:rPr>
          <w:rFonts w:ascii="Times New Roman" w:hAnsi="Times New Roman" w:cs="Times New Roman"/>
          <w:sz w:val="20"/>
          <w:szCs w:val="20"/>
        </w:rPr>
        <w:t xml:space="preserve">1 – указывается наименование мероприятия со ссылкой на соответствующий пункт предложений </w:t>
      </w:r>
      <w:r w:rsidR="00841C1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41C16">
        <w:rPr>
          <w:rFonts w:ascii="Times New Roman" w:hAnsi="Times New Roman" w:cs="Times New Roman"/>
          <w:sz w:val="20"/>
          <w:szCs w:val="20"/>
        </w:rPr>
        <w:t>и рекомендаций, содержащихся в заключении</w:t>
      </w:r>
      <w:r w:rsidR="00841C16">
        <w:rPr>
          <w:rFonts w:ascii="Times New Roman" w:hAnsi="Times New Roman" w:cs="Times New Roman"/>
          <w:sz w:val="20"/>
          <w:szCs w:val="20"/>
        </w:rPr>
        <w:t xml:space="preserve"> </w:t>
      </w:r>
      <w:r w:rsidRPr="00841C16">
        <w:rPr>
          <w:rFonts w:ascii="Times New Roman" w:hAnsi="Times New Roman" w:cs="Times New Roman"/>
          <w:sz w:val="20"/>
          <w:szCs w:val="20"/>
        </w:rPr>
        <w:t>по результатам аудиторского мероприятия.</w:t>
      </w:r>
    </w:p>
    <w:p w:rsidR="00E1274E" w:rsidRPr="00841C16" w:rsidRDefault="00E1274E" w:rsidP="00E1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74E" w:rsidRPr="00841C16" w:rsidRDefault="00E1274E" w:rsidP="00E1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1C16">
        <w:rPr>
          <w:rFonts w:ascii="Times New Roman" w:hAnsi="Times New Roman" w:cs="Times New Roman"/>
          <w:sz w:val="20"/>
          <w:szCs w:val="20"/>
        </w:rPr>
        <w:t>2 – указывается плановый срок выполнения мероприятия.</w:t>
      </w:r>
    </w:p>
    <w:p w:rsidR="00E1274E" w:rsidRPr="00841C16" w:rsidRDefault="00E1274E" w:rsidP="00E1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1C16" w:rsidRPr="00841C16" w:rsidRDefault="00E1274E" w:rsidP="00E1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1C16">
        <w:rPr>
          <w:rFonts w:ascii="Times New Roman" w:hAnsi="Times New Roman" w:cs="Times New Roman"/>
          <w:sz w:val="20"/>
          <w:szCs w:val="20"/>
        </w:rPr>
        <w:t>3 – указывается фамилия и инициалы должностного лица,</w:t>
      </w:r>
      <w:r w:rsidR="00482091">
        <w:rPr>
          <w:rFonts w:ascii="Times New Roman" w:hAnsi="Times New Roman" w:cs="Times New Roman"/>
          <w:sz w:val="20"/>
          <w:szCs w:val="20"/>
        </w:rPr>
        <w:t xml:space="preserve"> </w:t>
      </w:r>
      <w:r w:rsidRPr="00841C16">
        <w:rPr>
          <w:rFonts w:ascii="Times New Roman" w:hAnsi="Times New Roman" w:cs="Times New Roman"/>
          <w:sz w:val="20"/>
          <w:szCs w:val="20"/>
        </w:rPr>
        <w:t>ответственного</w:t>
      </w:r>
      <w:r w:rsidR="00841C16">
        <w:rPr>
          <w:rFonts w:ascii="Times New Roman" w:hAnsi="Times New Roman" w:cs="Times New Roman"/>
          <w:sz w:val="20"/>
          <w:szCs w:val="20"/>
        </w:rPr>
        <w:t xml:space="preserve"> </w:t>
      </w:r>
      <w:r w:rsidRPr="00841C16">
        <w:rPr>
          <w:rFonts w:ascii="Times New Roman" w:hAnsi="Times New Roman" w:cs="Times New Roman"/>
          <w:sz w:val="20"/>
          <w:szCs w:val="20"/>
        </w:rPr>
        <w:t>за исполнение соответствующего мероприяти</w:t>
      </w:r>
      <w:r w:rsidR="00841C16">
        <w:rPr>
          <w:rFonts w:ascii="Times New Roman" w:hAnsi="Times New Roman" w:cs="Times New Roman"/>
          <w:sz w:val="20"/>
          <w:szCs w:val="20"/>
        </w:rPr>
        <w:t>я</w:t>
      </w:r>
      <w:r w:rsidRPr="00841C16">
        <w:rPr>
          <w:rFonts w:ascii="Times New Roman" w:hAnsi="Times New Roman" w:cs="Times New Roman"/>
          <w:sz w:val="20"/>
          <w:szCs w:val="20"/>
        </w:rPr>
        <w:t>.</w:t>
      </w:r>
    </w:p>
    <w:p w:rsidR="00841C16" w:rsidRPr="00841C16" w:rsidRDefault="00841C16" w:rsidP="00E1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44CC" w:rsidRPr="00841C16" w:rsidRDefault="00841C16" w:rsidP="00841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1C16">
        <w:rPr>
          <w:rFonts w:ascii="Times New Roman" w:hAnsi="Times New Roman" w:cs="Times New Roman"/>
          <w:sz w:val="20"/>
          <w:szCs w:val="20"/>
        </w:rPr>
        <w:t>4 – и</w:t>
      </w:r>
      <w:r w:rsidR="008044CC" w:rsidRPr="00841C16">
        <w:rPr>
          <w:rFonts w:ascii="Times New Roman" w:hAnsi="Times New Roman" w:cs="Times New Roman"/>
          <w:sz w:val="20"/>
          <w:szCs w:val="20"/>
        </w:rPr>
        <w:t>нформация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44CC" w:rsidRPr="00841C16">
        <w:rPr>
          <w:rFonts w:ascii="Times New Roman" w:hAnsi="Times New Roman" w:cs="Times New Roman"/>
          <w:sz w:val="20"/>
          <w:szCs w:val="20"/>
        </w:rPr>
        <w:t>об исполнении соответствующего мероприятия заполняется</w:t>
      </w:r>
      <w:r w:rsidRPr="00841C1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аудитором </w:t>
      </w:r>
      <w:r w:rsidR="008044CC" w:rsidRPr="00841C16">
        <w:rPr>
          <w:rFonts w:ascii="Times New Roman" w:hAnsi="Times New Roman" w:cs="Times New Roman"/>
          <w:sz w:val="20"/>
          <w:szCs w:val="20"/>
        </w:rPr>
        <w:t xml:space="preserve">при осуществлении </w:t>
      </w:r>
      <w:r>
        <w:rPr>
          <w:rFonts w:ascii="Times New Roman" w:hAnsi="Times New Roman" w:cs="Times New Roman"/>
          <w:sz w:val="20"/>
          <w:szCs w:val="20"/>
        </w:rPr>
        <w:t>м</w:t>
      </w:r>
      <w:r w:rsidR="008044CC" w:rsidRPr="00841C16">
        <w:rPr>
          <w:rFonts w:ascii="Times New Roman" w:hAnsi="Times New Roman" w:cs="Times New Roman"/>
          <w:sz w:val="20"/>
          <w:szCs w:val="20"/>
        </w:rPr>
        <w:t>ониторинга</w:t>
      </w:r>
      <w:r w:rsidRPr="00841C16">
        <w:rPr>
          <w:rFonts w:ascii="Times New Roman" w:hAnsi="Times New Roman" w:cs="Times New Roman"/>
          <w:sz w:val="20"/>
          <w:szCs w:val="20"/>
        </w:rPr>
        <w:t xml:space="preserve"> </w:t>
      </w:r>
      <w:r w:rsidR="00EB0581">
        <w:rPr>
          <w:rFonts w:ascii="Times New Roman" w:hAnsi="Times New Roman" w:cs="Times New Roman"/>
          <w:sz w:val="20"/>
          <w:szCs w:val="20"/>
        </w:rPr>
        <w:t xml:space="preserve">выполнения </w:t>
      </w:r>
      <w:r w:rsidR="008044CC" w:rsidRPr="00841C16">
        <w:rPr>
          <w:rFonts w:ascii="Times New Roman" w:hAnsi="Times New Roman" w:cs="Times New Roman"/>
          <w:sz w:val="20"/>
          <w:szCs w:val="20"/>
        </w:rPr>
        <w:t>плана мероприятий.</w:t>
      </w:r>
    </w:p>
    <w:p w:rsidR="006751E0" w:rsidRDefault="006751E0" w:rsidP="00637571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Default="006751E0" w:rsidP="00637571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Default="006751E0" w:rsidP="00637571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Default="006751E0" w:rsidP="00637571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Default="006751E0" w:rsidP="00637571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Default="006751E0" w:rsidP="00637571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Default="006751E0" w:rsidP="00637571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Default="006751E0" w:rsidP="00637571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Default="006751E0" w:rsidP="00637571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Default="006751E0" w:rsidP="00637571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Default="006751E0" w:rsidP="00637571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Default="006751E0" w:rsidP="00637571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Default="006751E0" w:rsidP="00637571">
      <w:pPr>
        <w:pStyle w:val="ConsPlusNormal"/>
        <w:spacing w:line="180" w:lineRule="atLeast"/>
        <w:ind w:left="5812"/>
        <w:rPr>
          <w:rFonts w:ascii="Times New Roman" w:hAnsi="Times New Roman" w:cs="Times New Roman"/>
          <w:caps/>
          <w:sz w:val="28"/>
          <w:szCs w:val="28"/>
        </w:rPr>
      </w:pPr>
    </w:p>
    <w:p w:rsidR="006751E0" w:rsidRPr="00723B5F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6751E0" w:rsidRPr="00723B5F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723B5F">
        <w:rPr>
          <w:rFonts w:ascii="Times New Roman" w:hAnsi="Times New Roman"/>
          <w:sz w:val="28"/>
          <w:szCs w:val="28"/>
          <w:lang w:eastAsia="ar-SA"/>
        </w:rPr>
        <w:t>к п</w:t>
      </w:r>
      <w:r>
        <w:rPr>
          <w:rFonts w:ascii="Times New Roman" w:hAnsi="Times New Roman"/>
          <w:sz w:val="28"/>
          <w:szCs w:val="28"/>
          <w:lang w:eastAsia="ar-SA"/>
        </w:rPr>
        <w:t xml:space="preserve">риказу комитета </w:t>
      </w:r>
    </w:p>
    <w:p w:rsidR="008044CC" w:rsidRPr="006751E0" w:rsidRDefault="006751E0" w:rsidP="006751E0">
      <w:pPr>
        <w:suppressAutoHyphens/>
        <w:autoSpaceDE w:val="0"/>
        <w:ind w:left="5387" w:firstLine="567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723B5F">
        <w:rPr>
          <w:rFonts w:ascii="Times New Roman" w:hAnsi="Times New Roman"/>
          <w:sz w:val="28"/>
          <w:szCs w:val="28"/>
          <w:lang w:eastAsia="ar-SA"/>
        </w:rPr>
        <w:t>от ___________ № _______</w:t>
      </w:r>
    </w:p>
    <w:p w:rsidR="006815F6" w:rsidRDefault="006815F6" w:rsidP="0068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5F6" w:rsidRDefault="006815F6" w:rsidP="00681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5F6">
        <w:rPr>
          <w:rFonts w:ascii="Times New Roman" w:hAnsi="Times New Roman" w:cs="Times New Roman"/>
          <w:sz w:val="28"/>
          <w:szCs w:val="28"/>
        </w:rPr>
        <w:t>ОТЧЕТ</w:t>
      </w:r>
    </w:p>
    <w:p w:rsidR="006815F6" w:rsidRDefault="006815F6" w:rsidP="00681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осуществления внутреннего финансового аудита</w:t>
      </w:r>
    </w:p>
    <w:p w:rsidR="00F4445F" w:rsidRDefault="006815F6" w:rsidP="00F444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445F">
        <w:rPr>
          <w:rFonts w:ascii="Times New Roman" w:hAnsi="Times New Roman"/>
          <w:sz w:val="28"/>
          <w:szCs w:val="28"/>
        </w:rPr>
        <w:t>комитете по финансам,  налоговой и кредитной политике города  Барнаула</w:t>
      </w:r>
      <w:r w:rsidR="00F4445F">
        <w:rPr>
          <w:rFonts w:ascii="Times New Roman" w:hAnsi="Times New Roman"/>
          <w:sz w:val="28"/>
        </w:rPr>
        <w:t xml:space="preserve"> </w:t>
      </w:r>
    </w:p>
    <w:p w:rsidR="006815F6" w:rsidRDefault="000F61A5" w:rsidP="00681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815F6" w:rsidRPr="006815F6" w:rsidRDefault="006815F6" w:rsidP="00681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20___ год</w:t>
      </w:r>
    </w:p>
    <w:p w:rsidR="006815F6" w:rsidRDefault="006815F6" w:rsidP="00CB5596">
      <w:pPr>
        <w:spacing w:after="1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41B9" w:rsidRPr="00076B23" w:rsidRDefault="00076B23" w:rsidP="00CB5596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B41B9" w:rsidRPr="00076B23">
        <w:rPr>
          <w:rFonts w:ascii="Times New Roman" w:hAnsi="Times New Roman" w:cs="Times New Roman"/>
          <w:sz w:val="28"/>
          <w:szCs w:val="28"/>
        </w:rPr>
        <w:t>Общие сведения о результатах внутреннего финансового аудита</w:t>
      </w:r>
    </w:p>
    <w:p w:rsidR="00076B23" w:rsidRDefault="00076B23" w:rsidP="00CB5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512"/>
        <w:gridCol w:w="1418"/>
      </w:tblGrid>
      <w:tr w:rsidR="00076B23" w:rsidTr="00F87CF7">
        <w:tc>
          <w:tcPr>
            <w:tcW w:w="426" w:type="dxa"/>
          </w:tcPr>
          <w:p w:rsidR="00076B23" w:rsidRPr="00076B23" w:rsidRDefault="00076B23" w:rsidP="00F87CF7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6B23" w:rsidRPr="00076B23" w:rsidRDefault="00076B23" w:rsidP="00F87CF7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2" w:type="dxa"/>
            <w:vAlign w:val="center"/>
          </w:tcPr>
          <w:p w:rsidR="00076B23" w:rsidRPr="00076B23" w:rsidRDefault="00076B23" w:rsidP="00F6044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076B23" w:rsidRPr="00076B23" w:rsidRDefault="00076B23" w:rsidP="00076B2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A65DB" w:rsidTr="00F87CF7">
        <w:trPr>
          <w:trHeight w:val="490"/>
        </w:trPr>
        <w:tc>
          <w:tcPr>
            <w:tcW w:w="426" w:type="dxa"/>
            <w:vMerge w:val="restart"/>
          </w:tcPr>
          <w:p w:rsidR="004A65DB" w:rsidRPr="00076B23" w:rsidRDefault="004A65DB" w:rsidP="00F87CF7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4A65DB" w:rsidRPr="00076B23" w:rsidRDefault="004A65DB" w:rsidP="00CF13C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15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аудиторских мероприятий</w:t>
            </w:r>
            <w:r w:rsidRPr="006815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A65DB" w:rsidRPr="00076B23" w:rsidRDefault="004A65DB" w:rsidP="009F04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15F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4A65DB" w:rsidRPr="00076B23" w:rsidRDefault="004A65DB" w:rsidP="000D5AE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DB" w:rsidTr="00F87CF7">
        <w:tc>
          <w:tcPr>
            <w:tcW w:w="426" w:type="dxa"/>
            <w:vMerge/>
          </w:tcPr>
          <w:p w:rsidR="004A65DB" w:rsidRPr="00076B23" w:rsidRDefault="004A65DB" w:rsidP="00F87CF7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A65DB" w:rsidRPr="00076B23" w:rsidRDefault="004A65DB" w:rsidP="008A4D7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 аудиторских мероприятий</w:t>
            </w:r>
          </w:p>
        </w:tc>
        <w:tc>
          <w:tcPr>
            <w:tcW w:w="1418" w:type="dxa"/>
          </w:tcPr>
          <w:p w:rsidR="004A65DB" w:rsidRPr="00076B23" w:rsidRDefault="004A65DB" w:rsidP="000D5AE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DB" w:rsidTr="00F87CF7">
        <w:tc>
          <w:tcPr>
            <w:tcW w:w="426" w:type="dxa"/>
            <w:vMerge/>
          </w:tcPr>
          <w:p w:rsidR="004A65DB" w:rsidRPr="00076B23" w:rsidRDefault="004A65DB" w:rsidP="00F87CF7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A65DB" w:rsidRPr="00076B23" w:rsidRDefault="004A65DB" w:rsidP="008A4D7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внеплановых аудиторских мероприятий</w:t>
            </w:r>
          </w:p>
        </w:tc>
        <w:tc>
          <w:tcPr>
            <w:tcW w:w="1418" w:type="dxa"/>
          </w:tcPr>
          <w:p w:rsidR="004A65DB" w:rsidRPr="00076B23" w:rsidRDefault="004A65DB" w:rsidP="000D5AE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DB" w:rsidTr="00F87CF7">
        <w:trPr>
          <w:trHeight w:val="564"/>
        </w:trPr>
        <w:tc>
          <w:tcPr>
            <w:tcW w:w="426" w:type="dxa"/>
            <w:vMerge/>
          </w:tcPr>
          <w:p w:rsidR="004A65DB" w:rsidRPr="00076B23" w:rsidRDefault="004A65DB" w:rsidP="00F87CF7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A65DB" w:rsidRDefault="004A65DB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A65DB" w:rsidRDefault="004A65DB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системы внутреннего финансового контроля</w:t>
            </w:r>
          </w:p>
        </w:tc>
        <w:tc>
          <w:tcPr>
            <w:tcW w:w="1418" w:type="dxa"/>
          </w:tcPr>
          <w:p w:rsidR="004A65DB" w:rsidRPr="00076B23" w:rsidRDefault="004A65DB" w:rsidP="000D5AE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C8" w:rsidTr="00F87CF7">
        <w:tc>
          <w:tcPr>
            <w:tcW w:w="426" w:type="dxa"/>
            <w:vMerge/>
          </w:tcPr>
          <w:p w:rsidR="00CF13C8" w:rsidRPr="00076B23" w:rsidRDefault="00CF13C8" w:rsidP="00F87CF7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F13C8" w:rsidRPr="00076B23" w:rsidRDefault="00CF13C8" w:rsidP="00CF13C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достоверности показателей бюджетной отчетности </w:t>
            </w:r>
          </w:p>
        </w:tc>
        <w:tc>
          <w:tcPr>
            <w:tcW w:w="1418" w:type="dxa"/>
          </w:tcPr>
          <w:p w:rsidR="00CF13C8" w:rsidRPr="00076B23" w:rsidRDefault="00CF13C8" w:rsidP="000D5AE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DB" w:rsidTr="00F87CF7">
        <w:trPr>
          <w:trHeight w:val="132"/>
        </w:trPr>
        <w:tc>
          <w:tcPr>
            <w:tcW w:w="426" w:type="dxa"/>
            <w:vMerge/>
          </w:tcPr>
          <w:p w:rsidR="004A65DB" w:rsidRPr="00076B23" w:rsidRDefault="004A65DB" w:rsidP="00F87CF7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A65DB" w:rsidRPr="00076B23" w:rsidRDefault="004A65DB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1418" w:type="dxa"/>
          </w:tcPr>
          <w:p w:rsidR="004A65DB" w:rsidRPr="00076B23" w:rsidRDefault="004A65DB" w:rsidP="000D5AE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B8" w:rsidTr="00F87CF7">
        <w:trPr>
          <w:trHeight w:val="132"/>
        </w:trPr>
        <w:tc>
          <w:tcPr>
            <w:tcW w:w="426" w:type="dxa"/>
            <w:vMerge w:val="restart"/>
          </w:tcPr>
          <w:p w:rsidR="00BD35B8" w:rsidRPr="00076B23" w:rsidRDefault="00BD35B8" w:rsidP="00F87CF7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BD35B8" w:rsidRPr="006815F6" w:rsidRDefault="00BD35B8" w:rsidP="00BD35B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отделов </w:t>
            </w:r>
            <w:r w:rsidR="009A3FB2" w:rsidRPr="009A3FB2">
              <w:rPr>
                <w:rFonts w:ascii="Times New Roman" w:hAnsi="Times New Roman" w:cs="Times New Roman"/>
                <w:sz w:val="24"/>
                <w:szCs w:val="28"/>
              </w:rPr>
              <w:t>Комитета</w:t>
            </w:r>
            <w:r w:rsidR="009A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15F6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аудиторскими мероприятиями</w:t>
            </w:r>
            <w:r w:rsidRPr="006815F6">
              <w:rPr>
                <w:rFonts w:ascii="Times New Roman" w:hAnsi="Times New Roman" w:cs="Times New Roman"/>
                <w:sz w:val="24"/>
                <w:szCs w:val="24"/>
              </w:rPr>
              <w:t>, всего:</w:t>
            </w:r>
          </w:p>
          <w:p w:rsidR="00BD35B8" w:rsidRDefault="00BD35B8" w:rsidP="00BD35B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F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BD35B8" w:rsidRPr="00076B23" w:rsidRDefault="00BD35B8" w:rsidP="000D5AE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B8" w:rsidTr="00F87CF7">
        <w:trPr>
          <w:trHeight w:val="132"/>
        </w:trPr>
        <w:tc>
          <w:tcPr>
            <w:tcW w:w="426" w:type="dxa"/>
            <w:vMerge/>
          </w:tcPr>
          <w:p w:rsidR="00BD35B8" w:rsidRPr="00076B23" w:rsidRDefault="00BD35B8" w:rsidP="00F87CF7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BD35B8" w:rsidRDefault="00BD35B8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бюджетного учета и документационно-информационного обеспечения</w:t>
            </w:r>
          </w:p>
        </w:tc>
        <w:tc>
          <w:tcPr>
            <w:tcW w:w="1418" w:type="dxa"/>
          </w:tcPr>
          <w:p w:rsidR="00BD35B8" w:rsidRPr="00076B23" w:rsidRDefault="00BD35B8" w:rsidP="000D5AE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28D" w:rsidTr="00F87CF7">
        <w:trPr>
          <w:trHeight w:val="132"/>
        </w:trPr>
        <w:tc>
          <w:tcPr>
            <w:tcW w:w="426" w:type="dxa"/>
            <w:vMerge/>
          </w:tcPr>
          <w:p w:rsidR="0021328D" w:rsidRPr="00076B23" w:rsidRDefault="0021328D" w:rsidP="00F87CF7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1328D" w:rsidRDefault="0021328D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контроля в сфере закупок </w:t>
            </w:r>
          </w:p>
        </w:tc>
        <w:tc>
          <w:tcPr>
            <w:tcW w:w="1418" w:type="dxa"/>
          </w:tcPr>
          <w:p w:rsidR="0021328D" w:rsidRPr="00076B23" w:rsidRDefault="0021328D" w:rsidP="000D5AE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B8" w:rsidTr="00F87CF7">
        <w:trPr>
          <w:trHeight w:val="132"/>
        </w:trPr>
        <w:tc>
          <w:tcPr>
            <w:tcW w:w="426" w:type="dxa"/>
            <w:vMerge/>
          </w:tcPr>
          <w:p w:rsidR="00BD35B8" w:rsidRPr="00076B23" w:rsidRDefault="00BD35B8" w:rsidP="00F87CF7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BD35B8" w:rsidRDefault="00BD35B8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организационно-методологический отдел</w:t>
            </w:r>
          </w:p>
        </w:tc>
        <w:tc>
          <w:tcPr>
            <w:tcW w:w="1418" w:type="dxa"/>
          </w:tcPr>
          <w:p w:rsidR="00BD35B8" w:rsidRPr="00076B23" w:rsidRDefault="00BD35B8" w:rsidP="000D5AE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D4" w:rsidTr="00F87CF7">
        <w:tc>
          <w:tcPr>
            <w:tcW w:w="426" w:type="dxa"/>
          </w:tcPr>
          <w:p w:rsidR="009B2DD4" w:rsidRDefault="009B2DD4" w:rsidP="00F87CF7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9B2DD4" w:rsidRDefault="009B2DD4" w:rsidP="009B2DD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6815F6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аудиторскими мероприятиями</w:t>
            </w:r>
            <w:r w:rsidRPr="006815F6">
              <w:rPr>
                <w:rFonts w:ascii="Times New Roman" w:hAnsi="Times New Roman" w:cs="Times New Roman"/>
                <w:sz w:val="24"/>
                <w:szCs w:val="24"/>
              </w:rPr>
              <w:t>, всего:</w:t>
            </w:r>
          </w:p>
        </w:tc>
        <w:tc>
          <w:tcPr>
            <w:tcW w:w="1418" w:type="dxa"/>
          </w:tcPr>
          <w:p w:rsidR="009B2DD4" w:rsidRPr="00076B23" w:rsidRDefault="009B2DD4" w:rsidP="000D5AE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BB" w:rsidTr="00F87CF7">
        <w:tc>
          <w:tcPr>
            <w:tcW w:w="426" w:type="dxa"/>
            <w:vMerge w:val="restart"/>
          </w:tcPr>
          <w:p w:rsidR="00AA14BB" w:rsidRPr="00076B23" w:rsidRDefault="00561CBC" w:rsidP="00F87CF7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1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AA14BB" w:rsidRDefault="00AA14BB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направленных </w:t>
            </w:r>
            <w:r w:rsidR="00E5662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рекомендаций, единиц</w:t>
            </w:r>
          </w:p>
          <w:p w:rsidR="00AA14BB" w:rsidRPr="00076B23" w:rsidRDefault="00AA14BB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</w:tcPr>
          <w:p w:rsidR="00AA14BB" w:rsidRPr="00076B23" w:rsidRDefault="00AA14BB" w:rsidP="000D5AE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BB" w:rsidTr="00F87CF7">
        <w:tc>
          <w:tcPr>
            <w:tcW w:w="426" w:type="dxa"/>
            <w:vMerge/>
          </w:tcPr>
          <w:p w:rsidR="00AA14BB" w:rsidRPr="00076B23" w:rsidRDefault="00AA14BB" w:rsidP="00F87CF7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A14BB" w:rsidRPr="00076B23" w:rsidRDefault="00AA14BB" w:rsidP="00AA14B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исполненных </w:t>
            </w:r>
            <w:r w:rsidR="00E5662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1418" w:type="dxa"/>
          </w:tcPr>
          <w:p w:rsidR="00AA14BB" w:rsidRPr="00076B23" w:rsidRDefault="00AA14BB" w:rsidP="000D5AE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B23" w:rsidRDefault="00076B23" w:rsidP="00076B23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044A" w:rsidRDefault="00F6044A" w:rsidP="00076B23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Сведения о выявленных нарушениях и (или) недостатках</w:t>
      </w:r>
    </w:p>
    <w:p w:rsidR="00F6044A" w:rsidRDefault="00F6044A" w:rsidP="00076B23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1433"/>
        <w:gridCol w:w="977"/>
      </w:tblGrid>
      <w:tr w:rsidR="00F6044A" w:rsidTr="00480C14">
        <w:tc>
          <w:tcPr>
            <w:tcW w:w="426" w:type="dxa"/>
            <w:vMerge w:val="restart"/>
            <w:vAlign w:val="center"/>
          </w:tcPr>
          <w:p w:rsidR="00F6044A" w:rsidRPr="00076B23" w:rsidRDefault="00F6044A" w:rsidP="00480C1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044A" w:rsidRDefault="00F6044A" w:rsidP="00480C1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B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0" w:type="dxa"/>
            <w:vMerge w:val="restart"/>
            <w:vAlign w:val="center"/>
          </w:tcPr>
          <w:p w:rsidR="00F6044A" w:rsidRDefault="00F6044A" w:rsidP="00F6044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F6044A" w:rsidRDefault="00F6044A" w:rsidP="00F6044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F6044A" w:rsidTr="00F87CF7">
        <w:tc>
          <w:tcPr>
            <w:tcW w:w="426" w:type="dxa"/>
            <w:vMerge/>
          </w:tcPr>
          <w:p w:rsidR="00F6044A" w:rsidRDefault="00F6044A" w:rsidP="00F87CF7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F6044A" w:rsidRDefault="00F6044A" w:rsidP="00F6044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19D7" w:rsidRDefault="00F6044A" w:rsidP="00F87CF7">
            <w:pPr>
              <w:spacing w:line="240" w:lineRule="exact"/>
              <w:ind w:left="-108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044A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оличество, </w:t>
            </w:r>
          </w:p>
          <w:p w:rsidR="00F6044A" w:rsidRPr="00F6044A" w:rsidRDefault="00F6044A" w:rsidP="00F87CF7">
            <w:pPr>
              <w:spacing w:line="240" w:lineRule="exact"/>
              <w:ind w:left="-108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4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77" w:type="dxa"/>
          </w:tcPr>
          <w:p w:rsidR="002219D7" w:rsidRDefault="00F6044A" w:rsidP="00F6044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044A">
              <w:rPr>
                <w:rFonts w:ascii="Times New Roman" w:hAnsi="Times New Roman" w:cs="Times New Roman"/>
                <w:sz w:val="24"/>
                <w:szCs w:val="24"/>
              </w:rPr>
              <w:t xml:space="preserve">бъем, </w:t>
            </w:r>
          </w:p>
          <w:p w:rsidR="00F6044A" w:rsidRPr="00F6044A" w:rsidRDefault="00F6044A" w:rsidP="00F6044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4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219D7" w:rsidTr="00F87CF7">
        <w:trPr>
          <w:trHeight w:val="53"/>
        </w:trPr>
        <w:tc>
          <w:tcPr>
            <w:tcW w:w="426" w:type="dxa"/>
          </w:tcPr>
          <w:p w:rsidR="002219D7" w:rsidRPr="00F87CF7" w:rsidRDefault="00F87CF7" w:rsidP="00F87CF7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2219D7" w:rsidRPr="002219D7" w:rsidRDefault="002219D7" w:rsidP="00221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D7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433" w:type="dxa"/>
          </w:tcPr>
          <w:p w:rsidR="002219D7" w:rsidRDefault="002219D7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2219D7" w:rsidRDefault="002219D7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D7" w:rsidTr="00F87CF7">
        <w:tc>
          <w:tcPr>
            <w:tcW w:w="426" w:type="dxa"/>
          </w:tcPr>
          <w:p w:rsidR="002219D7" w:rsidRPr="00F87CF7" w:rsidRDefault="00F87CF7" w:rsidP="00F87CF7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2219D7" w:rsidRPr="002219D7" w:rsidRDefault="002219D7" w:rsidP="00AC2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D7"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бюджетных средств</w:t>
            </w:r>
            <w:r w:rsidR="00F8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</w:tcPr>
          <w:p w:rsidR="002219D7" w:rsidRDefault="002219D7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2219D7" w:rsidRDefault="002219D7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D7" w:rsidTr="00F87CF7">
        <w:tc>
          <w:tcPr>
            <w:tcW w:w="426" w:type="dxa"/>
          </w:tcPr>
          <w:p w:rsidR="002219D7" w:rsidRPr="00F87CF7" w:rsidRDefault="00F87CF7" w:rsidP="00F87CF7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2219D7" w:rsidRPr="002219D7" w:rsidRDefault="002219D7" w:rsidP="00F87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D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процедур составления и исполнения бюджета </w:t>
            </w:r>
            <w:r w:rsidR="00F8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9D7">
              <w:rPr>
                <w:rFonts w:ascii="Times New Roman" w:hAnsi="Times New Roman" w:cs="Times New Roman"/>
                <w:sz w:val="24"/>
                <w:szCs w:val="24"/>
              </w:rPr>
              <w:t>по расходам, установленных бюджетным</w:t>
            </w:r>
            <w:r w:rsidR="00F8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9D7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F8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</w:tcPr>
          <w:p w:rsidR="002219D7" w:rsidRDefault="002219D7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2219D7" w:rsidRDefault="002219D7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D0" w:rsidTr="00F87CF7">
        <w:tc>
          <w:tcPr>
            <w:tcW w:w="426" w:type="dxa"/>
          </w:tcPr>
          <w:p w:rsidR="00AC21D0" w:rsidRPr="00F87CF7" w:rsidRDefault="00AC21D0" w:rsidP="008A4D74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AC21D0" w:rsidRPr="002219D7" w:rsidRDefault="00AC21D0" w:rsidP="00932573">
            <w:pPr>
              <w:spacing w:line="250" w:lineRule="exac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="00932573" w:rsidRPr="00932573">
              <w:rPr>
                <w:rFonts w:ascii="Times New Roman" w:hAnsi="Times New Roman" w:cs="Times New Roman"/>
                <w:sz w:val="24"/>
                <w:szCs w:val="24"/>
              </w:rPr>
              <w:t>правил осуществления бюджетных полномочий главного администратора доходов краевого бюджета</w:t>
            </w:r>
          </w:p>
        </w:tc>
        <w:tc>
          <w:tcPr>
            <w:tcW w:w="1433" w:type="dxa"/>
          </w:tcPr>
          <w:p w:rsidR="00AC21D0" w:rsidRDefault="00AC21D0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AC21D0" w:rsidRDefault="00AC21D0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D0" w:rsidTr="00F87CF7">
        <w:tc>
          <w:tcPr>
            <w:tcW w:w="426" w:type="dxa"/>
          </w:tcPr>
          <w:p w:rsidR="00AC21D0" w:rsidRPr="00F87CF7" w:rsidRDefault="00AC21D0" w:rsidP="008A4D74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AC21D0" w:rsidRPr="002219D7" w:rsidRDefault="00AC21D0" w:rsidP="00221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D7">
              <w:rPr>
                <w:rFonts w:ascii="Times New Roman" w:hAnsi="Times New Roman" w:cs="Times New Roman"/>
                <w:sz w:val="24"/>
                <w:szCs w:val="24"/>
              </w:rPr>
              <w:t>Нарушения правил ведения бюджетного учета</w:t>
            </w:r>
          </w:p>
        </w:tc>
        <w:tc>
          <w:tcPr>
            <w:tcW w:w="1433" w:type="dxa"/>
          </w:tcPr>
          <w:p w:rsidR="00AC21D0" w:rsidRDefault="00AC21D0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AC21D0" w:rsidRDefault="00AC21D0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D0" w:rsidTr="00F87CF7">
        <w:tc>
          <w:tcPr>
            <w:tcW w:w="426" w:type="dxa"/>
          </w:tcPr>
          <w:p w:rsidR="00AC21D0" w:rsidRPr="00F87CF7" w:rsidRDefault="00AC21D0" w:rsidP="008A4D74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AC21D0" w:rsidRPr="002219D7" w:rsidRDefault="00AC21D0" w:rsidP="00221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D7">
              <w:rPr>
                <w:rFonts w:ascii="Times New Roman" w:hAnsi="Times New Roman" w:cs="Times New Roman"/>
                <w:sz w:val="24"/>
                <w:szCs w:val="24"/>
              </w:rPr>
              <w:t>Нарушения порядка составления бюджетной отчетности</w:t>
            </w:r>
          </w:p>
        </w:tc>
        <w:tc>
          <w:tcPr>
            <w:tcW w:w="1433" w:type="dxa"/>
          </w:tcPr>
          <w:p w:rsidR="00AC21D0" w:rsidRDefault="00AC21D0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AC21D0" w:rsidRDefault="00AC21D0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D0" w:rsidTr="00F87CF7">
        <w:tc>
          <w:tcPr>
            <w:tcW w:w="426" w:type="dxa"/>
          </w:tcPr>
          <w:p w:rsidR="00AC21D0" w:rsidRPr="00F87CF7" w:rsidRDefault="00AC21D0" w:rsidP="008A4D74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AC21D0" w:rsidRPr="002219D7" w:rsidRDefault="00AC21D0" w:rsidP="00F25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D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в сфере закупок </w:t>
            </w:r>
          </w:p>
        </w:tc>
        <w:tc>
          <w:tcPr>
            <w:tcW w:w="1433" w:type="dxa"/>
          </w:tcPr>
          <w:p w:rsidR="00AC21D0" w:rsidRDefault="00AC21D0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AC21D0" w:rsidRDefault="00AC21D0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D0" w:rsidTr="00F87CF7">
        <w:tc>
          <w:tcPr>
            <w:tcW w:w="426" w:type="dxa"/>
          </w:tcPr>
          <w:p w:rsidR="00AC21D0" w:rsidRPr="00F87CF7" w:rsidRDefault="00AC21D0" w:rsidP="008A4D74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520" w:type="dxa"/>
          </w:tcPr>
          <w:p w:rsidR="00AC21D0" w:rsidRPr="002219D7" w:rsidRDefault="00AC21D0" w:rsidP="008A4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D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установленных процедур и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219D7">
              <w:rPr>
                <w:rFonts w:ascii="Times New Roman" w:hAnsi="Times New Roman" w:cs="Times New Roman"/>
                <w:sz w:val="24"/>
                <w:szCs w:val="24"/>
              </w:rPr>
              <w:t>по осуществлению внутреннего финансового контроля</w:t>
            </w:r>
          </w:p>
        </w:tc>
        <w:tc>
          <w:tcPr>
            <w:tcW w:w="1433" w:type="dxa"/>
          </w:tcPr>
          <w:p w:rsidR="00AC21D0" w:rsidRDefault="00AC21D0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AC21D0" w:rsidRDefault="00AC21D0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AE7" w:rsidTr="00F87CF7">
        <w:tc>
          <w:tcPr>
            <w:tcW w:w="426" w:type="dxa"/>
          </w:tcPr>
          <w:p w:rsidR="000D5AE7" w:rsidRPr="00F87CF7" w:rsidRDefault="00AC21D0" w:rsidP="00F87CF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:rsidR="000D5AE7" w:rsidRPr="002219D7" w:rsidRDefault="000D5AE7" w:rsidP="008A4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D7">
              <w:rPr>
                <w:rFonts w:ascii="Times New Roman" w:hAnsi="Times New Roman" w:cs="Times New Roman"/>
                <w:sz w:val="24"/>
                <w:szCs w:val="24"/>
              </w:rPr>
              <w:t>Прочие нарушения и недостатки</w:t>
            </w:r>
          </w:p>
        </w:tc>
        <w:tc>
          <w:tcPr>
            <w:tcW w:w="1433" w:type="dxa"/>
          </w:tcPr>
          <w:p w:rsidR="000D5AE7" w:rsidRDefault="000D5AE7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0D5AE7" w:rsidRDefault="000D5AE7" w:rsidP="00076B2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44A" w:rsidRDefault="00F6044A" w:rsidP="00076B23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AE7" w:rsidRDefault="000D5AE7" w:rsidP="00076B23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Сведения о принятых мерах по устранению выявленных нарушений                       и (или) недостатков</w:t>
      </w:r>
    </w:p>
    <w:p w:rsidR="000D5AE7" w:rsidRDefault="000D5AE7" w:rsidP="00076B23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512"/>
        <w:gridCol w:w="1418"/>
      </w:tblGrid>
      <w:tr w:rsidR="000D5AE7" w:rsidTr="000D5AE7">
        <w:trPr>
          <w:trHeight w:val="490"/>
        </w:trPr>
        <w:tc>
          <w:tcPr>
            <w:tcW w:w="426" w:type="dxa"/>
          </w:tcPr>
          <w:p w:rsidR="000D5AE7" w:rsidRPr="00076B23" w:rsidRDefault="000D5AE7" w:rsidP="008A4D7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5AE7" w:rsidRDefault="000D5AE7" w:rsidP="008A4D7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B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2" w:type="dxa"/>
            <w:vAlign w:val="center"/>
          </w:tcPr>
          <w:p w:rsidR="000D5AE7" w:rsidRDefault="000D5AE7" w:rsidP="008A4D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0D5AE7" w:rsidRDefault="000D5AE7" w:rsidP="008A4D7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0D5AE7" w:rsidRDefault="000D5AE7" w:rsidP="008A4D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0D5AE7" w:rsidTr="000D5AE7">
        <w:trPr>
          <w:trHeight w:val="53"/>
        </w:trPr>
        <w:tc>
          <w:tcPr>
            <w:tcW w:w="426" w:type="dxa"/>
          </w:tcPr>
          <w:p w:rsidR="000D5AE7" w:rsidRPr="00F87CF7" w:rsidRDefault="000D5AE7" w:rsidP="008A4D74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0D5AE7" w:rsidRPr="002219D7" w:rsidRDefault="000D5AE7" w:rsidP="000D5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устраненных нарушений и недостатков, единиц </w:t>
            </w:r>
          </w:p>
        </w:tc>
        <w:tc>
          <w:tcPr>
            <w:tcW w:w="1418" w:type="dxa"/>
          </w:tcPr>
          <w:p w:rsidR="000D5AE7" w:rsidRDefault="000D5AE7" w:rsidP="008A4D7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AE7" w:rsidTr="000D5AE7">
        <w:trPr>
          <w:trHeight w:val="53"/>
        </w:trPr>
        <w:tc>
          <w:tcPr>
            <w:tcW w:w="426" w:type="dxa"/>
          </w:tcPr>
          <w:p w:rsidR="000D5AE7" w:rsidRDefault="000D5AE7" w:rsidP="008A4D74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0D5AE7" w:rsidRDefault="000D5AE7" w:rsidP="000D5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устраненных нарушений и недостатков, рублей</w:t>
            </w:r>
          </w:p>
        </w:tc>
        <w:tc>
          <w:tcPr>
            <w:tcW w:w="1418" w:type="dxa"/>
          </w:tcPr>
          <w:p w:rsidR="000D5AE7" w:rsidRDefault="000D5AE7" w:rsidP="008A4D7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D1B" w:rsidTr="000D5AE7">
        <w:trPr>
          <w:trHeight w:val="53"/>
        </w:trPr>
        <w:tc>
          <w:tcPr>
            <w:tcW w:w="426" w:type="dxa"/>
          </w:tcPr>
          <w:p w:rsidR="00154D1B" w:rsidRPr="00F87CF7" w:rsidRDefault="00154D1B" w:rsidP="008A4D74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154D1B" w:rsidRDefault="00154D1B" w:rsidP="000D5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служебных проверок, единиц</w:t>
            </w:r>
          </w:p>
        </w:tc>
        <w:tc>
          <w:tcPr>
            <w:tcW w:w="1418" w:type="dxa"/>
          </w:tcPr>
          <w:p w:rsidR="00154D1B" w:rsidRDefault="00154D1B" w:rsidP="008A4D7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D1B" w:rsidTr="000D5AE7">
        <w:tc>
          <w:tcPr>
            <w:tcW w:w="426" w:type="dxa"/>
          </w:tcPr>
          <w:p w:rsidR="00154D1B" w:rsidRDefault="00154D1B" w:rsidP="008A4D74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2" w:type="dxa"/>
          </w:tcPr>
          <w:p w:rsidR="00154D1B" w:rsidRPr="002219D7" w:rsidRDefault="00154D1B" w:rsidP="009A3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F6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</w:t>
            </w:r>
            <w:r w:rsidRPr="006815F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FB2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 w:rsidR="00C1476F">
              <w:rPr>
                <w:rFonts w:ascii="Times New Roman" w:hAnsi="Times New Roman" w:cs="Times New Roman"/>
                <w:sz w:val="24"/>
                <w:szCs w:val="24"/>
              </w:rPr>
              <w:t>и работников учреждения</w:t>
            </w:r>
            <w:r w:rsidRPr="006815F6">
              <w:rPr>
                <w:rFonts w:ascii="Times New Roman" w:hAnsi="Times New Roman" w:cs="Times New Roman"/>
                <w:sz w:val="24"/>
                <w:szCs w:val="24"/>
              </w:rPr>
              <w:t>, привлеченных к дисциплинарной и материальной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1418" w:type="dxa"/>
          </w:tcPr>
          <w:p w:rsidR="00154D1B" w:rsidRDefault="00154D1B" w:rsidP="000D5AE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0" w:rsidTr="000D5AE7">
        <w:tc>
          <w:tcPr>
            <w:tcW w:w="426" w:type="dxa"/>
          </w:tcPr>
          <w:p w:rsidR="00F00930" w:rsidRDefault="00154D1B" w:rsidP="008A4D74">
            <w:pPr>
              <w:spacing w:after="1"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2" w:type="dxa"/>
          </w:tcPr>
          <w:p w:rsidR="00F00930" w:rsidRPr="006815F6" w:rsidRDefault="00F00930" w:rsidP="00F009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 аудиторских мероприятий, переданных                       в орган внутреннего государственного финансового контроля и (или) правоохранительные органы</w:t>
            </w:r>
          </w:p>
        </w:tc>
        <w:tc>
          <w:tcPr>
            <w:tcW w:w="1418" w:type="dxa"/>
          </w:tcPr>
          <w:p w:rsidR="00F00930" w:rsidRDefault="00F00930" w:rsidP="000D5AE7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AE7" w:rsidRDefault="000D5AE7" w:rsidP="00076B23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815F6" w:rsidRPr="00F00930" w:rsidRDefault="00F00930" w:rsidP="00F00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815F6" w:rsidRPr="00F0093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815F6" w:rsidRPr="006815F6" w:rsidRDefault="00F00930" w:rsidP="00681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CC" w:rsidRDefault="008044CC" w:rsidP="008044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21342" w:rsidRDefault="00321342" w:rsidP="00321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                                   _____________                       _______________</w:t>
      </w:r>
    </w:p>
    <w:p w:rsidR="00321342" w:rsidRDefault="00321342" w:rsidP="003213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18"/>
          <w:szCs w:val="18"/>
        </w:rPr>
        <w:t>(подпись)</w:t>
      </w:r>
      <w:r w:rsidRPr="00006F66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006F66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и</w:t>
      </w:r>
      <w:r w:rsidRPr="00006F66">
        <w:rPr>
          <w:rFonts w:ascii="Times New Roman" w:hAnsi="Times New Roman"/>
          <w:sz w:val="18"/>
          <w:szCs w:val="18"/>
        </w:rPr>
        <w:t>нициалы, фамилия)</w:t>
      </w:r>
    </w:p>
    <w:p w:rsidR="00321342" w:rsidRDefault="00321342" w:rsidP="003213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21342" w:rsidRDefault="00321342" w:rsidP="00321342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 20__ года</w:t>
      </w:r>
    </w:p>
    <w:p w:rsidR="00321342" w:rsidRDefault="00321342" w:rsidP="00321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342" w:rsidRDefault="00321342" w:rsidP="008044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044CC" w:rsidRDefault="008044CC" w:rsidP="008044C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754316" w:rsidRPr="00423CE7" w:rsidRDefault="00754316" w:rsidP="0037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4316" w:rsidRPr="00423CE7" w:rsidSect="001564A0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45" w:rsidRDefault="00570045" w:rsidP="006C3BD5">
      <w:pPr>
        <w:spacing w:after="0" w:line="240" w:lineRule="auto"/>
      </w:pPr>
      <w:r>
        <w:separator/>
      </w:r>
    </w:p>
  </w:endnote>
  <w:endnote w:type="continuationSeparator" w:id="0">
    <w:p w:rsidR="00570045" w:rsidRDefault="00570045" w:rsidP="006C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45" w:rsidRDefault="00570045" w:rsidP="006C3BD5">
      <w:pPr>
        <w:spacing w:after="0" w:line="240" w:lineRule="auto"/>
      </w:pPr>
      <w:r>
        <w:separator/>
      </w:r>
    </w:p>
  </w:footnote>
  <w:footnote w:type="continuationSeparator" w:id="0">
    <w:p w:rsidR="00570045" w:rsidRDefault="00570045" w:rsidP="006C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356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D5700" w:rsidRPr="001564A0" w:rsidRDefault="00FD5700">
        <w:pPr>
          <w:pStyle w:val="a5"/>
          <w:jc w:val="center"/>
          <w:rPr>
            <w:rFonts w:ascii="Times New Roman" w:hAnsi="Times New Roman" w:cs="Times New Roman"/>
          </w:rPr>
        </w:pPr>
        <w:r w:rsidRPr="001564A0">
          <w:rPr>
            <w:rFonts w:ascii="Times New Roman" w:hAnsi="Times New Roman" w:cs="Times New Roman"/>
          </w:rPr>
          <w:fldChar w:fldCharType="begin"/>
        </w:r>
        <w:r w:rsidRPr="001564A0">
          <w:rPr>
            <w:rFonts w:ascii="Times New Roman" w:hAnsi="Times New Roman" w:cs="Times New Roman"/>
          </w:rPr>
          <w:instrText>PAGE   \* MERGEFORMAT</w:instrText>
        </w:r>
        <w:r w:rsidRPr="001564A0">
          <w:rPr>
            <w:rFonts w:ascii="Times New Roman" w:hAnsi="Times New Roman" w:cs="Times New Roman"/>
          </w:rPr>
          <w:fldChar w:fldCharType="separate"/>
        </w:r>
        <w:r w:rsidR="007F4DEF">
          <w:rPr>
            <w:rFonts w:ascii="Times New Roman" w:hAnsi="Times New Roman" w:cs="Times New Roman"/>
            <w:noProof/>
          </w:rPr>
          <w:t>2</w:t>
        </w:r>
        <w:r w:rsidRPr="001564A0">
          <w:rPr>
            <w:rFonts w:ascii="Times New Roman" w:hAnsi="Times New Roman" w:cs="Times New Roman"/>
          </w:rPr>
          <w:fldChar w:fldCharType="end"/>
        </w:r>
      </w:p>
    </w:sdtContent>
  </w:sdt>
  <w:p w:rsidR="00FD5700" w:rsidRDefault="00FD57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664E4"/>
    <w:multiLevelType w:val="hybridMultilevel"/>
    <w:tmpl w:val="C94E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57C37"/>
    <w:multiLevelType w:val="hybridMultilevel"/>
    <w:tmpl w:val="951E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0207"/>
    <w:multiLevelType w:val="hybridMultilevel"/>
    <w:tmpl w:val="979E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81"/>
    <w:rsid w:val="00000A0D"/>
    <w:rsid w:val="00004ACB"/>
    <w:rsid w:val="00005CCE"/>
    <w:rsid w:val="00006F66"/>
    <w:rsid w:val="000070F1"/>
    <w:rsid w:val="000115CB"/>
    <w:rsid w:val="00013EE1"/>
    <w:rsid w:val="00021C09"/>
    <w:rsid w:val="000221AD"/>
    <w:rsid w:val="000225F6"/>
    <w:rsid w:val="00025A5D"/>
    <w:rsid w:val="00027F9C"/>
    <w:rsid w:val="000413D3"/>
    <w:rsid w:val="000424E8"/>
    <w:rsid w:val="000469DF"/>
    <w:rsid w:val="000507BB"/>
    <w:rsid w:val="00051136"/>
    <w:rsid w:val="00052CA2"/>
    <w:rsid w:val="00055C59"/>
    <w:rsid w:val="0005631D"/>
    <w:rsid w:val="0006566C"/>
    <w:rsid w:val="000661FC"/>
    <w:rsid w:val="000664F1"/>
    <w:rsid w:val="0007053E"/>
    <w:rsid w:val="00073826"/>
    <w:rsid w:val="00074838"/>
    <w:rsid w:val="00074939"/>
    <w:rsid w:val="00074AA5"/>
    <w:rsid w:val="00076B23"/>
    <w:rsid w:val="0007756E"/>
    <w:rsid w:val="000816D0"/>
    <w:rsid w:val="0008242E"/>
    <w:rsid w:val="00082F7A"/>
    <w:rsid w:val="00083CEA"/>
    <w:rsid w:val="00087017"/>
    <w:rsid w:val="00091FDB"/>
    <w:rsid w:val="000935C2"/>
    <w:rsid w:val="00095E97"/>
    <w:rsid w:val="000969BB"/>
    <w:rsid w:val="000A1421"/>
    <w:rsid w:val="000A16B7"/>
    <w:rsid w:val="000A3A3D"/>
    <w:rsid w:val="000A3B8F"/>
    <w:rsid w:val="000A699C"/>
    <w:rsid w:val="000B5B91"/>
    <w:rsid w:val="000C3E61"/>
    <w:rsid w:val="000C5439"/>
    <w:rsid w:val="000C5856"/>
    <w:rsid w:val="000C5A69"/>
    <w:rsid w:val="000D1C7F"/>
    <w:rsid w:val="000D4D86"/>
    <w:rsid w:val="000D5AE7"/>
    <w:rsid w:val="000D7278"/>
    <w:rsid w:val="000D7E84"/>
    <w:rsid w:val="000F61A5"/>
    <w:rsid w:val="00101AAF"/>
    <w:rsid w:val="00102C3B"/>
    <w:rsid w:val="00107B45"/>
    <w:rsid w:val="00113217"/>
    <w:rsid w:val="00114286"/>
    <w:rsid w:val="00117AE0"/>
    <w:rsid w:val="001208C3"/>
    <w:rsid w:val="00124209"/>
    <w:rsid w:val="00130538"/>
    <w:rsid w:val="001350C4"/>
    <w:rsid w:val="0013541B"/>
    <w:rsid w:val="00135ABC"/>
    <w:rsid w:val="001362C3"/>
    <w:rsid w:val="00141247"/>
    <w:rsid w:val="001425EA"/>
    <w:rsid w:val="0014386C"/>
    <w:rsid w:val="00144DAF"/>
    <w:rsid w:val="00146365"/>
    <w:rsid w:val="00146A47"/>
    <w:rsid w:val="0014733F"/>
    <w:rsid w:val="001543C6"/>
    <w:rsid w:val="0015461C"/>
    <w:rsid w:val="00154A56"/>
    <w:rsid w:val="00154BED"/>
    <w:rsid w:val="00154D1B"/>
    <w:rsid w:val="001564A0"/>
    <w:rsid w:val="00157CF0"/>
    <w:rsid w:val="00160D15"/>
    <w:rsid w:val="00165862"/>
    <w:rsid w:val="0017029E"/>
    <w:rsid w:val="001702AD"/>
    <w:rsid w:val="001757C6"/>
    <w:rsid w:val="00177AC6"/>
    <w:rsid w:val="001832D0"/>
    <w:rsid w:val="00192931"/>
    <w:rsid w:val="00193587"/>
    <w:rsid w:val="00195258"/>
    <w:rsid w:val="0019677F"/>
    <w:rsid w:val="001A28B8"/>
    <w:rsid w:val="001B0382"/>
    <w:rsid w:val="001B080B"/>
    <w:rsid w:val="001B300B"/>
    <w:rsid w:val="001B375C"/>
    <w:rsid w:val="001B3914"/>
    <w:rsid w:val="001B41B9"/>
    <w:rsid w:val="001C06FE"/>
    <w:rsid w:val="001C1BED"/>
    <w:rsid w:val="001C23F4"/>
    <w:rsid w:val="001C587C"/>
    <w:rsid w:val="001C7F65"/>
    <w:rsid w:val="001D5B62"/>
    <w:rsid w:val="001D62C1"/>
    <w:rsid w:val="001E04F1"/>
    <w:rsid w:val="001E164A"/>
    <w:rsid w:val="001F18ED"/>
    <w:rsid w:val="001F23C8"/>
    <w:rsid w:val="001F294A"/>
    <w:rsid w:val="001F3EAC"/>
    <w:rsid w:val="001F452D"/>
    <w:rsid w:val="001F7756"/>
    <w:rsid w:val="00200064"/>
    <w:rsid w:val="0020375B"/>
    <w:rsid w:val="00206766"/>
    <w:rsid w:val="002074B1"/>
    <w:rsid w:val="00210160"/>
    <w:rsid w:val="00211E13"/>
    <w:rsid w:val="0021328D"/>
    <w:rsid w:val="00214279"/>
    <w:rsid w:val="0021653A"/>
    <w:rsid w:val="0021670C"/>
    <w:rsid w:val="002167C9"/>
    <w:rsid w:val="002179CD"/>
    <w:rsid w:val="002206E9"/>
    <w:rsid w:val="002219D7"/>
    <w:rsid w:val="00230B57"/>
    <w:rsid w:val="00230D56"/>
    <w:rsid w:val="0024103B"/>
    <w:rsid w:val="00247345"/>
    <w:rsid w:val="00247BF8"/>
    <w:rsid w:val="0025105F"/>
    <w:rsid w:val="0025109D"/>
    <w:rsid w:val="0025349B"/>
    <w:rsid w:val="00255233"/>
    <w:rsid w:val="00255316"/>
    <w:rsid w:val="00255669"/>
    <w:rsid w:val="0026149D"/>
    <w:rsid w:val="00266414"/>
    <w:rsid w:val="00266DB1"/>
    <w:rsid w:val="00271FCE"/>
    <w:rsid w:val="002723DA"/>
    <w:rsid w:val="00281153"/>
    <w:rsid w:val="00281EEF"/>
    <w:rsid w:val="0028210F"/>
    <w:rsid w:val="00283D66"/>
    <w:rsid w:val="00290BEF"/>
    <w:rsid w:val="0029339B"/>
    <w:rsid w:val="002934CC"/>
    <w:rsid w:val="00297F22"/>
    <w:rsid w:val="002B020D"/>
    <w:rsid w:val="002C035D"/>
    <w:rsid w:val="002C32F1"/>
    <w:rsid w:val="002C7507"/>
    <w:rsid w:val="002D07FE"/>
    <w:rsid w:val="002E1207"/>
    <w:rsid w:val="002E3FCC"/>
    <w:rsid w:val="002E63A5"/>
    <w:rsid w:val="002F0BE8"/>
    <w:rsid w:val="002F2D40"/>
    <w:rsid w:val="0030283A"/>
    <w:rsid w:val="0031153B"/>
    <w:rsid w:val="003152B7"/>
    <w:rsid w:val="00316855"/>
    <w:rsid w:val="00317173"/>
    <w:rsid w:val="00321342"/>
    <w:rsid w:val="00322867"/>
    <w:rsid w:val="0032297E"/>
    <w:rsid w:val="00327B6E"/>
    <w:rsid w:val="0033053E"/>
    <w:rsid w:val="00336196"/>
    <w:rsid w:val="00341401"/>
    <w:rsid w:val="003426DF"/>
    <w:rsid w:val="00342D50"/>
    <w:rsid w:val="0034392B"/>
    <w:rsid w:val="00344113"/>
    <w:rsid w:val="00347E7D"/>
    <w:rsid w:val="00351402"/>
    <w:rsid w:val="0035368B"/>
    <w:rsid w:val="0035528B"/>
    <w:rsid w:val="00357BA3"/>
    <w:rsid w:val="00362C58"/>
    <w:rsid w:val="00363054"/>
    <w:rsid w:val="00372C4C"/>
    <w:rsid w:val="0037392D"/>
    <w:rsid w:val="00374821"/>
    <w:rsid w:val="003767A1"/>
    <w:rsid w:val="003878DD"/>
    <w:rsid w:val="003914FE"/>
    <w:rsid w:val="00391A5C"/>
    <w:rsid w:val="00392147"/>
    <w:rsid w:val="00393F3C"/>
    <w:rsid w:val="00396F0F"/>
    <w:rsid w:val="003A1400"/>
    <w:rsid w:val="003A31E6"/>
    <w:rsid w:val="003A5126"/>
    <w:rsid w:val="003A54C2"/>
    <w:rsid w:val="003A56A4"/>
    <w:rsid w:val="003A6833"/>
    <w:rsid w:val="003B1CAB"/>
    <w:rsid w:val="003B58BF"/>
    <w:rsid w:val="003B74EA"/>
    <w:rsid w:val="003C3F7E"/>
    <w:rsid w:val="003C58BA"/>
    <w:rsid w:val="003D23DE"/>
    <w:rsid w:val="003D3186"/>
    <w:rsid w:val="003D4568"/>
    <w:rsid w:val="003D5A3A"/>
    <w:rsid w:val="003D607C"/>
    <w:rsid w:val="003E7B7D"/>
    <w:rsid w:val="003F0209"/>
    <w:rsid w:val="003F6B77"/>
    <w:rsid w:val="0040263B"/>
    <w:rsid w:val="00402C50"/>
    <w:rsid w:val="00403649"/>
    <w:rsid w:val="00404FDF"/>
    <w:rsid w:val="0040530C"/>
    <w:rsid w:val="00405693"/>
    <w:rsid w:val="00412BC8"/>
    <w:rsid w:val="00412E5A"/>
    <w:rsid w:val="00420076"/>
    <w:rsid w:val="004239BD"/>
    <w:rsid w:val="00423CE7"/>
    <w:rsid w:val="00434D2B"/>
    <w:rsid w:val="00437A48"/>
    <w:rsid w:val="00440A90"/>
    <w:rsid w:val="0044158E"/>
    <w:rsid w:val="004423C3"/>
    <w:rsid w:val="004432BF"/>
    <w:rsid w:val="004635A0"/>
    <w:rsid w:val="004645E5"/>
    <w:rsid w:val="00471FC8"/>
    <w:rsid w:val="0047244E"/>
    <w:rsid w:val="00480C14"/>
    <w:rsid w:val="004810EF"/>
    <w:rsid w:val="004814C1"/>
    <w:rsid w:val="00481829"/>
    <w:rsid w:val="00482091"/>
    <w:rsid w:val="00487A7F"/>
    <w:rsid w:val="00487FCB"/>
    <w:rsid w:val="004927D3"/>
    <w:rsid w:val="004A221E"/>
    <w:rsid w:val="004A65DB"/>
    <w:rsid w:val="004B273A"/>
    <w:rsid w:val="004B2F7C"/>
    <w:rsid w:val="004B4682"/>
    <w:rsid w:val="004C0C8B"/>
    <w:rsid w:val="004C3DE8"/>
    <w:rsid w:val="004C4DF9"/>
    <w:rsid w:val="004D0168"/>
    <w:rsid w:val="004D0949"/>
    <w:rsid w:val="004D6EE1"/>
    <w:rsid w:val="004E3E39"/>
    <w:rsid w:val="004E54EE"/>
    <w:rsid w:val="004E5D66"/>
    <w:rsid w:val="004F0047"/>
    <w:rsid w:val="004F2D05"/>
    <w:rsid w:val="004F37BA"/>
    <w:rsid w:val="004F3FD8"/>
    <w:rsid w:val="004F48BE"/>
    <w:rsid w:val="004F52FD"/>
    <w:rsid w:val="004F532C"/>
    <w:rsid w:val="00511EE8"/>
    <w:rsid w:val="0051287E"/>
    <w:rsid w:val="00520A3C"/>
    <w:rsid w:val="00523744"/>
    <w:rsid w:val="00526C4C"/>
    <w:rsid w:val="005354BA"/>
    <w:rsid w:val="00540B03"/>
    <w:rsid w:val="0054647A"/>
    <w:rsid w:val="00546826"/>
    <w:rsid w:val="0054774B"/>
    <w:rsid w:val="00550111"/>
    <w:rsid w:val="00554927"/>
    <w:rsid w:val="0055737D"/>
    <w:rsid w:val="00561CBC"/>
    <w:rsid w:val="005646D8"/>
    <w:rsid w:val="0056523D"/>
    <w:rsid w:val="00566B2C"/>
    <w:rsid w:val="00570045"/>
    <w:rsid w:val="00571C56"/>
    <w:rsid w:val="005732B0"/>
    <w:rsid w:val="00573328"/>
    <w:rsid w:val="00576F71"/>
    <w:rsid w:val="00577C2C"/>
    <w:rsid w:val="00580548"/>
    <w:rsid w:val="00582A2C"/>
    <w:rsid w:val="00582F90"/>
    <w:rsid w:val="005846E5"/>
    <w:rsid w:val="0058588F"/>
    <w:rsid w:val="00586130"/>
    <w:rsid w:val="00595496"/>
    <w:rsid w:val="005A1920"/>
    <w:rsid w:val="005A6322"/>
    <w:rsid w:val="005B0DDD"/>
    <w:rsid w:val="005B1AE8"/>
    <w:rsid w:val="005B297F"/>
    <w:rsid w:val="005B3B1E"/>
    <w:rsid w:val="005B4295"/>
    <w:rsid w:val="005B44B7"/>
    <w:rsid w:val="005B469C"/>
    <w:rsid w:val="005B508A"/>
    <w:rsid w:val="005B531D"/>
    <w:rsid w:val="005C19DF"/>
    <w:rsid w:val="005C2759"/>
    <w:rsid w:val="005C2A3A"/>
    <w:rsid w:val="005C78BA"/>
    <w:rsid w:val="005C7C59"/>
    <w:rsid w:val="005D3E0B"/>
    <w:rsid w:val="005D6DAC"/>
    <w:rsid w:val="005D7B95"/>
    <w:rsid w:val="005E140F"/>
    <w:rsid w:val="005E277C"/>
    <w:rsid w:val="005E3614"/>
    <w:rsid w:val="005E3A1A"/>
    <w:rsid w:val="005E40BA"/>
    <w:rsid w:val="005E5A1D"/>
    <w:rsid w:val="005F55F0"/>
    <w:rsid w:val="006018A3"/>
    <w:rsid w:val="00603139"/>
    <w:rsid w:val="00603949"/>
    <w:rsid w:val="006047D2"/>
    <w:rsid w:val="006048BA"/>
    <w:rsid w:val="00610806"/>
    <w:rsid w:val="00613589"/>
    <w:rsid w:val="00617E7E"/>
    <w:rsid w:val="00620D9E"/>
    <w:rsid w:val="00621E35"/>
    <w:rsid w:val="0062261D"/>
    <w:rsid w:val="006237B3"/>
    <w:rsid w:val="00624457"/>
    <w:rsid w:val="0062536D"/>
    <w:rsid w:val="0062560F"/>
    <w:rsid w:val="006335FF"/>
    <w:rsid w:val="00633DF0"/>
    <w:rsid w:val="0063533F"/>
    <w:rsid w:val="00637571"/>
    <w:rsid w:val="0063774F"/>
    <w:rsid w:val="006377BE"/>
    <w:rsid w:val="00642C54"/>
    <w:rsid w:val="00643A62"/>
    <w:rsid w:val="00645417"/>
    <w:rsid w:val="00645ECE"/>
    <w:rsid w:val="0064626F"/>
    <w:rsid w:val="0064630F"/>
    <w:rsid w:val="006468BD"/>
    <w:rsid w:val="00662284"/>
    <w:rsid w:val="00664915"/>
    <w:rsid w:val="006663FA"/>
    <w:rsid w:val="00672D21"/>
    <w:rsid w:val="00673E75"/>
    <w:rsid w:val="006751E0"/>
    <w:rsid w:val="00676BA7"/>
    <w:rsid w:val="006815F6"/>
    <w:rsid w:val="00681E09"/>
    <w:rsid w:val="00686E1D"/>
    <w:rsid w:val="006878F0"/>
    <w:rsid w:val="006955C2"/>
    <w:rsid w:val="006A3535"/>
    <w:rsid w:val="006B20E5"/>
    <w:rsid w:val="006C3BD5"/>
    <w:rsid w:val="006D1EFC"/>
    <w:rsid w:val="006D27F2"/>
    <w:rsid w:val="006E09F5"/>
    <w:rsid w:val="006E1114"/>
    <w:rsid w:val="006E1773"/>
    <w:rsid w:val="006E30BF"/>
    <w:rsid w:val="006F15AC"/>
    <w:rsid w:val="006F4FB5"/>
    <w:rsid w:val="00705F4F"/>
    <w:rsid w:val="007133A7"/>
    <w:rsid w:val="00716468"/>
    <w:rsid w:val="00720EE1"/>
    <w:rsid w:val="007245DE"/>
    <w:rsid w:val="007273AC"/>
    <w:rsid w:val="00731ACE"/>
    <w:rsid w:val="00731DFB"/>
    <w:rsid w:val="00732594"/>
    <w:rsid w:val="00734459"/>
    <w:rsid w:val="00735989"/>
    <w:rsid w:val="007420BA"/>
    <w:rsid w:val="00743F16"/>
    <w:rsid w:val="00744EC1"/>
    <w:rsid w:val="00746625"/>
    <w:rsid w:val="007466F2"/>
    <w:rsid w:val="007471B6"/>
    <w:rsid w:val="00754316"/>
    <w:rsid w:val="00754472"/>
    <w:rsid w:val="00757B88"/>
    <w:rsid w:val="00762910"/>
    <w:rsid w:val="00764192"/>
    <w:rsid w:val="007740F2"/>
    <w:rsid w:val="00784AC9"/>
    <w:rsid w:val="007923B1"/>
    <w:rsid w:val="007943F6"/>
    <w:rsid w:val="007A0F37"/>
    <w:rsid w:val="007A1734"/>
    <w:rsid w:val="007A5ED9"/>
    <w:rsid w:val="007A6281"/>
    <w:rsid w:val="007A6420"/>
    <w:rsid w:val="007A71F1"/>
    <w:rsid w:val="007B14DF"/>
    <w:rsid w:val="007C09E3"/>
    <w:rsid w:val="007C111B"/>
    <w:rsid w:val="007C449D"/>
    <w:rsid w:val="007C5B95"/>
    <w:rsid w:val="007D12ED"/>
    <w:rsid w:val="007E2813"/>
    <w:rsid w:val="007E2B5E"/>
    <w:rsid w:val="007F4DEF"/>
    <w:rsid w:val="007F613E"/>
    <w:rsid w:val="00801ADC"/>
    <w:rsid w:val="00801C2C"/>
    <w:rsid w:val="008044CC"/>
    <w:rsid w:val="00805841"/>
    <w:rsid w:val="00806D3B"/>
    <w:rsid w:val="008118E1"/>
    <w:rsid w:val="008130DB"/>
    <w:rsid w:val="00814FD9"/>
    <w:rsid w:val="00815CE5"/>
    <w:rsid w:val="00815F49"/>
    <w:rsid w:val="00816ED3"/>
    <w:rsid w:val="00817CFB"/>
    <w:rsid w:val="008208DD"/>
    <w:rsid w:val="00826B79"/>
    <w:rsid w:val="00827EF4"/>
    <w:rsid w:val="0083047D"/>
    <w:rsid w:val="008308FD"/>
    <w:rsid w:val="00834463"/>
    <w:rsid w:val="00834560"/>
    <w:rsid w:val="0083760C"/>
    <w:rsid w:val="00840B56"/>
    <w:rsid w:val="00841C16"/>
    <w:rsid w:val="00842753"/>
    <w:rsid w:val="008525E5"/>
    <w:rsid w:val="00857A64"/>
    <w:rsid w:val="00867215"/>
    <w:rsid w:val="00867901"/>
    <w:rsid w:val="00867DA7"/>
    <w:rsid w:val="008700B1"/>
    <w:rsid w:val="008706D8"/>
    <w:rsid w:val="00871E2C"/>
    <w:rsid w:val="00875BD2"/>
    <w:rsid w:val="008774CF"/>
    <w:rsid w:val="008805AB"/>
    <w:rsid w:val="00880A5B"/>
    <w:rsid w:val="0088146E"/>
    <w:rsid w:val="00883DB9"/>
    <w:rsid w:val="00884603"/>
    <w:rsid w:val="008874F6"/>
    <w:rsid w:val="00887DB8"/>
    <w:rsid w:val="00890478"/>
    <w:rsid w:val="008908E0"/>
    <w:rsid w:val="00891979"/>
    <w:rsid w:val="00894F64"/>
    <w:rsid w:val="0089522A"/>
    <w:rsid w:val="00895C05"/>
    <w:rsid w:val="0089684B"/>
    <w:rsid w:val="00897561"/>
    <w:rsid w:val="008A0FE5"/>
    <w:rsid w:val="008A4D74"/>
    <w:rsid w:val="008A6864"/>
    <w:rsid w:val="008A7427"/>
    <w:rsid w:val="008A7DDD"/>
    <w:rsid w:val="008B1D1E"/>
    <w:rsid w:val="008B2D89"/>
    <w:rsid w:val="008B4D5B"/>
    <w:rsid w:val="008B54F8"/>
    <w:rsid w:val="008C0DDF"/>
    <w:rsid w:val="008C4FD2"/>
    <w:rsid w:val="008D1F1D"/>
    <w:rsid w:val="008D56F2"/>
    <w:rsid w:val="008E07BA"/>
    <w:rsid w:val="008E73F8"/>
    <w:rsid w:val="008F34A0"/>
    <w:rsid w:val="008F400D"/>
    <w:rsid w:val="008F611F"/>
    <w:rsid w:val="009020C4"/>
    <w:rsid w:val="00904D59"/>
    <w:rsid w:val="009069CF"/>
    <w:rsid w:val="00911104"/>
    <w:rsid w:val="0091186E"/>
    <w:rsid w:val="0091703C"/>
    <w:rsid w:val="009223F5"/>
    <w:rsid w:val="0092301C"/>
    <w:rsid w:val="00923388"/>
    <w:rsid w:val="00931831"/>
    <w:rsid w:val="00932573"/>
    <w:rsid w:val="009337BD"/>
    <w:rsid w:val="0093476B"/>
    <w:rsid w:val="00934CB3"/>
    <w:rsid w:val="00934F62"/>
    <w:rsid w:val="00935025"/>
    <w:rsid w:val="00940627"/>
    <w:rsid w:val="00941E95"/>
    <w:rsid w:val="00945B71"/>
    <w:rsid w:val="00951328"/>
    <w:rsid w:val="009515EF"/>
    <w:rsid w:val="009549F7"/>
    <w:rsid w:val="00955A11"/>
    <w:rsid w:val="00956EAF"/>
    <w:rsid w:val="00962080"/>
    <w:rsid w:val="00964231"/>
    <w:rsid w:val="009668F5"/>
    <w:rsid w:val="00967073"/>
    <w:rsid w:val="0097006E"/>
    <w:rsid w:val="00975DBE"/>
    <w:rsid w:val="00980266"/>
    <w:rsid w:val="009802A4"/>
    <w:rsid w:val="0098496C"/>
    <w:rsid w:val="0098646F"/>
    <w:rsid w:val="00986D18"/>
    <w:rsid w:val="00993014"/>
    <w:rsid w:val="009A0D4C"/>
    <w:rsid w:val="009A3FB2"/>
    <w:rsid w:val="009A7047"/>
    <w:rsid w:val="009A7768"/>
    <w:rsid w:val="009B230D"/>
    <w:rsid w:val="009B2DD4"/>
    <w:rsid w:val="009B3D58"/>
    <w:rsid w:val="009B46FA"/>
    <w:rsid w:val="009B77A1"/>
    <w:rsid w:val="009B7ED2"/>
    <w:rsid w:val="009D180A"/>
    <w:rsid w:val="009D2D1B"/>
    <w:rsid w:val="009D2E3B"/>
    <w:rsid w:val="009E0F08"/>
    <w:rsid w:val="009F04A9"/>
    <w:rsid w:val="009F064F"/>
    <w:rsid w:val="009F1BC4"/>
    <w:rsid w:val="009F2326"/>
    <w:rsid w:val="009F6C42"/>
    <w:rsid w:val="00A01E4D"/>
    <w:rsid w:val="00A058E0"/>
    <w:rsid w:val="00A111E5"/>
    <w:rsid w:val="00A11C1B"/>
    <w:rsid w:val="00A17648"/>
    <w:rsid w:val="00A17727"/>
    <w:rsid w:val="00A211E2"/>
    <w:rsid w:val="00A24018"/>
    <w:rsid w:val="00A25B9B"/>
    <w:rsid w:val="00A25FE8"/>
    <w:rsid w:val="00A33C21"/>
    <w:rsid w:val="00A348FF"/>
    <w:rsid w:val="00A353C2"/>
    <w:rsid w:val="00A41098"/>
    <w:rsid w:val="00A42E75"/>
    <w:rsid w:val="00A47B6B"/>
    <w:rsid w:val="00A50547"/>
    <w:rsid w:val="00A50D16"/>
    <w:rsid w:val="00A54EBB"/>
    <w:rsid w:val="00A56348"/>
    <w:rsid w:val="00A56841"/>
    <w:rsid w:val="00A663B2"/>
    <w:rsid w:val="00A66E5C"/>
    <w:rsid w:val="00A7093C"/>
    <w:rsid w:val="00A71CE7"/>
    <w:rsid w:val="00A72922"/>
    <w:rsid w:val="00A82CCD"/>
    <w:rsid w:val="00A85AB8"/>
    <w:rsid w:val="00A868D5"/>
    <w:rsid w:val="00A907D2"/>
    <w:rsid w:val="00AA0E3F"/>
    <w:rsid w:val="00AA10E9"/>
    <w:rsid w:val="00AA14BB"/>
    <w:rsid w:val="00AA2B56"/>
    <w:rsid w:val="00AA3D3B"/>
    <w:rsid w:val="00AB3865"/>
    <w:rsid w:val="00AB7A4B"/>
    <w:rsid w:val="00AC1299"/>
    <w:rsid w:val="00AC21D0"/>
    <w:rsid w:val="00AC2C44"/>
    <w:rsid w:val="00AC4C45"/>
    <w:rsid w:val="00AC58A4"/>
    <w:rsid w:val="00AC683D"/>
    <w:rsid w:val="00AC6D41"/>
    <w:rsid w:val="00AD064A"/>
    <w:rsid w:val="00AD25F0"/>
    <w:rsid w:val="00AD3BDC"/>
    <w:rsid w:val="00AD61E2"/>
    <w:rsid w:val="00AE2611"/>
    <w:rsid w:val="00AE3AF2"/>
    <w:rsid w:val="00AE3E6E"/>
    <w:rsid w:val="00AE4CF3"/>
    <w:rsid w:val="00AF23F5"/>
    <w:rsid w:val="00AF6652"/>
    <w:rsid w:val="00AF7F89"/>
    <w:rsid w:val="00B00A59"/>
    <w:rsid w:val="00B027C2"/>
    <w:rsid w:val="00B0354B"/>
    <w:rsid w:val="00B06896"/>
    <w:rsid w:val="00B06BF7"/>
    <w:rsid w:val="00B10CA5"/>
    <w:rsid w:val="00B14E91"/>
    <w:rsid w:val="00B17257"/>
    <w:rsid w:val="00B2298A"/>
    <w:rsid w:val="00B233E2"/>
    <w:rsid w:val="00B270ED"/>
    <w:rsid w:val="00B322E9"/>
    <w:rsid w:val="00B40E4C"/>
    <w:rsid w:val="00B472EF"/>
    <w:rsid w:val="00B523F5"/>
    <w:rsid w:val="00B529C1"/>
    <w:rsid w:val="00B54D61"/>
    <w:rsid w:val="00B55EDA"/>
    <w:rsid w:val="00B643E1"/>
    <w:rsid w:val="00B67B4A"/>
    <w:rsid w:val="00B67D8B"/>
    <w:rsid w:val="00B73281"/>
    <w:rsid w:val="00B736CD"/>
    <w:rsid w:val="00B7746A"/>
    <w:rsid w:val="00B81532"/>
    <w:rsid w:val="00B90E26"/>
    <w:rsid w:val="00B90E99"/>
    <w:rsid w:val="00B9198B"/>
    <w:rsid w:val="00B94086"/>
    <w:rsid w:val="00B97F66"/>
    <w:rsid w:val="00BB04BD"/>
    <w:rsid w:val="00BB0C14"/>
    <w:rsid w:val="00BB1A2A"/>
    <w:rsid w:val="00BB2B84"/>
    <w:rsid w:val="00BB2FA2"/>
    <w:rsid w:val="00BB4B44"/>
    <w:rsid w:val="00BB6B98"/>
    <w:rsid w:val="00BB72D2"/>
    <w:rsid w:val="00BC0499"/>
    <w:rsid w:val="00BC4748"/>
    <w:rsid w:val="00BC48EC"/>
    <w:rsid w:val="00BC6446"/>
    <w:rsid w:val="00BC66E1"/>
    <w:rsid w:val="00BC6A4D"/>
    <w:rsid w:val="00BD0AB0"/>
    <w:rsid w:val="00BD1071"/>
    <w:rsid w:val="00BD35B8"/>
    <w:rsid w:val="00BD6759"/>
    <w:rsid w:val="00BD6C92"/>
    <w:rsid w:val="00BD6FD7"/>
    <w:rsid w:val="00BE4B77"/>
    <w:rsid w:val="00BE4F5C"/>
    <w:rsid w:val="00BE63E1"/>
    <w:rsid w:val="00BE7AA3"/>
    <w:rsid w:val="00BF41B5"/>
    <w:rsid w:val="00BF5D29"/>
    <w:rsid w:val="00BF7939"/>
    <w:rsid w:val="00C07DC0"/>
    <w:rsid w:val="00C125AA"/>
    <w:rsid w:val="00C1476F"/>
    <w:rsid w:val="00C16208"/>
    <w:rsid w:val="00C20389"/>
    <w:rsid w:val="00C23777"/>
    <w:rsid w:val="00C23935"/>
    <w:rsid w:val="00C270E8"/>
    <w:rsid w:val="00C31F66"/>
    <w:rsid w:val="00C341F2"/>
    <w:rsid w:val="00C346E2"/>
    <w:rsid w:val="00C37043"/>
    <w:rsid w:val="00C41F58"/>
    <w:rsid w:val="00C45F98"/>
    <w:rsid w:val="00C47619"/>
    <w:rsid w:val="00C47787"/>
    <w:rsid w:val="00C47A4E"/>
    <w:rsid w:val="00C53589"/>
    <w:rsid w:val="00C554EC"/>
    <w:rsid w:val="00C56ABD"/>
    <w:rsid w:val="00C62074"/>
    <w:rsid w:val="00C637B3"/>
    <w:rsid w:val="00C701A4"/>
    <w:rsid w:val="00C704FF"/>
    <w:rsid w:val="00C75D2A"/>
    <w:rsid w:val="00C8165A"/>
    <w:rsid w:val="00C8285B"/>
    <w:rsid w:val="00C86FA9"/>
    <w:rsid w:val="00C87530"/>
    <w:rsid w:val="00C875DF"/>
    <w:rsid w:val="00C91445"/>
    <w:rsid w:val="00C9296B"/>
    <w:rsid w:val="00C94B53"/>
    <w:rsid w:val="00CA391A"/>
    <w:rsid w:val="00CA7309"/>
    <w:rsid w:val="00CB1831"/>
    <w:rsid w:val="00CB5596"/>
    <w:rsid w:val="00CB5AB4"/>
    <w:rsid w:val="00CB6D23"/>
    <w:rsid w:val="00CC2597"/>
    <w:rsid w:val="00CC635E"/>
    <w:rsid w:val="00CD1F69"/>
    <w:rsid w:val="00CD2BF1"/>
    <w:rsid w:val="00CD3541"/>
    <w:rsid w:val="00CD53DB"/>
    <w:rsid w:val="00CE1162"/>
    <w:rsid w:val="00CE1908"/>
    <w:rsid w:val="00CE500F"/>
    <w:rsid w:val="00CF0B47"/>
    <w:rsid w:val="00CF13C8"/>
    <w:rsid w:val="00CF2B85"/>
    <w:rsid w:val="00CF5B4E"/>
    <w:rsid w:val="00CF630E"/>
    <w:rsid w:val="00CF67B0"/>
    <w:rsid w:val="00CF68EC"/>
    <w:rsid w:val="00D02C8D"/>
    <w:rsid w:val="00D10A79"/>
    <w:rsid w:val="00D12845"/>
    <w:rsid w:val="00D134DC"/>
    <w:rsid w:val="00D1397B"/>
    <w:rsid w:val="00D16299"/>
    <w:rsid w:val="00D1770F"/>
    <w:rsid w:val="00D210EC"/>
    <w:rsid w:val="00D217EB"/>
    <w:rsid w:val="00D2284A"/>
    <w:rsid w:val="00D23997"/>
    <w:rsid w:val="00D24CC1"/>
    <w:rsid w:val="00D30B41"/>
    <w:rsid w:val="00D33B1C"/>
    <w:rsid w:val="00D4429E"/>
    <w:rsid w:val="00D47F0A"/>
    <w:rsid w:val="00D5654B"/>
    <w:rsid w:val="00D60058"/>
    <w:rsid w:val="00D60B49"/>
    <w:rsid w:val="00D61803"/>
    <w:rsid w:val="00D6262C"/>
    <w:rsid w:val="00D643DB"/>
    <w:rsid w:val="00D64689"/>
    <w:rsid w:val="00D6589E"/>
    <w:rsid w:val="00D66071"/>
    <w:rsid w:val="00D661B9"/>
    <w:rsid w:val="00D710C8"/>
    <w:rsid w:val="00D71EC1"/>
    <w:rsid w:val="00D74C4E"/>
    <w:rsid w:val="00D7505E"/>
    <w:rsid w:val="00D77469"/>
    <w:rsid w:val="00D83D05"/>
    <w:rsid w:val="00D8667C"/>
    <w:rsid w:val="00D90233"/>
    <w:rsid w:val="00D9205D"/>
    <w:rsid w:val="00DA02A4"/>
    <w:rsid w:val="00DA15C6"/>
    <w:rsid w:val="00DA3315"/>
    <w:rsid w:val="00DA34FC"/>
    <w:rsid w:val="00DA4A1A"/>
    <w:rsid w:val="00DA5D7C"/>
    <w:rsid w:val="00DB0A23"/>
    <w:rsid w:val="00DB0F37"/>
    <w:rsid w:val="00DB2783"/>
    <w:rsid w:val="00DB2B1C"/>
    <w:rsid w:val="00DC2012"/>
    <w:rsid w:val="00DC33A1"/>
    <w:rsid w:val="00DC4689"/>
    <w:rsid w:val="00DC6608"/>
    <w:rsid w:val="00DD0393"/>
    <w:rsid w:val="00DE3982"/>
    <w:rsid w:val="00DE522D"/>
    <w:rsid w:val="00DE7394"/>
    <w:rsid w:val="00DF069F"/>
    <w:rsid w:val="00DF118C"/>
    <w:rsid w:val="00DF25F2"/>
    <w:rsid w:val="00DF43C0"/>
    <w:rsid w:val="00E01137"/>
    <w:rsid w:val="00E01207"/>
    <w:rsid w:val="00E01C05"/>
    <w:rsid w:val="00E0372D"/>
    <w:rsid w:val="00E0451D"/>
    <w:rsid w:val="00E1274E"/>
    <w:rsid w:val="00E1496F"/>
    <w:rsid w:val="00E17E8D"/>
    <w:rsid w:val="00E20397"/>
    <w:rsid w:val="00E214BD"/>
    <w:rsid w:val="00E245F3"/>
    <w:rsid w:val="00E2574B"/>
    <w:rsid w:val="00E3111C"/>
    <w:rsid w:val="00E319C2"/>
    <w:rsid w:val="00E3234A"/>
    <w:rsid w:val="00E3270F"/>
    <w:rsid w:val="00E35423"/>
    <w:rsid w:val="00E42303"/>
    <w:rsid w:val="00E471EF"/>
    <w:rsid w:val="00E47434"/>
    <w:rsid w:val="00E56625"/>
    <w:rsid w:val="00E5766D"/>
    <w:rsid w:val="00E6252F"/>
    <w:rsid w:val="00E62F55"/>
    <w:rsid w:val="00E636FE"/>
    <w:rsid w:val="00E63A1B"/>
    <w:rsid w:val="00E66C6D"/>
    <w:rsid w:val="00E71739"/>
    <w:rsid w:val="00E745FD"/>
    <w:rsid w:val="00E76185"/>
    <w:rsid w:val="00E76FC7"/>
    <w:rsid w:val="00E80F57"/>
    <w:rsid w:val="00E85154"/>
    <w:rsid w:val="00E907BA"/>
    <w:rsid w:val="00E9269E"/>
    <w:rsid w:val="00E93251"/>
    <w:rsid w:val="00E945B1"/>
    <w:rsid w:val="00E96928"/>
    <w:rsid w:val="00EA4598"/>
    <w:rsid w:val="00EA5BD7"/>
    <w:rsid w:val="00EA6040"/>
    <w:rsid w:val="00EA63D2"/>
    <w:rsid w:val="00EA6460"/>
    <w:rsid w:val="00EA7C85"/>
    <w:rsid w:val="00EB0581"/>
    <w:rsid w:val="00EB0DBD"/>
    <w:rsid w:val="00EB174B"/>
    <w:rsid w:val="00EB1A7B"/>
    <w:rsid w:val="00EB45B8"/>
    <w:rsid w:val="00EB528B"/>
    <w:rsid w:val="00EB6CD7"/>
    <w:rsid w:val="00EB7AA8"/>
    <w:rsid w:val="00EC129B"/>
    <w:rsid w:val="00EC18DF"/>
    <w:rsid w:val="00EC312F"/>
    <w:rsid w:val="00EC53D4"/>
    <w:rsid w:val="00EC7F5D"/>
    <w:rsid w:val="00ED0690"/>
    <w:rsid w:val="00ED2040"/>
    <w:rsid w:val="00EE0E2E"/>
    <w:rsid w:val="00EE4561"/>
    <w:rsid w:val="00EE4B1D"/>
    <w:rsid w:val="00EE56F3"/>
    <w:rsid w:val="00EE760F"/>
    <w:rsid w:val="00EF29CD"/>
    <w:rsid w:val="00EF33BE"/>
    <w:rsid w:val="00F0017C"/>
    <w:rsid w:val="00F00930"/>
    <w:rsid w:val="00F012E8"/>
    <w:rsid w:val="00F0283F"/>
    <w:rsid w:val="00F049D1"/>
    <w:rsid w:val="00F07F5C"/>
    <w:rsid w:val="00F109BB"/>
    <w:rsid w:val="00F12119"/>
    <w:rsid w:val="00F15392"/>
    <w:rsid w:val="00F17FA3"/>
    <w:rsid w:val="00F25559"/>
    <w:rsid w:val="00F25621"/>
    <w:rsid w:val="00F27BC0"/>
    <w:rsid w:val="00F31A2D"/>
    <w:rsid w:val="00F343ED"/>
    <w:rsid w:val="00F36D67"/>
    <w:rsid w:val="00F418B5"/>
    <w:rsid w:val="00F42508"/>
    <w:rsid w:val="00F4445F"/>
    <w:rsid w:val="00F52BA7"/>
    <w:rsid w:val="00F6044A"/>
    <w:rsid w:val="00F60AA8"/>
    <w:rsid w:val="00F670C2"/>
    <w:rsid w:val="00F677A6"/>
    <w:rsid w:val="00F7253F"/>
    <w:rsid w:val="00F73D58"/>
    <w:rsid w:val="00F743BB"/>
    <w:rsid w:val="00F747AF"/>
    <w:rsid w:val="00F76979"/>
    <w:rsid w:val="00F84BAA"/>
    <w:rsid w:val="00F8671D"/>
    <w:rsid w:val="00F87CF7"/>
    <w:rsid w:val="00F87ECA"/>
    <w:rsid w:val="00F925F9"/>
    <w:rsid w:val="00FA059E"/>
    <w:rsid w:val="00FA2CB7"/>
    <w:rsid w:val="00FA4DD6"/>
    <w:rsid w:val="00FA6498"/>
    <w:rsid w:val="00FB04B6"/>
    <w:rsid w:val="00FB067C"/>
    <w:rsid w:val="00FB15FF"/>
    <w:rsid w:val="00FB25B7"/>
    <w:rsid w:val="00FB3FB4"/>
    <w:rsid w:val="00FC1570"/>
    <w:rsid w:val="00FC2EFD"/>
    <w:rsid w:val="00FC40B9"/>
    <w:rsid w:val="00FC427B"/>
    <w:rsid w:val="00FC4576"/>
    <w:rsid w:val="00FC678B"/>
    <w:rsid w:val="00FD20D8"/>
    <w:rsid w:val="00FD3E2B"/>
    <w:rsid w:val="00FD5700"/>
    <w:rsid w:val="00FD621A"/>
    <w:rsid w:val="00FD663D"/>
    <w:rsid w:val="00FD6FF2"/>
    <w:rsid w:val="00FE1DDF"/>
    <w:rsid w:val="00FE696B"/>
    <w:rsid w:val="00FE6E29"/>
    <w:rsid w:val="00FF15FD"/>
    <w:rsid w:val="00FF1E9D"/>
    <w:rsid w:val="00FF355C"/>
    <w:rsid w:val="00FF4C6A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C605AC-9BC4-45AF-8CC5-59101DD3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2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BD5"/>
  </w:style>
  <w:style w:type="paragraph" w:styleId="a7">
    <w:name w:val="footer"/>
    <w:basedOn w:val="a"/>
    <w:link w:val="a8"/>
    <w:uiPriority w:val="99"/>
    <w:unhideWhenUsed/>
    <w:rsid w:val="006C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BD5"/>
  </w:style>
  <w:style w:type="table" w:styleId="a9">
    <w:name w:val="Table Grid"/>
    <w:basedOn w:val="a1"/>
    <w:uiPriority w:val="59"/>
    <w:rsid w:val="0000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335FF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E66C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66C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4089C5633EAEA75A8ED0729857CDA26DF532E9AC9065DA9DBFD83DB80D0DC6D2A4E44958AA9613B44968BE6E95DDDFEA97DFE8ED94Ev3D" TargetMode="External"/><Relationship Id="rId13" Type="http://schemas.openxmlformats.org/officeDocument/2006/relationships/hyperlink" Target="consultantplus://offline/ref=399707636A6FB73939DF864262ADAC70D9E336FCDC697DDA5F25377DABF1B8BCF8D20BC52F290A3AE8EF8F659706444A3C6552D83B9F16AF27O6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9707636A6FB73939DF864262ADAC70D9E536F1D16F7DDA5F25377DABF1B8BCF8D20BC0272E0239B8B59F61DE5149563C734CD2259F21O6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E4089C5633EAEA75A8ED0729857CDA26DE54299EC5065DA9DBFD83DB80D0DC6D2A4E40958BAD6B6F1E868FAFBE50C1FEBF63F490D9E37C4Cv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9707636A6FB73939DF864262ADAC70D9E336FCDC697DDA5F25377DABF1B8BCF8D20BC52F290A33EDEF8F659706444A3C6552D83B9F16AF27O6D" TargetMode="External"/><Relationship Id="rId10" Type="http://schemas.openxmlformats.org/officeDocument/2006/relationships/hyperlink" Target="consultantplus://offline/ref=9DE4089C5633EAEA75A8ED0729857CDA26D95C2A95C8065DA9DBFD83DB80D0DC6D2A4E40958BAD6B661E868FAFBE50C1FEBF63F490D9E37C4Cv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9707636A6FB73939DF864262ADAC70D9E336FCDC697DDA5F25377DABF1B8BCF8D20BC52F290A33EDEF8F659706444A3C6552D83B9F16AF27O6D" TargetMode="External"/><Relationship Id="rId14" Type="http://schemas.openxmlformats.org/officeDocument/2006/relationships/hyperlink" Target="consultantplus://offline/ref=399707636A6FB73939DF864262ADAC70D9E336FCDC697DDA5F25377DABF1B8BCF8D20BC52F290B32EBEF8F659706444A3C6552D83B9F16AF27O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7E9A-C20C-4610-A2E9-5B1C108C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5916</Words>
  <Characters>33724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Евгения Константиновна  Борисова</cp:lastModifiedBy>
  <cp:revision>3</cp:revision>
  <cp:lastPrinted>2020-12-30T02:08:00Z</cp:lastPrinted>
  <dcterms:created xsi:type="dcterms:W3CDTF">2020-12-30T03:29:00Z</dcterms:created>
  <dcterms:modified xsi:type="dcterms:W3CDTF">2021-01-27T02:21:00Z</dcterms:modified>
</cp:coreProperties>
</file>