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60" w:type="dxa"/>
        <w:tblInd w:w="6629" w:type="dxa"/>
        <w:tblLook w:val="04A0" w:firstRow="1" w:lastRow="0" w:firstColumn="1" w:lastColumn="0" w:noHBand="0" w:noVBand="1"/>
      </w:tblPr>
      <w:tblGrid>
        <w:gridCol w:w="3260"/>
      </w:tblGrid>
      <w:tr w:rsidR="00C91A19" w:rsidRPr="00C91A19" w:rsidTr="00412B8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1A19" w:rsidRPr="00412B8C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412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C91A19" w:rsidRPr="003D6281" w:rsidRDefault="009B630D" w:rsidP="008438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036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843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3D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C91A19" w:rsidRPr="003D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</w:tc>
      </w:tr>
    </w:tbl>
    <w:p w:rsidR="003D6281" w:rsidRPr="00870E8F" w:rsidRDefault="003D6281" w:rsidP="00C91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B8C" w:rsidRDefault="00412B8C" w:rsidP="00412B8C">
      <w:pPr>
        <w:pStyle w:val="FR1"/>
        <w:ind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ОБЪЕКТЫ </w:t>
      </w:r>
    </w:p>
    <w:p w:rsidR="00947A07" w:rsidRDefault="00412B8C" w:rsidP="00947A07">
      <w:pPr>
        <w:pStyle w:val="ac"/>
        <w:spacing w:after="0"/>
        <w:jc w:val="center"/>
        <w:rPr>
          <w:bCs/>
          <w:sz w:val="28"/>
          <w:szCs w:val="28"/>
        </w:rPr>
      </w:pPr>
      <w:r w:rsidRPr="00010083">
        <w:rPr>
          <w:sz w:val="28"/>
          <w:szCs w:val="28"/>
        </w:rPr>
        <w:t xml:space="preserve">для отбывания осужденными уголовного наказания </w:t>
      </w:r>
      <w:r>
        <w:rPr>
          <w:sz w:val="28"/>
          <w:szCs w:val="28"/>
        </w:rPr>
        <w:t xml:space="preserve">                                                   </w:t>
      </w:r>
      <w:r w:rsidRPr="00010083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обязательных работ</w:t>
      </w:r>
      <w:r w:rsidR="00947A07">
        <w:rPr>
          <w:b/>
          <w:sz w:val="28"/>
          <w:szCs w:val="28"/>
        </w:rPr>
        <w:t xml:space="preserve"> </w:t>
      </w:r>
    </w:p>
    <w:p w:rsidR="00C67D91" w:rsidRPr="00870E8F" w:rsidRDefault="00C67D91" w:rsidP="00870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93588" w:rsidRPr="00F6223C" w:rsidRDefault="006F3BD4" w:rsidP="0003259F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53B">
        <w:rPr>
          <w:rFonts w:ascii="Times New Roman" w:hAnsi="Times New Roman" w:cs="Times New Roman"/>
          <w:sz w:val="28"/>
          <w:szCs w:val="28"/>
        </w:rPr>
        <w:t>. </w:t>
      </w:r>
      <w:r w:rsidR="00293588" w:rsidRPr="00F6223C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r w:rsidR="00293588">
        <w:rPr>
          <w:rFonts w:ascii="Times New Roman" w:hAnsi="Times New Roman" w:cs="Times New Roman"/>
          <w:sz w:val="28"/>
          <w:szCs w:val="28"/>
        </w:rPr>
        <w:t>Управляющая компания Смарт</w:t>
      </w:r>
      <w:r w:rsidR="00293588" w:rsidRPr="00F6223C">
        <w:rPr>
          <w:rFonts w:ascii="Times New Roman" w:hAnsi="Times New Roman" w:cs="Times New Roman"/>
          <w:sz w:val="28"/>
          <w:szCs w:val="28"/>
        </w:rPr>
        <w:t>»</w:t>
      </w:r>
      <w:r w:rsidR="00E1353B">
        <w:rPr>
          <w:rFonts w:ascii="Times New Roman" w:hAnsi="Times New Roman" w:cs="Times New Roman"/>
          <w:sz w:val="28"/>
          <w:szCs w:val="28"/>
        </w:rPr>
        <w:t>.</w:t>
      </w:r>
      <w:r w:rsidR="00293588" w:rsidRPr="00F6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3C" w:rsidRPr="00F6223C" w:rsidRDefault="006F3BD4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223C">
        <w:rPr>
          <w:rFonts w:ascii="Times New Roman" w:hAnsi="Times New Roman" w:cs="Times New Roman"/>
          <w:sz w:val="28"/>
          <w:szCs w:val="28"/>
        </w:rPr>
        <w:t>.</w:t>
      </w:r>
      <w:r w:rsidR="00E1353B">
        <w:rPr>
          <w:rFonts w:ascii="Times New Roman" w:hAnsi="Times New Roman" w:cs="Times New Roman"/>
          <w:sz w:val="28"/>
          <w:szCs w:val="28"/>
        </w:rPr>
        <w:t> </w:t>
      </w:r>
      <w:r w:rsidR="00F6223C" w:rsidRPr="00F6223C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r w:rsidR="00293588">
        <w:rPr>
          <w:rFonts w:ascii="Times New Roman" w:hAnsi="Times New Roman" w:cs="Times New Roman"/>
          <w:sz w:val="28"/>
          <w:szCs w:val="28"/>
        </w:rPr>
        <w:t>УК Каскад</w:t>
      </w:r>
      <w:r w:rsidR="00F6223C" w:rsidRPr="00F6223C">
        <w:rPr>
          <w:rFonts w:ascii="Times New Roman" w:hAnsi="Times New Roman" w:cs="Times New Roman"/>
          <w:sz w:val="28"/>
          <w:szCs w:val="28"/>
        </w:rPr>
        <w:t>»</w:t>
      </w:r>
      <w:r w:rsidR="00E1353B">
        <w:rPr>
          <w:rFonts w:ascii="Times New Roman" w:hAnsi="Times New Roman" w:cs="Times New Roman"/>
          <w:sz w:val="28"/>
          <w:szCs w:val="28"/>
        </w:rPr>
        <w:t>.</w:t>
      </w:r>
    </w:p>
    <w:p w:rsidR="00F6223C" w:rsidRPr="00F6223C" w:rsidRDefault="006F3BD4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223C">
        <w:rPr>
          <w:rFonts w:ascii="Times New Roman" w:hAnsi="Times New Roman" w:cs="Times New Roman"/>
          <w:sz w:val="28"/>
          <w:szCs w:val="28"/>
        </w:rPr>
        <w:t>.</w:t>
      </w:r>
      <w:r w:rsidR="00E1353B">
        <w:rPr>
          <w:rFonts w:ascii="Times New Roman" w:hAnsi="Times New Roman" w:cs="Times New Roman"/>
          <w:sz w:val="28"/>
          <w:szCs w:val="28"/>
        </w:rPr>
        <w:t> </w:t>
      </w:r>
      <w:r w:rsidR="00F6223C" w:rsidRPr="00F6223C">
        <w:rPr>
          <w:rFonts w:ascii="Times New Roman" w:hAnsi="Times New Roman" w:cs="Times New Roman"/>
          <w:sz w:val="28"/>
          <w:szCs w:val="28"/>
        </w:rPr>
        <w:t>Общество с ограниченной общественностью «</w:t>
      </w:r>
      <w:r w:rsidR="00293588">
        <w:rPr>
          <w:rFonts w:ascii="Times New Roman" w:hAnsi="Times New Roman" w:cs="Times New Roman"/>
          <w:sz w:val="28"/>
          <w:szCs w:val="28"/>
        </w:rPr>
        <w:t>Простор</w:t>
      </w:r>
      <w:r w:rsidR="00F6223C" w:rsidRPr="00F6223C">
        <w:rPr>
          <w:rFonts w:ascii="Times New Roman" w:hAnsi="Times New Roman" w:cs="Times New Roman"/>
          <w:sz w:val="28"/>
          <w:szCs w:val="28"/>
        </w:rPr>
        <w:t>»</w:t>
      </w:r>
      <w:r w:rsidR="00E1353B">
        <w:rPr>
          <w:rFonts w:ascii="Times New Roman" w:hAnsi="Times New Roman" w:cs="Times New Roman"/>
          <w:sz w:val="28"/>
          <w:szCs w:val="28"/>
        </w:rPr>
        <w:t>.</w:t>
      </w:r>
    </w:p>
    <w:p w:rsidR="0005576D" w:rsidRDefault="006F3BD4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223C">
        <w:rPr>
          <w:rFonts w:ascii="Times New Roman" w:hAnsi="Times New Roman" w:cs="Times New Roman"/>
          <w:sz w:val="28"/>
          <w:szCs w:val="28"/>
        </w:rPr>
        <w:t>.</w:t>
      </w:r>
      <w:r w:rsidR="00E1353B">
        <w:rPr>
          <w:rFonts w:ascii="Times New Roman" w:hAnsi="Times New Roman" w:cs="Times New Roman"/>
          <w:sz w:val="28"/>
          <w:szCs w:val="28"/>
        </w:rPr>
        <w:t> </w:t>
      </w:r>
      <w:r w:rsidR="00F6223C" w:rsidRPr="00F6223C">
        <w:rPr>
          <w:rFonts w:ascii="Times New Roman" w:hAnsi="Times New Roman" w:cs="Times New Roman"/>
          <w:sz w:val="28"/>
          <w:szCs w:val="28"/>
        </w:rPr>
        <w:t>Общество с ограниченной общественностью «</w:t>
      </w:r>
      <w:r w:rsidR="00293588">
        <w:rPr>
          <w:rFonts w:ascii="Times New Roman" w:hAnsi="Times New Roman" w:cs="Times New Roman"/>
          <w:sz w:val="28"/>
          <w:szCs w:val="28"/>
        </w:rPr>
        <w:t>УК ЖЭУ-6 Октябрьского</w:t>
      </w:r>
      <w:r w:rsidR="00F6223C" w:rsidRPr="00F6223C">
        <w:rPr>
          <w:rFonts w:ascii="Times New Roman" w:hAnsi="Times New Roman" w:cs="Times New Roman"/>
          <w:sz w:val="28"/>
          <w:szCs w:val="28"/>
        </w:rPr>
        <w:t>»</w:t>
      </w:r>
      <w:r w:rsidR="00E1353B">
        <w:rPr>
          <w:rFonts w:ascii="Times New Roman" w:hAnsi="Times New Roman" w:cs="Times New Roman"/>
          <w:sz w:val="28"/>
          <w:szCs w:val="28"/>
        </w:rPr>
        <w:t>.</w:t>
      </w:r>
    </w:p>
    <w:p w:rsidR="00293588" w:rsidRDefault="006F3BD4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53B">
        <w:rPr>
          <w:rFonts w:ascii="Times New Roman" w:hAnsi="Times New Roman" w:cs="Times New Roman"/>
          <w:sz w:val="28"/>
          <w:szCs w:val="28"/>
        </w:rPr>
        <w:t>. </w:t>
      </w:r>
      <w:r w:rsidR="00293588" w:rsidRPr="00F6223C">
        <w:rPr>
          <w:rFonts w:ascii="Times New Roman" w:hAnsi="Times New Roman" w:cs="Times New Roman"/>
          <w:sz w:val="28"/>
          <w:szCs w:val="28"/>
        </w:rPr>
        <w:t>Общество с ограниченной общественностью «</w:t>
      </w:r>
      <w:r w:rsidR="00293588">
        <w:rPr>
          <w:rFonts w:ascii="Times New Roman" w:hAnsi="Times New Roman" w:cs="Times New Roman"/>
          <w:sz w:val="28"/>
          <w:szCs w:val="28"/>
        </w:rPr>
        <w:t>УК Поток</w:t>
      </w:r>
      <w:r w:rsidR="00293588" w:rsidRPr="00F6223C">
        <w:rPr>
          <w:rFonts w:ascii="Times New Roman" w:hAnsi="Times New Roman" w:cs="Times New Roman"/>
          <w:sz w:val="28"/>
          <w:szCs w:val="28"/>
        </w:rPr>
        <w:t>»</w:t>
      </w:r>
      <w:r w:rsidR="00E1353B">
        <w:rPr>
          <w:rFonts w:ascii="Times New Roman" w:hAnsi="Times New Roman" w:cs="Times New Roman"/>
          <w:sz w:val="28"/>
          <w:szCs w:val="28"/>
        </w:rPr>
        <w:t>.</w:t>
      </w:r>
    </w:p>
    <w:p w:rsidR="00293588" w:rsidRDefault="006F3BD4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353B">
        <w:rPr>
          <w:rFonts w:ascii="Times New Roman" w:hAnsi="Times New Roman" w:cs="Times New Roman"/>
          <w:sz w:val="28"/>
          <w:szCs w:val="28"/>
        </w:rPr>
        <w:t>. </w:t>
      </w:r>
      <w:r w:rsidR="00B608F4" w:rsidRPr="00F6223C">
        <w:rPr>
          <w:rFonts w:ascii="Times New Roman" w:hAnsi="Times New Roman" w:cs="Times New Roman"/>
          <w:sz w:val="28"/>
          <w:szCs w:val="28"/>
        </w:rPr>
        <w:t xml:space="preserve">Территориально общественное самоуправление </w:t>
      </w:r>
      <w:r>
        <w:rPr>
          <w:rFonts w:ascii="Times New Roman" w:hAnsi="Times New Roman" w:cs="Times New Roman"/>
          <w:sz w:val="28"/>
          <w:szCs w:val="28"/>
        </w:rPr>
        <w:t>«Тимуровский»</w:t>
      </w:r>
      <w:r w:rsidR="00B608F4">
        <w:rPr>
          <w:rFonts w:ascii="Times New Roman" w:hAnsi="Times New Roman" w:cs="Times New Roman"/>
          <w:sz w:val="28"/>
          <w:szCs w:val="28"/>
        </w:rPr>
        <w:t>.</w:t>
      </w:r>
    </w:p>
    <w:p w:rsidR="00B608F4" w:rsidRDefault="006F3BD4" w:rsidP="00B6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08F4">
        <w:rPr>
          <w:rFonts w:ascii="Times New Roman" w:hAnsi="Times New Roman" w:cs="Times New Roman"/>
          <w:sz w:val="28"/>
          <w:szCs w:val="28"/>
        </w:rPr>
        <w:t>. </w:t>
      </w:r>
      <w:r w:rsidR="00B608F4" w:rsidRPr="00F6223C">
        <w:rPr>
          <w:rFonts w:ascii="Times New Roman" w:hAnsi="Times New Roman" w:cs="Times New Roman"/>
          <w:sz w:val="28"/>
          <w:szCs w:val="28"/>
        </w:rPr>
        <w:t>Территориально обществе</w:t>
      </w:r>
      <w:r w:rsidR="00B608F4">
        <w:rPr>
          <w:rFonts w:ascii="Times New Roman" w:hAnsi="Times New Roman" w:cs="Times New Roman"/>
          <w:sz w:val="28"/>
          <w:szCs w:val="28"/>
        </w:rPr>
        <w:t xml:space="preserve">нное самоуправление микрорайона </w:t>
      </w:r>
    </w:p>
    <w:p w:rsidR="00B608F4" w:rsidRPr="00F6223C" w:rsidRDefault="00B608F4" w:rsidP="00B60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223C">
        <w:rPr>
          <w:rFonts w:ascii="Times New Roman" w:hAnsi="Times New Roman" w:cs="Times New Roman"/>
          <w:sz w:val="28"/>
          <w:szCs w:val="28"/>
        </w:rPr>
        <w:t>«Восточный»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8F4" w:rsidRPr="00F6223C" w:rsidRDefault="00B608F4" w:rsidP="00F62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08F4" w:rsidRPr="00F6223C" w:rsidSect="003D78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88" w:rsidRDefault="00293588" w:rsidP="007F63BE">
      <w:pPr>
        <w:spacing w:after="0" w:line="240" w:lineRule="auto"/>
      </w:pPr>
      <w:r>
        <w:separator/>
      </w:r>
    </w:p>
  </w:endnote>
  <w:endnote w:type="continuationSeparator" w:id="0">
    <w:p w:rsidR="00293588" w:rsidRDefault="00293588" w:rsidP="007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88" w:rsidRDefault="00293588" w:rsidP="007F63BE">
      <w:pPr>
        <w:spacing w:after="0" w:line="240" w:lineRule="auto"/>
      </w:pPr>
      <w:r>
        <w:separator/>
      </w:r>
    </w:p>
  </w:footnote>
  <w:footnote w:type="continuationSeparator" w:id="0">
    <w:p w:rsidR="00293588" w:rsidRDefault="00293588" w:rsidP="007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240"/>
      <w:docPartObj>
        <w:docPartGallery w:val="Page Numbers (Top of Page)"/>
        <w:docPartUnique/>
      </w:docPartObj>
    </w:sdtPr>
    <w:sdtEndPr/>
    <w:sdtContent>
      <w:p w:rsidR="00293588" w:rsidRDefault="002935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588" w:rsidRDefault="00293588" w:rsidP="003D7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8AD"/>
    <w:multiLevelType w:val="hybridMultilevel"/>
    <w:tmpl w:val="0D38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8A8"/>
    <w:multiLevelType w:val="hybridMultilevel"/>
    <w:tmpl w:val="7AC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A19"/>
    <w:rsid w:val="0003259F"/>
    <w:rsid w:val="0003603E"/>
    <w:rsid w:val="00046AA0"/>
    <w:rsid w:val="0005576D"/>
    <w:rsid w:val="000823E6"/>
    <w:rsid w:val="000D2F8D"/>
    <w:rsid w:val="001045D6"/>
    <w:rsid w:val="00132BE2"/>
    <w:rsid w:val="00142BAB"/>
    <w:rsid w:val="00142E3F"/>
    <w:rsid w:val="00214CB9"/>
    <w:rsid w:val="00254844"/>
    <w:rsid w:val="002703D5"/>
    <w:rsid w:val="00272D94"/>
    <w:rsid w:val="00293588"/>
    <w:rsid w:val="00296FB3"/>
    <w:rsid w:val="002D505E"/>
    <w:rsid w:val="002D5F3D"/>
    <w:rsid w:val="002E16FC"/>
    <w:rsid w:val="002F130B"/>
    <w:rsid w:val="00354F5E"/>
    <w:rsid w:val="00380BBD"/>
    <w:rsid w:val="003810C1"/>
    <w:rsid w:val="003A3687"/>
    <w:rsid w:val="003D6281"/>
    <w:rsid w:val="003D788C"/>
    <w:rsid w:val="003E7CD6"/>
    <w:rsid w:val="00412B8C"/>
    <w:rsid w:val="00445720"/>
    <w:rsid w:val="004B3A2A"/>
    <w:rsid w:val="004D7A98"/>
    <w:rsid w:val="0058792D"/>
    <w:rsid w:val="005B5CCB"/>
    <w:rsid w:val="005E007B"/>
    <w:rsid w:val="00644173"/>
    <w:rsid w:val="006574B0"/>
    <w:rsid w:val="006A7BF9"/>
    <w:rsid w:val="006F3BD4"/>
    <w:rsid w:val="007374EC"/>
    <w:rsid w:val="007A21C9"/>
    <w:rsid w:val="007B23EA"/>
    <w:rsid w:val="007F63BE"/>
    <w:rsid w:val="008372D4"/>
    <w:rsid w:val="008438C5"/>
    <w:rsid w:val="00844C8B"/>
    <w:rsid w:val="00866E20"/>
    <w:rsid w:val="00870E8F"/>
    <w:rsid w:val="008C0649"/>
    <w:rsid w:val="008C1AA7"/>
    <w:rsid w:val="009329EA"/>
    <w:rsid w:val="00947A07"/>
    <w:rsid w:val="009A5DCF"/>
    <w:rsid w:val="009B630D"/>
    <w:rsid w:val="009D5357"/>
    <w:rsid w:val="009F56EA"/>
    <w:rsid w:val="00A543FB"/>
    <w:rsid w:val="00A71F6A"/>
    <w:rsid w:val="00A93F1B"/>
    <w:rsid w:val="00AC4964"/>
    <w:rsid w:val="00AD23E6"/>
    <w:rsid w:val="00B608F4"/>
    <w:rsid w:val="00B8365E"/>
    <w:rsid w:val="00B86747"/>
    <w:rsid w:val="00BB603D"/>
    <w:rsid w:val="00BE7328"/>
    <w:rsid w:val="00BF7BDC"/>
    <w:rsid w:val="00C00CA8"/>
    <w:rsid w:val="00C170E7"/>
    <w:rsid w:val="00C2491E"/>
    <w:rsid w:val="00C65C5F"/>
    <w:rsid w:val="00C67D91"/>
    <w:rsid w:val="00C84A68"/>
    <w:rsid w:val="00C91A19"/>
    <w:rsid w:val="00CB2415"/>
    <w:rsid w:val="00CD7F0A"/>
    <w:rsid w:val="00D07321"/>
    <w:rsid w:val="00D75DDE"/>
    <w:rsid w:val="00D80BF4"/>
    <w:rsid w:val="00D818B4"/>
    <w:rsid w:val="00E1353B"/>
    <w:rsid w:val="00E403E8"/>
    <w:rsid w:val="00E6080B"/>
    <w:rsid w:val="00EA6033"/>
    <w:rsid w:val="00EC5818"/>
    <w:rsid w:val="00F55A25"/>
    <w:rsid w:val="00F6223C"/>
    <w:rsid w:val="00FD2E9E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868E-AE35-48C4-B148-176B1971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Шкодин Данил Сергеевич</cp:lastModifiedBy>
  <cp:revision>39</cp:revision>
  <cp:lastPrinted>2021-06-21T09:30:00Z</cp:lastPrinted>
  <dcterms:created xsi:type="dcterms:W3CDTF">2019-05-30T04:05:00Z</dcterms:created>
  <dcterms:modified xsi:type="dcterms:W3CDTF">2022-05-06T07:25:00Z</dcterms:modified>
</cp:coreProperties>
</file>