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A2" w:rsidRDefault="00395AA2" w:rsidP="00395AA2">
      <w:pPr>
        <w:pStyle w:val="1"/>
        <w:ind w:left="5529" w:firstLine="0"/>
        <w:jc w:val="both"/>
        <w:rPr>
          <w:szCs w:val="28"/>
        </w:rPr>
      </w:pPr>
      <w:r w:rsidRPr="0072228F">
        <w:rPr>
          <w:szCs w:val="28"/>
        </w:rPr>
        <w:t>Приложение</w:t>
      </w:r>
    </w:p>
    <w:p w:rsidR="00395AA2" w:rsidRDefault="00395AA2" w:rsidP="00395AA2">
      <w:pPr>
        <w:pStyle w:val="1"/>
        <w:ind w:left="5529" w:firstLine="0"/>
        <w:jc w:val="both"/>
        <w:rPr>
          <w:szCs w:val="28"/>
        </w:rPr>
      </w:pPr>
      <w:r>
        <w:rPr>
          <w:szCs w:val="28"/>
        </w:rPr>
        <w:t>к постановлению</w:t>
      </w:r>
    </w:p>
    <w:p w:rsidR="00395AA2" w:rsidRPr="0072228F" w:rsidRDefault="00395AA2" w:rsidP="00395AA2">
      <w:pPr>
        <w:pStyle w:val="1"/>
        <w:ind w:left="5529" w:firstLine="0"/>
        <w:jc w:val="both"/>
        <w:rPr>
          <w:b/>
          <w:szCs w:val="28"/>
        </w:rPr>
      </w:pPr>
      <w:r w:rsidRPr="0072228F">
        <w:rPr>
          <w:szCs w:val="28"/>
        </w:rPr>
        <w:t xml:space="preserve">администрации города </w:t>
      </w:r>
    </w:p>
    <w:p w:rsidR="00395AA2" w:rsidRDefault="00395AA2" w:rsidP="00395AA2">
      <w:pPr>
        <w:pStyle w:val="a3"/>
        <w:ind w:left="5529" w:right="-14" w:firstLine="0"/>
      </w:pPr>
      <w:r w:rsidRPr="0072228F">
        <w:rPr>
          <w:szCs w:val="28"/>
        </w:rPr>
        <w:t xml:space="preserve">от </w:t>
      </w:r>
      <w:r w:rsidR="00600911">
        <w:rPr>
          <w:szCs w:val="28"/>
        </w:rPr>
        <w:t>14.07.2020</w:t>
      </w:r>
      <w:r w:rsidRPr="0072228F">
        <w:rPr>
          <w:szCs w:val="28"/>
        </w:rPr>
        <w:t xml:space="preserve"> №</w:t>
      </w:r>
      <w:r w:rsidR="00600911">
        <w:rPr>
          <w:szCs w:val="28"/>
        </w:rPr>
        <w:t xml:space="preserve"> 1066</w:t>
      </w:r>
      <w:bookmarkStart w:id="0" w:name="_GoBack"/>
      <w:bookmarkEnd w:id="0"/>
      <w:r w:rsidRPr="0072228F">
        <w:rPr>
          <w:szCs w:val="28"/>
        </w:rPr>
        <w:t xml:space="preserve"> </w:t>
      </w:r>
    </w:p>
    <w:p w:rsidR="00395AA2" w:rsidRDefault="00395AA2" w:rsidP="00395AA2">
      <w:pPr>
        <w:ind w:left="5387"/>
      </w:pPr>
    </w:p>
    <w:p w:rsidR="00395AA2" w:rsidRPr="00395AA2" w:rsidRDefault="00395AA2" w:rsidP="00395AA2">
      <w:pPr>
        <w:pStyle w:val="2"/>
        <w:jc w:val="center"/>
        <w:rPr>
          <w:sz w:val="24"/>
        </w:rPr>
      </w:pPr>
    </w:p>
    <w:p w:rsidR="00395AA2" w:rsidRDefault="00395AA2" w:rsidP="00395AA2">
      <w:pPr>
        <w:pStyle w:val="2"/>
        <w:jc w:val="center"/>
      </w:pPr>
    </w:p>
    <w:p w:rsidR="009E6B9A" w:rsidRPr="009E6B9A" w:rsidRDefault="009E6B9A" w:rsidP="009E6B9A"/>
    <w:p w:rsidR="00395AA2" w:rsidRPr="006A58EA" w:rsidRDefault="00395AA2" w:rsidP="00395AA2">
      <w:pPr>
        <w:pStyle w:val="2"/>
        <w:jc w:val="center"/>
      </w:pPr>
      <w:r w:rsidRPr="006A58EA">
        <w:t>СОСТАВ</w:t>
      </w:r>
    </w:p>
    <w:p w:rsidR="00395AA2" w:rsidRDefault="00395AA2" w:rsidP="00395AA2">
      <w:pPr>
        <w:jc w:val="center"/>
        <w:rPr>
          <w:sz w:val="28"/>
          <w:szCs w:val="28"/>
        </w:rPr>
      </w:pPr>
      <w:r>
        <w:rPr>
          <w:sz w:val="28"/>
        </w:rPr>
        <w:t xml:space="preserve">комиссии </w:t>
      </w:r>
      <w:r>
        <w:rPr>
          <w:sz w:val="28"/>
          <w:szCs w:val="28"/>
        </w:rPr>
        <w:t>по соблюдению требований к служебному поведению муниципальных служащих города Барнаула и урегулированию конфликта интересов</w:t>
      </w:r>
    </w:p>
    <w:p w:rsidR="00395AA2" w:rsidRDefault="00395AA2" w:rsidP="00395AA2">
      <w:pPr>
        <w:jc w:val="center"/>
        <w:rPr>
          <w:sz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425"/>
        <w:gridCol w:w="5954"/>
      </w:tblGrid>
      <w:tr w:rsidR="00395AA2" w:rsidTr="009E6B9A">
        <w:tc>
          <w:tcPr>
            <w:tcW w:w="2977" w:type="dxa"/>
          </w:tcPr>
          <w:p w:rsidR="00395AA2" w:rsidRDefault="00395AA2" w:rsidP="00395A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Еремеев</w:t>
            </w:r>
          </w:p>
          <w:p w:rsidR="00395AA2" w:rsidRDefault="00395AA2" w:rsidP="00395A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Юрий Николаевич</w:t>
            </w:r>
          </w:p>
        </w:tc>
        <w:tc>
          <w:tcPr>
            <w:tcW w:w="425" w:type="dxa"/>
          </w:tcPr>
          <w:p w:rsidR="00395AA2" w:rsidRDefault="00395AA2" w:rsidP="00395A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</w:tcPr>
          <w:p w:rsidR="00395AA2" w:rsidRDefault="00395A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города, руководитель аппарата, председатель комиссии</w:t>
            </w:r>
          </w:p>
        </w:tc>
      </w:tr>
      <w:tr w:rsidR="00423740" w:rsidTr="009E6B9A">
        <w:tc>
          <w:tcPr>
            <w:tcW w:w="2977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Финк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Оксана Анатольевна</w:t>
            </w:r>
          </w:p>
        </w:tc>
        <w:tc>
          <w:tcPr>
            <w:tcW w:w="425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города по правовым вопросам и имущественным отношениям, заместитель председателя комиссии</w:t>
            </w:r>
          </w:p>
        </w:tc>
      </w:tr>
      <w:tr w:rsidR="00423740" w:rsidTr="009E6B9A">
        <w:tc>
          <w:tcPr>
            <w:tcW w:w="2977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Образцова</w:t>
            </w:r>
          </w:p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Ирина Сергеевна</w:t>
            </w:r>
          </w:p>
        </w:tc>
        <w:tc>
          <w:tcPr>
            <w:tcW w:w="425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главный специалист комитета по кадрам </w:t>
            </w:r>
            <w:r w:rsidR="007A5897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муниципальной службе, секретарь комиссии</w:t>
            </w:r>
          </w:p>
        </w:tc>
      </w:tr>
      <w:tr w:rsidR="00423740" w:rsidTr="009E6B9A">
        <w:tc>
          <w:tcPr>
            <w:tcW w:w="2977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25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23740" w:rsidTr="009E6B9A">
        <w:tc>
          <w:tcPr>
            <w:tcW w:w="2977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Гаврин</w:t>
            </w:r>
            <w:proofErr w:type="spellEnd"/>
          </w:p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Геннадий Николаевич</w:t>
            </w:r>
          </w:p>
        </w:tc>
        <w:tc>
          <w:tcPr>
            <w:tcW w:w="425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депутат Барнаульской городской Думы </w:t>
            </w:r>
            <w:r w:rsidR="007A5897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423740" w:rsidTr="009E6B9A">
        <w:tc>
          <w:tcPr>
            <w:tcW w:w="2977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Губин</w:t>
            </w:r>
          </w:p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Михаил Кириллович</w:t>
            </w:r>
          </w:p>
        </w:tc>
        <w:tc>
          <w:tcPr>
            <w:tcW w:w="425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 Общественной палаты города Барнаула, главный редактор муниципального бюджетного учреждения города Барнаула «Редакция газеты «Вечерний Барнаул»</w:t>
            </w:r>
          </w:p>
        </w:tc>
      </w:tr>
      <w:tr w:rsidR="00423740" w:rsidTr="009E6B9A">
        <w:tc>
          <w:tcPr>
            <w:tcW w:w="2977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Кандрина</w:t>
            </w:r>
            <w:proofErr w:type="spellEnd"/>
          </w:p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Надежда Алексеевна</w:t>
            </w:r>
          </w:p>
        </w:tc>
        <w:tc>
          <w:tcPr>
            <w:tcW w:w="425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</w:tcPr>
          <w:p w:rsidR="00423740" w:rsidRDefault="00423740" w:rsidP="005942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доцент кафедры конституционного </w:t>
            </w:r>
            <w:r w:rsidR="007A5897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международного права федерального государственного бюджетного образовательного учреждения высшего образования «Алтайский государственный университет» (по согласованию)</w:t>
            </w:r>
          </w:p>
        </w:tc>
      </w:tr>
      <w:tr w:rsidR="00423740" w:rsidTr="009E6B9A">
        <w:tc>
          <w:tcPr>
            <w:tcW w:w="2977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Королев</w:t>
            </w:r>
          </w:p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Геннадий Васильевич</w:t>
            </w:r>
          </w:p>
        </w:tc>
        <w:tc>
          <w:tcPr>
            <w:tcW w:w="425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</w:tcPr>
          <w:p w:rsidR="00423740" w:rsidRDefault="00423740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комитета общественных связей </w:t>
            </w:r>
            <w:r w:rsidR="007A5897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безопасности</w:t>
            </w:r>
          </w:p>
        </w:tc>
      </w:tr>
      <w:tr w:rsidR="0026401D" w:rsidTr="009E6B9A">
        <w:tc>
          <w:tcPr>
            <w:tcW w:w="2977" w:type="dxa"/>
          </w:tcPr>
          <w:p w:rsidR="0026401D" w:rsidRDefault="0026401D" w:rsidP="00D923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Мосина</w:t>
            </w:r>
          </w:p>
          <w:p w:rsidR="0026401D" w:rsidRDefault="0026401D" w:rsidP="00D923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Светлана Викторовна</w:t>
            </w:r>
          </w:p>
        </w:tc>
        <w:tc>
          <w:tcPr>
            <w:tcW w:w="425" w:type="dxa"/>
          </w:tcPr>
          <w:p w:rsidR="0026401D" w:rsidRDefault="0026401D" w:rsidP="00D923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</w:tcPr>
          <w:p w:rsidR="0026401D" w:rsidRDefault="0026401D" w:rsidP="00D923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у</w:t>
            </w:r>
            <w:r w:rsidRPr="00594265">
              <w:rPr>
                <w:sz w:val="28"/>
              </w:rPr>
              <w:t>правляющий делами администрации города Барнаула, председатель организационно-контрольного комитета</w:t>
            </w:r>
          </w:p>
        </w:tc>
      </w:tr>
      <w:tr w:rsidR="0026401D" w:rsidTr="009E6B9A">
        <w:tc>
          <w:tcPr>
            <w:tcW w:w="2977" w:type="dxa"/>
          </w:tcPr>
          <w:p w:rsidR="0026401D" w:rsidRDefault="0026401D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Нарожный</w:t>
            </w:r>
            <w:proofErr w:type="spellEnd"/>
          </w:p>
          <w:p w:rsidR="0026401D" w:rsidRDefault="0026401D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Александр Викторович</w:t>
            </w:r>
          </w:p>
        </w:tc>
        <w:tc>
          <w:tcPr>
            <w:tcW w:w="425" w:type="dxa"/>
          </w:tcPr>
          <w:p w:rsidR="0026401D" w:rsidRDefault="0026401D" w:rsidP="00423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</w:tcPr>
          <w:p w:rsidR="0026401D" w:rsidRDefault="0026401D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советник (консультант) главы города</w:t>
            </w:r>
          </w:p>
        </w:tc>
      </w:tr>
      <w:tr w:rsidR="0026401D" w:rsidTr="009E6B9A">
        <w:tc>
          <w:tcPr>
            <w:tcW w:w="2977" w:type="dxa"/>
          </w:tcPr>
          <w:p w:rsidR="0026401D" w:rsidRDefault="0026401D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Решетникова</w:t>
            </w:r>
          </w:p>
          <w:p w:rsidR="0026401D" w:rsidRDefault="0026401D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Софья Александровна</w:t>
            </w:r>
          </w:p>
        </w:tc>
        <w:tc>
          <w:tcPr>
            <w:tcW w:w="425" w:type="dxa"/>
          </w:tcPr>
          <w:p w:rsidR="0026401D" w:rsidRDefault="0026401D" w:rsidP="00423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</w:tcPr>
          <w:p w:rsidR="0026401D" w:rsidRDefault="0026401D" w:rsidP="00423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 комитета по кадрам и муниципальной службе</w:t>
            </w:r>
          </w:p>
        </w:tc>
      </w:tr>
    </w:tbl>
    <w:p w:rsidR="00395AA2" w:rsidRDefault="00395AA2" w:rsidP="00395AA2">
      <w:pPr>
        <w:jc w:val="center"/>
        <w:rPr>
          <w:sz w:val="28"/>
        </w:rPr>
      </w:pPr>
    </w:p>
    <w:p w:rsidR="00395AA2" w:rsidRDefault="00395AA2" w:rsidP="00395AA2">
      <w:pPr>
        <w:jc w:val="center"/>
        <w:rPr>
          <w:sz w:val="28"/>
        </w:rPr>
      </w:pPr>
    </w:p>
    <w:p w:rsidR="00091075" w:rsidRDefault="00091075" w:rsidP="00395AA2">
      <w:pPr>
        <w:jc w:val="center"/>
        <w:rPr>
          <w:sz w:val="28"/>
        </w:rPr>
      </w:pPr>
    </w:p>
    <w:sectPr w:rsidR="00091075" w:rsidSect="0026401D">
      <w:headerReference w:type="even" r:id="rId6"/>
      <w:headerReference w:type="default" r:id="rId7"/>
      <w:headerReference w:type="first" r:id="rId8"/>
      <w:pgSz w:w="11624" w:h="16840" w:code="9"/>
      <w:pgMar w:top="1418" w:right="425" w:bottom="1134" w:left="1985" w:header="425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54" w:rsidRDefault="00567354" w:rsidP="00395AA2">
      <w:r>
        <w:separator/>
      </w:r>
    </w:p>
  </w:endnote>
  <w:endnote w:type="continuationSeparator" w:id="0">
    <w:p w:rsidR="00567354" w:rsidRDefault="00567354" w:rsidP="0039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54" w:rsidRDefault="00567354" w:rsidP="00395AA2">
      <w:r>
        <w:separator/>
      </w:r>
    </w:p>
  </w:footnote>
  <w:footnote w:type="continuationSeparator" w:id="0">
    <w:p w:rsidR="00567354" w:rsidRDefault="00567354" w:rsidP="0039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AE" w:rsidRDefault="009040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68AE" w:rsidRDefault="0056735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427164"/>
      <w:docPartObj>
        <w:docPartGallery w:val="Page Numbers (Top of Page)"/>
        <w:docPartUnique/>
      </w:docPartObj>
    </w:sdtPr>
    <w:sdtEndPr/>
    <w:sdtContent>
      <w:p w:rsidR="00E322A8" w:rsidRDefault="00E322A8">
        <w:pPr>
          <w:pStyle w:val="a5"/>
          <w:jc w:val="right"/>
        </w:pPr>
      </w:p>
      <w:p w:rsidR="00E322A8" w:rsidRDefault="00E322A8">
        <w:pPr>
          <w:pStyle w:val="a5"/>
          <w:jc w:val="right"/>
        </w:pPr>
      </w:p>
      <w:p w:rsidR="00395AA2" w:rsidRDefault="00395AA2">
        <w:pPr>
          <w:pStyle w:val="a5"/>
          <w:jc w:val="right"/>
        </w:pPr>
        <w:r>
          <w:t>2</w:t>
        </w:r>
      </w:p>
    </w:sdtContent>
  </w:sdt>
  <w:p w:rsidR="003E047D" w:rsidRDefault="00567354" w:rsidP="009D14EC">
    <w:pPr>
      <w:pStyle w:val="a5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9A" w:rsidRDefault="009E6B9A">
    <w:pPr>
      <w:pStyle w:val="a5"/>
    </w:pPr>
  </w:p>
  <w:p w:rsidR="009E6B9A" w:rsidRDefault="009E6B9A">
    <w:pPr>
      <w:pStyle w:val="a5"/>
    </w:pPr>
  </w:p>
  <w:p w:rsidR="009E6B9A" w:rsidRDefault="009E6B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A2"/>
    <w:rsid w:val="00091075"/>
    <w:rsid w:val="00203856"/>
    <w:rsid w:val="0026401D"/>
    <w:rsid w:val="002814E9"/>
    <w:rsid w:val="00395AA2"/>
    <w:rsid w:val="00404B46"/>
    <w:rsid w:val="00423740"/>
    <w:rsid w:val="0042459F"/>
    <w:rsid w:val="00447C21"/>
    <w:rsid w:val="004E3FB4"/>
    <w:rsid w:val="00567354"/>
    <w:rsid w:val="00594265"/>
    <w:rsid w:val="00600911"/>
    <w:rsid w:val="006B2043"/>
    <w:rsid w:val="007A5897"/>
    <w:rsid w:val="00904021"/>
    <w:rsid w:val="009B4824"/>
    <w:rsid w:val="009E6B9A"/>
    <w:rsid w:val="00B075D8"/>
    <w:rsid w:val="00B4698B"/>
    <w:rsid w:val="00C12119"/>
    <w:rsid w:val="00D27DD5"/>
    <w:rsid w:val="00D46694"/>
    <w:rsid w:val="00E322A8"/>
    <w:rsid w:val="00E7190A"/>
    <w:rsid w:val="00EB6DEB"/>
    <w:rsid w:val="00F3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C49B9D-2132-4D6E-98DC-3169D660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AA2"/>
    <w:pPr>
      <w:keepNext/>
      <w:ind w:firstLine="90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95AA2"/>
    <w:pPr>
      <w:keepNext/>
      <w:tabs>
        <w:tab w:val="num" w:pos="1260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5A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395AA2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95A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395A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5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95AA2"/>
  </w:style>
  <w:style w:type="character" w:styleId="a8">
    <w:name w:val="Hyperlink"/>
    <w:uiPriority w:val="99"/>
    <w:unhideWhenUsed/>
    <w:rsid w:val="00395AA2"/>
    <w:rPr>
      <w:strike w:val="0"/>
      <w:dstrike w:val="0"/>
      <w:color w:val="004B8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95A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5AA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395A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5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Татьяна С. Вилисова</cp:lastModifiedBy>
  <cp:revision>4</cp:revision>
  <cp:lastPrinted>2020-06-11T07:27:00Z</cp:lastPrinted>
  <dcterms:created xsi:type="dcterms:W3CDTF">2020-07-07T00:31:00Z</dcterms:created>
  <dcterms:modified xsi:type="dcterms:W3CDTF">2020-07-15T09:17:00Z</dcterms:modified>
</cp:coreProperties>
</file>