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BB" w:rsidRDefault="00607DBB" w:rsidP="00607DBB">
      <w:pPr>
        <w:snapToGrid w:val="0"/>
        <w:ind w:firstLine="5529"/>
        <w:jc w:val="both"/>
        <w:rPr>
          <w:rStyle w:val="a9"/>
          <w:b w:val="0"/>
          <w:bCs w:val="0"/>
          <w:color w:val="000000"/>
          <w:szCs w:val="28"/>
        </w:rPr>
      </w:pPr>
      <w:bookmarkStart w:id="0" w:name="sub_10001"/>
      <w:bookmarkEnd w:id="0"/>
      <w:r>
        <w:rPr>
          <w:rStyle w:val="a9"/>
          <w:b w:val="0"/>
          <w:bCs w:val="0"/>
          <w:color w:val="000000"/>
          <w:szCs w:val="28"/>
        </w:rPr>
        <w:t xml:space="preserve">Приложение </w:t>
      </w:r>
      <w:r w:rsidR="00F8364B">
        <w:rPr>
          <w:rStyle w:val="a9"/>
          <w:b w:val="0"/>
          <w:bCs w:val="0"/>
          <w:color w:val="000000"/>
          <w:szCs w:val="28"/>
        </w:rPr>
        <w:t>2</w:t>
      </w:r>
    </w:p>
    <w:p w:rsidR="00607DBB" w:rsidRDefault="00607DBB" w:rsidP="00607DBB">
      <w:pPr>
        <w:ind w:firstLine="5529"/>
        <w:jc w:val="both"/>
        <w:rPr>
          <w:rStyle w:val="a9"/>
          <w:b w:val="0"/>
          <w:bCs w:val="0"/>
          <w:color w:val="000000"/>
          <w:szCs w:val="28"/>
        </w:rPr>
      </w:pPr>
      <w:r>
        <w:rPr>
          <w:rStyle w:val="a9"/>
          <w:b w:val="0"/>
          <w:bCs w:val="0"/>
          <w:color w:val="000000"/>
          <w:szCs w:val="28"/>
        </w:rPr>
        <w:t xml:space="preserve">к постановлению </w:t>
      </w:r>
    </w:p>
    <w:p w:rsidR="008169B8" w:rsidRDefault="00607DBB" w:rsidP="008169B8">
      <w:pPr>
        <w:ind w:firstLine="5529"/>
        <w:jc w:val="both"/>
        <w:rPr>
          <w:rStyle w:val="a9"/>
          <w:b w:val="0"/>
          <w:bCs w:val="0"/>
          <w:color w:val="000000"/>
          <w:szCs w:val="28"/>
        </w:rPr>
      </w:pPr>
      <w:r>
        <w:rPr>
          <w:rStyle w:val="a9"/>
          <w:b w:val="0"/>
          <w:bCs w:val="0"/>
          <w:color w:val="000000"/>
          <w:szCs w:val="28"/>
        </w:rPr>
        <w:t>администрации города</w:t>
      </w:r>
    </w:p>
    <w:p w:rsidR="00C10670" w:rsidRDefault="008169B8" w:rsidP="008169B8">
      <w:pPr>
        <w:ind w:firstLine="5529"/>
        <w:jc w:val="both"/>
        <w:rPr>
          <w:szCs w:val="28"/>
        </w:rPr>
      </w:pPr>
      <w:r>
        <w:rPr>
          <w:szCs w:val="28"/>
        </w:rPr>
        <w:t>от 25.08.2020 №1393</w:t>
      </w:r>
    </w:p>
    <w:p w:rsidR="008169B8" w:rsidRPr="008169B8" w:rsidRDefault="008169B8" w:rsidP="008169B8">
      <w:pPr>
        <w:ind w:firstLine="5529"/>
        <w:jc w:val="both"/>
        <w:rPr>
          <w:color w:val="000000"/>
          <w:szCs w:val="28"/>
        </w:rPr>
      </w:pPr>
      <w:bookmarkStart w:id="1" w:name="_GoBack"/>
      <w:bookmarkEnd w:id="1"/>
    </w:p>
    <w:p w:rsidR="001A387E" w:rsidRPr="00523AF1" w:rsidRDefault="001A387E" w:rsidP="006A02AD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</w:p>
    <w:p w:rsidR="006A02AD" w:rsidRPr="00693555" w:rsidRDefault="006A02AD" w:rsidP="006A02AD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693555">
        <w:rPr>
          <w:szCs w:val="28"/>
        </w:rPr>
        <w:t>СОСТАВ</w:t>
      </w:r>
    </w:p>
    <w:p w:rsidR="006A02AD" w:rsidRPr="00693555" w:rsidRDefault="006A02AD" w:rsidP="006A02AD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693555">
        <w:rPr>
          <w:szCs w:val="28"/>
        </w:rPr>
        <w:t xml:space="preserve">комиссии по </w:t>
      </w:r>
      <w:r>
        <w:rPr>
          <w:szCs w:val="28"/>
        </w:rPr>
        <w:t>подготовке проекта Правил землепользования и застройки городского округа – города Барнаула Алтайского края</w:t>
      </w:r>
    </w:p>
    <w:p w:rsidR="006A02AD" w:rsidRPr="00523AF1" w:rsidRDefault="006A02AD" w:rsidP="006A02AD">
      <w:pPr>
        <w:overflowPunct/>
        <w:autoSpaceDE/>
        <w:autoSpaceDN/>
        <w:adjustRightInd/>
        <w:ind w:firstLine="851"/>
        <w:jc w:val="center"/>
        <w:textAlignment w:val="auto"/>
        <w:rPr>
          <w:b/>
          <w:sz w:val="24"/>
          <w:szCs w:val="28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42"/>
        <w:gridCol w:w="6669"/>
      </w:tblGrid>
      <w:tr w:rsidR="006A02AD" w:rsidRPr="00FE3248" w:rsidTr="001A387E">
        <w:tc>
          <w:tcPr>
            <w:tcW w:w="2283" w:type="dxa"/>
          </w:tcPr>
          <w:p w:rsidR="008F5CF0" w:rsidRDefault="008F5CF0" w:rsidP="00012B5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Воробьев</w:t>
            </w:r>
          </w:p>
          <w:p w:rsidR="006A02AD" w:rsidRPr="00FE3248" w:rsidRDefault="008F5CF0" w:rsidP="00012B5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012B56" w:rsidP="001A387E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6A02AD" w:rsidRPr="00FE3248">
              <w:rPr>
                <w:szCs w:val="28"/>
              </w:rPr>
              <w:t xml:space="preserve"> комитета по строительству, архитектуре и развитию города</w:t>
            </w:r>
            <w:r w:rsidR="006A02AD">
              <w:rPr>
                <w:szCs w:val="28"/>
              </w:rPr>
              <w:t>, председател</w:t>
            </w:r>
            <w:r w:rsidR="001A387E">
              <w:rPr>
                <w:szCs w:val="28"/>
              </w:rPr>
              <w:t>ь</w:t>
            </w:r>
            <w:r w:rsidR="006A02AD">
              <w:rPr>
                <w:szCs w:val="28"/>
              </w:rPr>
              <w:t xml:space="preserve"> комиссии</w:t>
            </w:r>
          </w:p>
        </w:tc>
      </w:tr>
      <w:tr w:rsidR="001A387E" w:rsidRPr="00FE3248" w:rsidTr="001A387E">
        <w:tc>
          <w:tcPr>
            <w:tcW w:w="2283" w:type="dxa"/>
          </w:tcPr>
          <w:p w:rsidR="00012B56" w:rsidRDefault="00D827FC" w:rsidP="00012B5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Бутаков</w:t>
            </w:r>
          </w:p>
          <w:p w:rsidR="001A387E" w:rsidRPr="00FE3248" w:rsidRDefault="00D827FC" w:rsidP="00D827FC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Владимир</w:t>
            </w:r>
            <w:r w:rsidR="003D4434" w:rsidRPr="00FE3248">
              <w:rPr>
                <w:szCs w:val="28"/>
              </w:rPr>
              <w:t xml:space="preserve"> </w:t>
            </w:r>
            <w:r>
              <w:rPr>
                <w:szCs w:val="28"/>
              </w:rPr>
              <w:t>Анатольевич</w:t>
            </w:r>
          </w:p>
        </w:tc>
        <w:tc>
          <w:tcPr>
            <w:tcW w:w="342" w:type="dxa"/>
          </w:tcPr>
          <w:p w:rsidR="001A387E" w:rsidRPr="00FE3248" w:rsidRDefault="001A387E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1A387E" w:rsidRPr="00FE3248" w:rsidRDefault="00012B56" w:rsidP="001A387E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  <w:r w:rsidR="00A339CC">
              <w:rPr>
                <w:szCs w:val="28"/>
              </w:rPr>
              <w:t xml:space="preserve">комитета </w:t>
            </w:r>
            <w:r>
              <w:rPr>
                <w:szCs w:val="28"/>
              </w:rPr>
              <w:t>по архитектуре</w:t>
            </w:r>
            <w:r w:rsidR="003D4434" w:rsidRPr="00FE3248">
              <w:rPr>
                <w:szCs w:val="28"/>
              </w:rPr>
              <w:t xml:space="preserve"> комитета по строительству, архитектуре и развитию города</w:t>
            </w:r>
            <w:r w:rsidR="007C262E">
              <w:rPr>
                <w:szCs w:val="28"/>
              </w:rPr>
              <w:t>, заместитель председателя комиссии</w:t>
            </w:r>
          </w:p>
        </w:tc>
      </w:tr>
      <w:tr w:rsidR="006A02AD" w:rsidRPr="00FE3248" w:rsidTr="001A387E">
        <w:tc>
          <w:tcPr>
            <w:tcW w:w="2283" w:type="dxa"/>
          </w:tcPr>
          <w:p w:rsidR="006A02AD" w:rsidRDefault="008F5CF0" w:rsidP="00073133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Кудашкина </w:t>
            </w:r>
          </w:p>
          <w:p w:rsidR="004B484E" w:rsidRPr="00FE3248" w:rsidRDefault="004B484E" w:rsidP="00073133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Екатерина Николаевна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4B484E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6A02AD" w:rsidRPr="00FE3248">
              <w:rPr>
                <w:szCs w:val="28"/>
              </w:rPr>
              <w:t xml:space="preserve"> специалист отдела перспективного развития, городского дизайна и рекламы комитета по строительству, архитектуре и развитию города</w:t>
            </w:r>
            <w:r w:rsidR="006A02AD">
              <w:rPr>
                <w:szCs w:val="28"/>
              </w:rPr>
              <w:t>, секретарь комиссии</w:t>
            </w:r>
          </w:p>
        </w:tc>
      </w:tr>
      <w:tr w:rsidR="006A02AD" w:rsidRPr="00FE3248" w:rsidTr="001A387E">
        <w:tc>
          <w:tcPr>
            <w:tcW w:w="2283" w:type="dxa"/>
          </w:tcPr>
          <w:p w:rsidR="006A02AD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342" w:type="dxa"/>
          </w:tcPr>
          <w:p w:rsidR="006A02AD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6669" w:type="dxa"/>
          </w:tcPr>
          <w:p w:rsidR="006A02AD" w:rsidRPr="00FE3248" w:rsidRDefault="006A02AD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</w:tr>
      <w:tr w:rsidR="006A02AD" w:rsidRPr="00FE3248" w:rsidTr="001A387E">
        <w:tc>
          <w:tcPr>
            <w:tcW w:w="2283" w:type="dxa"/>
          </w:tcPr>
          <w:p w:rsidR="006A02AD" w:rsidRDefault="005B4A78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Бобров</w:t>
            </w:r>
          </w:p>
          <w:p w:rsidR="005B4A78" w:rsidRDefault="005B4A78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Алексей</w:t>
            </w:r>
          </w:p>
          <w:p w:rsidR="005B4A78" w:rsidRPr="00FE3248" w:rsidRDefault="005B4A78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342" w:type="dxa"/>
          </w:tcPr>
          <w:p w:rsidR="006A02AD" w:rsidRPr="00FE3248" w:rsidRDefault="006A02AD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6A02AD" w:rsidRPr="00FE3248" w:rsidRDefault="00715296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DE0B28">
              <w:rPr>
                <w:szCs w:val="28"/>
              </w:rPr>
              <w:t xml:space="preserve">муниципального казенного учреждения </w:t>
            </w:r>
            <w:r w:rsidR="009D43DC">
              <w:rPr>
                <w:szCs w:val="28"/>
              </w:rPr>
              <w:t>«Архитектура города Барнаула»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Default="007E5F2C" w:rsidP="005B4A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Вертоградова Наталья</w:t>
            </w:r>
          </w:p>
          <w:p w:rsidR="007E5F2C" w:rsidRPr="00FE3248" w:rsidRDefault="007E5F2C" w:rsidP="005B4A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Юрьевна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заместитель председателя комитета по земельным ресурсам и землеустройству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Default="004D029F" w:rsidP="005B4A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Кутняк</w:t>
            </w:r>
          </w:p>
          <w:p w:rsidR="004D029F" w:rsidRPr="00FE3248" w:rsidRDefault="004D029F" w:rsidP="005B4A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97595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начальник управления по строительству и архитектуре администрации Индустриального района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Касатова </w:t>
            </w:r>
          </w:p>
          <w:p w:rsidR="007E5F2C" w:rsidRPr="00FE3248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Анна Михайловна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Октябрьского района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Pr="00FE3248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Колесниченко Наталья Николаевна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Default="007E5F2C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управлению муниципальной собственностью</w:t>
            </w:r>
          </w:p>
          <w:p w:rsidR="007E5F2C" w:rsidRPr="00FE3248" w:rsidRDefault="007E5F2C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2C" w:rsidRPr="00FE3248" w:rsidTr="001A387E">
        <w:tc>
          <w:tcPr>
            <w:tcW w:w="2283" w:type="dxa"/>
          </w:tcPr>
          <w:p w:rsidR="007E5F2C" w:rsidRPr="00FE3248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Копыленко Кристина Викторовна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комитета по строительству, архитектуре и развитию города</w:t>
            </w:r>
          </w:p>
        </w:tc>
      </w:tr>
      <w:tr w:rsidR="00916CFF" w:rsidRPr="00FE3248" w:rsidTr="001A387E">
        <w:tc>
          <w:tcPr>
            <w:tcW w:w="2283" w:type="dxa"/>
          </w:tcPr>
          <w:p w:rsidR="00916CFF" w:rsidRDefault="00916CFF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>Кулиненко</w:t>
            </w:r>
          </w:p>
          <w:p w:rsidR="00916CFF" w:rsidRDefault="00916CFF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Мария</w:t>
            </w:r>
          </w:p>
          <w:p w:rsidR="00916CFF" w:rsidRPr="00FE3248" w:rsidRDefault="00916CFF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Максимовна </w:t>
            </w:r>
          </w:p>
        </w:tc>
        <w:tc>
          <w:tcPr>
            <w:tcW w:w="342" w:type="dxa"/>
          </w:tcPr>
          <w:p w:rsidR="00916CFF" w:rsidRDefault="00916CFF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916CFF" w:rsidRPr="00916CFF" w:rsidRDefault="00916CFF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16CF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перспективного развития, городского дизайна и рекламы комитета по строительству, архитектуре и развитию города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Pr="00FE3248" w:rsidRDefault="007E5F2C" w:rsidP="00781B5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Ломакина Екатерина Михайловна</w:t>
            </w:r>
          </w:p>
        </w:tc>
        <w:tc>
          <w:tcPr>
            <w:tcW w:w="342" w:type="dxa"/>
          </w:tcPr>
          <w:p w:rsidR="007E5F2C" w:rsidRPr="00FE3248" w:rsidRDefault="007E5F2C" w:rsidP="00781B5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012B5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начальник отдела перспективного развития, городского дизайна и рекламы комитета по строительству, архитектуре и развитию города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Default="007E5F2C" w:rsidP="00570D7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Лубенец </w:t>
            </w:r>
          </w:p>
          <w:p w:rsidR="007E5F2C" w:rsidRDefault="007E5F2C" w:rsidP="00570D7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Ольга </w:t>
            </w:r>
          </w:p>
          <w:p w:rsidR="007E5F2C" w:rsidRPr="00FE3248" w:rsidRDefault="007E5F2C" w:rsidP="00570D7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Петровна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4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Центрального района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Pr="00FE3248" w:rsidRDefault="007E5F2C" w:rsidP="00570D7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7E5F2C" w:rsidRPr="00FE3248" w:rsidRDefault="007E5F2C" w:rsidP="00570D7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Дарья Владимировна</w:t>
            </w:r>
          </w:p>
        </w:tc>
        <w:tc>
          <w:tcPr>
            <w:tcW w:w="342" w:type="dxa"/>
          </w:tcPr>
          <w:p w:rsidR="007E5F2C" w:rsidRPr="00FE3248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C25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Ленинского района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Default="007E5F2C" w:rsidP="00584E1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Русанов </w:t>
            </w:r>
          </w:p>
          <w:p w:rsidR="007E5F2C" w:rsidRDefault="007E5F2C" w:rsidP="00584E14">
            <w:pPr>
              <w:rPr>
                <w:szCs w:val="28"/>
              </w:rPr>
            </w:pPr>
            <w:r w:rsidRPr="00FE3248">
              <w:rPr>
                <w:szCs w:val="28"/>
              </w:rPr>
              <w:t xml:space="preserve">Дмитрий </w:t>
            </w:r>
          </w:p>
          <w:p w:rsidR="007E5F2C" w:rsidRDefault="007E5F2C" w:rsidP="00584E1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Валентинович</w:t>
            </w:r>
          </w:p>
        </w:tc>
        <w:tc>
          <w:tcPr>
            <w:tcW w:w="342" w:type="dxa"/>
          </w:tcPr>
          <w:p w:rsidR="007E5F2C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Default="007E5F2C" w:rsidP="00217D76">
            <w:pPr>
              <w:jc w:val="both"/>
            </w:pPr>
            <w:r w:rsidRPr="00FE3248">
              <w:rPr>
                <w:szCs w:val="28"/>
              </w:rPr>
              <w:t>председатель комитета по земельным ресурсам и землеустройству</w:t>
            </w:r>
          </w:p>
          <w:p w:rsidR="007E5F2C" w:rsidRPr="00FE3248" w:rsidRDefault="007E5F2C" w:rsidP="00EE6DA9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</w:tr>
      <w:tr w:rsidR="007E5F2C" w:rsidRPr="00FE3248" w:rsidTr="001A387E">
        <w:tc>
          <w:tcPr>
            <w:tcW w:w="2283" w:type="dxa"/>
          </w:tcPr>
          <w:p w:rsidR="007E5F2C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Струченко</w:t>
            </w:r>
          </w:p>
          <w:p w:rsidR="007E5F2C" w:rsidRPr="00FE3248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342" w:type="dxa"/>
          </w:tcPr>
          <w:p w:rsidR="007E5F2C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Pr="00FE3248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 Барнаульской городской Думы (по согласованию)</w:t>
            </w:r>
          </w:p>
        </w:tc>
      </w:tr>
      <w:tr w:rsidR="007E5F2C" w:rsidRPr="00FE3248" w:rsidTr="001A387E">
        <w:tc>
          <w:tcPr>
            <w:tcW w:w="2283" w:type="dxa"/>
          </w:tcPr>
          <w:p w:rsidR="007E5F2C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Суворов</w:t>
            </w:r>
          </w:p>
          <w:p w:rsidR="007E5F2C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Анатолий Филиппович</w:t>
            </w:r>
          </w:p>
        </w:tc>
        <w:tc>
          <w:tcPr>
            <w:tcW w:w="342" w:type="dxa"/>
          </w:tcPr>
          <w:p w:rsidR="007E5F2C" w:rsidRDefault="007E5F2C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7E5F2C" w:rsidRDefault="007E5F2C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депутат Алтайского краевого Законодательного Собрания (по согласованию)  </w:t>
            </w:r>
          </w:p>
        </w:tc>
      </w:tr>
      <w:tr w:rsidR="00DB6A62" w:rsidRPr="00FE3248" w:rsidTr="001A387E">
        <w:tc>
          <w:tcPr>
            <w:tcW w:w="2283" w:type="dxa"/>
          </w:tcPr>
          <w:p w:rsidR="00DB6A62" w:rsidRDefault="00DB6A62" w:rsidP="00DB6A6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Тасюк</w:t>
            </w:r>
          </w:p>
          <w:p w:rsidR="00DB6A62" w:rsidRDefault="00DB6A62" w:rsidP="00DB6A6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Роман Александрович</w:t>
            </w:r>
          </w:p>
        </w:tc>
        <w:tc>
          <w:tcPr>
            <w:tcW w:w="342" w:type="dxa"/>
          </w:tcPr>
          <w:p w:rsidR="00DB6A62" w:rsidRDefault="00DB6A62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DB6A62" w:rsidRDefault="00FD545E" w:rsidP="00FD545E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  <w:r w:rsidR="00DB6A62">
              <w:rPr>
                <w:szCs w:val="28"/>
              </w:rPr>
              <w:t>комитета по строительству, архитектуре и развитию города</w:t>
            </w:r>
          </w:p>
        </w:tc>
      </w:tr>
      <w:tr w:rsidR="008A5586" w:rsidRPr="00FE3248" w:rsidTr="001A387E">
        <w:tc>
          <w:tcPr>
            <w:tcW w:w="2283" w:type="dxa"/>
          </w:tcPr>
          <w:p w:rsidR="008A5586" w:rsidRDefault="008A5586" w:rsidP="00FD79C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Цапко</w:t>
            </w:r>
          </w:p>
          <w:p w:rsidR="008A5586" w:rsidRPr="00FE3248" w:rsidRDefault="008A5586" w:rsidP="00FD79C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Анастасия</w:t>
            </w:r>
            <w:r w:rsidRPr="00FE3248">
              <w:rPr>
                <w:szCs w:val="28"/>
              </w:rPr>
              <w:t xml:space="preserve"> </w:t>
            </w:r>
            <w:r>
              <w:rPr>
                <w:szCs w:val="28"/>
              </w:rPr>
              <w:t>Юрьевна</w:t>
            </w:r>
          </w:p>
        </w:tc>
        <w:tc>
          <w:tcPr>
            <w:tcW w:w="342" w:type="dxa"/>
          </w:tcPr>
          <w:p w:rsidR="008A5586" w:rsidRPr="00FE3248" w:rsidRDefault="008A5586" w:rsidP="00FD79C6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8A5586" w:rsidRPr="00FE3248" w:rsidRDefault="00BC0A0F" w:rsidP="00BC0A0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8A5586" w:rsidRPr="00783901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8A5586" w:rsidRPr="00783901">
              <w:rPr>
                <w:szCs w:val="28"/>
              </w:rPr>
              <w:t xml:space="preserve"> </w:t>
            </w:r>
            <w:r w:rsidR="008A5586">
              <w:rPr>
                <w:szCs w:val="28"/>
              </w:rPr>
              <w:t>Управления</w:t>
            </w:r>
            <w:r w:rsidR="008A5586" w:rsidRPr="00783901">
              <w:rPr>
                <w:szCs w:val="28"/>
              </w:rPr>
              <w:t xml:space="preserve"> имущественных отношений</w:t>
            </w:r>
            <w:r w:rsidR="008A5586">
              <w:rPr>
                <w:szCs w:val="28"/>
              </w:rPr>
              <w:t xml:space="preserve"> </w:t>
            </w:r>
            <w:r w:rsidR="008A5586" w:rsidRPr="00783901">
              <w:rPr>
                <w:szCs w:val="28"/>
              </w:rPr>
              <w:t>Алтайского края (по согласованию)</w:t>
            </w:r>
          </w:p>
        </w:tc>
      </w:tr>
      <w:tr w:rsidR="008A5586" w:rsidRPr="00FE3248" w:rsidTr="001A387E">
        <w:tc>
          <w:tcPr>
            <w:tcW w:w="2283" w:type="dxa"/>
          </w:tcPr>
          <w:p w:rsidR="008A5586" w:rsidRDefault="008A5586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 xml:space="preserve">Шарова </w:t>
            </w:r>
          </w:p>
          <w:p w:rsidR="008A5586" w:rsidRPr="00FE3248" w:rsidRDefault="008A5586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Ольга Николаевна</w:t>
            </w:r>
          </w:p>
        </w:tc>
        <w:tc>
          <w:tcPr>
            <w:tcW w:w="342" w:type="dxa"/>
          </w:tcPr>
          <w:p w:rsidR="008A5586" w:rsidRPr="00FE3248" w:rsidRDefault="008A5586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8A5586" w:rsidRPr="00FE3248" w:rsidRDefault="008A5586" w:rsidP="0097595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начальник управления по строительству и архитектуре администрации Железнодорожного района</w:t>
            </w:r>
          </w:p>
        </w:tc>
      </w:tr>
      <w:tr w:rsidR="008A5586" w:rsidRPr="00FE3248" w:rsidTr="001A387E">
        <w:tc>
          <w:tcPr>
            <w:tcW w:w="2283" w:type="dxa"/>
          </w:tcPr>
          <w:p w:rsidR="008A5586" w:rsidRPr="00FE3248" w:rsidRDefault="008A5586" w:rsidP="00C250CF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FE3248">
              <w:rPr>
                <w:szCs w:val="28"/>
              </w:rPr>
              <w:t>Юрманова Эмилия Валерьевна</w:t>
            </w:r>
          </w:p>
        </w:tc>
        <w:tc>
          <w:tcPr>
            <w:tcW w:w="342" w:type="dxa"/>
          </w:tcPr>
          <w:p w:rsidR="008A5586" w:rsidRPr="00FE3248" w:rsidRDefault="008A5586" w:rsidP="00C250CF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69" w:type="dxa"/>
          </w:tcPr>
          <w:p w:rsidR="008A5586" w:rsidRPr="00FE3248" w:rsidRDefault="00FD545E" w:rsidP="00FD545E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8A5586" w:rsidRPr="00FE3248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дежурных планов</w:t>
            </w:r>
            <w:r w:rsidR="008A5586" w:rsidRPr="00FE3248">
              <w:rPr>
                <w:szCs w:val="28"/>
              </w:rPr>
              <w:t xml:space="preserve"> комитета по строительству, архитектуре и развитию города</w:t>
            </w:r>
          </w:p>
        </w:tc>
      </w:tr>
    </w:tbl>
    <w:p w:rsidR="001E1ABD" w:rsidRDefault="001E1ABD">
      <w:pPr>
        <w:sectPr w:rsidR="001E1ABD" w:rsidSect="00523AF1">
          <w:headerReference w:type="default" r:id="rId6"/>
          <w:pgSz w:w="11906" w:h="16838"/>
          <w:pgMar w:top="1077" w:right="567" w:bottom="1077" w:left="1985" w:header="709" w:footer="709" w:gutter="0"/>
          <w:cols w:space="708"/>
          <w:titlePg/>
          <w:docGrid w:linePitch="381"/>
        </w:sectPr>
      </w:pPr>
    </w:p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33634B" w:rsidRDefault="0033634B"/>
    <w:p w:rsidR="00BB44FF" w:rsidRDefault="00BB44FF"/>
    <w:p w:rsidR="0033634B" w:rsidRDefault="0033634B"/>
    <w:p w:rsidR="0033634B" w:rsidRDefault="0033634B"/>
    <w:p w:rsidR="0033634B" w:rsidRDefault="0033634B"/>
    <w:p w:rsidR="00D827FC" w:rsidRDefault="00D827FC"/>
    <w:p w:rsidR="00111F29" w:rsidRDefault="00111F29"/>
    <w:p w:rsidR="00111F29" w:rsidRDefault="00111F29"/>
    <w:p w:rsidR="007A314B" w:rsidRDefault="007A314B"/>
    <w:p w:rsidR="0033634B" w:rsidRDefault="0033634B"/>
    <w:p w:rsidR="001E1ABD" w:rsidRDefault="001E1ABD" w:rsidP="0033634B">
      <w:pPr>
        <w:rPr>
          <w:szCs w:val="28"/>
        </w:rPr>
      </w:pPr>
    </w:p>
    <w:sectPr w:rsidR="001E1ABD" w:rsidSect="00C11475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D3" w:rsidRDefault="00A706D3" w:rsidP="006A02AD">
      <w:r>
        <w:separator/>
      </w:r>
    </w:p>
  </w:endnote>
  <w:endnote w:type="continuationSeparator" w:id="0">
    <w:p w:rsidR="00A706D3" w:rsidRDefault="00A706D3" w:rsidP="006A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D3" w:rsidRDefault="00A706D3" w:rsidP="006A02AD">
      <w:r>
        <w:separator/>
      </w:r>
    </w:p>
  </w:footnote>
  <w:footnote w:type="continuationSeparator" w:id="0">
    <w:p w:rsidR="00A706D3" w:rsidRDefault="00A706D3" w:rsidP="006A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337348"/>
      <w:docPartObj>
        <w:docPartGallery w:val="Page Numbers (Top of Page)"/>
        <w:docPartUnique/>
      </w:docPartObj>
    </w:sdtPr>
    <w:sdtEndPr/>
    <w:sdtContent>
      <w:p w:rsidR="00E10207" w:rsidRDefault="00E102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B8">
          <w:rPr>
            <w:noProof/>
          </w:rPr>
          <w:t>2</w:t>
        </w:r>
        <w:r>
          <w:fldChar w:fldCharType="end"/>
        </w:r>
      </w:p>
    </w:sdtContent>
  </w:sdt>
  <w:p w:rsidR="00E10207" w:rsidRDefault="00E10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0E"/>
    <w:rsid w:val="00002BCA"/>
    <w:rsid w:val="000114DE"/>
    <w:rsid w:val="00012B56"/>
    <w:rsid w:val="00073133"/>
    <w:rsid w:val="000E3C46"/>
    <w:rsid w:val="00103332"/>
    <w:rsid w:val="00111F29"/>
    <w:rsid w:val="001230CE"/>
    <w:rsid w:val="00156241"/>
    <w:rsid w:val="001637B8"/>
    <w:rsid w:val="00165E72"/>
    <w:rsid w:val="00170107"/>
    <w:rsid w:val="00185BCA"/>
    <w:rsid w:val="00187C26"/>
    <w:rsid w:val="001A387E"/>
    <w:rsid w:val="001E1ABD"/>
    <w:rsid w:val="001E1F08"/>
    <w:rsid w:val="00217D76"/>
    <w:rsid w:val="002277E5"/>
    <w:rsid w:val="00231E7A"/>
    <w:rsid w:val="00236EBC"/>
    <w:rsid w:val="00242655"/>
    <w:rsid w:val="002479F5"/>
    <w:rsid w:val="00256C94"/>
    <w:rsid w:val="002B1FAA"/>
    <w:rsid w:val="0033634B"/>
    <w:rsid w:val="00357FC9"/>
    <w:rsid w:val="003637ED"/>
    <w:rsid w:val="00375212"/>
    <w:rsid w:val="00380E4E"/>
    <w:rsid w:val="003C2CEF"/>
    <w:rsid w:val="003D4434"/>
    <w:rsid w:val="00411DEA"/>
    <w:rsid w:val="004B484E"/>
    <w:rsid w:val="004B5C6C"/>
    <w:rsid w:val="004D029F"/>
    <w:rsid w:val="00523AF1"/>
    <w:rsid w:val="00570D75"/>
    <w:rsid w:val="00584E14"/>
    <w:rsid w:val="005A3A53"/>
    <w:rsid w:val="005A4E08"/>
    <w:rsid w:val="005B4A78"/>
    <w:rsid w:val="00607DBB"/>
    <w:rsid w:val="006166C3"/>
    <w:rsid w:val="006238B2"/>
    <w:rsid w:val="006400A8"/>
    <w:rsid w:val="0064085C"/>
    <w:rsid w:val="00655CA9"/>
    <w:rsid w:val="00664510"/>
    <w:rsid w:val="00683D4A"/>
    <w:rsid w:val="00695750"/>
    <w:rsid w:val="006A02AD"/>
    <w:rsid w:val="006F2016"/>
    <w:rsid w:val="00715296"/>
    <w:rsid w:val="007239F5"/>
    <w:rsid w:val="00726902"/>
    <w:rsid w:val="007A314B"/>
    <w:rsid w:val="007C262E"/>
    <w:rsid w:val="007C2CB7"/>
    <w:rsid w:val="007D20D9"/>
    <w:rsid w:val="007E5F2C"/>
    <w:rsid w:val="00806089"/>
    <w:rsid w:val="00806E1B"/>
    <w:rsid w:val="008169B8"/>
    <w:rsid w:val="00882943"/>
    <w:rsid w:val="008A5586"/>
    <w:rsid w:val="008B26B0"/>
    <w:rsid w:val="008C6830"/>
    <w:rsid w:val="008F4740"/>
    <w:rsid w:val="008F4BF2"/>
    <w:rsid w:val="008F5CF0"/>
    <w:rsid w:val="00916CFF"/>
    <w:rsid w:val="009172C8"/>
    <w:rsid w:val="00937718"/>
    <w:rsid w:val="0095190E"/>
    <w:rsid w:val="00975954"/>
    <w:rsid w:val="00982126"/>
    <w:rsid w:val="00995F54"/>
    <w:rsid w:val="009A2902"/>
    <w:rsid w:val="009D1569"/>
    <w:rsid w:val="009D43DC"/>
    <w:rsid w:val="009F3B27"/>
    <w:rsid w:val="009F5957"/>
    <w:rsid w:val="00A12F7C"/>
    <w:rsid w:val="00A2371E"/>
    <w:rsid w:val="00A31306"/>
    <w:rsid w:val="00A339CC"/>
    <w:rsid w:val="00A5164F"/>
    <w:rsid w:val="00A64894"/>
    <w:rsid w:val="00A706D3"/>
    <w:rsid w:val="00A77B1F"/>
    <w:rsid w:val="00A87300"/>
    <w:rsid w:val="00AA54FA"/>
    <w:rsid w:val="00AA5B01"/>
    <w:rsid w:val="00AE0634"/>
    <w:rsid w:val="00AE17CA"/>
    <w:rsid w:val="00AE289E"/>
    <w:rsid w:val="00B272AF"/>
    <w:rsid w:val="00BA35B0"/>
    <w:rsid w:val="00BB44FF"/>
    <w:rsid w:val="00BC0A0F"/>
    <w:rsid w:val="00BE599A"/>
    <w:rsid w:val="00C10670"/>
    <w:rsid w:val="00C11475"/>
    <w:rsid w:val="00C87B73"/>
    <w:rsid w:val="00CA40E5"/>
    <w:rsid w:val="00CD5953"/>
    <w:rsid w:val="00D030D6"/>
    <w:rsid w:val="00D17C2A"/>
    <w:rsid w:val="00D827FC"/>
    <w:rsid w:val="00DB6A62"/>
    <w:rsid w:val="00DE0B28"/>
    <w:rsid w:val="00E04B2C"/>
    <w:rsid w:val="00E10207"/>
    <w:rsid w:val="00E20475"/>
    <w:rsid w:val="00E3641A"/>
    <w:rsid w:val="00E86AE0"/>
    <w:rsid w:val="00EB48BA"/>
    <w:rsid w:val="00EC560F"/>
    <w:rsid w:val="00EE6DA9"/>
    <w:rsid w:val="00F527AC"/>
    <w:rsid w:val="00F8364B"/>
    <w:rsid w:val="00FA4A27"/>
    <w:rsid w:val="00FD545E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EBB9A-5A3F-4C27-BCA9-DA9CB98B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0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0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2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2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rsid w:val="00607DB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Евгения Константиновна  Борисова</cp:lastModifiedBy>
  <cp:revision>5</cp:revision>
  <cp:lastPrinted>2020-07-22T05:39:00Z</cp:lastPrinted>
  <dcterms:created xsi:type="dcterms:W3CDTF">2020-08-25T03:53:00Z</dcterms:created>
  <dcterms:modified xsi:type="dcterms:W3CDTF">2020-08-25T04:29:00Z</dcterms:modified>
</cp:coreProperties>
</file>