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7B9" w:rsidRDefault="00823CF9" w:rsidP="004759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4079694</wp:posOffset>
                </wp:positionH>
                <wp:positionV relativeFrom="paragraph">
                  <wp:posOffset>-1633</wp:posOffset>
                </wp:positionV>
                <wp:extent cx="2000250" cy="1384663"/>
                <wp:effectExtent l="0" t="0" r="0" b="6350"/>
                <wp:wrapNone/>
                <wp:docPr id="118" name="Надпись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3846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DB5" w:rsidRPr="009C7485" w:rsidRDefault="009D2DB5" w:rsidP="003937B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C748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2 </w:t>
                            </w:r>
                          </w:p>
                          <w:p w:rsidR="009D2DB5" w:rsidRDefault="009D2DB5" w:rsidP="003937B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C748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к постановлению</w:t>
                            </w:r>
                          </w:p>
                          <w:p w:rsidR="009D2DB5" w:rsidRPr="009C7485" w:rsidRDefault="009D2DB5" w:rsidP="003937B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администрации района</w:t>
                            </w:r>
                          </w:p>
                          <w:p w:rsidR="000F5F86" w:rsidRDefault="009D2DB5" w:rsidP="003937B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от</w:t>
                            </w:r>
                            <w:r w:rsidR="000F5F86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25.12.2020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№</w:t>
                            </w:r>
                            <w:r w:rsidR="000F5F86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1114</w:t>
                            </w:r>
                          </w:p>
                          <w:p w:rsidR="009D2DB5" w:rsidRPr="009C7485" w:rsidRDefault="009D2DB5" w:rsidP="003937B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18" o:spid="_x0000_s1026" type="#_x0000_t202" style="position:absolute;left:0;text-align:left;margin-left:321.25pt;margin-top:-.15pt;width:157.5pt;height:10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" stroked="f">
                <v:textbox>
                  <w:txbxContent>
                    <w:p w:rsidR="009D2DB5" w:rsidRPr="009C7485" w:rsidRDefault="009D2DB5" w:rsidP="003937B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9C748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Приложение 2 </w:t>
                      </w:r>
                    </w:p>
                    <w:p w:rsidR="009D2DB5" w:rsidRDefault="009D2DB5" w:rsidP="003937B9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9C748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к постановлению</w:t>
                      </w:r>
                    </w:p>
                    <w:p w:rsidR="009D2DB5" w:rsidRPr="009C7485" w:rsidRDefault="009D2DB5" w:rsidP="003937B9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администрации района</w:t>
                      </w:r>
                    </w:p>
                    <w:p w:rsidR="000F5F86" w:rsidRDefault="009D2DB5" w:rsidP="003937B9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от</w:t>
                      </w:r>
                      <w:r w:rsidR="000F5F86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25.12.2020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№</w:t>
                      </w:r>
                      <w:r w:rsidR="000F5F86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1114</w:t>
                      </w:r>
                    </w:p>
                    <w:p w:rsidR="009D2DB5" w:rsidRPr="009C7485" w:rsidRDefault="009D2DB5" w:rsidP="003937B9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3937B9" w:rsidRDefault="003937B9" w:rsidP="004759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37B9" w:rsidRPr="003937B9" w:rsidRDefault="003937B9" w:rsidP="00393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37B9" w:rsidRPr="003937B9" w:rsidRDefault="003937B9" w:rsidP="00393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37B9" w:rsidRDefault="003937B9" w:rsidP="00393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485" w:rsidRDefault="009C7485" w:rsidP="003937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631B" w:rsidRDefault="00FB631B" w:rsidP="003937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94B" w:rsidRDefault="0028594B" w:rsidP="003937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051A" w:rsidRDefault="0092051A" w:rsidP="009205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305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ОРМАТИВНЫЕ ЗАТРАТЫ</w:t>
      </w:r>
    </w:p>
    <w:p w:rsidR="0092051A" w:rsidRPr="00AC305B" w:rsidRDefault="0092051A" w:rsidP="009205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305B">
        <w:rPr>
          <w:rFonts w:ascii="Times New Roman" w:hAnsi="Times New Roman" w:cs="Times New Roman"/>
          <w:sz w:val="28"/>
          <w:szCs w:val="28"/>
        </w:rPr>
        <w:t>на обеспечение функций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485">
        <w:rPr>
          <w:rFonts w:ascii="Times New Roman" w:hAnsi="Times New Roman" w:cs="Times New Roman"/>
          <w:sz w:val="28"/>
          <w:szCs w:val="28"/>
        </w:rPr>
        <w:t>Научногородокской сельской администрации Ленинского района города Барнаула</w:t>
      </w:r>
      <w:r w:rsidRPr="00AC30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51A" w:rsidRPr="00AC305B" w:rsidRDefault="0092051A" w:rsidP="009205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051A" w:rsidRPr="00E640A0" w:rsidRDefault="0092051A" w:rsidP="0092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0A0">
        <w:rPr>
          <w:rFonts w:ascii="Times New Roman" w:hAnsi="Times New Roman" w:cs="Times New Roman"/>
          <w:sz w:val="28"/>
          <w:szCs w:val="28"/>
        </w:rPr>
        <w:t xml:space="preserve">1. Настоящее приложение регулирует порядок определения нормативных затрат на обеспечение функций </w:t>
      </w:r>
      <w:r w:rsidR="007B56CE" w:rsidRPr="009C7485">
        <w:rPr>
          <w:rFonts w:ascii="Times New Roman" w:hAnsi="Times New Roman" w:cs="Times New Roman"/>
          <w:sz w:val="28"/>
          <w:szCs w:val="28"/>
        </w:rPr>
        <w:t>Научногородокской сельской администрации Ленинского района города Барнаула</w:t>
      </w:r>
      <w:r w:rsidR="007B56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</w:t>
      </w:r>
      <w:r w:rsidRPr="00E640A0">
        <w:rPr>
          <w:rFonts w:ascii="Times New Roman" w:hAnsi="Times New Roman" w:cs="Times New Roman"/>
          <w:sz w:val="28"/>
          <w:szCs w:val="28"/>
        </w:rPr>
        <w:t xml:space="preserve"> нормативные затраты).</w:t>
      </w:r>
    </w:p>
    <w:p w:rsidR="0092051A" w:rsidRPr="00E640A0" w:rsidRDefault="0092051A" w:rsidP="0092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0A0">
        <w:rPr>
          <w:rFonts w:ascii="Times New Roman" w:hAnsi="Times New Roman" w:cs="Times New Roman"/>
          <w:sz w:val="28"/>
          <w:szCs w:val="28"/>
        </w:rPr>
        <w:t>2. Нормативные затраты применяются для обоснования объекта и (или) объектов закупки</w:t>
      </w:r>
      <w:r w:rsidR="007B56CE" w:rsidRPr="007B56CE">
        <w:rPr>
          <w:rFonts w:ascii="Times New Roman" w:hAnsi="Times New Roman" w:cs="Times New Roman"/>
          <w:sz w:val="28"/>
          <w:szCs w:val="28"/>
        </w:rPr>
        <w:t xml:space="preserve"> </w:t>
      </w:r>
      <w:r w:rsidR="007B56CE" w:rsidRPr="009C7485">
        <w:rPr>
          <w:rFonts w:ascii="Times New Roman" w:hAnsi="Times New Roman" w:cs="Times New Roman"/>
          <w:sz w:val="28"/>
          <w:szCs w:val="28"/>
        </w:rPr>
        <w:t>Научногородокской сельской администрации Ленинского района города Барнаула</w:t>
      </w:r>
      <w:r w:rsidRPr="00E640A0">
        <w:rPr>
          <w:rFonts w:ascii="Times New Roman" w:hAnsi="Times New Roman" w:cs="Times New Roman"/>
          <w:sz w:val="28"/>
          <w:szCs w:val="28"/>
        </w:rPr>
        <w:t>.</w:t>
      </w:r>
    </w:p>
    <w:p w:rsidR="0092051A" w:rsidRPr="00E640A0" w:rsidRDefault="0092051A" w:rsidP="0092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0A0">
        <w:rPr>
          <w:rFonts w:ascii="Times New Roman" w:hAnsi="Times New Roman" w:cs="Times New Roman"/>
          <w:sz w:val="28"/>
          <w:szCs w:val="28"/>
        </w:rPr>
        <w:t>3. Общий объем затрат, связанных с закупкой товаров, работ, услуг, рассчитанный на основе нормативных затрат, не может превышать объем доведенных</w:t>
      </w:r>
      <w:r w:rsidR="007B56CE" w:rsidRPr="007B56CE">
        <w:rPr>
          <w:rFonts w:ascii="Times New Roman" w:hAnsi="Times New Roman" w:cs="Times New Roman"/>
          <w:sz w:val="28"/>
          <w:szCs w:val="28"/>
        </w:rPr>
        <w:t xml:space="preserve"> </w:t>
      </w:r>
      <w:r w:rsidR="007B56CE" w:rsidRPr="009C7485">
        <w:rPr>
          <w:rFonts w:ascii="Times New Roman" w:hAnsi="Times New Roman" w:cs="Times New Roman"/>
          <w:sz w:val="28"/>
          <w:szCs w:val="28"/>
        </w:rPr>
        <w:t>Научногородокской сельской администрации Ленинского района города Барнаула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40A0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 на закупку товаров, работ, услуг в рамках исполнения бюджета города Барнаула.</w:t>
      </w:r>
    </w:p>
    <w:p w:rsidR="0092051A" w:rsidRPr="00E640A0" w:rsidRDefault="0092051A" w:rsidP="0092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0A0">
        <w:rPr>
          <w:rFonts w:ascii="Times New Roman" w:hAnsi="Times New Roman" w:cs="Times New Roman"/>
          <w:sz w:val="28"/>
          <w:szCs w:val="28"/>
        </w:rPr>
        <w:t>4. Нормативные затраты включают в себя нормативные затраты на:</w:t>
      </w:r>
    </w:p>
    <w:p w:rsidR="0092051A" w:rsidRPr="00E640A0" w:rsidRDefault="0092051A" w:rsidP="0092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0A0">
        <w:rPr>
          <w:rFonts w:ascii="Times New Roman" w:hAnsi="Times New Roman" w:cs="Times New Roman"/>
          <w:sz w:val="28"/>
          <w:szCs w:val="28"/>
        </w:rPr>
        <w:t>- информационно-коммуникационные технологии;</w:t>
      </w:r>
    </w:p>
    <w:p w:rsidR="0092051A" w:rsidRDefault="0092051A" w:rsidP="0092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0A0">
        <w:rPr>
          <w:rFonts w:ascii="Times New Roman" w:hAnsi="Times New Roman" w:cs="Times New Roman"/>
          <w:sz w:val="28"/>
          <w:szCs w:val="28"/>
        </w:rPr>
        <w:t>- прочие затраты;</w:t>
      </w:r>
    </w:p>
    <w:p w:rsidR="0092051A" w:rsidRPr="00E640A0" w:rsidRDefault="0092051A" w:rsidP="0092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затраты на капитальный ремонт муниципального имущества;</w:t>
      </w:r>
    </w:p>
    <w:p w:rsidR="0092051A" w:rsidRPr="00E640A0" w:rsidRDefault="0092051A" w:rsidP="0092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0A0">
        <w:rPr>
          <w:rFonts w:ascii="Times New Roman" w:hAnsi="Times New Roman" w:cs="Times New Roman"/>
          <w:sz w:val="28"/>
          <w:szCs w:val="28"/>
        </w:rPr>
        <w:t>- затраты на дополнительное профессиональное образование.</w:t>
      </w:r>
    </w:p>
    <w:p w:rsidR="0092051A" w:rsidRPr="00E640A0" w:rsidRDefault="0092051A" w:rsidP="0092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0A0">
        <w:rPr>
          <w:rFonts w:ascii="Times New Roman" w:hAnsi="Times New Roman" w:cs="Times New Roman"/>
          <w:sz w:val="28"/>
          <w:szCs w:val="28"/>
        </w:rPr>
        <w:t>5. При определении нормативных затрат используется штатная численность муниципальных служащих.</w:t>
      </w:r>
    </w:p>
    <w:p w:rsidR="0092051A" w:rsidRPr="00E640A0" w:rsidRDefault="0092051A" w:rsidP="0092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0A0">
        <w:rPr>
          <w:rFonts w:ascii="Times New Roman" w:hAnsi="Times New Roman" w:cs="Times New Roman"/>
          <w:sz w:val="28"/>
          <w:szCs w:val="28"/>
        </w:rPr>
        <w:t xml:space="preserve">6. Цена единицы планируемых к приобретению товаров, работ и услуг в формулах расчета определяется с учетом положений </w:t>
      </w:r>
      <w:hyperlink r:id="rId8" w:history="1">
        <w:r w:rsidRPr="00E640A0">
          <w:rPr>
            <w:rFonts w:ascii="Times New Roman" w:hAnsi="Times New Roman" w:cs="Times New Roman"/>
            <w:sz w:val="28"/>
            <w:szCs w:val="28"/>
          </w:rPr>
          <w:t>статьи 22</w:t>
        </w:r>
      </w:hyperlink>
      <w:r w:rsidRPr="00E640A0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92051A" w:rsidRPr="00E640A0" w:rsidRDefault="0092051A" w:rsidP="0092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0A0">
        <w:rPr>
          <w:rFonts w:ascii="Times New Roman" w:hAnsi="Times New Roman" w:cs="Times New Roman"/>
          <w:sz w:val="28"/>
          <w:szCs w:val="28"/>
        </w:rPr>
        <w:t>7.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балансе.</w:t>
      </w:r>
    </w:p>
    <w:p w:rsidR="0092051A" w:rsidRPr="00E640A0" w:rsidRDefault="0092051A" w:rsidP="0092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0A0">
        <w:rPr>
          <w:rFonts w:ascii="Times New Roman" w:hAnsi="Times New Roman" w:cs="Times New Roman"/>
          <w:sz w:val="28"/>
          <w:szCs w:val="28"/>
        </w:rPr>
        <w:t>8.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92051A" w:rsidRDefault="0092051A">
      <w:pPr>
        <w:rPr>
          <w:rFonts w:ascii="Times New Roman" w:hAnsi="Times New Roman" w:cs="Times New Roman"/>
          <w:sz w:val="28"/>
          <w:szCs w:val="28"/>
        </w:rPr>
      </w:pPr>
    </w:p>
    <w:p w:rsidR="0092051A" w:rsidRDefault="00920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3937B9" w:rsidRDefault="003937B9" w:rsidP="009D2D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D2DB5" w:rsidRDefault="009D2DB5" w:rsidP="009D2DB5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D2DB5">
        <w:rPr>
          <w:rFonts w:ascii="Times New Roman" w:hAnsi="Times New Roman" w:cs="Times New Roman"/>
          <w:sz w:val="28"/>
          <w:szCs w:val="28"/>
        </w:rPr>
        <w:t>9</w:t>
      </w:r>
      <w:r w:rsidR="00CE61F1" w:rsidRPr="009D2DB5">
        <w:rPr>
          <w:rFonts w:ascii="Times New Roman" w:hAnsi="Times New Roman" w:cs="Times New Roman"/>
          <w:sz w:val="28"/>
          <w:szCs w:val="28"/>
        </w:rPr>
        <w:t>. Затраты на информационно-коммуникационные технологии</w:t>
      </w:r>
    </w:p>
    <w:p w:rsidR="00CE61F1" w:rsidRPr="009D2DB5" w:rsidRDefault="009D2DB5" w:rsidP="009D2DB5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D2DB5">
        <w:rPr>
          <w:rFonts w:ascii="Times New Roman" w:hAnsi="Times New Roman" w:cs="Times New Roman"/>
          <w:sz w:val="28"/>
          <w:szCs w:val="28"/>
        </w:rPr>
        <w:t>9.1.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F1" w:rsidRPr="009D2DB5">
        <w:rPr>
          <w:rFonts w:ascii="Times New Roman" w:hAnsi="Times New Roman" w:cs="Times New Roman"/>
          <w:sz w:val="28"/>
          <w:szCs w:val="28"/>
        </w:rPr>
        <w:t>Затраты на услуги связи</w:t>
      </w:r>
    </w:p>
    <w:p w:rsidR="00CE61F1" w:rsidRDefault="009D2DB5" w:rsidP="009D2DB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E61F1">
        <w:rPr>
          <w:rFonts w:ascii="Times New Roman" w:hAnsi="Times New Roman" w:cs="Times New Roman"/>
          <w:sz w:val="28"/>
          <w:szCs w:val="28"/>
        </w:rPr>
        <w:t>.1.1. Затраты на абонентскую плату (З</w:t>
      </w:r>
      <w:r w:rsidR="00CE61F1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r w:rsidR="00CE61F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CE61F1" w:rsidRPr="00AC305B" w:rsidRDefault="00CE61F1" w:rsidP="00CE6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48FDC35" wp14:editId="1DFF7DED">
            <wp:extent cx="1924050" cy="475615"/>
            <wp:effectExtent l="0" t="0" r="0" b="63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, где:</w:t>
      </w:r>
    </w:p>
    <w:p w:rsidR="00CE61F1" w:rsidRPr="00AC305B" w:rsidRDefault="00CE61F1" w:rsidP="00CE6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D8EA810" wp14:editId="14D26C25">
            <wp:extent cx="321945" cy="248920"/>
            <wp:effectExtent l="0" t="0" r="190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платой,</w:t>
      </w:r>
      <w:r w:rsidRPr="00AC305B">
        <w:rPr>
          <w:sz w:val="28"/>
          <w:szCs w:val="28"/>
        </w:rPr>
        <w:t xml:space="preserve"> </w:t>
      </w:r>
      <w:r w:rsidR="005C04BA">
        <w:rPr>
          <w:rFonts w:ascii="Times New Roman" w:eastAsia="Times New Roman" w:hAnsi="Times New Roman" w:cs="Times New Roman"/>
          <w:sz w:val="28"/>
          <w:szCs w:val="28"/>
        </w:rPr>
        <w:t>указанное в таблице №1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E61F1" w:rsidRPr="00AC305B" w:rsidRDefault="00CE61F1" w:rsidP="00CE6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78B845B" wp14:editId="6E618ABF">
            <wp:extent cx="321945" cy="248920"/>
            <wp:effectExtent l="0" t="0" r="190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 xml:space="preserve"> - ежемесячная i-я абонентская плата в расчете на 1 абонентский номер для передачи голосовой информации,</w:t>
      </w:r>
      <w:r w:rsidRPr="00AC305B">
        <w:rPr>
          <w:sz w:val="28"/>
          <w:szCs w:val="28"/>
        </w:rPr>
        <w:t xml:space="preserve"> </w:t>
      </w:r>
      <w:r w:rsidR="005C04BA">
        <w:rPr>
          <w:rFonts w:ascii="Times New Roman" w:eastAsia="Times New Roman" w:hAnsi="Times New Roman" w:cs="Times New Roman"/>
          <w:sz w:val="28"/>
          <w:szCs w:val="28"/>
        </w:rPr>
        <w:t>указанная в таблице №1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E61F1" w:rsidRPr="00AC305B" w:rsidRDefault="00CE61F1" w:rsidP="00CE6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05B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F14AC9C" wp14:editId="472EB3D0">
            <wp:extent cx="336550" cy="248920"/>
            <wp:effectExtent l="0" t="0" r="635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05B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 с i-й абонентской платой,</w:t>
      </w:r>
      <w:r w:rsidRPr="00AC305B">
        <w:rPr>
          <w:sz w:val="28"/>
          <w:szCs w:val="28"/>
        </w:rPr>
        <w:t xml:space="preserve"> 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указанное в таблице №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C30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61F1" w:rsidRPr="009C7485" w:rsidRDefault="00CE61F1" w:rsidP="00CE61F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9C7485">
        <w:rPr>
          <w:rFonts w:ascii="Times New Roman" w:eastAsia="Times New Roman" w:hAnsi="Times New Roman" w:cs="Times New Roman"/>
          <w:sz w:val="28"/>
          <w:szCs w:val="28"/>
        </w:rPr>
        <w:t>Таблица №1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2268"/>
        <w:gridCol w:w="2126"/>
        <w:gridCol w:w="2126"/>
      </w:tblGrid>
      <w:tr w:rsidR="00CE61F1" w:rsidRPr="009C7485" w:rsidTr="00CE61F1">
        <w:tc>
          <w:tcPr>
            <w:tcW w:w="675" w:type="dxa"/>
          </w:tcPr>
          <w:p w:rsidR="00CE61F1" w:rsidRDefault="00CE61F1" w:rsidP="00CE61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CE61F1" w:rsidRPr="009C7485" w:rsidRDefault="00CE61F1" w:rsidP="00CE61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:rsidR="00CE61F1" w:rsidRPr="009C7485" w:rsidRDefault="00CE61F1" w:rsidP="00CE61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268" w:type="dxa"/>
          </w:tcPr>
          <w:p w:rsidR="00CE61F1" w:rsidRPr="009C7485" w:rsidRDefault="00CE61F1" w:rsidP="00CE61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предоставления услуги (месяц)</w:t>
            </w:r>
          </w:p>
        </w:tc>
        <w:tc>
          <w:tcPr>
            <w:tcW w:w="2126" w:type="dxa"/>
          </w:tcPr>
          <w:p w:rsidR="00CE61F1" w:rsidRPr="009C7485" w:rsidRDefault="00CE61F1" w:rsidP="00CE61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абонентских номеров</w:t>
            </w:r>
          </w:p>
          <w:p w:rsidR="00CE61F1" w:rsidRPr="009C7485" w:rsidRDefault="009D2DB5" w:rsidP="00CE61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CE61F1"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CE61F1" w:rsidRPr="009C7485" w:rsidRDefault="00BD02E4" w:rsidP="00CE61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в год</w:t>
            </w:r>
          </w:p>
          <w:p w:rsidR="00CE61F1" w:rsidRPr="009C7485" w:rsidRDefault="00BD02E4" w:rsidP="00CE61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(руб.</w:t>
            </w:r>
            <w:r w:rsidR="00CE61F1"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71528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CE61F1" w:rsidRPr="009C7485" w:rsidRDefault="00CE61F1" w:rsidP="00CE61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CE61F1" w:rsidRPr="009C7485" w:rsidTr="00CE61F1">
        <w:tc>
          <w:tcPr>
            <w:tcW w:w="675" w:type="dxa"/>
          </w:tcPr>
          <w:p w:rsidR="00CE61F1" w:rsidRPr="009C7485" w:rsidRDefault="00CE61F1" w:rsidP="00CE61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CE61F1" w:rsidRPr="009C7485" w:rsidRDefault="00CE61F1" w:rsidP="00BD02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BD02E4">
              <w:rPr>
                <w:rFonts w:ascii="Times New Roman" w:eastAsia="Times New Roman" w:hAnsi="Times New Roman" w:cs="Times New Roman"/>
                <w:sz w:val="28"/>
                <w:szCs w:val="28"/>
              </w:rPr>
              <w:t>слуги общегородской связи</w:t>
            </w:r>
          </w:p>
        </w:tc>
        <w:tc>
          <w:tcPr>
            <w:tcW w:w="2268" w:type="dxa"/>
          </w:tcPr>
          <w:p w:rsidR="00CE61F1" w:rsidRPr="009C7485" w:rsidRDefault="00CE61F1" w:rsidP="00CE61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CE61F1" w:rsidRPr="009C7485" w:rsidRDefault="00CE61F1" w:rsidP="00CE61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CE61F1" w:rsidRPr="009C7485" w:rsidRDefault="00BD02E4" w:rsidP="00B829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43600,00</w:t>
            </w:r>
          </w:p>
        </w:tc>
      </w:tr>
    </w:tbl>
    <w:p w:rsidR="00CE61F1" w:rsidRPr="00AC305B" w:rsidRDefault="009D2DB5" w:rsidP="00CE6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CE61F1">
        <w:rPr>
          <w:rFonts w:ascii="Times New Roman" w:eastAsia="Times New Roman" w:hAnsi="Times New Roman" w:cs="Times New Roman"/>
          <w:sz w:val="28"/>
          <w:szCs w:val="28"/>
        </w:rPr>
        <w:t xml:space="preserve">.1.2. </w:t>
      </w:r>
      <w:r w:rsidR="00CE61F1" w:rsidRPr="00AC305B">
        <w:rPr>
          <w:rFonts w:ascii="Times New Roman" w:eastAsia="Times New Roman" w:hAnsi="Times New Roman" w:cs="Times New Roman"/>
          <w:sz w:val="28"/>
          <w:szCs w:val="28"/>
        </w:rPr>
        <w:t>Затраты на</w:t>
      </w:r>
      <w:r w:rsidR="00C55F1C">
        <w:rPr>
          <w:rFonts w:ascii="Times New Roman" w:eastAsia="Times New Roman" w:hAnsi="Times New Roman" w:cs="Times New Roman"/>
          <w:sz w:val="28"/>
          <w:szCs w:val="28"/>
        </w:rPr>
        <w:t xml:space="preserve"> повременную оплату местных, междугородних и международных телефонных соединений</w:t>
      </w:r>
      <w:r w:rsidR="00CE61F1" w:rsidRPr="00AC305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мг</m:t>
            </m:r>
          </m:sub>
        </m:sSub>
      </m:oMath>
      <w:r w:rsidR="00CE61F1" w:rsidRPr="00AC305B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CE61F1" w:rsidRPr="00AC305B" w:rsidRDefault="006E6C6F" w:rsidP="00CE6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мг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мг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х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Н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 мг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х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 мг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 где</m:t>
          </m:r>
          <m:r>
            <w:rPr>
              <w:rFonts w:ascii="Cambria Math" w:hAnsi="Cambria Math"/>
              <w:sz w:val="28"/>
              <w:szCs w:val="28"/>
            </w:rPr>
            <m:t>:</m:t>
          </m:r>
        </m:oMath>
      </m:oMathPara>
    </w:p>
    <w:p w:rsidR="00CE61F1" w:rsidRPr="00AC305B" w:rsidRDefault="006E6C6F" w:rsidP="00CE6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мг</m:t>
            </m:r>
          </m:sub>
        </m:sSub>
      </m:oMath>
      <w:r w:rsidR="00CE61F1" w:rsidRPr="00AC305B">
        <w:rPr>
          <w:rFonts w:ascii="Times New Roman" w:eastAsia="Times New Roman" w:hAnsi="Times New Roman" w:cs="Times New Roman"/>
          <w:sz w:val="28"/>
          <w:szCs w:val="28"/>
        </w:rPr>
        <w:t>- количество абонентских номеров пользовательского (оконечного) оборудования, подключенного к сети междугородней и международной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платой,</w:t>
      </w:r>
      <w:r w:rsidR="00CE61F1" w:rsidRPr="00AC305B">
        <w:rPr>
          <w:sz w:val="28"/>
          <w:szCs w:val="28"/>
        </w:rPr>
        <w:t xml:space="preserve"> </w:t>
      </w:r>
      <w:r w:rsidR="00CE61F1" w:rsidRPr="00AC305B">
        <w:rPr>
          <w:rFonts w:ascii="Times New Roman" w:eastAsia="Times New Roman" w:hAnsi="Times New Roman" w:cs="Times New Roman"/>
          <w:sz w:val="28"/>
          <w:szCs w:val="28"/>
        </w:rPr>
        <w:t>указанное в таблице №2;</w:t>
      </w:r>
    </w:p>
    <w:p w:rsidR="00CE61F1" w:rsidRPr="00AC305B" w:rsidRDefault="006E6C6F" w:rsidP="00CE6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Н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мг</m:t>
            </m:r>
          </m:sub>
        </m:sSub>
      </m:oMath>
      <w:r w:rsidR="00CE61F1" w:rsidRPr="00AC305B">
        <w:rPr>
          <w:rFonts w:ascii="Times New Roman" w:eastAsia="Times New Roman" w:hAnsi="Times New Roman" w:cs="Times New Roman"/>
          <w:sz w:val="28"/>
          <w:szCs w:val="28"/>
        </w:rPr>
        <w:t xml:space="preserve"> - ежемесячная i-я абонентская плата в расчете на 1 абонентский номер для передачи голосовой информации междугородних и международных телефонных соединений,</w:t>
      </w:r>
      <w:r w:rsidR="00CE61F1" w:rsidRPr="00AC305B">
        <w:rPr>
          <w:sz w:val="28"/>
          <w:szCs w:val="28"/>
        </w:rPr>
        <w:t xml:space="preserve"> </w:t>
      </w:r>
      <w:r w:rsidR="00CE61F1" w:rsidRPr="00AC305B">
        <w:rPr>
          <w:rFonts w:ascii="Times New Roman" w:eastAsia="Times New Roman" w:hAnsi="Times New Roman" w:cs="Times New Roman"/>
          <w:sz w:val="28"/>
          <w:szCs w:val="28"/>
        </w:rPr>
        <w:t>указанная в таблице №</w:t>
      </w:r>
      <w:r w:rsidR="00CE61F1">
        <w:rPr>
          <w:rFonts w:ascii="Times New Roman" w:eastAsia="Times New Roman" w:hAnsi="Times New Roman" w:cs="Times New Roman"/>
          <w:sz w:val="28"/>
          <w:szCs w:val="28"/>
        </w:rPr>
        <w:t>2</w:t>
      </w:r>
      <w:r w:rsidR="00CE61F1" w:rsidRPr="00AC305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E61F1" w:rsidRDefault="006E6C6F" w:rsidP="00CE6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мг</m:t>
            </m:r>
          </m:sub>
        </m:sSub>
      </m:oMath>
      <w:r w:rsidR="00CE61F1" w:rsidRPr="00AC305B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 с i-й абонентской платой междугородних и международных телефонных соединений,</w:t>
      </w:r>
      <w:r w:rsidR="00CE61F1" w:rsidRPr="00AC305B">
        <w:rPr>
          <w:sz w:val="28"/>
          <w:szCs w:val="28"/>
        </w:rPr>
        <w:t xml:space="preserve"> </w:t>
      </w:r>
      <w:r w:rsidR="00CE61F1" w:rsidRPr="00AC305B">
        <w:rPr>
          <w:rFonts w:ascii="Times New Roman" w:eastAsia="Times New Roman" w:hAnsi="Times New Roman" w:cs="Times New Roman"/>
          <w:sz w:val="28"/>
          <w:szCs w:val="28"/>
        </w:rPr>
        <w:t>указанное в таблице №</w:t>
      </w:r>
      <w:r w:rsidR="00CE61F1">
        <w:rPr>
          <w:rFonts w:ascii="Times New Roman" w:eastAsia="Times New Roman" w:hAnsi="Times New Roman" w:cs="Times New Roman"/>
          <w:sz w:val="28"/>
          <w:szCs w:val="28"/>
        </w:rPr>
        <w:t>2</w:t>
      </w:r>
      <w:r w:rsidR="00CE61F1" w:rsidRPr="00AC30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2DB5" w:rsidRDefault="00CE61F1" w:rsidP="00CE61F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</w:p>
    <w:p w:rsidR="009D2DB5" w:rsidRDefault="009D2DB5" w:rsidP="00CE61F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D2DB5" w:rsidRDefault="009D2DB5" w:rsidP="00CE61F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D2DB5" w:rsidRDefault="009D2DB5" w:rsidP="00CE61F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D2DB5" w:rsidRDefault="009D2DB5" w:rsidP="00CE61F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D2DB5" w:rsidRDefault="009D2DB5" w:rsidP="00CE61F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E61F1" w:rsidRPr="009C7485" w:rsidRDefault="00CE61F1" w:rsidP="00CE61F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№2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581"/>
        <w:gridCol w:w="2268"/>
        <w:gridCol w:w="2097"/>
        <w:gridCol w:w="2126"/>
      </w:tblGrid>
      <w:tr w:rsidR="00CE61F1" w:rsidRPr="009C7485" w:rsidTr="00A74DED">
        <w:tc>
          <w:tcPr>
            <w:tcW w:w="675" w:type="dxa"/>
          </w:tcPr>
          <w:p w:rsidR="00CE61F1" w:rsidRDefault="00CE61F1" w:rsidP="00CE61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CE61F1" w:rsidRPr="009C7485" w:rsidRDefault="00CE61F1" w:rsidP="00CE61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81" w:type="dxa"/>
          </w:tcPr>
          <w:p w:rsidR="00CE61F1" w:rsidRPr="009C7485" w:rsidRDefault="00CE61F1" w:rsidP="00CE61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268" w:type="dxa"/>
          </w:tcPr>
          <w:p w:rsidR="00CE61F1" w:rsidRPr="009C7485" w:rsidRDefault="00CE61F1" w:rsidP="00CE61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предоставления услуги (месяц)</w:t>
            </w:r>
          </w:p>
        </w:tc>
        <w:tc>
          <w:tcPr>
            <w:tcW w:w="2097" w:type="dxa"/>
          </w:tcPr>
          <w:p w:rsidR="00CE61F1" w:rsidRPr="009C7485" w:rsidRDefault="00CE61F1" w:rsidP="009D2D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абонентских номеров</w:t>
            </w:r>
            <w:r w:rsidR="009D2D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  <w:r w:rsidR="009D2DB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CE61F1" w:rsidRPr="009C7485" w:rsidRDefault="00CE61F1" w:rsidP="00CE61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</w:t>
            </w:r>
          </w:p>
          <w:p w:rsidR="00CE61F1" w:rsidRPr="009C7485" w:rsidRDefault="009D2DB5" w:rsidP="00CE61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год (руб.</w:t>
            </w:r>
            <w:r w:rsidR="00CE61F1"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CE61F1" w:rsidRPr="009C7485" w:rsidRDefault="00CE61F1" w:rsidP="00CE61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CE61F1" w:rsidRPr="009C7485" w:rsidTr="00A74DED">
        <w:tc>
          <w:tcPr>
            <w:tcW w:w="675" w:type="dxa"/>
          </w:tcPr>
          <w:p w:rsidR="00CE61F1" w:rsidRPr="009C7485" w:rsidRDefault="00CE61F1" w:rsidP="00CE61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81" w:type="dxa"/>
          </w:tcPr>
          <w:p w:rsidR="00CE61F1" w:rsidRPr="009C7485" w:rsidRDefault="00CE61F1" w:rsidP="00CE61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слуги связи (междугородние и </w:t>
            </w:r>
            <w:r w:rsidR="007B56CE"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международные</w:t>
            </w: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соединения)</w:t>
            </w:r>
          </w:p>
        </w:tc>
        <w:tc>
          <w:tcPr>
            <w:tcW w:w="2268" w:type="dxa"/>
          </w:tcPr>
          <w:p w:rsidR="00CE61F1" w:rsidRPr="009C7485" w:rsidRDefault="00CE61F1" w:rsidP="00CE61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97" w:type="dxa"/>
          </w:tcPr>
          <w:p w:rsidR="00CE61F1" w:rsidRPr="009C7485" w:rsidRDefault="00CE61F1" w:rsidP="00CE61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CE61F1" w:rsidRPr="009C7485" w:rsidRDefault="00BD02E4" w:rsidP="00B829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1500,00</w:t>
            </w:r>
          </w:p>
        </w:tc>
      </w:tr>
    </w:tbl>
    <w:p w:rsidR="008326B6" w:rsidRPr="00BC6EF2" w:rsidRDefault="009D2DB5" w:rsidP="008326B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326B6">
        <w:rPr>
          <w:rFonts w:ascii="Times New Roman" w:hAnsi="Times New Roman" w:cs="Times New Roman"/>
          <w:sz w:val="28"/>
          <w:szCs w:val="28"/>
        </w:rPr>
        <w:t>.1.</w:t>
      </w:r>
      <w:r w:rsidR="00E05566">
        <w:rPr>
          <w:rFonts w:ascii="Times New Roman" w:hAnsi="Times New Roman" w:cs="Times New Roman"/>
          <w:sz w:val="28"/>
          <w:szCs w:val="28"/>
        </w:rPr>
        <w:t>3</w:t>
      </w:r>
      <w:r w:rsidR="008326B6">
        <w:rPr>
          <w:rFonts w:ascii="Times New Roman" w:hAnsi="Times New Roman" w:cs="Times New Roman"/>
          <w:sz w:val="28"/>
          <w:szCs w:val="28"/>
        </w:rPr>
        <w:t xml:space="preserve">. </w:t>
      </w:r>
      <w:r w:rsidR="00D55551">
        <w:rPr>
          <w:rFonts w:ascii="Times New Roman" w:eastAsia="Times New Roman" w:hAnsi="Times New Roman" w:cs="Times New Roman"/>
          <w:sz w:val="28"/>
          <w:szCs w:val="28"/>
        </w:rPr>
        <w:t>З</w:t>
      </w:r>
      <w:r w:rsidR="008326B6" w:rsidRPr="00BC6EF2">
        <w:rPr>
          <w:rFonts w:ascii="Times New Roman" w:eastAsia="Times New Roman" w:hAnsi="Times New Roman" w:cs="Times New Roman"/>
          <w:sz w:val="28"/>
          <w:szCs w:val="28"/>
        </w:rPr>
        <w:t>атраты на</w:t>
      </w:r>
      <w:r w:rsidR="00D55551">
        <w:rPr>
          <w:rFonts w:ascii="Times New Roman" w:eastAsia="Times New Roman" w:hAnsi="Times New Roman" w:cs="Times New Roman"/>
          <w:sz w:val="28"/>
          <w:szCs w:val="28"/>
        </w:rPr>
        <w:t xml:space="preserve"> передачу данных с использованием информационно-телекоммуникационной сети «Интернет» и услуг интернет-провайдеров</w:t>
      </w:r>
      <w:r w:rsidR="008326B6" w:rsidRPr="00BC6E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26B6" w:rsidRPr="009C7485" w:rsidRDefault="008326B6" w:rsidP="008326B6">
      <w:pPr>
        <w:pStyle w:val="ConsPlusNormal"/>
        <w:ind w:firstLine="540"/>
        <w:jc w:val="both"/>
        <w:rPr>
          <w:sz w:val="28"/>
          <w:szCs w:val="28"/>
        </w:rPr>
      </w:pPr>
      <w:r w:rsidRPr="009C7485">
        <w:rPr>
          <w:sz w:val="28"/>
          <w:szCs w:val="28"/>
        </w:rPr>
        <w:t>Затраты за доступ к корпоративной сети передачи данных (З</w:t>
      </w:r>
      <w:r w:rsidRPr="009C7485">
        <w:rPr>
          <w:sz w:val="28"/>
          <w:szCs w:val="28"/>
          <w:vertAlign w:val="subscript"/>
        </w:rPr>
        <w:t>и</w:t>
      </w:r>
      <w:r w:rsidRPr="009C7485">
        <w:rPr>
          <w:sz w:val="28"/>
          <w:szCs w:val="28"/>
        </w:rPr>
        <w:t>) определяются по формуле:</w:t>
      </w:r>
    </w:p>
    <w:p w:rsidR="008326B6" w:rsidRPr="009C7485" w:rsidRDefault="008326B6" w:rsidP="008326B6">
      <w:pPr>
        <w:pStyle w:val="ConsPlusNormal"/>
        <w:jc w:val="center"/>
        <w:rPr>
          <w:sz w:val="28"/>
          <w:szCs w:val="28"/>
        </w:rPr>
      </w:pPr>
      <w:r w:rsidRPr="009C7485">
        <w:rPr>
          <w:noProof/>
          <w:position w:val="-28"/>
          <w:sz w:val="28"/>
          <w:szCs w:val="28"/>
        </w:rPr>
        <w:drawing>
          <wp:inline distT="0" distB="0" distL="0" distR="0" wp14:anchorId="47FA98E4" wp14:editId="73C83F37">
            <wp:extent cx="1581150" cy="476250"/>
            <wp:effectExtent l="0" t="0" r="0" b="0"/>
            <wp:docPr id="160" name="Рисунок 5" descr="base_23568_60780_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568_60780_84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7485">
        <w:rPr>
          <w:sz w:val="28"/>
          <w:szCs w:val="28"/>
        </w:rPr>
        <w:t xml:space="preserve"> где:</w:t>
      </w:r>
    </w:p>
    <w:p w:rsidR="008326B6" w:rsidRPr="009C7485" w:rsidRDefault="008326B6" w:rsidP="008326B6">
      <w:pPr>
        <w:pStyle w:val="ConsPlusNormal"/>
        <w:ind w:firstLine="540"/>
        <w:jc w:val="both"/>
        <w:rPr>
          <w:sz w:val="28"/>
          <w:szCs w:val="28"/>
        </w:rPr>
      </w:pPr>
      <w:r w:rsidRPr="009C7485">
        <w:rPr>
          <w:sz w:val="28"/>
          <w:szCs w:val="28"/>
        </w:rPr>
        <w:t>Q</w:t>
      </w:r>
      <w:r w:rsidRPr="009C7485">
        <w:rPr>
          <w:sz w:val="28"/>
          <w:szCs w:val="28"/>
          <w:vertAlign w:val="subscript"/>
        </w:rPr>
        <w:t>iи</w:t>
      </w:r>
      <w:r w:rsidRPr="009C7485">
        <w:rPr>
          <w:sz w:val="28"/>
          <w:szCs w:val="28"/>
        </w:rPr>
        <w:t xml:space="preserve"> - количеств</w:t>
      </w:r>
      <w:r w:rsidR="007B56CE">
        <w:rPr>
          <w:sz w:val="28"/>
          <w:szCs w:val="28"/>
        </w:rPr>
        <w:t>о каналов передачи данных сети «</w:t>
      </w:r>
      <w:r w:rsidRPr="009C7485">
        <w:rPr>
          <w:sz w:val="28"/>
          <w:szCs w:val="28"/>
        </w:rPr>
        <w:t>Интернет</w:t>
      </w:r>
      <w:r w:rsidR="007B56CE">
        <w:rPr>
          <w:sz w:val="28"/>
          <w:szCs w:val="28"/>
        </w:rPr>
        <w:t>»</w:t>
      </w:r>
      <w:r w:rsidRPr="009C7485">
        <w:rPr>
          <w:sz w:val="28"/>
          <w:szCs w:val="28"/>
        </w:rPr>
        <w:t xml:space="preserve"> с i-й пропускной способностью;</w:t>
      </w:r>
    </w:p>
    <w:p w:rsidR="008326B6" w:rsidRPr="009C7485" w:rsidRDefault="008326B6" w:rsidP="008326B6">
      <w:pPr>
        <w:pStyle w:val="ConsPlusNormal"/>
        <w:ind w:firstLine="540"/>
        <w:jc w:val="both"/>
        <w:rPr>
          <w:sz w:val="28"/>
          <w:szCs w:val="28"/>
        </w:rPr>
      </w:pPr>
      <w:r w:rsidRPr="009C7485">
        <w:rPr>
          <w:sz w:val="28"/>
          <w:szCs w:val="28"/>
        </w:rPr>
        <w:t>P</w:t>
      </w:r>
      <w:r w:rsidRPr="009C7485">
        <w:rPr>
          <w:sz w:val="28"/>
          <w:szCs w:val="28"/>
          <w:vertAlign w:val="subscript"/>
        </w:rPr>
        <w:t>iи</w:t>
      </w:r>
      <w:r w:rsidRPr="009C7485">
        <w:rPr>
          <w:sz w:val="28"/>
          <w:szCs w:val="28"/>
        </w:rPr>
        <w:t xml:space="preserve"> - месячная цена аренды канала передачи данных сети </w:t>
      </w:r>
      <w:r w:rsidR="007B56CE">
        <w:rPr>
          <w:sz w:val="28"/>
          <w:szCs w:val="28"/>
        </w:rPr>
        <w:t>«Интернет»</w:t>
      </w:r>
      <w:r w:rsidRPr="009C7485">
        <w:rPr>
          <w:sz w:val="28"/>
          <w:szCs w:val="28"/>
        </w:rPr>
        <w:t xml:space="preserve"> с i-й пропускной способностью</w:t>
      </w:r>
      <w:r w:rsidRPr="009C7485">
        <w:rPr>
          <w:rFonts w:eastAsia="Times New Roman"/>
          <w:sz w:val="28"/>
          <w:szCs w:val="28"/>
        </w:rPr>
        <w:t>,</w:t>
      </w:r>
      <w:r w:rsidRPr="009C7485">
        <w:rPr>
          <w:sz w:val="28"/>
          <w:szCs w:val="28"/>
        </w:rPr>
        <w:t xml:space="preserve"> </w:t>
      </w:r>
      <w:r w:rsidR="005C04BA">
        <w:rPr>
          <w:rFonts w:eastAsia="Times New Roman"/>
          <w:sz w:val="28"/>
          <w:szCs w:val="28"/>
        </w:rPr>
        <w:t>указанная в таблице №</w:t>
      </w:r>
      <w:r w:rsidR="00E05566">
        <w:rPr>
          <w:rFonts w:eastAsia="Times New Roman"/>
          <w:sz w:val="28"/>
          <w:szCs w:val="28"/>
        </w:rPr>
        <w:t>3</w:t>
      </w:r>
      <w:r w:rsidRPr="009C7485">
        <w:rPr>
          <w:sz w:val="28"/>
          <w:szCs w:val="28"/>
        </w:rPr>
        <w:t>;</w:t>
      </w:r>
    </w:p>
    <w:p w:rsidR="008326B6" w:rsidRPr="009C7485" w:rsidRDefault="008326B6" w:rsidP="008326B6">
      <w:pPr>
        <w:pStyle w:val="ConsPlusNormal"/>
        <w:ind w:firstLine="540"/>
        <w:jc w:val="both"/>
        <w:rPr>
          <w:sz w:val="28"/>
          <w:szCs w:val="28"/>
        </w:rPr>
      </w:pPr>
      <w:r w:rsidRPr="009C7485">
        <w:rPr>
          <w:sz w:val="28"/>
          <w:szCs w:val="28"/>
        </w:rPr>
        <w:t>N</w:t>
      </w:r>
      <w:r w:rsidRPr="009C7485">
        <w:rPr>
          <w:sz w:val="28"/>
          <w:szCs w:val="28"/>
          <w:vertAlign w:val="subscript"/>
        </w:rPr>
        <w:t>iи</w:t>
      </w:r>
      <w:r w:rsidRPr="009C7485">
        <w:rPr>
          <w:sz w:val="28"/>
          <w:szCs w:val="28"/>
        </w:rPr>
        <w:t xml:space="preserve"> - количество месяцев аренды канала передачи данных сети </w:t>
      </w:r>
      <w:r w:rsidR="007B56CE">
        <w:rPr>
          <w:sz w:val="28"/>
          <w:szCs w:val="28"/>
        </w:rPr>
        <w:t>«</w:t>
      </w:r>
      <w:r w:rsidRPr="009C7485">
        <w:rPr>
          <w:sz w:val="28"/>
          <w:szCs w:val="28"/>
        </w:rPr>
        <w:t>Интернет</w:t>
      </w:r>
      <w:r w:rsidR="007B56CE">
        <w:rPr>
          <w:sz w:val="28"/>
          <w:szCs w:val="28"/>
        </w:rPr>
        <w:t>»</w:t>
      </w:r>
      <w:r w:rsidRPr="009C7485">
        <w:rPr>
          <w:sz w:val="28"/>
          <w:szCs w:val="28"/>
        </w:rPr>
        <w:t xml:space="preserve"> с i-й пропускной способностью</w:t>
      </w:r>
      <w:r w:rsidRPr="009C7485">
        <w:rPr>
          <w:rFonts w:eastAsia="Times New Roman"/>
          <w:sz w:val="28"/>
          <w:szCs w:val="28"/>
        </w:rPr>
        <w:t>,</w:t>
      </w:r>
      <w:r w:rsidRPr="009C7485">
        <w:rPr>
          <w:sz w:val="28"/>
          <w:szCs w:val="28"/>
        </w:rPr>
        <w:t xml:space="preserve"> </w:t>
      </w:r>
      <w:r w:rsidR="007B56CE">
        <w:rPr>
          <w:rFonts w:eastAsia="Times New Roman"/>
          <w:sz w:val="28"/>
          <w:szCs w:val="28"/>
        </w:rPr>
        <w:t>указанное</w:t>
      </w:r>
      <w:r w:rsidR="005C04BA">
        <w:rPr>
          <w:rFonts w:eastAsia="Times New Roman"/>
          <w:sz w:val="28"/>
          <w:szCs w:val="28"/>
        </w:rPr>
        <w:t xml:space="preserve"> в таблице №</w:t>
      </w:r>
      <w:r w:rsidR="00E05566">
        <w:rPr>
          <w:rFonts w:eastAsia="Times New Roman"/>
          <w:sz w:val="28"/>
          <w:szCs w:val="28"/>
        </w:rPr>
        <w:t>3</w:t>
      </w:r>
      <w:r w:rsidR="009D2DB5">
        <w:rPr>
          <w:rFonts w:eastAsia="Times New Roman"/>
          <w:sz w:val="28"/>
          <w:szCs w:val="28"/>
        </w:rPr>
        <w:t>.</w:t>
      </w:r>
    </w:p>
    <w:p w:rsidR="008326B6" w:rsidRPr="009C7485" w:rsidRDefault="008326B6" w:rsidP="008326B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5C04BA">
        <w:rPr>
          <w:rFonts w:ascii="Times New Roman" w:eastAsia="Times New Roman" w:hAnsi="Times New Roman" w:cs="Times New Roman"/>
          <w:sz w:val="28"/>
          <w:szCs w:val="28"/>
        </w:rPr>
        <w:t>Таблица №</w:t>
      </w:r>
      <w:r w:rsidR="00E05566">
        <w:rPr>
          <w:rFonts w:ascii="Times New Roman" w:eastAsia="Times New Roman" w:hAnsi="Times New Roman" w:cs="Times New Roman"/>
          <w:sz w:val="28"/>
          <w:szCs w:val="28"/>
        </w:rPr>
        <w:t>3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2835"/>
        <w:gridCol w:w="2551"/>
      </w:tblGrid>
      <w:tr w:rsidR="008326B6" w:rsidRPr="009C7485" w:rsidTr="008326B6">
        <w:tc>
          <w:tcPr>
            <w:tcW w:w="675" w:type="dxa"/>
          </w:tcPr>
          <w:p w:rsidR="008326B6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86" w:type="dxa"/>
          </w:tcPr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835" w:type="dxa"/>
          </w:tcPr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предоставления услуги (месяц)</w:t>
            </w:r>
          </w:p>
        </w:tc>
        <w:tc>
          <w:tcPr>
            <w:tcW w:w="2551" w:type="dxa"/>
          </w:tcPr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Абонентская плата </w:t>
            </w:r>
          </w:p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(руб. за месяц)</w:t>
            </w:r>
            <w:r w:rsidR="009D2DB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8326B6" w:rsidRPr="009C7485" w:rsidTr="008326B6">
        <w:tc>
          <w:tcPr>
            <w:tcW w:w="675" w:type="dxa"/>
          </w:tcPr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8326B6" w:rsidRDefault="008326B6" w:rsidP="008326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нтернет </w:t>
            </w:r>
          </w:p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:rsidR="00BD02E4" w:rsidRPr="009C7485" w:rsidRDefault="008326B6" w:rsidP="00B829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2875,00</w:t>
            </w:r>
          </w:p>
        </w:tc>
      </w:tr>
      <w:tr w:rsidR="00BD02E4" w:rsidRPr="009C7485" w:rsidTr="008326B6">
        <w:tc>
          <w:tcPr>
            <w:tcW w:w="675" w:type="dxa"/>
          </w:tcPr>
          <w:p w:rsidR="00BD02E4" w:rsidRDefault="00BD02E4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BD02E4" w:rsidRDefault="00BD02E4" w:rsidP="008326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 за доступ к корпоративной сети передачи данных (абонентская плата)</w:t>
            </w:r>
          </w:p>
        </w:tc>
        <w:tc>
          <w:tcPr>
            <w:tcW w:w="2835" w:type="dxa"/>
          </w:tcPr>
          <w:p w:rsidR="00BD02E4" w:rsidRPr="009C7485" w:rsidRDefault="00BD02E4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:rsidR="00BD02E4" w:rsidRPr="009C7485" w:rsidRDefault="00BD02E4" w:rsidP="00B829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2000,00</w:t>
            </w:r>
          </w:p>
        </w:tc>
      </w:tr>
    </w:tbl>
    <w:p w:rsidR="00515ECF" w:rsidRDefault="009D2DB5" w:rsidP="0083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15ECF">
        <w:rPr>
          <w:rFonts w:ascii="Times New Roman" w:hAnsi="Times New Roman" w:cs="Times New Roman"/>
          <w:sz w:val="28"/>
          <w:szCs w:val="28"/>
        </w:rPr>
        <w:t>.1.4. Нормативные затраты на оплату услуг почтовой связи.</w:t>
      </w:r>
    </w:p>
    <w:p w:rsidR="00515ECF" w:rsidRPr="00515ECF" w:rsidRDefault="00515ECF" w:rsidP="00515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ECF">
        <w:rPr>
          <w:rFonts w:ascii="Times New Roman" w:eastAsia="Times New Roman" w:hAnsi="Times New Roman" w:cs="Times New Roman"/>
          <w:sz w:val="28"/>
          <w:szCs w:val="28"/>
        </w:rPr>
        <w:t xml:space="preserve">Затраты на приобретение </w:t>
      </w:r>
      <w:r w:rsidRPr="00515ECF">
        <w:rPr>
          <w:rFonts w:ascii="Times New Roman" w:hAnsi="Times New Roman"/>
          <w:sz w:val="28"/>
          <w:szCs w:val="28"/>
        </w:rPr>
        <w:t xml:space="preserve">маркированных конвертов </w:t>
      </w:r>
      <w:r w:rsidRPr="00515ECF">
        <w:rPr>
          <w:rFonts w:ascii="Times New Roman" w:eastAsia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мк</m:t>
            </m:r>
          </m:sub>
        </m:sSub>
      </m:oMath>
      <w:r w:rsidRPr="00515ECF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515ECF" w:rsidRPr="00515ECF" w:rsidRDefault="006E6C6F" w:rsidP="00515E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мк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мк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х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 мк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:rsidR="00FE1843" w:rsidRDefault="00FE1843" w:rsidP="00FE1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ECF">
        <w:rPr>
          <w:rFonts w:ascii="Times New Roman" w:hAnsi="Times New Roman" w:cs="Times New Roman"/>
          <w:sz w:val="28"/>
          <w:szCs w:val="28"/>
        </w:rPr>
        <w:t>З</w:t>
      </w:r>
      <w:r w:rsidRPr="00515ECF">
        <w:rPr>
          <w:rFonts w:ascii="Times New Roman" w:hAnsi="Times New Roman" w:cs="Times New Roman"/>
          <w:sz w:val="28"/>
          <w:szCs w:val="28"/>
          <w:vertAlign w:val="subscript"/>
        </w:rPr>
        <w:t>мк</w:t>
      </w:r>
      <w:r w:rsidRPr="00515ECF">
        <w:rPr>
          <w:rFonts w:ascii="Times New Roman" w:hAnsi="Times New Roman" w:cs="Times New Roman"/>
          <w:sz w:val="28"/>
          <w:szCs w:val="28"/>
        </w:rPr>
        <w:t xml:space="preserve"> – затраты на приобретение </w:t>
      </w:r>
      <w:r>
        <w:rPr>
          <w:rFonts w:ascii="Times New Roman" w:hAnsi="Times New Roman" w:cs="Times New Roman"/>
          <w:sz w:val="28"/>
          <w:szCs w:val="28"/>
        </w:rPr>
        <w:t>конвертов и марок;</w:t>
      </w:r>
    </w:p>
    <w:p w:rsidR="00515ECF" w:rsidRPr="00515ECF" w:rsidRDefault="006E6C6F" w:rsidP="00515ECF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мк</m:t>
            </m:r>
          </m:sub>
        </m:sSub>
      </m:oMath>
      <w:r w:rsidR="00515ECF" w:rsidRPr="00515ECF">
        <w:rPr>
          <w:rFonts w:ascii="Times New Roman" w:eastAsia="Times New Roman" w:hAnsi="Times New Roman" w:cs="Times New Roman"/>
          <w:sz w:val="28"/>
          <w:szCs w:val="28"/>
        </w:rPr>
        <w:t xml:space="preserve">- планируемое к приобретению количество </w:t>
      </w:r>
      <w:r w:rsidR="00515ECF" w:rsidRPr="00515ECF">
        <w:rPr>
          <w:rFonts w:ascii="Times New Roman" w:hAnsi="Times New Roman"/>
          <w:sz w:val="28"/>
          <w:szCs w:val="28"/>
        </w:rPr>
        <w:t>маркированных конвертов</w:t>
      </w:r>
      <w:r w:rsidR="00515ECF" w:rsidRPr="00515ECF">
        <w:rPr>
          <w:rFonts w:ascii="Times New Roman" w:eastAsia="Times New Roman" w:hAnsi="Times New Roman" w:cs="Times New Roman"/>
          <w:sz w:val="28"/>
          <w:szCs w:val="28"/>
        </w:rPr>
        <w:t>, указанное в таблице №</w:t>
      </w:r>
      <w:r w:rsidR="00515ECF">
        <w:rPr>
          <w:rFonts w:ascii="Times New Roman" w:eastAsia="Times New Roman" w:hAnsi="Times New Roman" w:cs="Times New Roman"/>
          <w:sz w:val="28"/>
          <w:szCs w:val="28"/>
        </w:rPr>
        <w:t>4</w:t>
      </w:r>
      <w:r w:rsidR="00515ECF" w:rsidRPr="00515EC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15ECF" w:rsidRPr="00515ECF" w:rsidRDefault="006E6C6F" w:rsidP="00515ECF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мк</m:t>
            </m:r>
          </m:sub>
        </m:sSub>
      </m:oMath>
      <w:r w:rsidR="00515ECF" w:rsidRPr="00515ECF">
        <w:rPr>
          <w:rFonts w:ascii="Times New Roman" w:eastAsia="Times New Roman" w:hAnsi="Times New Roman" w:cs="Times New Roman"/>
          <w:sz w:val="28"/>
          <w:szCs w:val="28"/>
        </w:rPr>
        <w:t xml:space="preserve"> - цена одной единицы </w:t>
      </w:r>
      <w:r w:rsidR="00515ECF" w:rsidRPr="00515ECF">
        <w:rPr>
          <w:rFonts w:ascii="Times New Roman" w:hAnsi="Times New Roman"/>
          <w:sz w:val="28"/>
          <w:szCs w:val="28"/>
        </w:rPr>
        <w:t>маркированных конвертов</w:t>
      </w:r>
      <w:r w:rsidR="00515ECF" w:rsidRPr="00515ECF">
        <w:rPr>
          <w:rFonts w:ascii="Times New Roman" w:eastAsia="Times New Roman" w:hAnsi="Times New Roman" w:cs="Times New Roman"/>
          <w:sz w:val="28"/>
          <w:szCs w:val="28"/>
        </w:rPr>
        <w:t>, указанная в таблице №</w:t>
      </w:r>
      <w:r w:rsidR="00515ECF">
        <w:rPr>
          <w:rFonts w:ascii="Times New Roman" w:eastAsia="Times New Roman" w:hAnsi="Times New Roman" w:cs="Times New Roman"/>
          <w:sz w:val="28"/>
          <w:szCs w:val="28"/>
        </w:rPr>
        <w:t>4</w:t>
      </w:r>
      <w:r w:rsidR="00515ECF" w:rsidRPr="00515E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4DED" w:rsidRDefault="00A74DED" w:rsidP="00515ECF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757C" w:rsidRDefault="00515ECF" w:rsidP="00515ECF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15EC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FE1843" w:rsidRDefault="00FE1843" w:rsidP="00515ECF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15ECF" w:rsidRPr="00515ECF" w:rsidRDefault="00515ECF" w:rsidP="00515ECF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15ECF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№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94"/>
        <w:gridCol w:w="2544"/>
        <w:gridCol w:w="1839"/>
        <w:gridCol w:w="4770"/>
      </w:tblGrid>
      <w:tr w:rsidR="00515ECF" w:rsidRPr="00515ECF" w:rsidTr="00C90558">
        <w:tc>
          <w:tcPr>
            <w:tcW w:w="594" w:type="dxa"/>
          </w:tcPr>
          <w:p w:rsidR="00515ECF" w:rsidRPr="00515ECF" w:rsidRDefault="00515ECF" w:rsidP="00C905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ECF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515ECF" w:rsidRPr="00515ECF" w:rsidRDefault="00515ECF" w:rsidP="00C905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ECF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44" w:type="dxa"/>
          </w:tcPr>
          <w:p w:rsidR="00515ECF" w:rsidRPr="00515ECF" w:rsidRDefault="00515ECF" w:rsidP="00C905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ECF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839" w:type="dxa"/>
          </w:tcPr>
          <w:p w:rsidR="00515ECF" w:rsidRPr="00515ECF" w:rsidRDefault="00515ECF" w:rsidP="00C905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ECF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  <w:p w:rsidR="00515ECF" w:rsidRPr="00515ECF" w:rsidRDefault="009D2DB5" w:rsidP="00C905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515ECF" w:rsidRPr="00515ECF">
              <w:rPr>
                <w:rFonts w:ascii="Times New Roman" w:eastAsia="Times New Roman" w:hAnsi="Times New Roman" w:cs="Times New Roman"/>
                <w:sz w:val="28"/>
                <w:szCs w:val="28"/>
              </w:rPr>
              <w:t>шт. в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70" w:type="dxa"/>
          </w:tcPr>
          <w:p w:rsidR="00515ECF" w:rsidRPr="00515ECF" w:rsidRDefault="00515ECF" w:rsidP="00C905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E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515ECF" w:rsidRPr="00515ECF" w:rsidRDefault="00515ECF" w:rsidP="009D2D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ECF">
              <w:rPr>
                <w:rFonts w:ascii="Times New Roman" w:eastAsia="Times New Roman" w:hAnsi="Times New Roman" w:cs="Times New Roman"/>
                <w:sz w:val="28"/>
                <w:szCs w:val="28"/>
              </w:rPr>
              <w:t>(руб. за ед.)</w:t>
            </w:r>
            <w:r w:rsidR="009D2D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515ECF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515ECF" w:rsidRPr="00515ECF" w:rsidTr="00C90558">
        <w:tc>
          <w:tcPr>
            <w:tcW w:w="594" w:type="dxa"/>
          </w:tcPr>
          <w:p w:rsidR="00515ECF" w:rsidRPr="00515ECF" w:rsidRDefault="00515ECF" w:rsidP="00C905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EC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44" w:type="dxa"/>
          </w:tcPr>
          <w:p w:rsidR="00515ECF" w:rsidRPr="00515ECF" w:rsidRDefault="00515ECF" w:rsidP="00C9055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ECF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Маркированный конверт</w:t>
            </w:r>
          </w:p>
        </w:tc>
        <w:tc>
          <w:tcPr>
            <w:tcW w:w="1839" w:type="dxa"/>
          </w:tcPr>
          <w:p w:rsidR="00515ECF" w:rsidRPr="00515ECF" w:rsidRDefault="00515ECF" w:rsidP="00C905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ECF">
              <w:rPr>
                <w:rFonts w:ascii="Times New Roman" w:eastAsia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4770" w:type="dxa"/>
          </w:tcPr>
          <w:p w:rsidR="00515ECF" w:rsidRPr="00515ECF" w:rsidRDefault="00515ECF" w:rsidP="00C9055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ECF">
              <w:rPr>
                <w:rFonts w:ascii="Times New Roman" w:hAnsi="Times New Roman"/>
                <w:sz w:val="28"/>
                <w:szCs w:val="28"/>
              </w:rPr>
              <w:t>в соответствии с приказом ФГУП «Почта России» об установлении цен реализации маркированных конвертов и маркированных почтовых карточек</w:t>
            </w:r>
          </w:p>
        </w:tc>
      </w:tr>
      <w:tr w:rsidR="00515ECF" w:rsidRPr="009C7485" w:rsidTr="00C90558">
        <w:tc>
          <w:tcPr>
            <w:tcW w:w="594" w:type="dxa"/>
          </w:tcPr>
          <w:p w:rsidR="00515ECF" w:rsidRPr="00515ECF" w:rsidRDefault="00515ECF" w:rsidP="00C905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EC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4" w:type="dxa"/>
          </w:tcPr>
          <w:p w:rsidR="00515ECF" w:rsidRPr="005E6897" w:rsidRDefault="00515ECF" w:rsidP="00C9055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897">
              <w:rPr>
                <w:rFonts w:ascii="Times New Roman" w:eastAsia="Times New Roman" w:hAnsi="Times New Roman" w:cs="Times New Roman"/>
                <w:sz w:val="28"/>
                <w:szCs w:val="28"/>
              </w:rPr>
              <w:t>Отправка заказных писем</w:t>
            </w:r>
          </w:p>
        </w:tc>
        <w:tc>
          <w:tcPr>
            <w:tcW w:w="1839" w:type="dxa"/>
          </w:tcPr>
          <w:p w:rsidR="00515ECF" w:rsidRPr="005E6897" w:rsidRDefault="00515ECF" w:rsidP="00C905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89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0" w:type="dxa"/>
          </w:tcPr>
          <w:p w:rsidR="00515ECF" w:rsidRPr="005E6897" w:rsidRDefault="00515ECF" w:rsidP="00C905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6897">
              <w:rPr>
                <w:rFonts w:ascii="Times New Roman" w:hAnsi="Times New Roman"/>
                <w:sz w:val="28"/>
                <w:szCs w:val="28"/>
              </w:rPr>
              <w:t>2400,00</w:t>
            </w:r>
          </w:p>
        </w:tc>
      </w:tr>
    </w:tbl>
    <w:p w:rsidR="00CE61F1" w:rsidRDefault="009D2DB5" w:rsidP="009D2DB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E61F1" w:rsidRPr="005C04BA">
        <w:rPr>
          <w:rFonts w:ascii="Times New Roman" w:hAnsi="Times New Roman" w:cs="Times New Roman"/>
          <w:sz w:val="28"/>
          <w:szCs w:val="28"/>
        </w:rPr>
        <w:t>.2. Затраты на содержание имущества</w:t>
      </w:r>
    </w:p>
    <w:p w:rsidR="00CE61F1" w:rsidRPr="009C7485" w:rsidRDefault="009D2DB5" w:rsidP="00CE61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CE61F1">
        <w:rPr>
          <w:rFonts w:ascii="Times New Roman" w:eastAsia="Times New Roman" w:hAnsi="Times New Roman" w:cs="Times New Roman"/>
          <w:sz w:val="28"/>
          <w:szCs w:val="28"/>
        </w:rPr>
        <w:t>.2.1.</w:t>
      </w:r>
      <w:r w:rsidR="0039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61F1" w:rsidRPr="009C7485">
        <w:rPr>
          <w:rFonts w:ascii="Times New Roman" w:eastAsia="Times New Roman" w:hAnsi="Times New Roman" w:cs="Times New Roman"/>
          <w:sz w:val="28"/>
          <w:szCs w:val="28"/>
        </w:rPr>
        <w:t>Затраты на техническое обслуживание и регламентно-профилактический ремонт принтеров, многофункциональных устройств и копировальных аппаратов (оргтехники) (</w:t>
      </w:r>
      <w:r w:rsidR="00CE61F1" w:rsidRPr="009C7485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70F0FE6" wp14:editId="47E1E42A">
            <wp:extent cx="323850" cy="266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61F1" w:rsidRPr="009C7485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CE61F1" w:rsidRPr="009C7485" w:rsidRDefault="00CE61F1" w:rsidP="00CE61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C7485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FFAF188" wp14:editId="1910B2D2">
            <wp:extent cx="1492250" cy="476250"/>
            <wp:effectExtent l="0" t="0" r="0" b="0"/>
            <wp:docPr id="2" name="Рисунок 2" descr="base_23679_39790_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base_23679_39790_541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485">
        <w:rPr>
          <w:rFonts w:ascii="Times New Roman" w:eastAsia="Times New Roman" w:hAnsi="Times New Roman" w:cs="Times New Roman"/>
          <w:sz w:val="28"/>
          <w:szCs w:val="28"/>
        </w:rPr>
        <w:t>, где:</w:t>
      </w:r>
    </w:p>
    <w:p w:rsidR="00CE61F1" w:rsidRPr="009C7485" w:rsidRDefault="00CE61F1" w:rsidP="00CE61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485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0A8CF8C" wp14:editId="572EFC9C">
            <wp:extent cx="387350" cy="266700"/>
            <wp:effectExtent l="0" t="0" r="0" b="0"/>
            <wp:docPr id="3" name="Рисунок 3" descr="base_23679_39790_5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base_23679_39790_542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485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принтеров, многофункциональных устройств и копировальных аппаратов (оргтехники) в соответствии с норматив</w:t>
      </w:r>
      <w:r w:rsidR="005C04BA">
        <w:rPr>
          <w:rFonts w:ascii="Times New Roman" w:eastAsia="Times New Roman" w:hAnsi="Times New Roman" w:cs="Times New Roman"/>
          <w:sz w:val="28"/>
          <w:szCs w:val="28"/>
        </w:rPr>
        <w:t>ами, определяемыми в таблице №5</w:t>
      </w:r>
      <w:r w:rsidRPr="009C748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E61F1" w:rsidRDefault="00CE61F1" w:rsidP="00770B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485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09DC2D7" wp14:editId="7F488798">
            <wp:extent cx="349250" cy="266700"/>
            <wp:effectExtent l="0" t="0" r="0" b="0"/>
            <wp:docPr id="4" name="Рисунок 4" descr="base_23679_39790_5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base_23679_39790_543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485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i-х принтеров, многофункциональных устройств и копировальных аппаратов (оргтехник</w:t>
      </w:r>
      <w:r w:rsidR="005C04BA">
        <w:rPr>
          <w:rFonts w:ascii="Times New Roman" w:eastAsia="Times New Roman" w:hAnsi="Times New Roman" w:cs="Times New Roman"/>
          <w:sz w:val="28"/>
          <w:szCs w:val="28"/>
        </w:rPr>
        <w:t>и) в год, указанная в таблице №</w:t>
      </w:r>
      <w:r w:rsidR="00C9055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C748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E61F1" w:rsidRPr="009C7485" w:rsidRDefault="00CE61F1" w:rsidP="00CE61F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="005C04BA">
        <w:rPr>
          <w:rFonts w:ascii="Times New Roman" w:eastAsia="Times New Roman" w:hAnsi="Times New Roman" w:cs="Times New Roman"/>
          <w:sz w:val="28"/>
          <w:szCs w:val="28"/>
        </w:rPr>
        <w:t xml:space="preserve"> Таблица №</w:t>
      </w:r>
      <w:r w:rsidR="00C90558">
        <w:rPr>
          <w:rFonts w:ascii="Times New Roman" w:eastAsia="Times New Roman" w:hAnsi="Times New Roman" w:cs="Times New Roman"/>
          <w:sz w:val="28"/>
          <w:szCs w:val="28"/>
        </w:rPr>
        <w:t>5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94"/>
        <w:gridCol w:w="2447"/>
        <w:gridCol w:w="2029"/>
        <w:gridCol w:w="2409"/>
        <w:gridCol w:w="2268"/>
      </w:tblGrid>
      <w:tr w:rsidR="00CE61F1" w:rsidRPr="009C7485" w:rsidTr="001C1085">
        <w:tc>
          <w:tcPr>
            <w:tcW w:w="594" w:type="dxa"/>
          </w:tcPr>
          <w:p w:rsidR="00CE61F1" w:rsidRDefault="00CE61F1" w:rsidP="00CE61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CE61F1" w:rsidRPr="009C7485" w:rsidRDefault="00CE61F1" w:rsidP="00CE61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447" w:type="dxa"/>
          </w:tcPr>
          <w:p w:rsidR="00CE61F1" w:rsidRPr="009C7485" w:rsidRDefault="00CE61F1" w:rsidP="00CE61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029" w:type="dxa"/>
          </w:tcPr>
          <w:p w:rsidR="00CE61F1" w:rsidRPr="009C7485" w:rsidRDefault="00CE61F1" w:rsidP="00CE61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оргтехники</w:t>
            </w:r>
          </w:p>
          <w:p w:rsidR="00CE61F1" w:rsidRPr="009C7485" w:rsidRDefault="009D2DB5" w:rsidP="00CE61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CE61F1"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09" w:type="dxa"/>
          </w:tcPr>
          <w:p w:rsidR="001C1085" w:rsidRPr="009C7485" w:rsidRDefault="001C1085" w:rsidP="001C108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1C1085" w:rsidRPr="009C7485" w:rsidRDefault="001C1085" w:rsidP="001C108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(руб. за ед.)</w:t>
            </w:r>
            <w:r w:rsidR="009D2DB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CE61F1" w:rsidRPr="009C7485" w:rsidRDefault="001C1085" w:rsidP="001C108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  <w:tc>
          <w:tcPr>
            <w:tcW w:w="2268" w:type="dxa"/>
          </w:tcPr>
          <w:p w:rsidR="00CE61F1" w:rsidRPr="009C7485" w:rsidRDefault="00CE61F1" w:rsidP="00CE61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FE7D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D2D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C1085">
              <w:rPr>
                <w:rFonts w:ascii="Times New Roman" w:eastAsia="Times New Roman" w:hAnsi="Times New Roman" w:cs="Times New Roman"/>
                <w:sz w:val="28"/>
                <w:szCs w:val="28"/>
              </w:rPr>
              <w:t>в год</w:t>
            </w:r>
            <w:r w:rsidR="00FE7D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(руб.),</w:t>
            </w:r>
          </w:p>
          <w:p w:rsidR="00CE61F1" w:rsidRPr="009C7485" w:rsidRDefault="00CE61F1" w:rsidP="00FE7D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D2DB5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1C1085" w:rsidRPr="009C7485" w:rsidTr="001C1085">
        <w:tc>
          <w:tcPr>
            <w:tcW w:w="594" w:type="dxa"/>
          </w:tcPr>
          <w:p w:rsidR="001C1085" w:rsidRPr="009C7485" w:rsidRDefault="001C1085" w:rsidP="00CE61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47" w:type="dxa"/>
          </w:tcPr>
          <w:p w:rsidR="001C1085" w:rsidRPr="009C7485" w:rsidRDefault="001C1085" w:rsidP="00CE61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аправка картриджей</w:t>
            </w:r>
          </w:p>
        </w:tc>
        <w:tc>
          <w:tcPr>
            <w:tcW w:w="2029" w:type="dxa"/>
          </w:tcPr>
          <w:p w:rsidR="001C1085" w:rsidRPr="009C7485" w:rsidRDefault="001C1085" w:rsidP="00CE61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9" w:type="dxa"/>
          </w:tcPr>
          <w:p w:rsidR="001C1085" w:rsidRPr="009C7485" w:rsidRDefault="001C1085" w:rsidP="00CE61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400,00</w:t>
            </w:r>
          </w:p>
        </w:tc>
        <w:tc>
          <w:tcPr>
            <w:tcW w:w="2268" w:type="dxa"/>
            <w:vMerge w:val="restart"/>
            <w:vAlign w:val="center"/>
          </w:tcPr>
          <w:p w:rsidR="001C1085" w:rsidRPr="009C7485" w:rsidRDefault="001C1085" w:rsidP="00CE61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37800,00</w:t>
            </w:r>
          </w:p>
        </w:tc>
      </w:tr>
      <w:tr w:rsidR="001C1085" w:rsidRPr="009C7485" w:rsidTr="001C1085">
        <w:tc>
          <w:tcPr>
            <w:tcW w:w="594" w:type="dxa"/>
          </w:tcPr>
          <w:p w:rsidR="001C1085" w:rsidRPr="009C7485" w:rsidRDefault="001C1085" w:rsidP="00CE61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47" w:type="dxa"/>
          </w:tcPr>
          <w:p w:rsidR="001C1085" w:rsidRPr="009C7485" w:rsidRDefault="001C1085" w:rsidP="00CE61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осстановление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картриджей</w:t>
            </w:r>
          </w:p>
        </w:tc>
        <w:tc>
          <w:tcPr>
            <w:tcW w:w="2029" w:type="dxa"/>
          </w:tcPr>
          <w:p w:rsidR="001C1085" w:rsidRPr="009C7485" w:rsidRDefault="001C1085" w:rsidP="00CE61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9" w:type="dxa"/>
          </w:tcPr>
          <w:p w:rsidR="001C1085" w:rsidRPr="009C7485" w:rsidRDefault="001C1085" w:rsidP="001C108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500,00</w:t>
            </w:r>
          </w:p>
        </w:tc>
        <w:tc>
          <w:tcPr>
            <w:tcW w:w="2268" w:type="dxa"/>
            <w:vMerge/>
          </w:tcPr>
          <w:p w:rsidR="001C1085" w:rsidRPr="009C7485" w:rsidRDefault="001C1085" w:rsidP="00CE61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1085" w:rsidRPr="009C7485" w:rsidTr="001C1085">
        <w:tc>
          <w:tcPr>
            <w:tcW w:w="594" w:type="dxa"/>
          </w:tcPr>
          <w:p w:rsidR="001C1085" w:rsidRPr="009C7485" w:rsidRDefault="001C1085" w:rsidP="00CE61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47" w:type="dxa"/>
          </w:tcPr>
          <w:p w:rsidR="001C1085" w:rsidRDefault="001C1085" w:rsidP="00CE61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Заправка картриджей для цветного принтера</w:t>
            </w:r>
          </w:p>
        </w:tc>
        <w:tc>
          <w:tcPr>
            <w:tcW w:w="2029" w:type="dxa"/>
          </w:tcPr>
          <w:p w:rsidR="001C1085" w:rsidRPr="009C7485" w:rsidRDefault="001C1085" w:rsidP="00CE61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1C1085" w:rsidRDefault="001C1085" w:rsidP="001C108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1200,00</w:t>
            </w:r>
          </w:p>
        </w:tc>
        <w:tc>
          <w:tcPr>
            <w:tcW w:w="2268" w:type="dxa"/>
            <w:vMerge/>
          </w:tcPr>
          <w:p w:rsidR="001C1085" w:rsidRPr="009C7485" w:rsidRDefault="001C1085" w:rsidP="00CE61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E61F1" w:rsidRDefault="00770B6E" w:rsidP="00FE7DEE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E61F1">
        <w:rPr>
          <w:rFonts w:ascii="Times New Roman" w:hAnsi="Times New Roman" w:cs="Times New Roman"/>
          <w:sz w:val="28"/>
          <w:szCs w:val="28"/>
        </w:rPr>
        <w:t>.3. Затраты на приобретение прочих работ и услуг,</w:t>
      </w:r>
      <w:r w:rsidR="00FE7DEE">
        <w:rPr>
          <w:rFonts w:ascii="Times New Roman" w:hAnsi="Times New Roman" w:cs="Times New Roman"/>
          <w:sz w:val="28"/>
          <w:szCs w:val="28"/>
        </w:rPr>
        <w:t xml:space="preserve"> не относящиеся к </w:t>
      </w:r>
      <w:r w:rsidR="00CE61F1">
        <w:rPr>
          <w:rFonts w:ascii="Times New Roman" w:hAnsi="Times New Roman" w:cs="Times New Roman"/>
          <w:sz w:val="28"/>
          <w:szCs w:val="28"/>
        </w:rPr>
        <w:t>затратам на услуги связи, аренду</w:t>
      </w:r>
      <w:r w:rsidR="008326B6">
        <w:rPr>
          <w:rFonts w:ascii="Times New Roman" w:hAnsi="Times New Roman" w:cs="Times New Roman"/>
          <w:sz w:val="28"/>
          <w:szCs w:val="28"/>
        </w:rPr>
        <w:t xml:space="preserve"> </w:t>
      </w:r>
      <w:r w:rsidR="00CE61F1">
        <w:rPr>
          <w:rFonts w:ascii="Times New Roman" w:hAnsi="Times New Roman" w:cs="Times New Roman"/>
          <w:sz w:val="28"/>
          <w:szCs w:val="28"/>
        </w:rPr>
        <w:t>и содержание имущества</w:t>
      </w:r>
    </w:p>
    <w:p w:rsidR="008326B6" w:rsidRPr="00770B6E" w:rsidRDefault="00C3521F" w:rsidP="00FE7DEE">
      <w:pPr>
        <w:pStyle w:val="ac"/>
        <w:numPr>
          <w:ilvl w:val="2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B6E">
        <w:rPr>
          <w:rFonts w:ascii="Times New Roman" w:hAnsi="Times New Roman" w:cs="Times New Roman"/>
          <w:sz w:val="28"/>
          <w:szCs w:val="28"/>
        </w:rPr>
        <w:t xml:space="preserve"> </w:t>
      </w:r>
      <w:r w:rsidR="00D55551" w:rsidRPr="00770B6E">
        <w:rPr>
          <w:rFonts w:ascii="Times New Roman" w:hAnsi="Times New Roman" w:cs="Times New Roman"/>
          <w:sz w:val="28"/>
          <w:szCs w:val="28"/>
        </w:rPr>
        <w:t>З</w:t>
      </w:r>
      <w:r w:rsidR="008326B6" w:rsidRPr="00770B6E">
        <w:rPr>
          <w:rFonts w:ascii="Times New Roman" w:hAnsi="Times New Roman" w:cs="Times New Roman"/>
          <w:sz w:val="28"/>
          <w:szCs w:val="28"/>
        </w:rPr>
        <w:t xml:space="preserve">атраты </w:t>
      </w:r>
      <w:r w:rsidR="008326B6" w:rsidRPr="00770B6E">
        <w:rPr>
          <w:rFonts w:ascii="Times New Roman" w:eastAsia="Times New Roman" w:hAnsi="Times New Roman" w:cs="Times New Roman"/>
          <w:sz w:val="28"/>
          <w:szCs w:val="28"/>
        </w:rPr>
        <w:t xml:space="preserve">на оплату услуг по сопровождению справочно-правовых систем </w:t>
      </w:r>
    </w:p>
    <w:p w:rsidR="008326B6" w:rsidRPr="009C7485" w:rsidRDefault="008326B6" w:rsidP="008326B6">
      <w:pPr>
        <w:pStyle w:val="ConsPlusNormal"/>
        <w:ind w:firstLine="540"/>
        <w:jc w:val="both"/>
        <w:rPr>
          <w:sz w:val="28"/>
          <w:szCs w:val="28"/>
        </w:rPr>
      </w:pPr>
      <w:r w:rsidRPr="009C7485">
        <w:rPr>
          <w:sz w:val="28"/>
          <w:szCs w:val="28"/>
        </w:rPr>
        <w:t>Затраты на оплату услуг по сопровождению справочно-правовых систем (З</w:t>
      </w:r>
      <w:r w:rsidRPr="009C7485">
        <w:rPr>
          <w:sz w:val="28"/>
          <w:szCs w:val="28"/>
          <w:vertAlign w:val="subscript"/>
        </w:rPr>
        <w:t>сспс</w:t>
      </w:r>
      <w:r w:rsidRPr="009C7485">
        <w:rPr>
          <w:sz w:val="28"/>
          <w:szCs w:val="28"/>
        </w:rPr>
        <w:t>) определяются по формуле:</w:t>
      </w:r>
    </w:p>
    <w:p w:rsidR="008326B6" w:rsidRPr="009C7485" w:rsidRDefault="008326B6" w:rsidP="008326B6">
      <w:pPr>
        <w:pStyle w:val="ConsPlusNormal"/>
        <w:jc w:val="center"/>
        <w:rPr>
          <w:sz w:val="28"/>
          <w:szCs w:val="28"/>
        </w:rPr>
      </w:pPr>
      <w:r w:rsidRPr="009C7485">
        <w:rPr>
          <w:noProof/>
          <w:position w:val="-28"/>
          <w:sz w:val="28"/>
          <w:szCs w:val="28"/>
        </w:rPr>
        <w:drawing>
          <wp:inline distT="0" distB="0" distL="0" distR="0" wp14:anchorId="5AF7F6F8" wp14:editId="75CA7530">
            <wp:extent cx="1073150" cy="476250"/>
            <wp:effectExtent l="0" t="0" r="0" b="0"/>
            <wp:docPr id="165" name="Рисунок 7" descr="base_23568_60780_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23568_60780_93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7485">
        <w:rPr>
          <w:sz w:val="28"/>
          <w:szCs w:val="28"/>
        </w:rPr>
        <w:t xml:space="preserve"> где:</w:t>
      </w:r>
    </w:p>
    <w:p w:rsidR="008326B6" w:rsidRPr="009C7485" w:rsidRDefault="008326B6" w:rsidP="008326B6">
      <w:pPr>
        <w:pStyle w:val="ConsPlusNormal"/>
        <w:ind w:firstLine="540"/>
        <w:jc w:val="both"/>
        <w:rPr>
          <w:sz w:val="28"/>
          <w:szCs w:val="28"/>
        </w:rPr>
      </w:pPr>
      <w:r w:rsidRPr="009C7485">
        <w:rPr>
          <w:sz w:val="28"/>
          <w:szCs w:val="28"/>
        </w:rPr>
        <w:t>P</w:t>
      </w:r>
      <w:r w:rsidRPr="009C7485">
        <w:rPr>
          <w:sz w:val="28"/>
          <w:szCs w:val="28"/>
          <w:vertAlign w:val="subscript"/>
        </w:rPr>
        <w:t>iсспс</w:t>
      </w:r>
      <w:r w:rsidRPr="009C7485">
        <w:rPr>
          <w:sz w:val="28"/>
          <w:szCs w:val="28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</w:t>
      </w:r>
      <w:r w:rsidRPr="009C7485">
        <w:rPr>
          <w:sz w:val="28"/>
          <w:szCs w:val="28"/>
        </w:rPr>
        <w:lastRenderedPageBreak/>
        <w:t>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8326B6" w:rsidRPr="009C7485" w:rsidRDefault="00E45680" w:rsidP="008326B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№</w:t>
      </w:r>
      <w:r w:rsidR="00173BE0">
        <w:rPr>
          <w:rFonts w:ascii="Times New Roman" w:eastAsia="Times New Roman" w:hAnsi="Times New Roman" w:cs="Times New Roman"/>
          <w:sz w:val="28"/>
          <w:szCs w:val="28"/>
        </w:rPr>
        <w:t>6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95"/>
        <w:gridCol w:w="4213"/>
        <w:gridCol w:w="2257"/>
        <w:gridCol w:w="2682"/>
      </w:tblGrid>
      <w:tr w:rsidR="008326B6" w:rsidRPr="009C7485" w:rsidTr="008326B6">
        <w:tc>
          <w:tcPr>
            <w:tcW w:w="534" w:type="dxa"/>
          </w:tcPr>
          <w:p w:rsidR="008326B6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252" w:type="dxa"/>
          </w:tcPr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268" w:type="dxa"/>
          </w:tcPr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услуг в год</w:t>
            </w:r>
          </w:p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(месяцев)</w:t>
            </w:r>
          </w:p>
        </w:tc>
        <w:tc>
          <w:tcPr>
            <w:tcW w:w="2693" w:type="dxa"/>
          </w:tcPr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 цены за сопровождение </w:t>
            </w:r>
          </w:p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год</w:t>
            </w:r>
          </w:p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8326B6" w:rsidRPr="009C7485" w:rsidTr="008326B6">
        <w:tc>
          <w:tcPr>
            <w:tcW w:w="534" w:type="dxa"/>
          </w:tcPr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2" w:type="dxa"/>
          </w:tcPr>
          <w:p w:rsidR="008326B6" w:rsidRPr="009C7485" w:rsidRDefault="008326B6" w:rsidP="008326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правочно-правовая система </w:t>
            </w:r>
          </w:p>
        </w:tc>
        <w:tc>
          <w:tcPr>
            <w:tcW w:w="2268" w:type="dxa"/>
          </w:tcPr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:rsidR="008326B6" w:rsidRPr="009C7485" w:rsidRDefault="0035269B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72900</w:t>
            </w:r>
            <w:r w:rsidR="008326B6"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8326B6" w:rsidRPr="00770B6E" w:rsidRDefault="00517BAA" w:rsidP="00770B6E">
      <w:pPr>
        <w:pStyle w:val="ac"/>
        <w:numPr>
          <w:ilvl w:val="2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B6E">
        <w:rPr>
          <w:rFonts w:ascii="Times New Roman" w:hAnsi="Times New Roman" w:cs="Times New Roman"/>
          <w:sz w:val="28"/>
          <w:szCs w:val="28"/>
        </w:rPr>
        <w:t>З</w:t>
      </w:r>
      <w:r w:rsidR="008326B6" w:rsidRPr="00770B6E">
        <w:rPr>
          <w:rFonts w:ascii="Times New Roman" w:hAnsi="Times New Roman" w:cs="Times New Roman"/>
          <w:sz w:val="28"/>
          <w:szCs w:val="28"/>
        </w:rPr>
        <w:t xml:space="preserve">атраты </w:t>
      </w:r>
      <w:r w:rsidR="008326B6" w:rsidRPr="00770B6E">
        <w:rPr>
          <w:rFonts w:ascii="Times New Roman" w:eastAsia="Times New Roman" w:hAnsi="Times New Roman" w:cs="Times New Roman"/>
          <w:sz w:val="28"/>
          <w:szCs w:val="28"/>
        </w:rPr>
        <w:t xml:space="preserve">на оплату услуг по сопровождению </w:t>
      </w:r>
      <w:r w:rsidRPr="00770B6E">
        <w:rPr>
          <w:rFonts w:ascii="Times New Roman" w:eastAsia="Times New Roman" w:hAnsi="Times New Roman" w:cs="Times New Roman"/>
          <w:sz w:val="28"/>
          <w:szCs w:val="28"/>
        </w:rPr>
        <w:t xml:space="preserve"> программного обеспечения и приобретению простых (неисключительных) лицензий на использование программного обеспечения:</w:t>
      </w:r>
    </w:p>
    <w:p w:rsidR="008326B6" w:rsidRPr="009C7485" w:rsidRDefault="008326B6" w:rsidP="00E456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485">
        <w:rPr>
          <w:rFonts w:ascii="Times New Roman" w:eastAsia="Times New Roman" w:hAnsi="Times New Roman" w:cs="Times New Roman"/>
          <w:sz w:val="28"/>
          <w:szCs w:val="28"/>
        </w:rPr>
        <w:t>Затраты на оплату услуг по сопровождению и приобретению иного программного обеспечения (</w:t>
      </w:r>
      <w:r w:rsidRPr="009C7485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F60CD8D" wp14:editId="4FBA6FCA">
            <wp:extent cx="317500" cy="260350"/>
            <wp:effectExtent l="0" t="0" r="6350" b="6350"/>
            <wp:docPr id="64" name="Рисунок 64" descr="base_23679_39790_5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base_23679_39790_551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485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326B6" w:rsidRPr="009C7485" w:rsidRDefault="008326B6" w:rsidP="008326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C7485"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0E9F5A0F" wp14:editId="124EB69C">
            <wp:extent cx="1670050" cy="482600"/>
            <wp:effectExtent l="0" t="0" r="6350" b="0"/>
            <wp:docPr id="63" name="Рисунок 63" descr="base_23679_39790_5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base_23679_39790_552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482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485">
        <w:rPr>
          <w:rFonts w:ascii="Times New Roman" w:eastAsia="Times New Roman" w:hAnsi="Times New Roman" w:cs="Times New Roman"/>
          <w:sz w:val="28"/>
          <w:szCs w:val="28"/>
        </w:rPr>
        <w:t>, где:</w:t>
      </w:r>
    </w:p>
    <w:p w:rsidR="008326B6" w:rsidRPr="009C7485" w:rsidRDefault="008326B6" w:rsidP="008326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485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0C04B3F" wp14:editId="1C13A228">
            <wp:extent cx="361950" cy="266700"/>
            <wp:effectExtent l="0" t="0" r="0" b="0"/>
            <wp:docPr id="62" name="Рисунок 62" descr="base_23679_39790_5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base_23679_39790_553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485">
        <w:rPr>
          <w:rFonts w:ascii="Times New Roman" w:eastAsia="Times New Roman" w:hAnsi="Times New Roman" w:cs="Times New Roman"/>
          <w:sz w:val="28"/>
          <w:szCs w:val="28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обеспечения,</w:t>
      </w:r>
      <w:r w:rsidRPr="009C7485">
        <w:rPr>
          <w:sz w:val="28"/>
          <w:szCs w:val="28"/>
        </w:rPr>
        <w:t xml:space="preserve"> </w:t>
      </w:r>
      <w:r w:rsidR="00E45680">
        <w:rPr>
          <w:rFonts w:ascii="Times New Roman" w:eastAsia="Times New Roman" w:hAnsi="Times New Roman" w:cs="Times New Roman"/>
          <w:sz w:val="28"/>
          <w:szCs w:val="28"/>
        </w:rPr>
        <w:t>указанная в таблице №7</w:t>
      </w:r>
      <w:r w:rsidRPr="009C748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3521F" w:rsidRDefault="008326B6" w:rsidP="00797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485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8408C28" wp14:editId="1F4DBA24">
            <wp:extent cx="349250" cy="266700"/>
            <wp:effectExtent l="0" t="0" r="0" b="0"/>
            <wp:docPr id="61" name="Рисунок 61" descr="base_23679_39790_5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base_23679_39790_554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485">
        <w:rPr>
          <w:rFonts w:ascii="Times New Roman" w:eastAsia="Times New Roman" w:hAnsi="Times New Roman" w:cs="Times New Roman"/>
          <w:sz w:val="28"/>
          <w:szCs w:val="28"/>
        </w:rPr>
        <w:t xml:space="preserve"> - цена простых (неисключительных) лицензий на использование программного обеспечения на j-e программное обеспечение, за исключением справочно-правовых систем</w:t>
      </w:r>
      <w:r w:rsidRPr="009C7485">
        <w:rPr>
          <w:sz w:val="28"/>
          <w:szCs w:val="28"/>
        </w:rPr>
        <w:t xml:space="preserve"> </w:t>
      </w:r>
      <w:r w:rsidR="00E45680">
        <w:rPr>
          <w:rFonts w:ascii="Times New Roman" w:eastAsia="Times New Roman" w:hAnsi="Times New Roman" w:cs="Times New Roman"/>
          <w:sz w:val="28"/>
          <w:szCs w:val="28"/>
        </w:rPr>
        <w:t>указанная в таблице №</w:t>
      </w:r>
      <w:r w:rsidR="00173BE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C748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C7485">
        <w:rPr>
          <w:rFonts w:ascii="Times New Roman" w:eastAsia="Times New Roman" w:hAnsi="Times New Roman" w:cs="Times New Roman"/>
          <w:sz w:val="28"/>
          <w:szCs w:val="28"/>
        </w:rPr>
        <w:tab/>
      </w:r>
      <w:r w:rsidRPr="009C7485">
        <w:rPr>
          <w:rFonts w:ascii="Times New Roman" w:eastAsia="Times New Roman" w:hAnsi="Times New Roman" w:cs="Times New Roman"/>
          <w:sz w:val="28"/>
          <w:szCs w:val="28"/>
        </w:rPr>
        <w:tab/>
      </w:r>
      <w:r w:rsidRPr="009C7485">
        <w:rPr>
          <w:rFonts w:ascii="Times New Roman" w:eastAsia="Times New Roman" w:hAnsi="Times New Roman" w:cs="Times New Roman"/>
          <w:sz w:val="28"/>
          <w:szCs w:val="28"/>
        </w:rPr>
        <w:tab/>
      </w:r>
      <w:r w:rsidRPr="009C748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326B6" w:rsidRPr="009C7485" w:rsidRDefault="00E45680" w:rsidP="008326B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Таблица №</w:t>
      </w:r>
      <w:r w:rsidR="00173BE0">
        <w:rPr>
          <w:rFonts w:ascii="Times New Roman" w:eastAsia="Times New Roman" w:hAnsi="Times New Roman" w:cs="Times New Roman"/>
          <w:sz w:val="28"/>
          <w:szCs w:val="28"/>
        </w:rPr>
        <w:t>7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5132"/>
        <w:gridCol w:w="1418"/>
        <w:gridCol w:w="2522"/>
      </w:tblGrid>
      <w:tr w:rsidR="008326B6" w:rsidRPr="009C7485" w:rsidTr="00C3521F">
        <w:tc>
          <w:tcPr>
            <w:tcW w:w="675" w:type="dxa"/>
          </w:tcPr>
          <w:p w:rsidR="008326B6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132" w:type="dxa"/>
          </w:tcPr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программного обеспечения</w:t>
            </w:r>
          </w:p>
        </w:tc>
        <w:tc>
          <w:tcPr>
            <w:tcW w:w="1418" w:type="dxa"/>
          </w:tcPr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8326B6" w:rsidRPr="009C7485" w:rsidRDefault="00770B6E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8326B6"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22" w:type="dxa"/>
          </w:tcPr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 цены за сопровождение </w:t>
            </w:r>
          </w:p>
          <w:p w:rsidR="008326B6" w:rsidRPr="009C7485" w:rsidRDefault="008326B6" w:rsidP="00C3521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год</w:t>
            </w:r>
            <w:r w:rsidR="00770B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8326B6" w:rsidRPr="009C7485" w:rsidTr="00C3521F">
        <w:tc>
          <w:tcPr>
            <w:tcW w:w="675" w:type="dxa"/>
          </w:tcPr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32" w:type="dxa"/>
          </w:tcPr>
          <w:p w:rsidR="008326B6" w:rsidRPr="00063BFF" w:rsidRDefault="008326B6" w:rsidP="008326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Программное обеспечение </w:t>
            </w: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«СБиС»</w:t>
            </w:r>
            <w:r w:rsidR="00063BFF" w:rsidRPr="00063BFF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="00063BFF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электронная отчетность</w:t>
            </w:r>
          </w:p>
        </w:tc>
        <w:tc>
          <w:tcPr>
            <w:tcW w:w="1418" w:type="dxa"/>
          </w:tcPr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22" w:type="dxa"/>
          </w:tcPr>
          <w:p w:rsidR="008326B6" w:rsidRPr="009C7485" w:rsidRDefault="00063BFF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10000</w:t>
            </w:r>
            <w:r w:rsidR="008326B6"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326B6" w:rsidRPr="009C7485" w:rsidTr="00C3521F">
        <w:tc>
          <w:tcPr>
            <w:tcW w:w="675" w:type="dxa"/>
          </w:tcPr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32" w:type="dxa"/>
          </w:tcPr>
          <w:p w:rsidR="008326B6" w:rsidRPr="009C7485" w:rsidRDefault="008326B6" w:rsidP="008326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Программное обеспечение </w:t>
            </w: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«Дело»</w:t>
            </w:r>
          </w:p>
        </w:tc>
        <w:tc>
          <w:tcPr>
            <w:tcW w:w="1418" w:type="dxa"/>
          </w:tcPr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22" w:type="dxa"/>
          </w:tcPr>
          <w:p w:rsidR="008326B6" w:rsidRPr="009C7485" w:rsidRDefault="00B82938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5269B">
              <w:rPr>
                <w:rFonts w:ascii="Times New Roman" w:eastAsia="Times New Roman" w:hAnsi="Times New Roman" w:cs="Times New Roman"/>
                <w:sz w:val="28"/>
                <w:szCs w:val="28"/>
              </w:rPr>
              <w:t>400</w:t>
            </w:r>
            <w:r w:rsidR="008326B6"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326B6" w:rsidRPr="009C7485" w:rsidTr="00C3521F">
        <w:tc>
          <w:tcPr>
            <w:tcW w:w="675" w:type="dxa"/>
          </w:tcPr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32" w:type="dxa"/>
          </w:tcPr>
          <w:p w:rsidR="008326B6" w:rsidRPr="009C7485" w:rsidRDefault="008326B6" w:rsidP="008326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редство антивирусной защиты</w:t>
            </w:r>
          </w:p>
        </w:tc>
        <w:tc>
          <w:tcPr>
            <w:tcW w:w="1418" w:type="dxa"/>
          </w:tcPr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22" w:type="dxa"/>
          </w:tcPr>
          <w:p w:rsidR="008326B6" w:rsidRPr="009C7485" w:rsidRDefault="008326B6" w:rsidP="00B829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15000,00</w:t>
            </w:r>
          </w:p>
        </w:tc>
      </w:tr>
      <w:tr w:rsidR="008326B6" w:rsidRPr="009C7485" w:rsidTr="00C3521F">
        <w:tc>
          <w:tcPr>
            <w:tcW w:w="675" w:type="dxa"/>
          </w:tcPr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32" w:type="dxa"/>
          </w:tcPr>
          <w:p w:rsidR="008326B6" w:rsidRPr="009C7485" w:rsidRDefault="008326B6" w:rsidP="008326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1 С</w:t>
            </w:r>
            <w:r w:rsidR="00A646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Предприятие</w:t>
            </w:r>
          </w:p>
        </w:tc>
        <w:tc>
          <w:tcPr>
            <w:tcW w:w="1418" w:type="dxa"/>
          </w:tcPr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22" w:type="dxa"/>
          </w:tcPr>
          <w:p w:rsidR="008326B6" w:rsidRPr="009C7485" w:rsidRDefault="00B82938" w:rsidP="00063B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063BF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35269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r w:rsidR="008326B6"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E05566" w:rsidRPr="00517BAA" w:rsidRDefault="00E05566" w:rsidP="00770B6E">
      <w:pPr>
        <w:pStyle w:val="ac"/>
        <w:numPr>
          <w:ilvl w:val="1"/>
          <w:numId w:val="3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17BAA">
        <w:rPr>
          <w:rFonts w:ascii="Times New Roman" w:hAnsi="Times New Roman" w:cs="Times New Roman"/>
          <w:sz w:val="28"/>
          <w:szCs w:val="28"/>
        </w:rPr>
        <w:t>Затраты на приобретение основных средств</w:t>
      </w:r>
    </w:p>
    <w:p w:rsidR="00770B6E" w:rsidRPr="00770B6E" w:rsidRDefault="00454B53" w:rsidP="006C6D12">
      <w:pPr>
        <w:pStyle w:val="ac"/>
        <w:numPr>
          <w:ilvl w:val="2"/>
          <w:numId w:val="38"/>
        </w:numPr>
        <w:autoSpaceDE w:val="0"/>
        <w:autoSpaceDN w:val="0"/>
        <w:adjustRightInd w:val="0"/>
        <w:spacing w:before="280" w:after="0" w:line="240" w:lineRule="auto"/>
        <w:ind w:left="0" w:firstLine="708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70B6E">
        <w:rPr>
          <w:rFonts w:ascii="Times New Roman" w:hAnsi="Times New Roman" w:cs="Times New Roman"/>
          <w:sz w:val="28"/>
          <w:szCs w:val="28"/>
        </w:rPr>
        <w:t>Нормативные затраты на приобретение систем кондиционирования</w:t>
      </w:r>
    </w:p>
    <w:p w:rsidR="00E05566" w:rsidRPr="00770B6E" w:rsidRDefault="00E05566" w:rsidP="00770B6E">
      <w:pPr>
        <w:pStyle w:val="ac"/>
        <w:autoSpaceDE w:val="0"/>
        <w:autoSpaceDN w:val="0"/>
        <w:adjustRightInd w:val="0"/>
        <w:spacing w:before="280" w:after="0" w:line="240" w:lineRule="auto"/>
        <w:ind w:left="0" w:firstLine="708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70B6E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кондиционеров (З</w:t>
      </w:r>
      <w:r w:rsidRPr="00770B6E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конд</w:t>
      </w:r>
      <w:r w:rsidRPr="00770B6E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E05566" w:rsidRPr="00E05566" w:rsidRDefault="006E6C6F" w:rsidP="00E05566">
      <w:pPr>
        <w:autoSpaceDE w:val="0"/>
        <w:autoSpaceDN w:val="0"/>
        <w:adjustRightInd w:val="0"/>
        <w:spacing w:before="280"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конд</m:t>
            </m:r>
          </m:sub>
        </m:sSub>
        <m:r>
          <w:rPr>
            <w:rFonts w:ascii="Cambria Math" w:eastAsia="Cambria Math" w:hAnsi="Cambria Math" w:cs="Cambria Math"/>
            <w:sz w:val="28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конд×</m:t>
                </m:r>
                <m:r>
                  <m:rPr>
                    <m:sty m:val="p"/>
                  </m:rPr>
                  <w:rPr>
                    <w:rFonts w:ascii="Cambria Math" w:eastAsiaTheme="minorHAnsi" w:hAnsi="Cambria Math" w:cs="Arial"/>
                    <w:color w:val="333333"/>
                    <w:sz w:val="42"/>
                    <w:szCs w:val="42"/>
                    <w:shd w:val="clear" w:color="auto" w:fill="F3F1ED"/>
                    <w:lang w:eastAsia="en-US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конд</m:t>
                    </m:r>
                  </m:sub>
                </m:sSub>
              </m:sub>
            </m:sSub>
          </m:e>
        </m:nary>
      </m:oMath>
      <w:r w:rsidR="00E05566" w:rsidRPr="00E05566">
        <w:rPr>
          <w:rFonts w:ascii="Times New Roman" w:eastAsia="Times New Roman" w:hAnsi="Times New Roman" w:cs="Times New Roman"/>
          <w:sz w:val="28"/>
          <w:szCs w:val="28"/>
        </w:rPr>
        <w:t xml:space="preserve">  , где</w:t>
      </w:r>
      <w:r w:rsidR="00770B6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05566" w:rsidRPr="00E05566" w:rsidRDefault="00E05566" w:rsidP="00E05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конд</w:t>
      </w:r>
      <w:r w:rsidRPr="00E05566">
        <w:rPr>
          <w:rFonts w:ascii="Times New Roman" w:eastAsia="Times New Roman" w:hAnsi="Times New Roman" w:cs="Times New Roman"/>
          <w:sz w:val="28"/>
          <w:szCs w:val="28"/>
        </w:rPr>
        <w:t xml:space="preserve">- планируемое к приобретению количество </w:t>
      </w:r>
      <w:r>
        <w:rPr>
          <w:rFonts w:ascii="Times New Roman" w:eastAsia="Times New Roman" w:hAnsi="Times New Roman" w:cs="Times New Roman"/>
          <w:sz w:val="28"/>
          <w:szCs w:val="28"/>
        </w:rPr>
        <w:t>кондиционеров</w:t>
      </w:r>
      <w:r w:rsidRPr="00E0556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05566">
        <w:rPr>
          <w:rFonts w:eastAsiaTheme="minorHAnsi"/>
          <w:sz w:val="28"/>
          <w:szCs w:val="28"/>
          <w:lang w:eastAsia="en-US"/>
        </w:rPr>
        <w:t xml:space="preserve"> </w:t>
      </w:r>
      <w:r w:rsidRPr="00E05566">
        <w:rPr>
          <w:rFonts w:ascii="Times New Roman" w:eastAsia="Times New Roman" w:hAnsi="Times New Roman" w:cs="Times New Roman"/>
          <w:sz w:val="28"/>
          <w:szCs w:val="28"/>
        </w:rPr>
        <w:t>указанное в таблице №</w:t>
      </w:r>
      <w:r w:rsidR="00173BE0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0556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05566" w:rsidRPr="00E05566" w:rsidRDefault="00E05566" w:rsidP="00E05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566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P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конд</w:t>
      </w:r>
      <w:r w:rsidRPr="00E05566">
        <w:rPr>
          <w:rFonts w:ascii="Times New Roman" w:eastAsia="Times New Roman" w:hAnsi="Times New Roman" w:cs="Times New Roman"/>
          <w:sz w:val="28"/>
          <w:szCs w:val="28"/>
        </w:rPr>
        <w:t xml:space="preserve"> - цена одного </w:t>
      </w:r>
      <w:r>
        <w:rPr>
          <w:rFonts w:ascii="Times New Roman" w:eastAsia="Times New Roman" w:hAnsi="Times New Roman" w:cs="Times New Roman"/>
          <w:sz w:val="28"/>
          <w:szCs w:val="28"/>
        </w:rPr>
        <w:t>кондиционера</w:t>
      </w:r>
      <w:r w:rsidRPr="00E0556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05566">
        <w:rPr>
          <w:rFonts w:eastAsiaTheme="minorHAnsi"/>
          <w:sz w:val="28"/>
          <w:szCs w:val="28"/>
          <w:lang w:eastAsia="en-US"/>
        </w:rPr>
        <w:t xml:space="preserve"> </w:t>
      </w:r>
      <w:r w:rsidRPr="00E05566">
        <w:rPr>
          <w:rFonts w:ascii="Times New Roman" w:eastAsia="Times New Roman" w:hAnsi="Times New Roman" w:cs="Times New Roman"/>
          <w:sz w:val="28"/>
          <w:szCs w:val="28"/>
        </w:rPr>
        <w:t>указанная в таблице №</w:t>
      </w:r>
      <w:r w:rsidR="00173BE0">
        <w:rPr>
          <w:rFonts w:ascii="Times New Roman" w:eastAsia="Times New Roman" w:hAnsi="Times New Roman" w:cs="Times New Roman"/>
          <w:sz w:val="28"/>
          <w:szCs w:val="28"/>
        </w:rPr>
        <w:t>8</w:t>
      </w:r>
      <w:r w:rsidR="00770B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5566" w:rsidRPr="00E05566" w:rsidRDefault="00E05566" w:rsidP="00E055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0556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Таблица № </w:t>
      </w:r>
      <w:r w:rsidR="00173BE0">
        <w:rPr>
          <w:rFonts w:ascii="Times New Roman" w:eastAsia="Times New Roman" w:hAnsi="Times New Roman" w:cs="Times New Roman"/>
          <w:sz w:val="28"/>
          <w:szCs w:val="28"/>
        </w:rPr>
        <w:t>8</w:t>
      </w: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843"/>
        <w:gridCol w:w="1701"/>
        <w:gridCol w:w="2121"/>
      </w:tblGrid>
      <w:tr w:rsidR="00E05566" w:rsidRPr="00E05566" w:rsidTr="00E05566">
        <w:tc>
          <w:tcPr>
            <w:tcW w:w="993" w:type="dxa"/>
          </w:tcPr>
          <w:p w:rsidR="00E05566" w:rsidRPr="00E05566" w:rsidRDefault="00E05566" w:rsidP="00E05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55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  <w:p w:rsidR="00E05566" w:rsidRPr="00E05566" w:rsidRDefault="00E05566" w:rsidP="00E05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5566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976" w:type="dxa"/>
          </w:tcPr>
          <w:p w:rsidR="00E05566" w:rsidRPr="00E05566" w:rsidRDefault="00E05566" w:rsidP="00E05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5566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товара</w:t>
            </w:r>
          </w:p>
          <w:p w:rsidR="00E05566" w:rsidRPr="00E05566" w:rsidRDefault="00E05566" w:rsidP="00E05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05566" w:rsidRPr="00E05566" w:rsidRDefault="00E05566" w:rsidP="00E05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5566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E05566" w:rsidRPr="00E05566" w:rsidRDefault="00E05566" w:rsidP="00E05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5566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  <w:p w:rsidR="00E05566" w:rsidRPr="00E05566" w:rsidRDefault="00E05566" w:rsidP="00E05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:rsidR="00E05566" w:rsidRPr="00E05566" w:rsidRDefault="00E05566" w:rsidP="00E0556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055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Норматив цены </w:t>
            </w:r>
          </w:p>
          <w:p w:rsidR="00E05566" w:rsidRPr="00E05566" w:rsidRDefault="00E05566" w:rsidP="00E0556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055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(руб. за ед.)</w:t>
            </w:r>
            <w:r w:rsidR="00770B6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E05566" w:rsidRPr="00E05566" w:rsidRDefault="00E05566" w:rsidP="00E05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55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 более</w:t>
            </w:r>
          </w:p>
        </w:tc>
      </w:tr>
      <w:tr w:rsidR="00E05566" w:rsidRPr="00E05566" w:rsidTr="00E05566">
        <w:trPr>
          <w:trHeight w:val="290"/>
        </w:trPr>
        <w:tc>
          <w:tcPr>
            <w:tcW w:w="993" w:type="dxa"/>
          </w:tcPr>
          <w:p w:rsidR="00E05566" w:rsidRPr="00E05566" w:rsidRDefault="00E05566" w:rsidP="00E055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055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976" w:type="dxa"/>
          </w:tcPr>
          <w:p w:rsidR="00E05566" w:rsidRPr="00E05566" w:rsidRDefault="00E05566" w:rsidP="00E055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Кондиционер</w:t>
            </w:r>
          </w:p>
        </w:tc>
        <w:tc>
          <w:tcPr>
            <w:tcW w:w="1843" w:type="dxa"/>
          </w:tcPr>
          <w:p w:rsidR="00E05566" w:rsidRPr="00E05566" w:rsidRDefault="00E05566" w:rsidP="00E05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5566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</w:tcPr>
          <w:p w:rsidR="00E05566" w:rsidRPr="00E05566" w:rsidRDefault="00E05566" w:rsidP="00E05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556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1" w:type="dxa"/>
          </w:tcPr>
          <w:p w:rsidR="00E05566" w:rsidRPr="00E05566" w:rsidRDefault="002432FE" w:rsidP="00E0556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250</w:t>
            </w:r>
            <w:r w:rsidR="00E05566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00,00</w:t>
            </w:r>
          </w:p>
        </w:tc>
      </w:tr>
    </w:tbl>
    <w:p w:rsidR="008326B6" w:rsidRPr="00E45680" w:rsidRDefault="00770B6E" w:rsidP="00770B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8326B6" w:rsidRPr="00E45680">
        <w:rPr>
          <w:rFonts w:ascii="Times New Roman" w:hAnsi="Times New Roman" w:cs="Times New Roman"/>
          <w:sz w:val="28"/>
          <w:szCs w:val="28"/>
        </w:rPr>
        <w:t xml:space="preserve"> Прочие затраты</w:t>
      </w:r>
      <w:r w:rsidR="00805983">
        <w:rPr>
          <w:rFonts w:ascii="Times New Roman" w:hAnsi="Times New Roman" w:cs="Times New Roman"/>
          <w:sz w:val="28"/>
          <w:szCs w:val="28"/>
        </w:rPr>
        <w:t xml:space="preserve"> </w:t>
      </w:r>
      <w:r w:rsidR="00454B53">
        <w:rPr>
          <w:rFonts w:ascii="Times New Roman" w:hAnsi="Times New Roman" w:cs="Times New Roman"/>
          <w:sz w:val="28"/>
          <w:szCs w:val="28"/>
        </w:rPr>
        <w:t>(</w:t>
      </w:r>
      <w:r w:rsidR="00805983">
        <w:rPr>
          <w:rFonts w:ascii="Times New Roman" w:hAnsi="Times New Roman" w:cs="Times New Roman"/>
          <w:sz w:val="28"/>
          <w:szCs w:val="28"/>
        </w:rPr>
        <w:t>в том числе затр</w:t>
      </w:r>
      <w:r>
        <w:rPr>
          <w:rFonts w:ascii="Times New Roman" w:hAnsi="Times New Roman" w:cs="Times New Roman"/>
          <w:sz w:val="28"/>
          <w:szCs w:val="28"/>
        </w:rPr>
        <w:t>аты на закупку товаров, работ и</w:t>
      </w:r>
      <w:r w:rsidR="00805983">
        <w:rPr>
          <w:rFonts w:ascii="Times New Roman" w:hAnsi="Times New Roman" w:cs="Times New Roman"/>
          <w:sz w:val="28"/>
          <w:szCs w:val="28"/>
        </w:rPr>
        <w:t>услуг в целях оказания государственных (м</w:t>
      </w:r>
      <w:r>
        <w:rPr>
          <w:rFonts w:ascii="Times New Roman" w:hAnsi="Times New Roman" w:cs="Times New Roman"/>
          <w:sz w:val="28"/>
          <w:szCs w:val="28"/>
        </w:rPr>
        <w:t xml:space="preserve">униципальных) услуг (выполненияработ) </w:t>
      </w:r>
      <w:r w:rsidR="00805983">
        <w:rPr>
          <w:rFonts w:ascii="Times New Roman" w:hAnsi="Times New Roman" w:cs="Times New Roman"/>
          <w:sz w:val="28"/>
          <w:szCs w:val="28"/>
        </w:rPr>
        <w:t>и реализации</w:t>
      </w:r>
      <w:r w:rsidR="00805983" w:rsidRPr="00805983">
        <w:t xml:space="preserve"> </w:t>
      </w:r>
      <w:r w:rsidR="00805983" w:rsidRPr="00805983">
        <w:rPr>
          <w:rFonts w:ascii="Times New Roman" w:hAnsi="Times New Roman" w:cs="Times New Roman"/>
          <w:sz w:val="28"/>
          <w:szCs w:val="28"/>
        </w:rPr>
        <w:t>государственных (муниципальных)</w:t>
      </w:r>
      <w:r w:rsidR="00805983">
        <w:rPr>
          <w:rFonts w:ascii="Times New Roman" w:hAnsi="Times New Roman" w:cs="Times New Roman"/>
          <w:sz w:val="28"/>
          <w:szCs w:val="28"/>
        </w:rPr>
        <w:t xml:space="preserve"> функций</w:t>
      </w:r>
    </w:p>
    <w:p w:rsidR="008326B6" w:rsidRDefault="00770B6E" w:rsidP="00770B6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326B6">
        <w:rPr>
          <w:rFonts w:ascii="Times New Roman" w:hAnsi="Times New Roman" w:cs="Times New Roman"/>
          <w:sz w:val="28"/>
          <w:szCs w:val="28"/>
        </w:rPr>
        <w:t xml:space="preserve">.1. Затраты на </w:t>
      </w:r>
      <w:r w:rsidR="00805983">
        <w:rPr>
          <w:rFonts w:ascii="Times New Roman" w:hAnsi="Times New Roman" w:cs="Times New Roman"/>
          <w:sz w:val="28"/>
          <w:szCs w:val="28"/>
        </w:rPr>
        <w:t xml:space="preserve">коммунальные услуги </w:t>
      </w:r>
      <w:r w:rsidR="008326B6">
        <w:rPr>
          <w:rFonts w:ascii="Times New Roman" w:hAnsi="Times New Roman" w:cs="Times New Roman"/>
          <w:sz w:val="28"/>
          <w:szCs w:val="28"/>
        </w:rPr>
        <w:t xml:space="preserve"> (З</w:t>
      </w:r>
      <w:r w:rsidR="008326B6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r w:rsidR="008326B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8326B6" w:rsidRPr="005C1897" w:rsidRDefault="008326B6" w:rsidP="008326B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8326B6" w:rsidRDefault="008326B6" w:rsidP="008326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r>
        <w:rPr>
          <w:rFonts w:ascii="Times New Roman" w:hAnsi="Times New Roman" w:cs="Times New Roman"/>
          <w:sz w:val="28"/>
          <w:szCs w:val="28"/>
        </w:rPr>
        <w:t xml:space="preserve"> =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r>
        <w:rPr>
          <w:rFonts w:ascii="Times New Roman" w:hAnsi="Times New Roman" w:cs="Times New Roman"/>
          <w:sz w:val="28"/>
          <w:szCs w:val="28"/>
        </w:rPr>
        <w:t xml:space="preserve"> +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>
        <w:rPr>
          <w:rFonts w:ascii="Times New Roman" w:hAnsi="Times New Roman" w:cs="Times New Roman"/>
          <w:sz w:val="28"/>
          <w:szCs w:val="28"/>
        </w:rPr>
        <w:t xml:space="preserve"> +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>
        <w:rPr>
          <w:rFonts w:ascii="Times New Roman" w:hAnsi="Times New Roman" w:cs="Times New Roman"/>
          <w:sz w:val="28"/>
          <w:szCs w:val="28"/>
        </w:rPr>
        <w:t xml:space="preserve"> +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="00970F0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970F03">
        <w:rPr>
          <w:rFonts w:ascii="Times New Roman" w:hAnsi="Times New Roman" w:cs="Times New Roman"/>
          <w:sz w:val="28"/>
          <w:szCs w:val="28"/>
        </w:rPr>
        <w:t>+</w:t>
      </w:r>
      <w:r w:rsidR="00970F03" w:rsidRPr="00970F03">
        <w:rPr>
          <w:sz w:val="28"/>
          <w:szCs w:val="28"/>
        </w:rPr>
        <w:t xml:space="preserve"> </w:t>
      </w:r>
      <w:r w:rsidR="00970F03" w:rsidRPr="009C7485">
        <w:rPr>
          <w:sz w:val="28"/>
          <w:szCs w:val="28"/>
        </w:rPr>
        <w:t>З</w:t>
      </w:r>
      <w:r w:rsidR="00970F03">
        <w:rPr>
          <w:sz w:val="28"/>
          <w:szCs w:val="28"/>
          <w:vertAlign w:val="subscript"/>
        </w:rPr>
        <w:t>т</w:t>
      </w:r>
      <w:r w:rsidR="00150A88">
        <w:rPr>
          <w:sz w:val="28"/>
          <w:szCs w:val="28"/>
          <w:vertAlign w:val="subscript"/>
        </w:rPr>
        <w:t>к</w:t>
      </w:r>
      <w:r w:rsidR="00970F03" w:rsidRPr="009C7485">
        <w:rPr>
          <w:sz w:val="28"/>
          <w:szCs w:val="28"/>
          <w:vertAlign w:val="subscript"/>
        </w:rPr>
        <w:t>о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:rsidR="0079757C" w:rsidRDefault="008326B6" w:rsidP="0079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r>
        <w:rPr>
          <w:rFonts w:ascii="Times New Roman" w:hAnsi="Times New Roman" w:cs="Times New Roman"/>
          <w:sz w:val="28"/>
          <w:szCs w:val="28"/>
        </w:rPr>
        <w:t xml:space="preserve"> – затраты на электроснабжение;</w:t>
      </w:r>
    </w:p>
    <w:p w:rsidR="008326B6" w:rsidRDefault="008326B6" w:rsidP="0079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>
        <w:rPr>
          <w:rFonts w:ascii="Times New Roman" w:hAnsi="Times New Roman" w:cs="Times New Roman"/>
          <w:sz w:val="28"/>
          <w:szCs w:val="28"/>
        </w:rPr>
        <w:t xml:space="preserve"> – затраты на теплоснабжение;</w:t>
      </w:r>
    </w:p>
    <w:p w:rsidR="008326B6" w:rsidRDefault="008326B6" w:rsidP="0079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>
        <w:rPr>
          <w:rFonts w:ascii="Times New Roman" w:hAnsi="Times New Roman" w:cs="Times New Roman"/>
          <w:sz w:val="28"/>
          <w:szCs w:val="28"/>
        </w:rPr>
        <w:t xml:space="preserve"> – затраты на горячее водоснабжение;</w:t>
      </w:r>
    </w:p>
    <w:p w:rsidR="008326B6" w:rsidRDefault="008326B6" w:rsidP="0079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>
        <w:rPr>
          <w:rFonts w:ascii="Times New Roman" w:hAnsi="Times New Roman" w:cs="Times New Roman"/>
          <w:sz w:val="28"/>
          <w:szCs w:val="28"/>
        </w:rPr>
        <w:t xml:space="preserve"> – затраты на холодно</w:t>
      </w:r>
      <w:r w:rsidR="00970F03">
        <w:rPr>
          <w:rFonts w:ascii="Times New Roman" w:hAnsi="Times New Roman" w:cs="Times New Roman"/>
          <w:sz w:val="28"/>
          <w:szCs w:val="28"/>
        </w:rPr>
        <w:t>е водоснабжение и водоотведение;</w:t>
      </w:r>
    </w:p>
    <w:p w:rsidR="00970F03" w:rsidRDefault="00970F03" w:rsidP="0079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485"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т</w:t>
      </w:r>
      <w:r w:rsidR="00F90879">
        <w:rPr>
          <w:sz w:val="28"/>
          <w:szCs w:val="28"/>
          <w:vertAlign w:val="subscript"/>
        </w:rPr>
        <w:t>к</w:t>
      </w:r>
      <w:r w:rsidRPr="009C7485">
        <w:rPr>
          <w:sz w:val="28"/>
          <w:szCs w:val="28"/>
          <w:vertAlign w:val="subscript"/>
        </w:rPr>
        <w:t>о</w:t>
      </w:r>
      <w:r>
        <w:rPr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- з</w:t>
      </w:r>
      <w:r w:rsidRPr="00970F03">
        <w:rPr>
          <w:rFonts w:ascii="Times New Roman" w:hAnsi="Times New Roman" w:cs="Times New Roman"/>
          <w:sz w:val="28"/>
          <w:szCs w:val="28"/>
        </w:rPr>
        <w:t>атраты на уборку и вывоз твердых коммунальных отходов</w:t>
      </w:r>
      <w:r w:rsidR="00515ECF">
        <w:rPr>
          <w:rFonts w:ascii="Times New Roman" w:hAnsi="Times New Roman" w:cs="Times New Roman"/>
          <w:sz w:val="28"/>
          <w:szCs w:val="28"/>
        </w:rPr>
        <w:t>.</w:t>
      </w:r>
    </w:p>
    <w:p w:rsidR="008326B6" w:rsidRPr="00DC1626" w:rsidRDefault="00770B6E" w:rsidP="008326B6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326B6">
        <w:rPr>
          <w:rFonts w:ascii="Times New Roman" w:hAnsi="Times New Roman" w:cs="Times New Roman"/>
          <w:sz w:val="28"/>
          <w:szCs w:val="28"/>
        </w:rPr>
        <w:t>.1.</w:t>
      </w:r>
      <w:r w:rsidR="00805983">
        <w:rPr>
          <w:rFonts w:ascii="Times New Roman" w:hAnsi="Times New Roman" w:cs="Times New Roman"/>
          <w:sz w:val="28"/>
          <w:szCs w:val="28"/>
        </w:rPr>
        <w:t>1</w:t>
      </w:r>
      <w:r w:rsidR="008326B6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sub_11049"/>
      <w:r w:rsidR="008326B6" w:rsidRPr="00DC1626">
        <w:rPr>
          <w:rFonts w:ascii="Times New Roman" w:eastAsia="Times New Roman" w:hAnsi="Times New Roman" w:cs="Times New Roman"/>
          <w:sz w:val="28"/>
          <w:szCs w:val="28"/>
        </w:rPr>
        <w:t>Нормативные затраты на электроснабжение</w:t>
      </w:r>
      <w:r w:rsidR="008326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26B6" w:rsidRPr="009C7485" w:rsidRDefault="008326B6" w:rsidP="008326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485">
        <w:rPr>
          <w:rFonts w:ascii="Times New Roman" w:eastAsia="Times New Roman" w:hAnsi="Times New Roman" w:cs="Times New Roman"/>
          <w:sz w:val="28"/>
          <w:szCs w:val="28"/>
        </w:rPr>
        <w:t>Затраты на электроснабжение (</w:t>
      </w:r>
      <w:r w:rsidRPr="009C7485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D35FE72" wp14:editId="2B6F2884">
            <wp:extent cx="226695" cy="255905"/>
            <wp:effectExtent l="0" t="0" r="1905" b="0"/>
            <wp:docPr id="82" name="Рисунок 82" descr="base_23679_39790_6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23679_39790_687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485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  <w:bookmarkEnd w:id="2"/>
    </w:p>
    <w:p w:rsidR="008326B6" w:rsidRPr="009C7485" w:rsidRDefault="008326B6" w:rsidP="008326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C7485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5AC48D3" wp14:editId="1D72AF7B">
            <wp:extent cx="1316990" cy="475615"/>
            <wp:effectExtent l="0" t="0" r="0" b="635"/>
            <wp:docPr id="81" name="Рисунок 81" descr="base_23679_39790_6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23679_39790_688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475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485">
        <w:rPr>
          <w:rFonts w:ascii="Times New Roman" w:eastAsia="Times New Roman" w:hAnsi="Times New Roman" w:cs="Times New Roman"/>
          <w:sz w:val="28"/>
          <w:szCs w:val="28"/>
        </w:rPr>
        <w:t>, где:</w:t>
      </w:r>
    </w:p>
    <w:p w:rsidR="008326B6" w:rsidRPr="009C7485" w:rsidRDefault="008326B6" w:rsidP="008326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485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3C2B994" wp14:editId="70564FEF">
            <wp:extent cx="314325" cy="255905"/>
            <wp:effectExtent l="0" t="0" r="9525" b="0"/>
            <wp:docPr id="80" name="Рисунок 80" descr="base_23679_39790_6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23679_39790_689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485">
        <w:rPr>
          <w:rFonts w:ascii="Times New Roman" w:eastAsia="Times New Roman" w:hAnsi="Times New Roman" w:cs="Times New Roman"/>
          <w:sz w:val="28"/>
          <w:szCs w:val="28"/>
        </w:rPr>
        <w:t xml:space="preserve"> - i-й регулируемый тариф на электроэнергию;</w:t>
      </w:r>
    </w:p>
    <w:p w:rsidR="008326B6" w:rsidRPr="00DC1626" w:rsidRDefault="008326B6" w:rsidP="002A4595">
      <w:pPr>
        <w:pStyle w:val="ac"/>
        <w:numPr>
          <w:ilvl w:val="0"/>
          <w:numId w:val="10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626">
        <w:rPr>
          <w:rFonts w:ascii="Times New Roman" w:eastAsia="Times New Roman" w:hAnsi="Times New Roman" w:cs="Times New Roman"/>
          <w:sz w:val="28"/>
          <w:szCs w:val="28"/>
        </w:rPr>
        <w:t>- расчетная потребность электроэнергии в год по i-му тарифу (цене) на электроэнергию,</w:t>
      </w:r>
      <w:r w:rsidRPr="00DC1626">
        <w:rPr>
          <w:sz w:val="28"/>
          <w:szCs w:val="28"/>
        </w:rPr>
        <w:t xml:space="preserve"> </w:t>
      </w:r>
      <w:r w:rsidRPr="00DC1626">
        <w:rPr>
          <w:rFonts w:ascii="Times New Roman" w:eastAsia="Times New Roman" w:hAnsi="Times New Roman" w:cs="Times New Roman"/>
          <w:sz w:val="28"/>
          <w:szCs w:val="28"/>
        </w:rPr>
        <w:t>указанная в таблице №</w:t>
      </w:r>
      <w:r w:rsidR="00173BE0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DC16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26B6" w:rsidRPr="009C7485" w:rsidRDefault="008326B6" w:rsidP="008326B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</w:t>
      </w:r>
      <w:r w:rsidR="00E45680">
        <w:rPr>
          <w:rFonts w:ascii="Times New Roman" w:eastAsia="Times New Roman" w:hAnsi="Times New Roman" w:cs="Times New Roman"/>
          <w:sz w:val="28"/>
          <w:szCs w:val="28"/>
        </w:rPr>
        <w:t>Таблица №</w:t>
      </w:r>
      <w:r w:rsidR="00173BE0">
        <w:rPr>
          <w:rFonts w:ascii="Times New Roman" w:eastAsia="Times New Roman" w:hAnsi="Times New Roman" w:cs="Times New Roman"/>
          <w:sz w:val="28"/>
          <w:szCs w:val="28"/>
        </w:rPr>
        <w:t>9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722"/>
        <w:gridCol w:w="2835"/>
        <w:gridCol w:w="3515"/>
      </w:tblGrid>
      <w:tr w:rsidR="008326B6" w:rsidRPr="009C7485" w:rsidTr="008326B6">
        <w:tc>
          <w:tcPr>
            <w:tcW w:w="675" w:type="dxa"/>
          </w:tcPr>
          <w:p w:rsidR="008326B6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722" w:type="dxa"/>
          </w:tcPr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835" w:type="dxa"/>
          </w:tcPr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Расчетная потребность в год </w:t>
            </w:r>
          </w:p>
          <w:p w:rsidR="008326B6" w:rsidRPr="009C7485" w:rsidRDefault="00770B6E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8326B6"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тыс. кВт/ч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5" w:type="dxa"/>
          </w:tcPr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Тариф</w:t>
            </w:r>
          </w:p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8326B6" w:rsidRPr="009C7485" w:rsidTr="008326B6">
        <w:tc>
          <w:tcPr>
            <w:tcW w:w="675" w:type="dxa"/>
          </w:tcPr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22" w:type="dxa"/>
          </w:tcPr>
          <w:p w:rsidR="008326B6" w:rsidRPr="009C7485" w:rsidRDefault="008326B6" w:rsidP="008326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</w:t>
            </w: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лектроэнергия</w:t>
            </w:r>
          </w:p>
        </w:tc>
        <w:tc>
          <w:tcPr>
            <w:tcW w:w="2835" w:type="dxa"/>
          </w:tcPr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9,2</w:t>
            </w:r>
          </w:p>
        </w:tc>
        <w:tc>
          <w:tcPr>
            <w:tcW w:w="3515" w:type="dxa"/>
          </w:tcPr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соответствии с решением Управления Алтайского края по государственному регулированию цен и тарифов</w:t>
            </w:r>
          </w:p>
        </w:tc>
      </w:tr>
    </w:tbl>
    <w:p w:rsidR="008326B6" w:rsidRPr="00805983" w:rsidRDefault="00770B6E" w:rsidP="00770B6E">
      <w:pPr>
        <w:pStyle w:val="ac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10.1.2.</w:t>
      </w:r>
      <w:r w:rsidR="008326B6" w:rsidRPr="00805983">
        <w:rPr>
          <w:rFonts w:ascii="Times New Roman" w:eastAsia="Times New Roman" w:hAnsi="Times New Roman" w:cs="Times New Roman"/>
          <w:sz w:val="28"/>
          <w:szCs w:val="28"/>
        </w:rPr>
        <w:t>Нормативные затраты на теплоснабжение</w:t>
      </w:r>
      <w:r w:rsidR="000E2A18">
        <w:rPr>
          <w:rFonts w:ascii="Times New Roman" w:eastAsia="Times New Roman" w:hAnsi="Times New Roman" w:cs="Times New Roman"/>
          <w:sz w:val="28"/>
          <w:szCs w:val="28"/>
        </w:rPr>
        <w:t>.</w:t>
      </w:r>
      <w:r w:rsidR="008326B6" w:rsidRPr="008059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3" w:name="sub_11050"/>
      <w:r w:rsidR="008326B6" w:rsidRPr="00805983">
        <w:rPr>
          <w:rFonts w:ascii="Times New Roman" w:eastAsia="Times New Roman" w:hAnsi="Times New Roman" w:cs="Times New Roman"/>
          <w:sz w:val="28"/>
          <w:szCs w:val="28"/>
        </w:rPr>
        <w:t>Затраты на теплоснабжение (</w:t>
      </w:r>
      <w:r w:rsidR="008326B6" w:rsidRPr="009C7485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824F6DD" wp14:editId="7D1F4CFB">
            <wp:extent cx="241300" cy="255905"/>
            <wp:effectExtent l="0" t="0" r="6350" b="0"/>
            <wp:docPr id="78" name="Рисунок 78" descr="base_23679_39790_6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23679_39790_691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26B6" w:rsidRPr="00805983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  <w:bookmarkEnd w:id="3"/>
    </w:p>
    <w:p w:rsidR="008326B6" w:rsidRPr="009C7485" w:rsidRDefault="008326B6" w:rsidP="008326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C7485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4508F0F" wp14:editId="118D0579">
            <wp:extent cx="1097280" cy="255905"/>
            <wp:effectExtent l="0" t="0" r="7620" b="0"/>
            <wp:docPr id="60" name="Рисунок 60" descr="base_23679_39790_6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23679_39790_692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485">
        <w:rPr>
          <w:rFonts w:ascii="Times New Roman" w:eastAsia="Times New Roman" w:hAnsi="Times New Roman" w:cs="Times New Roman"/>
          <w:sz w:val="28"/>
          <w:szCs w:val="28"/>
        </w:rPr>
        <w:t>, где:</w:t>
      </w:r>
    </w:p>
    <w:p w:rsidR="008326B6" w:rsidRPr="009C7485" w:rsidRDefault="008326B6" w:rsidP="008326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485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A17B052" wp14:editId="29D430ED">
            <wp:extent cx="387985" cy="255905"/>
            <wp:effectExtent l="0" t="0" r="0" b="0"/>
            <wp:docPr id="59" name="Рисунок 59" descr="base_23679_39790_6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23679_39790_693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485">
        <w:rPr>
          <w:rFonts w:ascii="Times New Roman" w:eastAsia="Times New Roman" w:hAnsi="Times New Roman" w:cs="Times New Roman"/>
          <w:sz w:val="28"/>
          <w:szCs w:val="28"/>
        </w:rPr>
        <w:t xml:space="preserve"> - расчетная потребность в теплоэнергии на отопление зданий, помещений и сооружений,</w:t>
      </w:r>
      <w:r w:rsidRPr="009C7485">
        <w:rPr>
          <w:sz w:val="28"/>
          <w:szCs w:val="28"/>
        </w:rPr>
        <w:t xml:space="preserve"> </w:t>
      </w:r>
      <w:r w:rsidRPr="009C7485">
        <w:rPr>
          <w:rFonts w:ascii="Times New Roman" w:eastAsia="Times New Roman" w:hAnsi="Times New Roman" w:cs="Times New Roman"/>
          <w:sz w:val="28"/>
          <w:szCs w:val="28"/>
        </w:rPr>
        <w:t>указанная в т</w:t>
      </w:r>
      <w:r w:rsidR="00E45680">
        <w:rPr>
          <w:rFonts w:ascii="Times New Roman" w:eastAsia="Times New Roman" w:hAnsi="Times New Roman" w:cs="Times New Roman"/>
          <w:sz w:val="28"/>
          <w:szCs w:val="28"/>
        </w:rPr>
        <w:t>аблице №</w:t>
      </w:r>
      <w:r w:rsidR="00173BE0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9C748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326B6" w:rsidRPr="009C7485" w:rsidRDefault="008326B6" w:rsidP="008326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485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C65C698" wp14:editId="77808E88">
            <wp:extent cx="263525" cy="255905"/>
            <wp:effectExtent l="0" t="0" r="3175" b="0"/>
            <wp:docPr id="58" name="Рисунок 58" descr="base_23679_39790_6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23679_39790_694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485">
        <w:rPr>
          <w:rFonts w:ascii="Times New Roman" w:eastAsia="Times New Roman" w:hAnsi="Times New Roman" w:cs="Times New Roman"/>
          <w:sz w:val="28"/>
          <w:szCs w:val="28"/>
        </w:rPr>
        <w:t xml:space="preserve"> - регулируемый тариф на теплоснабжение.</w:t>
      </w:r>
    </w:p>
    <w:p w:rsidR="00770B6E" w:rsidRDefault="008326B6" w:rsidP="008326B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</w:t>
      </w:r>
    </w:p>
    <w:p w:rsidR="00770B6E" w:rsidRDefault="00770B6E" w:rsidP="008326B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70B6E" w:rsidRDefault="00770B6E" w:rsidP="008326B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70B6E" w:rsidRDefault="00770B6E" w:rsidP="008326B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326B6" w:rsidRPr="009C7485" w:rsidRDefault="008326B6" w:rsidP="008326B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E45680">
        <w:rPr>
          <w:rFonts w:ascii="Times New Roman" w:eastAsia="Times New Roman" w:hAnsi="Times New Roman" w:cs="Times New Roman"/>
          <w:sz w:val="28"/>
          <w:szCs w:val="28"/>
        </w:rPr>
        <w:t>Таблица №</w:t>
      </w:r>
      <w:r w:rsidR="00173BE0">
        <w:rPr>
          <w:rFonts w:ascii="Times New Roman" w:eastAsia="Times New Roman" w:hAnsi="Times New Roman" w:cs="Times New Roman"/>
          <w:sz w:val="28"/>
          <w:szCs w:val="28"/>
        </w:rPr>
        <w:t>10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297"/>
        <w:gridCol w:w="3260"/>
        <w:gridCol w:w="3515"/>
      </w:tblGrid>
      <w:tr w:rsidR="008326B6" w:rsidRPr="009C7485" w:rsidTr="00770B6E">
        <w:tc>
          <w:tcPr>
            <w:tcW w:w="675" w:type="dxa"/>
          </w:tcPr>
          <w:p w:rsidR="008326B6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97" w:type="dxa"/>
          </w:tcPr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260" w:type="dxa"/>
          </w:tcPr>
          <w:p w:rsidR="008326B6" w:rsidRPr="009C7485" w:rsidRDefault="008326B6" w:rsidP="00770B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Расчетная потребность в год</w:t>
            </w:r>
            <w:r w:rsidR="00770B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тыс. Гкал</w:t>
            </w:r>
            <w:r w:rsidR="00770B6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5" w:type="dxa"/>
          </w:tcPr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Тариф</w:t>
            </w:r>
          </w:p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8326B6" w:rsidRPr="009C7485" w:rsidTr="00770B6E">
        <w:tc>
          <w:tcPr>
            <w:tcW w:w="675" w:type="dxa"/>
          </w:tcPr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97" w:type="dxa"/>
          </w:tcPr>
          <w:p w:rsidR="008326B6" w:rsidRPr="009C7485" w:rsidRDefault="008326B6" w:rsidP="008326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еплоснабжение</w:t>
            </w:r>
          </w:p>
        </w:tc>
        <w:tc>
          <w:tcPr>
            <w:tcW w:w="3260" w:type="dxa"/>
          </w:tcPr>
          <w:p w:rsidR="008326B6" w:rsidRPr="009C7485" w:rsidRDefault="00063BFF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0,025</w:t>
            </w:r>
            <w:r w:rsidR="008326B6"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15" w:type="dxa"/>
          </w:tcPr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соответствии с решением Управления Алтайского края по государственному регулированию цен и тарифов</w:t>
            </w:r>
          </w:p>
        </w:tc>
      </w:tr>
    </w:tbl>
    <w:p w:rsidR="008326B6" w:rsidRPr="00770B6E" w:rsidRDefault="008326B6" w:rsidP="00770B6E">
      <w:pPr>
        <w:pStyle w:val="ac"/>
        <w:numPr>
          <w:ilvl w:val="2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B6E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затраты на горячее водоснабжение </w:t>
      </w:r>
    </w:p>
    <w:p w:rsidR="008326B6" w:rsidRPr="009C7485" w:rsidRDefault="008326B6" w:rsidP="008326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sub_11051"/>
      <w:r w:rsidRPr="009C7485">
        <w:rPr>
          <w:rFonts w:ascii="Times New Roman" w:eastAsia="Times New Roman" w:hAnsi="Times New Roman" w:cs="Times New Roman"/>
          <w:sz w:val="28"/>
          <w:szCs w:val="28"/>
        </w:rPr>
        <w:t>Затраты на горячее водоснабжение (</w:t>
      </w:r>
      <w:r w:rsidRPr="009C7485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7B6A9DE" wp14:editId="459F9565">
            <wp:extent cx="226695" cy="255905"/>
            <wp:effectExtent l="0" t="0" r="1905" b="0"/>
            <wp:docPr id="57" name="Рисунок 57" descr="base_23679_39790_6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23679_39790_695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485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  <w:bookmarkEnd w:id="4"/>
    </w:p>
    <w:p w:rsidR="008326B6" w:rsidRPr="009C7485" w:rsidRDefault="008326B6" w:rsidP="008326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C7485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A9A8592" wp14:editId="25031BC4">
            <wp:extent cx="987425" cy="255905"/>
            <wp:effectExtent l="0" t="0" r="3175" b="0"/>
            <wp:docPr id="56" name="Рисунок 56" descr="base_23679_39790_6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23679_39790_696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485">
        <w:rPr>
          <w:rFonts w:ascii="Times New Roman" w:eastAsia="Times New Roman" w:hAnsi="Times New Roman" w:cs="Times New Roman"/>
          <w:sz w:val="28"/>
          <w:szCs w:val="28"/>
        </w:rPr>
        <w:t>, где:</w:t>
      </w:r>
    </w:p>
    <w:p w:rsidR="008326B6" w:rsidRPr="009C7485" w:rsidRDefault="008326B6" w:rsidP="008326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48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34CECFF" wp14:editId="392CAE5B">
            <wp:extent cx="248920" cy="226695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48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2A45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485">
        <w:rPr>
          <w:rFonts w:ascii="Times New Roman" w:eastAsia="Times New Roman" w:hAnsi="Times New Roman" w:cs="Times New Roman"/>
          <w:sz w:val="28"/>
          <w:szCs w:val="28"/>
        </w:rPr>
        <w:t xml:space="preserve"> расчетная потребность в горячей воде, указанная в таблице №1</w:t>
      </w:r>
      <w:r w:rsidR="00173BE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C748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326B6" w:rsidRDefault="008326B6" w:rsidP="002A4595">
      <w:pPr>
        <w:pStyle w:val="ac"/>
        <w:numPr>
          <w:ilvl w:val="0"/>
          <w:numId w:val="30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AFA">
        <w:rPr>
          <w:rFonts w:ascii="Times New Roman" w:eastAsia="Times New Roman" w:hAnsi="Times New Roman" w:cs="Times New Roman"/>
          <w:sz w:val="28"/>
          <w:szCs w:val="28"/>
        </w:rPr>
        <w:t>- регулируемый тариф на горячее водоснабжение.</w:t>
      </w:r>
    </w:p>
    <w:p w:rsidR="008326B6" w:rsidRPr="009C7485" w:rsidRDefault="008326B6" w:rsidP="008326B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</w:t>
      </w:r>
      <w:r w:rsidRPr="009C7485">
        <w:rPr>
          <w:rFonts w:ascii="Times New Roman" w:eastAsia="Times New Roman" w:hAnsi="Times New Roman" w:cs="Times New Roman"/>
          <w:sz w:val="28"/>
          <w:szCs w:val="28"/>
        </w:rPr>
        <w:t xml:space="preserve"> Таблица №1</w:t>
      </w:r>
      <w:r w:rsidR="00173BE0">
        <w:rPr>
          <w:rFonts w:ascii="Times New Roman" w:eastAsia="Times New Roman" w:hAnsi="Times New Roman" w:cs="Times New Roman"/>
          <w:sz w:val="28"/>
          <w:szCs w:val="28"/>
        </w:rPr>
        <w:t>1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722"/>
        <w:gridCol w:w="2835"/>
        <w:gridCol w:w="3515"/>
      </w:tblGrid>
      <w:tr w:rsidR="008326B6" w:rsidRPr="009C7485" w:rsidTr="008326B6">
        <w:tc>
          <w:tcPr>
            <w:tcW w:w="675" w:type="dxa"/>
          </w:tcPr>
          <w:p w:rsidR="008326B6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722" w:type="dxa"/>
          </w:tcPr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835" w:type="dxa"/>
          </w:tcPr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Расчетная потребность в год </w:t>
            </w:r>
          </w:p>
          <w:p w:rsidR="008326B6" w:rsidRPr="009C7485" w:rsidRDefault="00770B6E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8326B6"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тыс.м</w:t>
            </w:r>
            <w:r w:rsidR="008326B6" w:rsidRPr="009C748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5" w:type="dxa"/>
          </w:tcPr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Тариф</w:t>
            </w:r>
          </w:p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8326B6" w:rsidRPr="009C7485" w:rsidTr="008326B6">
        <w:tc>
          <w:tcPr>
            <w:tcW w:w="675" w:type="dxa"/>
          </w:tcPr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22" w:type="dxa"/>
          </w:tcPr>
          <w:p w:rsidR="008326B6" w:rsidRPr="009C7485" w:rsidRDefault="008326B6" w:rsidP="008326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орячее водоснабжение</w:t>
            </w:r>
          </w:p>
        </w:tc>
        <w:tc>
          <w:tcPr>
            <w:tcW w:w="2835" w:type="dxa"/>
          </w:tcPr>
          <w:p w:rsidR="008326B6" w:rsidRPr="009C7485" w:rsidRDefault="008326B6" w:rsidP="00063B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="00063BFF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515" w:type="dxa"/>
          </w:tcPr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соответствии с решением Управления Алтайского края по государственному регулированию цен и тарифов</w:t>
            </w:r>
          </w:p>
        </w:tc>
      </w:tr>
    </w:tbl>
    <w:p w:rsidR="008326B6" w:rsidRPr="00DC1626" w:rsidRDefault="00770B6E" w:rsidP="008326B6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805983">
        <w:rPr>
          <w:rFonts w:ascii="Times New Roman" w:eastAsia="Times New Roman" w:hAnsi="Times New Roman" w:cs="Times New Roman"/>
          <w:sz w:val="28"/>
          <w:szCs w:val="28"/>
        </w:rPr>
        <w:t>.1.4</w:t>
      </w:r>
      <w:r w:rsidR="008326B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326B6" w:rsidRPr="00DC1626">
        <w:rPr>
          <w:rFonts w:ascii="Times New Roman" w:eastAsia="Times New Roman" w:hAnsi="Times New Roman" w:cs="Times New Roman"/>
          <w:sz w:val="28"/>
          <w:szCs w:val="28"/>
        </w:rPr>
        <w:t>Нормативные затраты на холодное водоснабжение и водоотведение</w:t>
      </w:r>
      <w:r w:rsidR="008326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26B6" w:rsidRPr="009C7485" w:rsidRDefault="008326B6" w:rsidP="008326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sub_11052"/>
      <w:r w:rsidRPr="009C7485">
        <w:rPr>
          <w:rFonts w:ascii="Times New Roman" w:eastAsia="Times New Roman" w:hAnsi="Times New Roman" w:cs="Times New Roman"/>
          <w:sz w:val="28"/>
          <w:szCs w:val="28"/>
        </w:rPr>
        <w:t>Затраты на холодное водоснабжение и водоотведение (</w:t>
      </w:r>
      <w:r w:rsidRPr="009C7485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67D77B7" wp14:editId="7666A655">
            <wp:extent cx="241300" cy="255905"/>
            <wp:effectExtent l="0" t="0" r="6350" b="0"/>
            <wp:docPr id="53" name="Рисунок 53" descr="base_23679_39790_6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23679_39790_699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485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  <w:bookmarkEnd w:id="5"/>
    </w:p>
    <w:p w:rsidR="008326B6" w:rsidRPr="009C7485" w:rsidRDefault="008326B6" w:rsidP="008326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C7485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EEDC8AE" wp14:editId="0338B1D4">
            <wp:extent cx="1791970" cy="255905"/>
            <wp:effectExtent l="0" t="0" r="0" b="0"/>
            <wp:docPr id="52" name="Рисунок 52" descr="base_23679_39790_7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23679_39790_700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485">
        <w:rPr>
          <w:rFonts w:ascii="Times New Roman" w:eastAsia="Times New Roman" w:hAnsi="Times New Roman" w:cs="Times New Roman"/>
          <w:sz w:val="28"/>
          <w:szCs w:val="28"/>
        </w:rPr>
        <w:t>, где:</w:t>
      </w:r>
    </w:p>
    <w:p w:rsidR="008326B6" w:rsidRPr="009C7485" w:rsidRDefault="008326B6" w:rsidP="008326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48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10AB3CF" wp14:editId="02A0E2F9">
            <wp:extent cx="255905" cy="22669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485">
        <w:rPr>
          <w:rFonts w:ascii="Times New Roman" w:eastAsia="Times New Roman" w:hAnsi="Times New Roman" w:cs="Times New Roman"/>
          <w:sz w:val="28"/>
          <w:szCs w:val="28"/>
        </w:rPr>
        <w:t xml:space="preserve"> - расчетная потребность в холодном водоснабжении</w:t>
      </w:r>
      <w:r w:rsidRPr="009C7485">
        <w:rPr>
          <w:sz w:val="28"/>
          <w:szCs w:val="28"/>
        </w:rPr>
        <w:t xml:space="preserve">, </w:t>
      </w:r>
      <w:r w:rsidRPr="009C7485">
        <w:rPr>
          <w:rFonts w:ascii="Times New Roman" w:eastAsia="Times New Roman" w:hAnsi="Times New Roman" w:cs="Times New Roman"/>
          <w:sz w:val="28"/>
          <w:szCs w:val="28"/>
        </w:rPr>
        <w:t>указанная в таблице №1</w:t>
      </w:r>
      <w:r w:rsidR="00173BE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C748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326B6" w:rsidRPr="009C7485" w:rsidRDefault="008326B6" w:rsidP="008326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48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1301B9B" wp14:editId="5DA00F82">
            <wp:extent cx="241300" cy="226695"/>
            <wp:effectExtent l="0" t="0" r="635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485">
        <w:rPr>
          <w:rFonts w:ascii="Times New Roman" w:eastAsia="Times New Roman" w:hAnsi="Times New Roman" w:cs="Times New Roman"/>
          <w:sz w:val="28"/>
          <w:szCs w:val="28"/>
        </w:rPr>
        <w:t xml:space="preserve"> - регулируемый тариф на холодное водоснабжение;</w:t>
      </w:r>
    </w:p>
    <w:p w:rsidR="008326B6" w:rsidRPr="009C7485" w:rsidRDefault="008326B6" w:rsidP="008326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48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07FC4EB" wp14:editId="20B24B48">
            <wp:extent cx="255905" cy="226695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485">
        <w:rPr>
          <w:rFonts w:ascii="Times New Roman" w:eastAsia="Times New Roman" w:hAnsi="Times New Roman" w:cs="Times New Roman"/>
          <w:sz w:val="28"/>
          <w:szCs w:val="28"/>
        </w:rPr>
        <w:t xml:space="preserve"> - расчетная потребность в водоотведении, </w:t>
      </w:r>
      <w:r w:rsidRPr="009C7485">
        <w:rPr>
          <w:sz w:val="28"/>
          <w:szCs w:val="28"/>
        </w:rPr>
        <w:t xml:space="preserve"> </w:t>
      </w:r>
      <w:r w:rsidRPr="009C7485">
        <w:rPr>
          <w:rFonts w:ascii="Times New Roman" w:eastAsia="Times New Roman" w:hAnsi="Times New Roman" w:cs="Times New Roman"/>
          <w:sz w:val="28"/>
          <w:szCs w:val="28"/>
        </w:rPr>
        <w:t>указанная в таблице №1</w:t>
      </w:r>
      <w:r w:rsidR="00173BE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C748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326B6" w:rsidRDefault="008326B6" w:rsidP="008326B6">
      <w:pPr>
        <w:pStyle w:val="ac"/>
        <w:numPr>
          <w:ilvl w:val="0"/>
          <w:numId w:val="11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1A4">
        <w:rPr>
          <w:rFonts w:ascii="Times New Roman" w:eastAsia="Times New Roman" w:hAnsi="Times New Roman" w:cs="Times New Roman"/>
          <w:sz w:val="28"/>
          <w:szCs w:val="28"/>
        </w:rPr>
        <w:t>- регулируемый тариф на водоотведение.</w:t>
      </w:r>
    </w:p>
    <w:p w:rsidR="008326B6" w:rsidRPr="009C7485" w:rsidRDefault="008326B6" w:rsidP="008326B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</w:t>
      </w:r>
      <w:r w:rsidRPr="009C7485">
        <w:rPr>
          <w:rFonts w:ascii="Times New Roman" w:eastAsia="Times New Roman" w:hAnsi="Times New Roman" w:cs="Times New Roman"/>
          <w:sz w:val="28"/>
          <w:szCs w:val="28"/>
        </w:rPr>
        <w:t>Таблица №1</w:t>
      </w:r>
      <w:r w:rsidR="00173BE0">
        <w:rPr>
          <w:rFonts w:ascii="Times New Roman" w:eastAsia="Times New Roman" w:hAnsi="Times New Roman" w:cs="Times New Roman"/>
          <w:sz w:val="28"/>
          <w:szCs w:val="28"/>
        </w:rPr>
        <w:t>2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2155"/>
        <w:gridCol w:w="2977"/>
        <w:gridCol w:w="3799"/>
      </w:tblGrid>
      <w:tr w:rsidR="008326B6" w:rsidRPr="009C7485" w:rsidTr="00560D7B">
        <w:tc>
          <w:tcPr>
            <w:tcW w:w="675" w:type="dxa"/>
          </w:tcPr>
          <w:p w:rsidR="008326B6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155" w:type="dxa"/>
          </w:tcPr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977" w:type="dxa"/>
          </w:tcPr>
          <w:p w:rsidR="00560D7B" w:rsidRDefault="008326B6" w:rsidP="00560D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Расчетная потребность в год </w:t>
            </w:r>
            <w:r w:rsidR="00770B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326B6" w:rsidRPr="009C7485" w:rsidRDefault="00770B6E" w:rsidP="00560D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8326B6"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тыс.м</w:t>
            </w:r>
            <w:r w:rsidR="008326B6" w:rsidRPr="009C748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99" w:type="dxa"/>
          </w:tcPr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Тариф</w:t>
            </w:r>
          </w:p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560D7B" w:rsidRPr="009C7485" w:rsidTr="00560D7B">
        <w:tc>
          <w:tcPr>
            <w:tcW w:w="675" w:type="dxa"/>
          </w:tcPr>
          <w:p w:rsidR="00560D7B" w:rsidRPr="009C7485" w:rsidRDefault="00560D7B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5" w:type="dxa"/>
          </w:tcPr>
          <w:p w:rsidR="00560D7B" w:rsidRPr="009C7485" w:rsidRDefault="00560D7B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560D7B" w:rsidRPr="009C7485" w:rsidRDefault="00560D7B" w:rsidP="00560D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99" w:type="dxa"/>
          </w:tcPr>
          <w:p w:rsidR="00560D7B" w:rsidRPr="009C7485" w:rsidRDefault="00560D7B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326B6" w:rsidRPr="009C7485" w:rsidTr="00560D7B">
        <w:tc>
          <w:tcPr>
            <w:tcW w:w="675" w:type="dxa"/>
          </w:tcPr>
          <w:p w:rsidR="008326B6" w:rsidRPr="009C7485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55" w:type="dxa"/>
          </w:tcPr>
          <w:p w:rsidR="008326B6" w:rsidRPr="009C7485" w:rsidRDefault="008326B6" w:rsidP="008326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олодное водоснабжение</w:t>
            </w:r>
          </w:p>
        </w:tc>
        <w:tc>
          <w:tcPr>
            <w:tcW w:w="2977" w:type="dxa"/>
          </w:tcPr>
          <w:p w:rsidR="008326B6" w:rsidRPr="009C7485" w:rsidRDefault="008326B6" w:rsidP="00063B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="00063BFF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9" w:type="dxa"/>
          </w:tcPr>
          <w:p w:rsidR="008326B6" w:rsidRDefault="008326B6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соответствии с решением Управления Алтайского края по государственному регулированию цен и тарифов</w:t>
            </w:r>
          </w:p>
          <w:p w:rsidR="00560D7B" w:rsidRPr="009C7485" w:rsidRDefault="00560D7B" w:rsidP="008326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0D7B" w:rsidRPr="009C7485" w:rsidTr="00560D7B">
        <w:tc>
          <w:tcPr>
            <w:tcW w:w="675" w:type="dxa"/>
          </w:tcPr>
          <w:p w:rsidR="00560D7B" w:rsidRPr="009C7485" w:rsidRDefault="00560D7B" w:rsidP="00560D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55" w:type="dxa"/>
          </w:tcPr>
          <w:p w:rsidR="00560D7B" w:rsidRPr="009C7485" w:rsidRDefault="00560D7B" w:rsidP="00560D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560D7B" w:rsidRPr="009C7485" w:rsidRDefault="00560D7B" w:rsidP="00560D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99" w:type="dxa"/>
          </w:tcPr>
          <w:p w:rsidR="00560D7B" w:rsidRPr="009C7485" w:rsidRDefault="00560D7B" w:rsidP="00560D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60D7B" w:rsidRPr="009C7485" w:rsidTr="00560D7B">
        <w:tc>
          <w:tcPr>
            <w:tcW w:w="675" w:type="dxa"/>
          </w:tcPr>
          <w:p w:rsidR="00560D7B" w:rsidRPr="009C7485" w:rsidRDefault="00560D7B" w:rsidP="00560D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55" w:type="dxa"/>
          </w:tcPr>
          <w:p w:rsidR="00560D7B" w:rsidRPr="009C7485" w:rsidRDefault="00560D7B" w:rsidP="00560D7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одоотведение</w:t>
            </w:r>
          </w:p>
        </w:tc>
        <w:tc>
          <w:tcPr>
            <w:tcW w:w="2977" w:type="dxa"/>
          </w:tcPr>
          <w:p w:rsidR="00560D7B" w:rsidRPr="009C7485" w:rsidRDefault="00560D7B" w:rsidP="00560D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99" w:type="dxa"/>
          </w:tcPr>
          <w:p w:rsidR="00560D7B" w:rsidRPr="009C7485" w:rsidRDefault="00560D7B" w:rsidP="00560D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соответствии с решением Управления Алтайского края по государственному регулированию цен и тарифов</w:t>
            </w:r>
          </w:p>
        </w:tc>
      </w:tr>
    </w:tbl>
    <w:p w:rsidR="005C03FD" w:rsidRPr="00770B6E" w:rsidRDefault="00770B6E" w:rsidP="00770B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10.1.5.</w:t>
      </w:r>
      <w:r w:rsidR="004B5DE6" w:rsidRPr="00770B6E">
        <w:rPr>
          <w:rFonts w:ascii="Times New Roman" w:hAnsi="Times New Roman" w:cs="Times New Roman"/>
          <w:sz w:val="28"/>
          <w:szCs w:val="28"/>
        </w:rPr>
        <w:t>Иные нормативные затраты, относящиеся к затратам на</w:t>
      </w:r>
      <w:r>
        <w:rPr>
          <w:rFonts w:ascii="Times New Roman" w:hAnsi="Times New Roman" w:cs="Times New Roman"/>
          <w:sz w:val="28"/>
          <w:szCs w:val="28"/>
        </w:rPr>
        <w:t xml:space="preserve">  к</w:t>
      </w:r>
      <w:r w:rsidR="004B5DE6" w:rsidRPr="00770B6E">
        <w:rPr>
          <w:rFonts w:ascii="Times New Roman" w:hAnsi="Times New Roman" w:cs="Times New Roman"/>
          <w:sz w:val="28"/>
          <w:szCs w:val="28"/>
        </w:rPr>
        <w:t xml:space="preserve">оммунальные услуги </w:t>
      </w:r>
    </w:p>
    <w:p w:rsidR="004B5DE6" w:rsidRPr="009C7485" w:rsidRDefault="004B5DE6" w:rsidP="004B5DE6">
      <w:pPr>
        <w:pStyle w:val="ConsPlusNormal"/>
        <w:ind w:firstLine="540"/>
        <w:jc w:val="both"/>
        <w:rPr>
          <w:sz w:val="28"/>
          <w:szCs w:val="28"/>
        </w:rPr>
      </w:pPr>
      <w:r w:rsidRPr="009C7485">
        <w:rPr>
          <w:sz w:val="28"/>
          <w:szCs w:val="28"/>
        </w:rPr>
        <w:t xml:space="preserve">Затраты на уборку и вывоз твердых </w:t>
      </w:r>
      <w:r>
        <w:rPr>
          <w:sz w:val="28"/>
          <w:szCs w:val="28"/>
        </w:rPr>
        <w:t xml:space="preserve">коммунальных </w:t>
      </w:r>
      <w:r w:rsidRPr="009C7485">
        <w:rPr>
          <w:sz w:val="28"/>
          <w:szCs w:val="28"/>
        </w:rPr>
        <w:t>отходов (З</w:t>
      </w:r>
      <w:r w:rsidRPr="009C7485">
        <w:rPr>
          <w:sz w:val="28"/>
          <w:szCs w:val="28"/>
          <w:vertAlign w:val="subscript"/>
        </w:rPr>
        <w:t>т</w:t>
      </w:r>
      <w:r w:rsidR="00F90879">
        <w:rPr>
          <w:sz w:val="28"/>
          <w:szCs w:val="28"/>
          <w:vertAlign w:val="subscript"/>
        </w:rPr>
        <w:t>к</w:t>
      </w:r>
      <w:r w:rsidRPr="009C7485">
        <w:rPr>
          <w:sz w:val="28"/>
          <w:szCs w:val="28"/>
          <w:vertAlign w:val="subscript"/>
        </w:rPr>
        <w:t>о</w:t>
      </w:r>
      <w:r w:rsidRPr="009C7485">
        <w:rPr>
          <w:sz w:val="28"/>
          <w:szCs w:val="28"/>
        </w:rPr>
        <w:t>) определяются по формуле:</w:t>
      </w:r>
    </w:p>
    <w:p w:rsidR="004B5DE6" w:rsidRPr="009C7485" w:rsidRDefault="004B5DE6" w:rsidP="004B5DE6">
      <w:pPr>
        <w:pStyle w:val="ConsPlusNormal"/>
        <w:jc w:val="center"/>
        <w:rPr>
          <w:sz w:val="28"/>
          <w:szCs w:val="28"/>
        </w:rPr>
      </w:pPr>
      <w:r w:rsidRPr="009C7485">
        <w:rPr>
          <w:sz w:val="28"/>
          <w:szCs w:val="28"/>
        </w:rPr>
        <w:t>З</w:t>
      </w:r>
      <w:r w:rsidR="00970F03">
        <w:rPr>
          <w:sz w:val="28"/>
          <w:szCs w:val="28"/>
          <w:vertAlign w:val="subscript"/>
        </w:rPr>
        <w:t>т</w:t>
      </w:r>
      <w:r w:rsidR="00F90879">
        <w:rPr>
          <w:sz w:val="28"/>
          <w:szCs w:val="28"/>
          <w:vertAlign w:val="subscript"/>
        </w:rPr>
        <w:t>к</w:t>
      </w:r>
      <w:r w:rsidRPr="009C7485">
        <w:rPr>
          <w:sz w:val="28"/>
          <w:szCs w:val="28"/>
          <w:vertAlign w:val="subscript"/>
        </w:rPr>
        <w:t>о</w:t>
      </w:r>
      <w:r w:rsidRPr="009C7485">
        <w:rPr>
          <w:sz w:val="28"/>
          <w:szCs w:val="28"/>
        </w:rPr>
        <w:t xml:space="preserve"> = Q</w:t>
      </w:r>
      <w:r>
        <w:rPr>
          <w:sz w:val="28"/>
          <w:szCs w:val="28"/>
          <w:vertAlign w:val="subscript"/>
        </w:rPr>
        <w:t>тк</w:t>
      </w:r>
      <w:r w:rsidRPr="009C7485">
        <w:rPr>
          <w:sz w:val="28"/>
          <w:szCs w:val="28"/>
          <w:vertAlign w:val="subscript"/>
        </w:rPr>
        <w:t>о</w:t>
      </w:r>
      <w:r w:rsidRPr="009C7485">
        <w:rPr>
          <w:sz w:val="28"/>
          <w:szCs w:val="28"/>
        </w:rPr>
        <w:t xml:space="preserve"> x P</w:t>
      </w:r>
      <w:r w:rsidRPr="009C7485">
        <w:rPr>
          <w:sz w:val="28"/>
          <w:szCs w:val="28"/>
          <w:vertAlign w:val="subscript"/>
        </w:rPr>
        <w:t>т</w:t>
      </w:r>
      <w:r>
        <w:rPr>
          <w:sz w:val="28"/>
          <w:szCs w:val="28"/>
          <w:vertAlign w:val="subscript"/>
        </w:rPr>
        <w:t>к</w:t>
      </w:r>
      <w:r w:rsidRPr="009C7485">
        <w:rPr>
          <w:sz w:val="28"/>
          <w:szCs w:val="28"/>
          <w:vertAlign w:val="subscript"/>
        </w:rPr>
        <w:t>о</w:t>
      </w:r>
      <w:r w:rsidRPr="009C7485">
        <w:rPr>
          <w:sz w:val="28"/>
          <w:szCs w:val="28"/>
        </w:rPr>
        <w:t>,где:</w:t>
      </w:r>
    </w:p>
    <w:p w:rsidR="004B5DE6" w:rsidRPr="009C7485" w:rsidRDefault="004B5DE6" w:rsidP="004B5DE6">
      <w:pPr>
        <w:pStyle w:val="ConsPlusNormal"/>
        <w:ind w:firstLine="540"/>
        <w:jc w:val="both"/>
        <w:rPr>
          <w:sz w:val="28"/>
          <w:szCs w:val="28"/>
        </w:rPr>
      </w:pPr>
      <w:r w:rsidRPr="009C7485">
        <w:rPr>
          <w:sz w:val="28"/>
          <w:szCs w:val="28"/>
        </w:rPr>
        <w:t>Q</w:t>
      </w:r>
      <w:r w:rsidRPr="009C7485">
        <w:rPr>
          <w:sz w:val="28"/>
          <w:szCs w:val="28"/>
          <w:vertAlign w:val="subscript"/>
        </w:rPr>
        <w:t>т</w:t>
      </w:r>
      <w:r w:rsidR="00F90879">
        <w:rPr>
          <w:sz w:val="28"/>
          <w:szCs w:val="28"/>
          <w:vertAlign w:val="subscript"/>
        </w:rPr>
        <w:t>к</w:t>
      </w:r>
      <w:r w:rsidRPr="009C7485">
        <w:rPr>
          <w:sz w:val="28"/>
          <w:szCs w:val="28"/>
          <w:vertAlign w:val="subscript"/>
        </w:rPr>
        <w:t>о</w:t>
      </w:r>
      <w:r w:rsidRPr="009C7485">
        <w:rPr>
          <w:sz w:val="28"/>
          <w:szCs w:val="28"/>
        </w:rPr>
        <w:t xml:space="preserve"> - количество кубических метров твердых </w:t>
      </w:r>
      <w:r w:rsidR="00041B57">
        <w:rPr>
          <w:sz w:val="28"/>
          <w:szCs w:val="28"/>
        </w:rPr>
        <w:t>коммунальных</w:t>
      </w:r>
      <w:r w:rsidRPr="009C7485">
        <w:rPr>
          <w:sz w:val="28"/>
          <w:szCs w:val="28"/>
        </w:rPr>
        <w:t xml:space="preserve"> отходов в год</w:t>
      </w:r>
      <w:r>
        <w:rPr>
          <w:rFonts w:eastAsia="Times New Roman"/>
          <w:sz w:val="28"/>
          <w:szCs w:val="28"/>
        </w:rPr>
        <w:t>, указанное в таблице №</w:t>
      </w:r>
      <w:r w:rsidR="00173BE0">
        <w:rPr>
          <w:rFonts w:eastAsia="Times New Roman"/>
          <w:sz w:val="28"/>
          <w:szCs w:val="28"/>
        </w:rPr>
        <w:t>13</w:t>
      </w:r>
      <w:r w:rsidR="00CA1B7A">
        <w:rPr>
          <w:rFonts w:eastAsia="Times New Roman"/>
          <w:sz w:val="28"/>
          <w:szCs w:val="28"/>
        </w:rPr>
        <w:t>;</w:t>
      </w:r>
    </w:p>
    <w:p w:rsidR="004B5DE6" w:rsidRDefault="004B5DE6" w:rsidP="004B5DE6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9C7485">
        <w:rPr>
          <w:sz w:val="28"/>
          <w:szCs w:val="28"/>
        </w:rPr>
        <w:t>P</w:t>
      </w:r>
      <w:r w:rsidRPr="009C7485">
        <w:rPr>
          <w:sz w:val="28"/>
          <w:szCs w:val="28"/>
          <w:vertAlign w:val="subscript"/>
        </w:rPr>
        <w:t>т</w:t>
      </w:r>
      <w:r w:rsidR="00F90879">
        <w:rPr>
          <w:sz w:val="28"/>
          <w:szCs w:val="28"/>
          <w:vertAlign w:val="subscript"/>
        </w:rPr>
        <w:t>к</w:t>
      </w:r>
      <w:r w:rsidRPr="009C7485">
        <w:rPr>
          <w:sz w:val="28"/>
          <w:szCs w:val="28"/>
          <w:vertAlign w:val="subscript"/>
        </w:rPr>
        <w:t>о</w:t>
      </w:r>
      <w:r w:rsidRPr="009C7485">
        <w:rPr>
          <w:sz w:val="28"/>
          <w:szCs w:val="28"/>
        </w:rPr>
        <w:t xml:space="preserve"> - цена вывоза одного кубического метра твердых </w:t>
      </w:r>
      <w:r w:rsidR="00041B57">
        <w:rPr>
          <w:sz w:val="28"/>
          <w:szCs w:val="28"/>
        </w:rPr>
        <w:t>коммунальных</w:t>
      </w:r>
      <w:r w:rsidRPr="009C7485">
        <w:rPr>
          <w:sz w:val="28"/>
          <w:szCs w:val="28"/>
        </w:rPr>
        <w:t xml:space="preserve"> отходов</w:t>
      </w:r>
      <w:r w:rsidR="00CA1B7A">
        <w:rPr>
          <w:sz w:val="28"/>
          <w:szCs w:val="28"/>
        </w:rPr>
        <w:t>.</w:t>
      </w:r>
      <w:r w:rsidRPr="009C7485">
        <w:rPr>
          <w:rFonts w:eastAsia="Times New Roman"/>
          <w:sz w:val="28"/>
          <w:szCs w:val="28"/>
        </w:rPr>
        <w:t xml:space="preserve"> </w:t>
      </w:r>
    </w:p>
    <w:p w:rsidR="004B5DE6" w:rsidRPr="009C7485" w:rsidRDefault="004B5DE6" w:rsidP="004B5D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485">
        <w:rPr>
          <w:rFonts w:ascii="Times New Roman" w:eastAsia="Times New Roman" w:hAnsi="Times New Roman" w:cs="Times New Roman"/>
          <w:sz w:val="28"/>
          <w:szCs w:val="28"/>
        </w:rPr>
        <w:t xml:space="preserve"> Таблица №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173BE0">
        <w:rPr>
          <w:rFonts w:ascii="Times New Roman" w:eastAsia="Times New Roman" w:hAnsi="Times New Roman" w:cs="Times New Roman"/>
          <w:sz w:val="28"/>
          <w:szCs w:val="28"/>
        </w:rPr>
        <w:t>3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835"/>
        <w:gridCol w:w="2268"/>
      </w:tblGrid>
      <w:tr w:rsidR="004B5DE6" w:rsidRPr="009C7485" w:rsidTr="00F7758A">
        <w:tc>
          <w:tcPr>
            <w:tcW w:w="675" w:type="dxa"/>
          </w:tcPr>
          <w:p w:rsidR="004B5DE6" w:rsidRDefault="004B5DE6" w:rsidP="00F775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4B5DE6" w:rsidRPr="009C7485" w:rsidRDefault="004B5DE6" w:rsidP="00F775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69" w:type="dxa"/>
          </w:tcPr>
          <w:p w:rsidR="004B5DE6" w:rsidRPr="009C7485" w:rsidRDefault="004B5DE6" w:rsidP="00F775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835" w:type="dxa"/>
          </w:tcPr>
          <w:p w:rsidR="004B5DE6" w:rsidRPr="009C7485" w:rsidRDefault="004B5DE6" w:rsidP="00F775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в год </w:t>
            </w:r>
          </w:p>
          <w:p w:rsidR="004B5DE6" w:rsidRPr="009C7485" w:rsidRDefault="00CA1B7A" w:rsidP="00F775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4B5DE6"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4B5DE6" w:rsidRPr="009C748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4B5DE6" w:rsidRPr="009C7485" w:rsidRDefault="004B5DE6" w:rsidP="00F775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5DE6" w:rsidRPr="009C7485" w:rsidRDefault="004B5DE6" w:rsidP="00F775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в год</w:t>
            </w:r>
          </w:p>
          <w:p w:rsidR="00CA1B7A" w:rsidRDefault="004B5DE6" w:rsidP="00F775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(руб.</w:t>
            </w:r>
            <w:r w:rsidR="004B6A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ед</w:t>
            </w: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CA1B7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4B5DE6" w:rsidRPr="009C7485" w:rsidRDefault="004B5DE6" w:rsidP="00F775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более</w:t>
            </w:r>
          </w:p>
        </w:tc>
      </w:tr>
      <w:tr w:rsidR="004B5DE6" w:rsidRPr="009C7485" w:rsidTr="00F7758A">
        <w:tc>
          <w:tcPr>
            <w:tcW w:w="675" w:type="dxa"/>
          </w:tcPr>
          <w:p w:rsidR="004B5DE6" w:rsidRPr="009C7485" w:rsidRDefault="004B5DE6" w:rsidP="00F775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4B5DE6" w:rsidRPr="009C7485" w:rsidRDefault="004B5DE6" w:rsidP="00041B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9C7485">
              <w:rPr>
                <w:rFonts w:ascii="Times New Roman" w:hAnsi="Times New Roman"/>
                <w:sz w:val="28"/>
                <w:szCs w:val="28"/>
              </w:rPr>
              <w:t xml:space="preserve">борка и вывоз твердых  </w:t>
            </w:r>
            <w:r w:rsidR="00041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1B57" w:rsidRPr="00041B57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коммунальных </w:t>
            </w:r>
            <w:r w:rsidRPr="00041B57">
              <w:rPr>
                <w:rFonts w:ascii="Times New Roman" w:hAnsi="Times New Roman" w:cs="Times New Roman"/>
                <w:sz w:val="28"/>
                <w:szCs w:val="28"/>
              </w:rPr>
              <w:t>отходов</w:t>
            </w:r>
          </w:p>
        </w:tc>
        <w:tc>
          <w:tcPr>
            <w:tcW w:w="2835" w:type="dxa"/>
          </w:tcPr>
          <w:p w:rsidR="004B5DE6" w:rsidRPr="009C7485" w:rsidRDefault="004B5DE6" w:rsidP="00F775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268" w:type="dxa"/>
          </w:tcPr>
          <w:p w:rsidR="004B5DE6" w:rsidRPr="009C7485" w:rsidRDefault="004B5DE6" w:rsidP="00F775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8326B6" w:rsidRDefault="00CA1B7A" w:rsidP="00CA1B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326B6">
        <w:rPr>
          <w:rFonts w:ascii="Times New Roman" w:hAnsi="Times New Roman" w:cs="Times New Roman"/>
          <w:sz w:val="28"/>
          <w:szCs w:val="28"/>
        </w:rPr>
        <w:t>.</w:t>
      </w:r>
      <w:r w:rsidR="005C1897">
        <w:rPr>
          <w:rFonts w:ascii="Times New Roman" w:hAnsi="Times New Roman" w:cs="Times New Roman"/>
          <w:sz w:val="28"/>
          <w:szCs w:val="28"/>
        </w:rPr>
        <w:t>2</w:t>
      </w:r>
      <w:r w:rsidR="008326B6">
        <w:rPr>
          <w:rFonts w:ascii="Times New Roman" w:hAnsi="Times New Roman" w:cs="Times New Roman"/>
          <w:sz w:val="28"/>
          <w:szCs w:val="28"/>
        </w:rPr>
        <w:t xml:space="preserve">. </w:t>
      </w:r>
      <w:r w:rsidR="00805983">
        <w:rPr>
          <w:rFonts w:ascii="Times New Roman" w:hAnsi="Times New Roman" w:cs="Times New Roman"/>
          <w:sz w:val="28"/>
          <w:szCs w:val="28"/>
        </w:rPr>
        <w:t>Затраты на содержание имущества</w:t>
      </w:r>
    </w:p>
    <w:p w:rsidR="008326B6" w:rsidRDefault="00CA1B7A" w:rsidP="00CA1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326B6">
        <w:rPr>
          <w:rFonts w:ascii="Times New Roman" w:hAnsi="Times New Roman" w:cs="Times New Roman"/>
          <w:sz w:val="28"/>
          <w:szCs w:val="28"/>
        </w:rPr>
        <w:t>.</w:t>
      </w:r>
      <w:r w:rsidR="005C1897">
        <w:rPr>
          <w:rFonts w:ascii="Times New Roman" w:hAnsi="Times New Roman" w:cs="Times New Roman"/>
          <w:sz w:val="28"/>
          <w:szCs w:val="28"/>
        </w:rPr>
        <w:t>2</w:t>
      </w:r>
      <w:r w:rsidR="00805983">
        <w:rPr>
          <w:rFonts w:ascii="Times New Roman" w:hAnsi="Times New Roman" w:cs="Times New Roman"/>
          <w:sz w:val="28"/>
          <w:szCs w:val="28"/>
        </w:rPr>
        <w:t>.1. Нормативные з</w:t>
      </w:r>
      <w:r w:rsidR="008326B6">
        <w:rPr>
          <w:rFonts w:ascii="Times New Roman" w:hAnsi="Times New Roman" w:cs="Times New Roman"/>
          <w:sz w:val="28"/>
          <w:szCs w:val="28"/>
        </w:rPr>
        <w:t>атраты на содержание и техническое обслуживание помещений (З</w:t>
      </w:r>
      <w:r w:rsidR="008326B6">
        <w:rPr>
          <w:rFonts w:ascii="Times New Roman" w:hAnsi="Times New Roman" w:cs="Times New Roman"/>
          <w:sz w:val="28"/>
          <w:szCs w:val="28"/>
          <w:vertAlign w:val="subscript"/>
        </w:rPr>
        <w:t>сп</w:t>
      </w:r>
      <w:r w:rsidR="008326B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8326B6" w:rsidRDefault="008326B6" w:rsidP="00832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6B6" w:rsidRDefault="008326B6" w:rsidP="008326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=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r>
        <w:rPr>
          <w:rFonts w:ascii="Times New Roman" w:hAnsi="Times New Roman" w:cs="Times New Roman"/>
          <w:sz w:val="28"/>
          <w:szCs w:val="28"/>
        </w:rPr>
        <w:t xml:space="preserve"> +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r>
        <w:rPr>
          <w:rFonts w:ascii="Times New Roman" w:hAnsi="Times New Roman" w:cs="Times New Roman"/>
          <w:sz w:val="28"/>
          <w:szCs w:val="28"/>
        </w:rPr>
        <w:t xml:space="preserve"> + З</w:t>
      </w:r>
      <w:r w:rsidR="00F90879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:rsidR="008326B6" w:rsidRDefault="008326B6" w:rsidP="00832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B57" w:rsidRDefault="008326B6" w:rsidP="00041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r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охранно-тревожной сигнализации;</w:t>
      </w:r>
    </w:p>
    <w:p w:rsidR="00041B57" w:rsidRDefault="008326B6" w:rsidP="00041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r>
        <w:rPr>
          <w:rFonts w:ascii="Times New Roman" w:hAnsi="Times New Roman" w:cs="Times New Roman"/>
          <w:sz w:val="28"/>
          <w:szCs w:val="28"/>
        </w:rPr>
        <w:t xml:space="preserve"> - затраты на проведение текущего ремонта помещения;</w:t>
      </w:r>
    </w:p>
    <w:p w:rsidR="008326B6" w:rsidRDefault="008326B6" w:rsidP="00041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90879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- затраты на </w:t>
      </w:r>
      <w:r w:rsidR="00F90879">
        <w:rPr>
          <w:rFonts w:ascii="Times New Roman" w:hAnsi="Times New Roman" w:cs="Times New Roman"/>
          <w:sz w:val="28"/>
          <w:szCs w:val="28"/>
        </w:rPr>
        <w:t>зарядку огнетушителей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2E82" w:rsidRPr="00BC6EF2" w:rsidRDefault="00CA1B7A" w:rsidP="00B32E82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1058"/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B32E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5C1897">
        <w:rPr>
          <w:rFonts w:ascii="Times New Roman" w:eastAsia="Times New Roman" w:hAnsi="Times New Roman" w:cs="Times New Roman"/>
          <w:sz w:val="28"/>
          <w:szCs w:val="28"/>
        </w:rPr>
        <w:t>2</w:t>
      </w:r>
      <w:r w:rsidR="00B32E82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bookmarkStart w:id="7" w:name="sub_11060"/>
      <w:bookmarkEnd w:id="6"/>
      <w:r w:rsidR="00B32E82" w:rsidRPr="00BC6EF2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затраты на техническое обслуживание и регламентно-профилактический ремонт </w:t>
      </w:r>
      <w:r w:rsidR="00A17097">
        <w:rPr>
          <w:rFonts w:ascii="Times New Roman" w:eastAsia="Times New Roman" w:hAnsi="Times New Roman" w:cs="Times New Roman"/>
          <w:sz w:val="28"/>
          <w:szCs w:val="28"/>
        </w:rPr>
        <w:t>иного оборудования</w:t>
      </w:r>
    </w:p>
    <w:p w:rsidR="00B32E82" w:rsidRPr="009C7485" w:rsidRDefault="00B32E82" w:rsidP="00B32E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485">
        <w:rPr>
          <w:rFonts w:ascii="Times New Roman" w:eastAsia="Times New Roman" w:hAnsi="Times New Roman" w:cs="Times New Roman"/>
          <w:sz w:val="28"/>
          <w:szCs w:val="28"/>
        </w:rPr>
        <w:t>Затраты на техническое обслуживание и регламентно-профилактический ремонт систем пожарной сигнализации (</w:t>
      </w:r>
      <w:r w:rsidRPr="009C7485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8E5F271" wp14:editId="1892A914">
            <wp:extent cx="285115" cy="255905"/>
            <wp:effectExtent l="0" t="0" r="635" b="0"/>
            <wp:docPr id="104" name="Рисунок 104" descr="base_23679_39790_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base_23679_39790_804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485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B32E82" w:rsidRPr="009C7485" w:rsidRDefault="00B32E82" w:rsidP="00B32E82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C7485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D6D1771" wp14:editId="6D292636">
            <wp:extent cx="1433830" cy="475615"/>
            <wp:effectExtent l="0" t="0" r="0" b="635"/>
            <wp:docPr id="103" name="Рисунок 103" descr="base_23679_39790_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base_23679_39790_805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475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485">
        <w:rPr>
          <w:rFonts w:ascii="Times New Roman" w:eastAsia="Times New Roman" w:hAnsi="Times New Roman" w:cs="Times New Roman"/>
          <w:sz w:val="28"/>
          <w:szCs w:val="28"/>
        </w:rPr>
        <w:t>, где:</w:t>
      </w:r>
    </w:p>
    <w:p w:rsidR="00B32E82" w:rsidRPr="009C7485" w:rsidRDefault="00B32E82" w:rsidP="00B32E82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485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EABCF7D" wp14:editId="0043E194">
            <wp:extent cx="358140" cy="255905"/>
            <wp:effectExtent l="0" t="0" r="3810" b="0"/>
            <wp:docPr id="102" name="Рисунок 102" descr="base_23679_39790_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base_23679_39790_806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485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извещателей пожарной сигнализации,</w:t>
      </w:r>
      <w:r w:rsidRPr="009C7485">
        <w:rPr>
          <w:sz w:val="28"/>
          <w:szCs w:val="28"/>
        </w:rPr>
        <w:t xml:space="preserve"> </w:t>
      </w:r>
      <w:r w:rsidRPr="009C7485">
        <w:rPr>
          <w:rFonts w:ascii="Times New Roman" w:eastAsia="Times New Roman" w:hAnsi="Times New Roman" w:cs="Times New Roman"/>
          <w:sz w:val="28"/>
          <w:szCs w:val="28"/>
        </w:rPr>
        <w:t>указанное в таблице №</w:t>
      </w:r>
      <w:r w:rsidR="00173BE0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9C748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2E82" w:rsidRPr="009C7485" w:rsidRDefault="00B32E82" w:rsidP="00B32E82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485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731A536" wp14:editId="569BD62B">
            <wp:extent cx="321945" cy="255905"/>
            <wp:effectExtent l="0" t="0" r="1905" b="0"/>
            <wp:docPr id="101" name="Рисунок 101" descr="base_23679_39790_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base_23679_39790_807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485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одного i-го извещателя в год,</w:t>
      </w:r>
      <w:r w:rsidRPr="009C7485">
        <w:rPr>
          <w:sz w:val="28"/>
          <w:szCs w:val="28"/>
        </w:rPr>
        <w:t xml:space="preserve"> </w:t>
      </w:r>
      <w:r w:rsidR="00E45680">
        <w:rPr>
          <w:rFonts w:ascii="Times New Roman" w:eastAsia="Times New Roman" w:hAnsi="Times New Roman" w:cs="Times New Roman"/>
          <w:sz w:val="28"/>
          <w:szCs w:val="28"/>
        </w:rPr>
        <w:t>указанная в таблице №1</w:t>
      </w:r>
      <w:r w:rsidR="00173BE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C74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2E82" w:rsidRPr="009C7485" w:rsidRDefault="00B32E82" w:rsidP="00B32E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485">
        <w:rPr>
          <w:rFonts w:ascii="Times New Roman" w:eastAsia="Times New Roman" w:hAnsi="Times New Roman" w:cs="Times New Roman"/>
          <w:sz w:val="28"/>
          <w:szCs w:val="28"/>
        </w:rPr>
        <w:lastRenderedPageBreak/>
        <w:t>Затраты на техническое обслуживание и регламентно-профилактический ремонт систем охранно-тревожной сигнализации (</w:t>
      </w:r>
      <w:r w:rsidRPr="009C7485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37417C6" wp14:editId="07C0CCD7">
            <wp:extent cx="241300" cy="255905"/>
            <wp:effectExtent l="0" t="0" r="6350" b="0"/>
            <wp:docPr id="87" name="Рисунок 87" descr="base_23679_39790_7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23679_39790_741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485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  <w:bookmarkEnd w:id="7"/>
    </w:p>
    <w:p w:rsidR="00B32E82" w:rsidRDefault="00B32E82" w:rsidP="00B32E8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C7485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A7F19A4" wp14:editId="490771A2">
            <wp:extent cx="1265555" cy="475615"/>
            <wp:effectExtent l="0" t="0" r="0" b="635"/>
            <wp:docPr id="86" name="Рисунок 86" descr="base_23679_39790_7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23679_39790_742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475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485">
        <w:rPr>
          <w:rFonts w:ascii="Times New Roman" w:eastAsia="Times New Roman" w:hAnsi="Times New Roman" w:cs="Times New Roman"/>
          <w:sz w:val="28"/>
          <w:szCs w:val="28"/>
        </w:rPr>
        <w:t>, где:</w:t>
      </w:r>
    </w:p>
    <w:p w:rsidR="005C03FD" w:rsidRPr="009C7485" w:rsidRDefault="005C03FD" w:rsidP="00B32E8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32E82" w:rsidRPr="009C7485" w:rsidRDefault="00B32E82" w:rsidP="00B32E8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485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12C176D" wp14:editId="638B7275">
            <wp:extent cx="321945" cy="255905"/>
            <wp:effectExtent l="0" t="0" r="1905" b="0"/>
            <wp:docPr id="85" name="Рисунок 85" descr="base_23679_39790_7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23679_39790_743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485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обслуживаемых устройств в составе системы охранно-тревожной сигн</w:t>
      </w:r>
      <w:r w:rsidR="007B56CE">
        <w:rPr>
          <w:rFonts w:ascii="Times New Roman" w:eastAsia="Times New Roman" w:hAnsi="Times New Roman" w:cs="Times New Roman"/>
          <w:sz w:val="28"/>
          <w:szCs w:val="28"/>
        </w:rPr>
        <w:t>ализации, указанное в таблице №1</w:t>
      </w:r>
      <w:r w:rsidR="00173BE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C748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2E82" w:rsidRDefault="00B32E82" w:rsidP="00B32E82">
      <w:pPr>
        <w:pStyle w:val="ac"/>
        <w:numPr>
          <w:ilvl w:val="0"/>
          <w:numId w:val="1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1A4">
        <w:rPr>
          <w:rFonts w:ascii="Times New Roman" w:eastAsia="Times New Roman" w:hAnsi="Times New Roman" w:cs="Times New Roman"/>
          <w:sz w:val="28"/>
          <w:szCs w:val="28"/>
        </w:rPr>
        <w:t>- цена обслуживания одного i-го устройства, указанная в таблице №</w:t>
      </w:r>
      <w:r w:rsidR="00E45680">
        <w:rPr>
          <w:rFonts w:ascii="Times New Roman" w:eastAsia="Times New Roman" w:hAnsi="Times New Roman" w:cs="Times New Roman"/>
          <w:sz w:val="28"/>
          <w:szCs w:val="28"/>
        </w:rPr>
        <w:t>1</w:t>
      </w:r>
      <w:r w:rsidR="00173BE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861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2E82" w:rsidRPr="009C7485" w:rsidRDefault="00B32E82" w:rsidP="00B32E8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Pr="009C7485">
        <w:rPr>
          <w:rFonts w:ascii="Times New Roman" w:eastAsia="Times New Roman" w:hAnsi="Times New Roman" w:cs="Times New Roman"/>
          <w:sz w:val="28"/>
          <w:szCs w:val="28"/>
        </w:rPr>
        <w:t>Таблиц</w:t>
      </w:r>
      <w:r w:rsidR="00E45680">
        <w:rPr>
          <w:rFonts w:ascii="Times New Roman" w:eastAsia="Times New Roman" w:hAnsi="Times New Roman" w:cs="Times New Roman"/>
          <w:sz w:val="28"/>
          <w:szCs w:val="28"/>
        </w:rPr>
        <w:t>а №1</w:t>
      </w:r>
      <w:r w:rsidR="00173BE0">
        <w:rPr>
          <w:rFonts w:ascii="Times New Roman" w:eastAsia="Times New Roman" w:hAnsi="Times New Roman" w:cs="Times New Roman"/>
          <w:sz w:val="28"/>
          <w:szCs w:val="28"/>
        </w:rPr>
        <w:t>4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268"/>
        <w:gridCol w:w="2835"/>
      </w:tblGrid>
      <w:tr w:rsidR="00B32E82" w:rsidRPr="009C7485" w:rsidTr="007B56CE">
        <w:tc>
          <w:tcPr>
            <w:tcW w:w="675" w:type="dxa"/>
          </w:tcPr>
          <w:p w:rsidR="00B32E82" w:rsidRDefault="00B32E82" w:rsidP="00B32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B32E82" w:rsidRPr="009C7485" w:rsidRDefault="00B32E82" w:rsidP="00B32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69" w:type="dxa"/>
          </w:tcPr>
          <w:p w:rsidR="00B32E82" w:rsidRPr="009C7485" w:rsidRDefault="00B32E82" w:rsidP="00B32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268" w:type="dxa"/>
          </w:tcPr>
          <w:p w:rsidR="00B32E82" w:rsidRPr="009C7485" w:rsidRDefault="00B32E82" w:rsidP="00B32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обслуживаемых устройств</w:t>
            </w:r>
          </w:p>
        </w:tc>
        <w:tc>
          <w:tcPr>
            <w:tcW w:w="2835" w:type="dxa"/>
          </w:tcPr>
          <w:p w:rsidR="00B32E82" w:rsidRPr="009C7485" w:rsidRDefault="00B32E82" w:rsidP="00B32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в год</w:t>
            </w:r>
          </w:p>
          <w:p w:rsidR="00B32E82" w:rsidRPr="009C7485" w:rsidRDefault="00B32E82" w:rsidP="00B32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(руб. за ед.)</w:t>
            </w:r>
            <w:r w:rsidR="00CA1B7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B32E82" w:rsidRPr="009C7485" w:rsidRDefault="00B32E82" w:rsidP="00B32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B32E82" w:rsidRPr="009C7485" w:rsidTr="007B56CE">
        <w:tc>
          <w:tcPr>
            <w:tcW w:w="675" w:type="dxa"/>
          </w:tcPr>
          <w:p w:rsidR="00B32E82" w:rsidRPr="009C7485" w:rsidRDefault="00B32E82" w:rsidP="00B32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B32E82" w:rsidRPr="009C7485" w:rsidRDefault="00B32E82" w:rsidP="00B32E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ехническое обслуживание</w:t>
            </w:r>
            <w:r w:rsidRPr="009C7485">
              <w:rPr>
                <w:sz w:val="28"/>
                <w:szCs w:val="28"/>
              </w:rPr>
              <w:t xml:space="preserve"> </w:t>
            </w: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 охранно-тревожной сигнализации</w:t>
            </w:r>
          </w:p>
        </w:tc>
        <w:tc>
          <w:tcPr>
            <w:tcW w:w="2268" w:type="dxa"/>
          </w:tcPr>
          <w:p w:rsidR="00B32E82" w:rsidRPr="009C7485" w:rsidRDefault="00B32E82" w:rsidP="00B32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B32E82" w:rsidRPr="009C7485" w:rsidRDefault="0035269B" w:rsidP="00B32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20964</w:t>
            </w:r>
            <w:r w:rsidR="00B32E82"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32E82" w:rsidRPr="009C7485" w:rsidTr="007B56CE">
        <w:tc>
          <w:tcPr>
            <w:tcW w:w="675" w:type="dxa"/>
          </w:tcPr>
          <w:p w:rsidR="00B32E82" w:rsidRPr="009C7485" w:rsidRDefault="00B32E82" w:rsidP="00B32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B32E82" w:rsidRPr="009C7485" w:rsidRDefault="00B32E82" w:rsidP="00B32E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ехническое обслуживание систем пожарной сигнализации</w:t>
            </w:r>
          </w:p>
        </w:tc>
        <w:tc>
          <w:tcPr>
            <w:tcW w:w="2268" w:type="dxa"/>
          </w:tcPr>
          <w:p w:rsidR="00B32E82" w:rsidRPr="009C7485" w:rsidRDefault="00B32E82" w:rsidP="00B32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B32E82" w:rsidRPr="009C7485" w:rsidRDefault="0035269B" w:rsidP="003526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  <w:r w:rsidR="00B32E82"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00,00</w:t>
            </w:r>
          </w:p>
        </w:tc>
      </w:tr>
    </w:tbl>
    <w:p w:rsidR="00B32E82" w:rsidRDefault="00CA1B7A" w:rsidP="0079757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C1897">
        <w:rPr>
          <w:rFonts w:ascii="Times New Roman" w:hAnsi="Times New Roman" w:cs="Times New Roman"/>
          <w:sz w:val="28"/>
          <w:szCs w:val="28"/>
        </w:rPr>
        <w:t>.2.3</w:t>
      </w:r>
      <w:r w:rsidR="00A17097">
        <w:rPr>
          <w:rFonts w:ascii="Times New Roman" w:hAnsi="Times New Roman" w:cs="Times New Roman"/>
          <w:sz w:val="28"/>
          <w:szCs w:val="28"/>
        </w:rPr>
        <w:t>.</w:t>
      </w:r>
      <w:r w:rsidR="005C1897">
        <w:rPr>
          <w:rFonts w:ascii="Times New Roman" w:hAnsi="Times New Roman" w:cs="Times New Roman"/>
          <w:sz w:val="28"/>
          <w:szCs w:val="28"/>
        </w:rPr>
        <w:t xml:space="preserve"> </w:t>
      </w:r>
      <w:r w:rsidR="00A17097">
        <w:rPr>
          <w:rFonts w:ascii="Times New Roman" w:hAnsi="Times New Roman" w:cs="Times New Roman"/>
          <w:sz w:val="28"/>
          <w:szCs w:val="28"/>
        </w:rPr>
        <w:t>Иные н</w:t>
      </w:r>
      <w:r w:rsidR="00B32E82" w:rsidRPr="005C1897">
        <w:rPr>
          <w:rFonts w:ascii="Times New Roman" w:hAnsi="Times New Roman" w:cs="Times New Roman"/>
          <w:sz w:val="28"/>
          <w:szCs w:val="28"/>
        </w:rPr>
        <w:t>ормативные затраты</w:t>
      </w:r>
      <w:r w:rsidR="00A17097">
        <w:rPr>
          <w:rFonts w:ascii="Times New Roman" w:hAnsi="Times New Roman" w:cs="Times New Roman"/>
          <w:sz w:val="28"/>
          <w:szCs w:val="28"/>
        </w:rPr>
        <w:t>, относящиеся к затратам</w:t>
      </w:r>
      <w:r w:rsidR="00B32E82" w:rsidRPr="005C1897">
        <w:rPr>
          <w:rFonts w:ascii="Times New Roman" w:hAnsi="Times New Roman" w:cs="Times New Roman"/>
          <w:sz w:val="28"/>
          <w:szCs w:val="28"/>
        </w:rPr>
        <w:t xml:space="preserve"> </w:t>
      </w:r>
      <w:r w:rsidR="00B32E82" w:rsidRPr="005C1897">
        <w:rPr>
          <w:rFonts w:ascii="Times New Roman" w:eastAsia="Times New Roman" w:hAnsi="Times New Roman" w:cs="Times New Roman"/>
          <w:sz w:val="28"/>
          <w:szCs w:val="28"/>
        </w:rPr>
        <w:t xml:space="preserve">на содержание имущества </w:t>
      </w:r>
    </w:p>
    <w:p w:rsidR="00B32E82" w:rsidRPr="009C7485" w:rsidRDefault="00B32E82" w:rsidP="00B32E8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="00E45680">
        <w:rPr>
          <w:rFonts w:ascii="Times New Roman" w:eastAsia="Times New Roman" w:hAnsi="Times New Roman" w:cs="Times New Roman"/>
          <w:sz w:val="28"/>
          <w:szCs w:val="28"/>
        </w:rPr>
        <w:t>Таблица №1</w:t>
      </w:r>
      <w:r w:rsidR="00173BE0">
        <w:rPr>
          <w:rFonts w:ascii="Times New Roman" w:eastAsia="Times New Roman" w:hAnsi="Times New Roman" w:cs="Times New Roman"/>
          <w:sz w:val="28"/>
          <w:szCs w:val="28"/>
        </w:rPr>
        <w:t>5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552"/>
        <w:gridCol w:w="2551"/>
      </w:tblGrid>
      <w:tr w:rsidR="00E45680" w:rsidRPr="009C7485" w:rsidTr="00FE198B">
        <w:tc>
          <w:tcPr>
            <w:tcW w:w="675" w:type="dxa"/>
          </w:tcPr>
          <w:p w:rsidR="00E45680" w:rsidRDefault="00E45680" w:rsidP="00B32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E45680" w:rsidRPr="009C7485" w:rsidRDefault="00E45680" w:rsidP="00B32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69" w:type="dxa"/>
          </w:tcPr>
          <w:p w:rsidR="00E45680" w:rsidRPr="009C7485" w:rsidRDefault="00E45680" w:rsidP="00B32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552" w:type="dxa"/>
          </w:tcPr>
          <w:p w:rsidR="00E45680" w:rsidRPr="00AC305B" w:rsidRDefault="00E45680" w:rsidP="00E456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Площадь </w:t>
            </w:r>
          </w:p>
          <w:p w:rsidR="00E45680" w:rsidRPr="00AC305B" w:rsidRDefault="00CA1B7A" w:rsidP="00E456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E45680"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E45680" w:rsidRPr="00AC305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</w:tcPr>
          <w:p w:rsidR="00E45680" w:rsidRPr="007B56CE" w:rsidRDefault="00E45680" w:rsidP="00E456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6CE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</w:t>
            </w:r>
            <w:r w:rsidR="003B2C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год</w:t>
            </w:r>
            <w:r w:rsidR="00CA1B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5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(руб.)</w:t>
            </w:r>
            <w:r w:rsidR="00CA1B7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E45680" w:rsidRPr="00E45680" w:rsidRDefault="00E45680" w:rsidP="00E456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7B56CE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E45680" w:rsidRPr="009C7485" w:rsidTr="00FE198B">
        <w:tc>
          <w:tcPr>
            <w:tcW w:w="675" w:type="dxa"/>
          </w:tcPr>
          <w:p w:rsidR="00E45680" w:rsidRPr="009C7485" w:rsidRDefault="00E45680" w:rsidP="00B32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E45680" w:rsidRPr="009C7485" w:rsidRDefault="00E45680" w:rsidP="00B32E82">
            <w:pPr>
              <w:autoSpaceDE w:val="0"/>
              <w:autoSpaceDN w:val="0"/>
              <w:adjustRightInd w:val="0"/>
              <w:jc w:val="both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Т</w:t>
            </w:r>
            <w:r w:rsidRPr="009C7485">
              <w:rPr>
                <w:rStyle w:val="FontStyle31"/>
                <w:sz w:val="28"/>
                <w:szCs w:val="28"/>
              </w:rPr>
              <w:t>екущее содержание помещения</w:t>
            </w:r>
          </w:p>
        </w:tc>
        <w:tc>
          <w:tcPr>
            <w:tcW w:w="2552" w:type="dxa"/>
          </w:tcPr>
          <w:p w:rsidR="00E45680" w:rsidRPr="009C7485" w:rsidRDefault="00FA046A" w:rsidP="00B32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148</w:t>
            </w:r>
            <w:r w:rsidR="00C02220">
              <w:rPr>
                <w:rFonts w:ascii="Times New Roman" w:eastAsia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2551" w:type="dxa"/>
          </w:tcPr>
          <w:p w:rsidR="00E45680" w:rsidRPr="007B56CE" w:rsidRDefault="0035269B" w:rsidP="00063B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063BFF">
              <w:rPr>
                <w:rFonts w:ascii="Times New Roman" w:eastAsia="Times New Roman" w:hAnsi="Times New Roman" w:cs="Times New Roman"/>
                <w:sz w:val="28"/>
                <w:szCs w:val="28"/>
              </w:rPr>
              <w:t>400</w:t>
            </w:r>
            <w:r w:rsidR="00E45680" w:rsidRPr="007B56CE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E45680" w:rsidRPr="009C7485" w:rsidTr="00FE198B">
        <w:tc>
          <w:tcPr>
            <w:tcW w:w="675" w:type="dxa"/>
          </w:tcPr>
          <w:p w:rsidR="00E45680" w:rsidRPr="009C7485" w:rsidRDefault="00E45680" w:rsidP="00B32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E45680" w:rsidRPr="009C7485" w:rsidRDefault="00E45680" w:rsidP="007B56CE">
            <w:pPr>
              <w:autoSpaceDE w:val="0"/>
              <w:autoSpaceDN w:val="0"/>
              <w:adjustRightInd w:val="0"/>
              <w:jc w:val="both"/>
              <w:rPr>
                <w:rStyle w:val="FontStyle31"/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</w:rPr>
              <w:t>В</w:t>
            </w:r>
            <w:r w:rsidRPr="009C7485">
              <w:rPr>
                <w:rStyle w:val="FontStyle31"/>
                <w:sz w:val="28"/>
                <w:szCs w:val="28"/>
              </w:rPr>
              <w:t xml:space="preserve">зносы на капитальный ремонт </w:t>
            </w:r>
          </w:p>
        </w:tc>
        <w:tc>
          <w:tcPr>
            <w:tcW w:w="2552" w:type="dxa"/>
          </w:tcPr>
          <w:p w:rsidR="00E45680" w:rsidRPr="009C7485" w:rsidRDefault="00FA046A" w:rsidP="00B32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148</w:t>
            </w:r>
            <w:r w:rsidR="00C02220">
              <w:rPr>
                <w:rFonts w:ascii="Times New Roman" w:eastAsia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2551" w:type="dxa"/>
          </w:tcPr>
          <w:p w:rsidR="00E45680" w:rsidRPr="007B56CE" w:rsidRDefault="00973D3A" w:rsidP="003526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10424,80</w:t>
            </w:r>
          </w:p>
        </w:tc>
      </w:tr>
    </w:tbl>
    <w:p w:rsidR="00AB445C" w:rsidRDefault="00CA1B7A" w:rsidP="00CA1B7A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B5DE6">
        <w:rPr>
          <w:rFonts w:ascii="Times New Roman" w:hAnsi="Times New Roman" w:cs="Times New Roman"/>
          <w:sz w:val="28"/>
          <w:szCs w:val="28"/>
        </w:rPr>
        <w:t>.2.4.</w:t>
      </w:r>
      <w:r w:rsidR="00AB445C">
        <w:rPr>
          <w:rFonts w:ascii="Times New Roman" w:hAnsi="Times New Roman" w:cs="Times New Roman"/>
          <w:sz w:val="28"/>
          <w:szCs w:val="28"/>
        </w:rPr>
        <w:t xml:space="preserve"> </w:t>
      </w:r>
      <w:r w:rsidR="003D2B0C">
        <w:rPr>
          <w:rFonts w:ascii="Times New Roman" w:hAnsi="Times New Roman" w:cs="Times New Roman"/>
          <w:sz w:val="28"/>
          <w:szCs w:val="28"/>
        </w:rPr>
        <w:t>Затраты на приобретение прочих услуг, связанных с содержанием имущества</w:t>
      </w:r>
    </w:p>
    <w:p w:rsidR="003D2B0C" w:rsidRPr="00AC305B" w:rsidRDefault="006E6C6F" w:rsidP="003D2B0C">
      <w:pPr>
        <w:spacing w:after="0" w:line="240" w:lineRule="auto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у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х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 у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 где</m:t>
          </m:r>
          <m:r>
            <w:rPr>
              <w:rFonts w:ascii="Cambria Math" w:hAnsi="Cambria Math"/>
              <w:sz w:val="28"/>
              <w:szCs w:val="28"/>
            </w:rPr>
            <m:t>:</m:t>
          </m:r>
        </m:oMath>
      </m:oMathPara>
    </w:p>
    <w:p w:rsidR="003D2B0C" w:rsidRDefault="003D2B0C" w:rsidP="003D2B0C">
      <w:pPr>
        <w:pStyle w:val="ConsPlusNormal"/>
        <w:ind w:firstLine="540"/>
        <w:jc w:val="both"/>
        <w:rPr>
          <w:sz w:val="28"/>
          <w:szCs w:val="28"/>
        </w:rPr>
      </w:pPr>
    </w:p>
    <w:p w:rsidR="003D2B0C" w:rsidRPr="00AC305B" w:rsidRDefault="003D2B0C" w:rsidP="003D2B0C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Q</w:t>
      </w:r>
      <w:r w:rsidRPr="00AC305B">
        <w:rPr>
          <w:sz w:val="28"/>
          <w:szCs w:val="28"/>
          <w:vertAlign w:val="subscript"/>
        </w:rPr>
        <w:t>iм</w:t>
      </w:r>
      <w:r w:rsidRPr="00AC305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C305B">
        <w:rPr>
          <w:sz w:val="28"/>
          <w:szCs w:val="28"/>
        </w:rPr>
        <w:t xml:space="preserve"> количество i-х</w:t>
      </w:r>
      <w:r>
        <w:rPr>
          <w:sz w:val="28"/>
          <w:szCs w:val="28"/>
        </w:rPr>
        <w:t xml:space="preserve"> услуг, указанное в таблице №1</w:t>
      </w:r>
      <w:r w:rsidR="00173BE0">
        <w:rPr>
          <w:sz w:val="28"/>
          <w:szCs w:val="28"/>
        </w:rPr>
        <w:t>6</w:t>
      </w:r>
      <w:r w:rsidRPr="00AC305B">
        <w:rPr>
          <w:sz w:val="28"/>
          <w:szCs w:val="28"/>
        </w:rPr>
        <w:t>;</w:t>
      </w:r>
    </w:p>
    <w:p w:rsidR="003D2B0C" w:rsidRDefault="003D2B0C" w:rsidP="003D2B0C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P</w:t>
      </w:r>
      <w:r w:rsidRPr="00AC305B">
        <w:rPr>
          <w:sz w:val="28"/>
          <w:szCs w:val="28"/>
          <w:vertAlign w:val="subscript"/>
        </w:rPr>
        <w:t>iм</w:t>
      </w:r>
      <w:r w:rsidRPr="00AC305B">
        <w:rPr>
          <w:sz w:val="28"/>
          <w:szCs w:val="28"/>
        </w:rPr>
        <w:t xml:space="preserve">- цена </w:t>
      </w:r>
      <w:r>
        <w:rPr>
          <w:sz w:val="28"/>
          <w:szCs w:val="28"/>
        </w:rPr>
        <w:t>i-й услуги, указанная в таблице №</w:t>
      </w:r>
      <w:r w:rsidR="00173BE0">
        <w:rPr>
          <w:sz w:val="28"/>
          <w:szCs w:val="28"/>
        </w:rPr>
        <w:t>16</w:t>
      </w:r>
      <w:r w:rsidR="00CA1B7A">
        <w:rPr>
          <w:sz w:val="28"/>
          <w:szCs w:val="28"/>
        </w:rPr>
        <w:t>.</w:t>
      </w:r>
    </w:p>
    <w:p w:rsidR="003D2B0C" w:rsidRDefault="003D2B0C" w:rsidP="003D2B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№1</w:t>
      </w:r>
      <w:r w:rsidR="00173BE0">
        <w:rPr>
          <w:rFonts w:ascii="Times New Roman" w:eastAsia="Times New Roman" w:hAnsi="Times New Roman" w:cs="Times New Roman"/>
          <w:sz w:val="28"/>
          <w:szCs w:val="28"/>
        </w:rPr>
        <w:t>6</w:t>
      </w:r>
    </w:p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4678"/>
        <w:gridCol w:w="1984"/>
        <w:gridCol w:w="2268"/>
      </w:tblGrid>
      <w:tr w:rsidR="003D2B0C" w:rsidRPr="00020E85" w:rsidTr="003D2B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0C" w:rsidRPr="00020E85" w:rsidRDefault="003D2B0C" w:rsidP="00EB4D6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0C" w:rsidRPr="00020E85" w:rsidRDefault="003D2B0C" w:rsidP="00EB4D6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работ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(услуг)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0C" w:rsidRPr="00020E85" w:rsidRDefault="003D2B0C" w:rsidP="00EB4D6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 работ</w:t>
            </w:r>
          </w:p>
          <w:p w:rsidR="003D2B0C" w:rsidRPr="00020E85" w:rsidRDefault="003D2B0C" w:rsidP="00EB4D6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(условная единица)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0C" w:rsidRPr="00020E85" w:rsidRDefault="003D2B0C" w:rsidP="00EB4D6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Норматив цены </w:t>
            </w:r>
          </w:p>
          <w:p w:rsidR="003D2B0C" w:rsidRPr="00020E85" w:rsidRDefault="004B6ADF" w:rsidP="00EB4D6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3D2B0C"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 за ед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.),</w:t>
            </w:r>
          </w:p>
          <w:p w:rsidR="003D2B0C" w:rsidRPr="00020E85" w:rsidRDefault="003D2B0C" w:rsidP="00EB4D6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</w:t>
            </w:r>
          </w:p>
        </w:tc>
      </w:tr>
      <w:tr w:rsidR="003D2B0C" w:rsidRPr="00020E85" w:rsidTr="0079757C">
        <w:trPr>
          <w:trHeight w:val="4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0C" w:rsidRDefault="008E358D" w:rsidP="00EB4D6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D2B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0C" w:rsidRDefault="003D2B0C" w:rsidP="008E358D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Зарядка огнетушителей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0C" w:rsidRDefault="008E358D" w:rsidP="00EB4D6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0C" w:rsidRDefault="008E358D" w:rsidP="00EB4D6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3D2B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000,00</w:t>
            </w:r>
          </w:p>
        </w:tc>
      </w:tr>
    </w:tbl>
    <w:p w:rsidR="00B32E82" w:rsidRDefault="00CA1B7A" w:rsidP="000E09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32E82">
        <w:rPr>
          <w:rFonts w:ascii="Times New Roman" w:hAnsi="Times New Roman" w:cs="Times New Roman"/>
          <w:sz w:val="28"/>
          <w:szCs w:val="28"/>
        </w:rPr>
        <w:t>.</w:t>
      </w:r>
      <w:r w:rsidR="005C1897">
        <w:rPr>
          <w:rFonts w:ascii="Times New Roman" w:hAnsi="Times New Roman" w:cs="Times New Roman"/>
          <w:sz w:val="28"/>
          <w:szCs w:val="28"/>
        </w:rPr>
        <w:t>3</w:t>
      </w:r>
      <w:r w:rsidR="00B32E82" w:rsidRPr="002540B3">
        <w:rPr>
          <w:rFonts w:ascii="Times New Roman" w:hAnsi="Times New Roman" w:cs="Times New Roman"/>
          <w:sz w:val="28"/>
          <w:szCs w:val="28"/>
        </w:rPr>
        <w:t xml:space="preserve">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</w:t>
      </w:r>
      <w:r w:rsidR="00B32E82" w:rsidRPr="002540B3">
        <w:rPr>
          <w:rFonts w:ascii="Times New Roman" w:hAnsi="Times New Roman" w:cs="Times New Roman"/>
          <w:sz w:val="28"/>
          <w:szCs w:val="28"/>
        </w:rPr>
        <w:lastRenderedPageBreak/>
        <w:t xml:space="preserve">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</w:t>
      </w:r>
    </w:p>
    <w:p w:rsidR="00FE0A39" w:rsidRPr="005C1897" w:rsidRDefault="00CA1B7A" w:rsidP="005C1897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C1897">
        <w:rPr>
          <w:rFonts w:ascii="Times New Roman" w:hAnsi="Times New Roman" w:cs="Times New Roman"/>
          <w:sz w:val="28"/>
          <w:szCs w:val="28"/>
        </w:rPr>
        <w:t xml:space="preserve">.3.1 </w:t>
      </w:r>
      <w:r w:rsidR="00FE0A39" w:rsidRPr="005C1897">
        <w:rPr>
          <w:rFonts w:ascii="Times New Roman" w:hAnsi="Times New Roman" w:cs="Times New Roman"/>
          <w:sz w:val="28"/>
          <w:szCs w:val="28"/>
        </w:rPr>
        <w:t xml:space="preserve">Нормативные затраты на </w:t>
      </w:r>
      <w:r w:rsidR="00773A1C">
        <w:rPr>
          <w:rFonts w:ascii="Times New Roman" w:hAnsi="Times New Roman" w:cs="Times New Roman"/>
          <w:sz w:val="28"/>
          <w:szCs w:val="28"/>
        </w:rPr>
        <w:t>проведение диспансеризации работников</w:t>
      </w:r>
    </w:p>
    <w:p w:rsidR="00302179" w:rsidRPr="009C7485" w:rsidRDefault="00302179" w:rsidP="00302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485">
        <w:rPr>
          <w:rFonts w:ascii="Times New Roman" w:eastAsia="Times New Roman" w:hAnsi="Times New Roman" w:cs="Times New Roman"/>
          <w:sz w:val="28"/>
          <w:szCs w:val="28"/>
        </w:rPr>
        <w:t>Затраты на проведение диспансеризации работников (</w:t>
      </w:r>
      <w:r w:rsidRPr="009C7485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172E5E6" wp14:editId="5FEAA77B">
            <wp:extent cx="349250" cy="260350"/>
            <wp:effectExtent l="0" t="0" r="0" b="6350"/>
            <wp:docPr id="9" name="Рисунок 9" descr="base_23679_39790_8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679_39790_848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485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302179" w:rsidRPr="009C7485" w:rsidRDefault="00302179" w:rsidP="00302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C7485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8280E59" wp14:editId="43BB3F0E">
            <wp:extent cx="1289050" cy="260350"/>
            <wp:effectExtent l="0" t="0" r="6350" b="6350"/>
            <wp:docPr id="8" name="Рисунок 8" descr="base_23679_39790_8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23679_39790_849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485">
        <w:rPr>
          <w:rFonts w:ascii="Times New Roman" w:eastAsia="Times New Roman" w:hAnsi="Times New Roman" w:cs="Times New Roman"/>
          <w:sz w:val="28"/>
          <w:szCs w:val="28"/>
        </w:rPr>
        <w:t>, где:</w:t>
      </w:r>
    </w:p>
    <w:p w:rsidR="00302179" w:rsidRPr="009C7485" w:rsidRDefault="00302179" w:rsidP="00302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48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16EC3F2" wp14:editId="115FD5D0">
            <wp:extent cx="355600" cy="228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485">
        <w:rPr>
          <w:rFonts w:ascii="Times New Roman" w:eastAsia="Times New Roman" w:hAnsi="Times New Roman" w:cs="Times New Roman"/>
          <w:sz w:val="28"/>
          <w:szCs w:val="28"/>
        </w:rPr>
        <w:t xml:space="preserve"> - численность работников, подлежащих диспансеризации</w:t>
      </w:r>
      <w:r w:rsidR="007B672A" w:rsidRPr="009C7485">
        <w:rPr>
          <w:sz w:val="28"/>
          <w:szCs w:val="28"/>
        </w:rPr>
        <w:t xml:space="preserve"> </w:t>
      </w:r>
      <w:r w:rsidR="007B672A" w:rsidRPr="009C7485">
        <w:rPr>
          <w:rFonts w:ascii="Times New Roman" w:eastAsia="Times New Roman" w:hAnsi="Times New Roman" w:cs="Times New Roman"/>
          <w:sz w:val="28"/>
          <w:szCs w:val="28"/>
        </w:rPr>
        <w:t>указанная в таблице №</w:t>
      </w:r>
      <w:r w:rsidR="00E05566">
        <w:rPr>
          <w:rFonts w:ascii="Times New Roman" w:eastAsia="Times New Roman" w:hAnsi="Times New Roman" w:cs="Times New Roman"/>
          <w:sz w:val="28"/>
          <w:szCs w:val="28"/>
        </w:rPr>
        <w:t>1</w:t>
      </w:r>
      <w:r w:rsidR="000E09B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C748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02179" w:rsidRPr="009C7485" w:rsidRDefault="00302179" w:rsidP="008967CA">
      <w:pPr>
        <w:pStyle w:val="ac"/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485">
        <w:rPr>
          <w:rFonts w:ascii="Times New Roman" w:eastAsia="Times New Roman" w:hAnsi="Times New Roman" w:cs="Times New Roman"/>
          <w:sz w:val="28"/>
          <w:szCs w:val="28"/>
        </w:rPr>
        <w:t>- цена проведения диспансеризации в расчете на одного работника</w:t>
      </w:r>
      <w:r w:rsidR="007B672A" w:rsidRPr="009C7485">
        <w:rPr>
          <w:rFonts w:ascii="Times New Roman" w:eastAsia="Times New Roman" w:hAnsi="Times New Roman" w:cs="Times New Roman"/>
          <w:sz w:val="28"/>
          <w:szCs w:val="28"/>
        </w:rPr>
        <w:t>, указанная в таблице №</w:t>
      </w:r>
      <w:r w:rsidR="00E45680">
        <w:rPr>
          <w:rFonts w:ascii="Times New Roman" w:eastAsia="Times New Roman" w:hAnsi="Times New Roman" w:cs="Times New Roman"/>
          <w:sz w:val="28"/>
          <w:szCs w:val="28"/>
        </w:rPr>
        <w:t>1</w:t>
      </w:r>
      <w:r w:rsidR="00173BE0">
        <w:rPr>
          <w:rFonts w:ascii="Times New Roman" w:eastAsia="Times New Roman" w:hAnsi="Times New Roman" w:cs="Times New Roman"/>
          <w:sz w:val="28"/>
          <w:szCs w:val="28"/>
        </w:rPr>
        <w:t>7</w:t>
      </w:r>
      <w:r w:rsidR="00C43E97" w:rsidRPr="009C74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672A" w:rsidRPr="009C7485" w:rsidRDefault="009C7485" w:rsidP="008967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7B672A" w:rsidRPr="009C7485">
        <w:rPr>
          <w:rFonts w:ascii="Times New Roman" w:hAnsi="Times New Roman" w:cs="Times New Roman"/>
          <w:sz w:val="28"/>
          <w:szCs w:val="28"/>
        </w:rPr>
        <w:t>Таблица №</w:t>
      </w:r>
      <w:r w:rsidR="00E45680">
        <w:rPr>
          <w:rFonts w:ascii="Times New Roman" w:hAnsi="Times New Roman" w:cs="Times New Roman"/>
          <w:sz w:val="28"/>
          <w:szCs w:val="28"/>
        </w:rPr>
        <w:t>1</w:t>
      </w:r>
      <w:r w:rsidR="00173BE0">
        <w:rPr>
          <w:rFonts w:ascii="Times New Roman" w:hAnsi="Times New Roman" w:cs="Times New Roman"/>
          <w:sz w:val="28"/>
          <w:szCs w:val="28"/>
        </w:rPr>
        <w:t>7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594"/>
        <w:gridCol w:w="3583"/>
        <w:gridCol w:w="3081"/>
        <w:gridCol w:w="2381"/>
      </w:tblGrid>
      <w:tr w:rsidR="0047597F" w:rsidRPr="009C7485" w:rsidTr="000E09B5">
        <w:tc>
          <w:tcPr>
            <w:tcW w:w="594" w:type="dxa"/>
          </w:tcPr>
          <w:p w:rsidR="0047597F" w:rsidRDefault="0047597F" w:rsidP="00650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967CA" w:rsidRPr="009C7485" w:rsidRDefault="008967CA" w:rsidP="00650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83" w:type="dxa"/>
          </w:tcPr>
          <w:p w:rsidR="0047597F" w:rsidRPr="009C7485" w:rsidRDefault="0047597F" w:rsidP="00650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081" w:type="dxa"/>
          </w:tcPr>
          <w:p w:rsidR="0047597F" w:rsidRPr="009C7485" w:rsidRDefault="0047597F" w:rsidP="00650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работников </w:t>
            </w:r>
          </w:p>
        </w:tc>
        <w:tc>
          <w:tcPr>
            <w:tcW w:w="2381" w:type="dxa"/>
          </w:tcPr>
          <w:p w:rsidR="0047597F" w:rsidRPr="009C7485" w:rsidRDefault="006A44DB" w:rsidP="006A4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>Норматив цены</w:t>
            </w:r>
            <w:r w:rsidR="0047597F" w:rsidRPr="009C7485">
              <w:rPr>
                <w:rFonts w:ascii="Times New Roman" w:hAnsi="Times New Roman" w:cs="Times New Roman"/>
                <w:sz w:val="28"/>
                <w:szCs w:val="28"/>
              </w:rPr>
              <w:t xml:space="preserve"> в расчете на одного работника (руб.)</w:t>
            </w:r>
            <w:r w:rsidR="000E09B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B672A" w:rsidRPr="009C7485" w:rsidRDefault="007B672A" w:rsidP="006A4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47597F" w:rsidRPr="009C7485" w:rsidTr="000E09B5">
        <w:tc>
          <w:tcPr>
            <w:tcW w:w="594" w:type="dxa"/>
          </w:tcPr>
          <w:p w:rsidR="0047597F" w:rsidRPr="009C7485" w:rsidRDefault="0047597F" w:rsidP="00650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672A" w:rsidRPr="009C74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83" w:type="dxa"/>
          </w:tcPr>
          <w:p w:rsidR="0047597F" w:rsidRPr="009C7485" w:rsidRDefault="008967CA" w:rsidP="00B829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7597F" w:rsidRPr="009C7485">
              <w:rPr>
                <w:rFonts w:ascii="Times New Roman" w:hAnsi="Times New Roman" w:cs="Times New Roman"/>
                <w:sz w:val="28"/>
                <w:szCs w:val="28"/>
              </w:rPr>
              <w:t>се категории должностей работников</w:t>
            </w:r>
          </w:p>
        </w:tc>
        <w:tc>
          <w:tcPr>
            <w:tcW w:w="3081" w:type="dxa"/>
          </w:tcPr>
          <w:p w:rsidR="0047597F" w:rsidRPr="009C7485" w:rsidRDefault="00E116AE" w:rsidP="00C84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81" w:type="dxa"/>
          </w:tcPr>
          <w:p w:rsidR="0047597F" w:rsidRPr="009C7485" w:rsidRDefault="00725180" w:rsidP="00773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73A1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30DE7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</w:tbl>
    <w:p w:rsidR="00B32E82" w:rsidRPr="005C1897" w:rsidRDefault="000E09B5" w:rsidP="005C189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5C1897">
        <w:rPr>
          <w:rFonts w:ascii="Times New Roman" w:eastAsia="Times New Roman" w:hAnsi="Times New Roman" w:cs="Times New Roman"/>
          <w:sz w:val="28"/>
          <w:szCs w:val="28"/>
        </w:rPr>
        <w:t xml:space="preserve">.3.2. </w:t>
      </w:r>
      <w:r w:rsidR="00773A1C">
        <w:rPr>
          <w:rFonts w:ascii="Times New Roman" w:eastAsia="Times New Roman" w:hAnsi="Times New Roman" w:cs="Times New Roman"/>
          <w:sz w:val="28"/>
          <w:szCs w:val="28"/>
        </w:rPr>
        <w:t>Нормативные з</w:t>
      </w:r>
      <w:r w:rsidR="00B32E82" w:rsidRPr="005C1897">
        <w:rPr>
          <w:rFonts w:ascii="Times New Roman" w:eastAsia="Times New Roman" w:hAnsi="Times New Roman" w:cs="Times New Roman"/>
          <w:sz w:val="28"/>
          <w:szCs w:val="28"/>
        </w:rPr>
        <w:t>атраты на оплату услуг вневедомственной охраны определяются по фактическим затратам в отчетном финансовом году.</w:t>
      </w:r>
    </w:p>
    <w:p w:rsidR="00B32E82" w:rsidRPr="00B32E82" w:rsidRDefault="00E45680" w:rsidP="00B32E82">
      <w:pPr>
        <w:pStyle w:val="ac"/>
        <w:spacing w:after="0" w:line="240" w:lineRule="auto"/>
        <w:ind w:left="675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Таблица №1</w:t>
      </w:r>
      <w:r w:rsidR="00173BE0">
        <w:rPr>
          <w:rFonts w:ascii="Times New Roman" w:eastAsia="Times New Roman" w:hAnsi="Times New Roman" w:cs="Times New Roman"/>
          <w:sz w:val="28"/>
          <w:szCs w:val="28"/>
        </w:rPr>
        <w:t>8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282"/>
        <w:gridCol w:w="2239"/>
        <w:gridCol w:w="2551"/>
      </w:tblGrid>
      <w:tr w:rsidR="00B32E82" w:rsidRPr="009C7485" w:rsidTr="00283738">
        <w:tc>
          <w:tcPr>
            <w:tcW w:w="675" w:type="dxa"/>
          </w:tcPr>
          <w:p w:rsidR="00B32E82" w:rsidRDefault="00B32E82" w:rsidP="00B32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B32E82" w:rsidRPr="009C7485" w:rsidRDefault="00B32E82" w:rsidP="00B32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282" w:type="dxa"/>
          </w:tcPr>
          <w:p w:rsidR="00B32E82" w:rsidRPr="009C7485" w:rsidRDefault="00B32E82" w:rsidP="00B32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239" w:type="dxa"/>
          </w:tcPr>
          <w:p w:rsidR="00B32E82" w:rsidRPr="009C7485" w:rsidRDefault="00B32E82" w:rsidP="00B32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предоставления услуги (месяц)</w:t>
            </w:r>
          </w:p>
        </w:tc>
        <w:tc>
          <w:tcPr>
            <w:tcW w:w="2551" w:type="dxa"/>
          </w:tcPr>
          <w:p w:rsidR="00B32E82" w:rsidRPr="007B56CE" w:rsidRDefault="00B32E82" w:rsidP="00B32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6CE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</w:t>
            </w:r>
            <w:r w:rsidR="007B56C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B32E82" w:rsidRPr="007B56CE" w:rsidRDefault="007B56CE" w:rsidP="00B32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(руб.)</w:t>
            </w:r>
            <w:r w:rsidR="000E09B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более</w:t>
            </w:r>
          </w:p>
          <w:p w:rsidR="00B32E82" w:rsidRPr="009C7485" w:rsidRDefault="00B32E82" w:rsidP="00B32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E82" w:rsidRPr="009C7485" w:rsidTr="00283738">
        <w:tc>
          <w:tcPr>
            <w:tcW w:w="675" w:type="dxa"/>
          </w:tcPr>
          <w:p w:rsidR="00B32E82" w:rsidRPr="009C7485" w:rsidRDefault="00B32E82" w:rsidP="00B32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82" w:type="dxa"/>
          </w:tcPr>
          <w:p w:rsidR="00B32E82" w:rsidRPr="009C7485" w:rsidRDefault="00B32E82" w:rsidP="00B32E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слуг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вневедомственной охраны</w:t>
            </w:r>
          </w:p>
        </w:tc>
        <w:tc>
          <w:tcPr>
            <w:tcW w:w="2239" w:type="dxa"/>
          </w:tcPr>
          <w:p w:rsidR="00B32E82" w:rsidRPr="009C7485" w:rsidRDefault="00B32E82" w:rsidP="00B32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:rsidR="00B32E82" w:rsidRPr="009C7485" w:rsidRDefault="00B32E82" w:rsidP="00B32E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75700,00</w:t>
            </w:r>
          </w:p>
        </w:tc>
      </w:tr>
    </w:tbl>
    <w:p w:rsidR="008E358D" w:rsidRDefault="008E358D" w:rsidP="008E35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E09B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.3.3. Нормативные затраты </w:t>
      </w:r>
      <w:r w:rsidR="00F7758A">
        <w:rPr>
          <w:rFonts w:ascii="Times New Roman" w:hAnsi="Times New Roman" w:cs="Times New Roman"/>
          <w:sz w:val="28"/>
          <w:szCs w:val="28"/>
        </w:rPr>
        <w:t>на оплату типографских работ и услуг, включая приобретение периодических печатных изданий</w:t>
      </w:r>
    </w:p>
    <w:p w:rsidR="00696489" w:rsidRDefault="00696489" w:rsidP="006964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489" w:rsidRDefault="00696489" w:rsidP="006964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пж</w:t>
      </w:r>
      <w:r>
        <w:rPr>
          <w:rFonts w:ascii="Times New Roman" w:hAnsi="Times New Roman" w:cs="Times New Roman"/>
          <w:sz w:val="28"/>
          <w:szCs w:val="28"/>
        </w:rPr>
        <w:t xml:space="preserve"> =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+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 , где:</w:t>
      </w:r>
    </w:p>
    <w:p w:rsidR="00696489" w:rsidRDefault="00696489" w:rsidP="00696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9AB" w:rsidRDefault="00696489" w:rsidP="00622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пж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96489">
        <w:rPr>
          <w:rFonts w:ascii="Times New Roman" w:hAnsi="Times New Roman" w:cs="Times New Roman"/>
          <w:sz w:val="28"/>
          <w:szCs w:val="28"/>
        </w:rPr>
        <w:t>затраты на оплату типографских работ и услуг, включая приобретение периодических печатных изданий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29AB" w:rsidRDefault="00696489" w:rsidP="00622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- з</w:t>
      </w:r>
      <w:r w:rsidRPr="00696489">
        <w:rPr>
          <w:rFonts w:ascii="Times New Roman" w:hAnsi="Times New Roman" w:cs="Times New Roman"/>
          <w:sz w:val="28"/>
          <w:szCs w:val="28"/>
        </w:rPr>
        <w:t>атраты на выполнение работ по переплету архивных документов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96489" w:rsidRDefault="00696489" w:rsidP="00622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5DD5E1A">
            <wp:extent cx="219710" cy="262255"/>
            <wp:effectExtent l="0" t="0" r="8890" b="444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3738">
        <w:rPr>
          <w:rFonts w:ascii="Times New Roman" w:hAnsi="Times New Roman" w:cs="Times New Roman"/>
          <w:sz w:val="28"/>
          <w:szCs w:val="28"/>
        </w:rPr>
        <w:t>з</w:t>
      </w:r>
      <w:r w:rsidRPr="00696489">
        <w:rPr>
          <w:rFonts w:ascii="Times New Roman" w:hAnsi="Times New Roman" w:cs="Times New Roman"/>
          <w:sz w:val="28"/>
          <w:szCs w:val="28"/>
        </w:rPr>
        <w:t>атраты на приобретение периодических печатных изданий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358D" w:rsidRPr="00EC31B0" w:rsidRDefault="008E358D" w:rsidP="008E3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1B0">
        <w:rPr>
          <w:rFonts w:ascii="Times New Roman" w:eastAsia="Times New Roman" w:hAnsi="Times New Roman" w:cs="Times New Roman"/>
          <w:sz w:val="28"/>
          <w:szCs w:val="28"/>
        </w:rPr>
        <w:t xml:space="preserve">Затраты на выполнение работ по переплету архивных документов длительного срока хранения </w:t>
      </w:r>
      <w:r w:rsidRPr="00EC31B0">
        <w:rPr>
          <w:rFonts w:ascii="Times New Roman" w:hAnsi="Times New Roman" w:cs="Times New Roman"/>
          <w:sz w:val="28"/>
          <w:szCs w:val="28"/>
        </w:rPr>
        <w:t>(З</w:t>
      </w:r>
      <w:r w:rsidRPr="00EC31B0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EC31B0">
        <w:rPr>
          <w:rFonts w:ascii="Times New Roman" w:hAnsi="Times New Roman" w:cs="Times New Roman"/>
          <w:sz w:val="28"/>
          <w:szCs w:val="28"/>
        </w:rPr>
        <w:t xml:space="preserve">) </w:t>
      </w:r>
      <w:r w:rsidRPr="00EC31B0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8E358D" w:rsidRPr="00AC305B" w:rsidRDefault="008E358D" w:rsidP="008E3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358D" w:rsidRPr="00AC305B" w:rsidRDefault="006E6C6F" w:rsidP="008E3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nary>
          <m:naryPr>
            <m:chr m:val="∑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i=0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 п</m:t>
                </m:r>
              </m:sub>
            </m:sSub>
          </m:e>
        </m:nary>
        <m:r>
          <w:rPr>
            <w:rFonts w:ascii="Cambria Math" w:hAnsi="Cambria Math" w:cs="Times New Roman"/>
            <w:sz w:val="28"/>
            <w:szCs w:val="28"/>
          </w:rPr>
          <m:t>х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п</m:t>
            </m:r>
          </m:sub>
        </m:sSub>
      </m:oMath>
      <w:r w:rsidR="008E358D" w:rsidRPr="00AC305B">
        <w:rPr>
          <w:rFonts w:ascii="Times New Roman" w:eastAsia="Times New Roman" w:hAnsi="Times New Roman" w:cs="Times New Roman"/>
          <w:sz w:val="28"/>
          <w:szCs w:val="28"/>
        </w:rPr>
        <w:t>, где</w:t>
      </w:r>
      <w:r w:rsidR="000E09B5">
        <w:rPr>
          <w:rFonts w:ascii="Times New Roman" w:eastAsia="Times New Roman" w:hAnsi="Times New Roman" w:cs="Times New Roman"/>
          <w:sz w:val="28"/>
          <w:szCs w:val="28"/>
        </w:rPr>
        <w:t>:</w:t>
      </w:r>
      <w:r w:rsidR="008E358D" w:rsidRPr="00AC3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E358D" w:rsidRPr="00AC305B" w:rsidRDefault="008E358D" w:rsidP="008E3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358D" w:rsidRPr="00AC305B" w:rsidRDefault="008E358D" w:rsidP="008E358D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Q</w:t>
      </w:r>
      <w:r>
        <w:rPr>
          <w:sz w:val="28"/>
          <w:szCs w:val="28"/>
          <w:vertAlign w:val="subscript"/>
        </w:rPr>
        <w:t>iп</w:t>
      </w:r>
      <w:r w:rsidRPr="00AC305B">
        <w:rPr>
          <w:sz w:val="28"/>
          <w:szCs w:val="28"/>
        </w:rPr>
        <w:t>- количество i-х книг по пе</w:t>
      </w:r>
      <w:r>
        <w:rPr>
          <w:sz w:val="28"/>
          <w:szCs w:val="28"/>
        </w:rPr>
        <w:t>реплету, указанное в таблице №1</w:t>
      </w:r>
      <w:r w:rsidR="00173BE0">
        <w:rPr>
          <w:sz w:val="28"/>
          <w:szCs w:val="28"/>
        </w:rPr>
        <w:t>9</w:t>
      </w:r>
      <w:r w:rsidRPr="00AC305B">
        <w:rPr>
          <w:sz w:val="28"/>
          <w:szCs w:val="28"/>
        </w:rPr>
        <w:t>;</w:t>
      </w:r>
    </w:p>
    <w:p w:rsidR="008E358D" w:rsidRDefault="008E358D" w:rsidP="008E358D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P</w:t>
      </w:r>
      <w:r>
        <w:rPr>
          <w:sz w:val="28"/>
          <w:szCs w:val="28"/>
          <w:vertAlign w:val="subscript"/>
        </w:rPr>
        <w:t>iп</w:t>
      </w:r>
      <w:r w:rsidRPr="00AC305B">
        <w:rPr>
          <w:sz w:val="28"/>
          <w:szCs w:val="28"/>
        </w:rPr>
        <w:t>- цена одного i-ой книги по пе</w:t>
      </w:r>
      <w:r>
        <w:rPr>
          <w:sz w:val="28"/>
          <w:szCs w:val="28"/>
        </w:rPr>
        <w:t>реплету, указанная в таблице №1</w:t>
      </w:r>
      <w:r w:rsidR="00173BE0">
        <w:rPr>
          <w:sz w:val="28"/>
          <w:szCs w:val="28"/>
        </w:rPr>
        <w:t>9</w:t>
      </w:r>
      <w:r w:rsidRPr="00AC305B">
        <w:rPr>
          <w:sz w:val="28"/>
          <w:szCs w:val="28"/>
        </w:rPr>
        <w:t>.</w:t>
      </w:r>
    </w:p>
    <w:p w:rsidR="00FE1843" w:rsidRDefault="00FE1843" w:rsidP="008E35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358D" w:rsidRPr="00AC305B" w:rsidRDefault="008E358D" w:rsidP="008E35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№1</w:t>
      </w:r>
      <w:r w:rsidR="00173BE0">
        <w:rPr>
          <w:rFonts w:ascii="Times New Roman" w:eastAsia="Times New Roman" w:hAnsi="Times New Roman" w:cs="Times New Roman"/>
          <w:sz w:val="28"/>
          <w:szCs w:val="28"/>
        </w:rPr>
        <w:t>9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580"/>
        <w:gridCol w:w="2664"/>
      </w:tblGrid>
      <w:tr w:rsidR="008E358D" w:rsidRPr="00AC305B" w:rsidTr="000E09B5">
        <w:tc>
          <w:tcPr>
            <w:tcW w:w="675" w:type="dxa"/>
          </w:tcPr>
          <w:p w:rsidR="008E358D" w:rsidRDefault="008E358D" w:rsidP="00EB4D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8E358D" w:rsidRPr="00AC305B" w:rsidRDefault="008E358D" w:rsidP="00EB4D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828" w:type="dxa"/>
          </w:tcPr>
          <w:p w:rsidR="008E358D" w:rsidRPr="00AC305B" w:rsidRDefault="008E358D" w:rsidP="00EB4D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580" w:type="dxa"/>
          </w:tcPr>
          <w:p w:rsidR="008E358D" w:rsidRPr="00AC305B" w:rsidRDefault="008E358D" w:rsidP="00EB4D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шт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E358D" w:rsidRPr="00AC305B" w:rsidRDefault="008E358D" w:rsidP="00EB4D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2664" w:type="dxa"/>
          </w:tcPr>
          <w:p w:rsidR="008E358D" w:rsidRPr="00AC305B" w:rsidRDefault="008E358D" w:rsidP="00EB4D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</w:t>
            </w:r>
          </w:p>
          <w:p w:rsidR="008E358D" w:rsidRPr="00AC305B" w:rsidRDefault="008E358D" w:rsidP="00EB4D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(руб. за 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0E09B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6229AB" w:rsidRPr="00AC305B" w:rsidRDefault="008E358D" w:rsidP="007478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8E358D" w:rsidRPr="00AC305B" w:rsidTr="000E09B5">
        <w:tc>
          <w:tcPr>
            <w:tcW w:w="675" w:type="dxa"/>
          </w:tcPr>
          <w:p w:rsidR="008E358D" w:rsidRPr="00AC305B" w:rsidRDefault="008E358D" w:rsidP="00EB4D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8E358D" w:rsidRPr="00AC305B" w:rsidRDefault="008E358D" w:rsidP="000E09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ереплет архивных документов длительного срока хранения</w:t>
            </w:r>
          </w:p>
        </w:tc>
        <w:tc>
          <w:tcPr>
            <w:tcW w:w="2580" w:type="dxa"/>
          </w:tcPr>
          <w:p w:rsidR="008E358D" w:rsidRPr="00AC305B" w:rsidRDefault="008E358D" w:rsidP="00EB4D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64" w:type="dxa"/>
          </w:tcPr>
          <w:p w:rsidR="008E358D" w:rsidRPr="00AC305B" w:rsidRDefault="008E358D" w:rsidP="00EB4D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153,33</w:t>
            </w:r>
          </w:p>
        </w:tc>
      </w:tr>
    </w:tbl>
    <w:p w:rsidR="00696489" w:rsidRPr="00696489" w:rsidRDefault="000E09B5" w:rsidP="000E09B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10.3.4. Нормативные з</w:t>
      </w:r>
      <w:r w:rsidR="00696489" w:rsidRPr="00696489">
        <w:rPr>
          <w:rFonts w:ascii="Times New Roman" w:hAnsi="Times New Roman" w:cs="Times New Roman"/>
          <w:sz w:val="28"/>
          <w:szCs w:val="28"/>
        </w:rPr>
        <w:t>атраты на приобретение периодических печатных изданий (</w:t>
      </w:r>
      <w:r w:rsidR="00696489" w:rsidRPr="0069648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0F6D812" wp14:editId="08CBEF67">
            <wp:extent cx="222250" cy="260350"/>
            <wp:effectExtent l="0" t="0" r="6350" b="6350"/>
            <wp:docPr id="11" name="Рисунок 11" descr="base_23679_39790_8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23679_39790_829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6489" w:rsidRPr="00696489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696489" w:rsidRPr="00696489" w:rsidRDefault="00696489" w:rsidP="0069648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9648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ABF320" wp14:editId="699AC8A5">
            <wp:extent cx="1219200" cy="476250"/>
            <wp:effectExtent l="0" t="0" r="0" b="0"/>
            <wp:docPr id="13" name="Рисунок 13" descr="base_23679_39790_8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23679_39790_830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489">
        <w:rPr>
          <w:rFonts w:ascii="Times New Roman" w:hAnsi="Times New Roman" w:cs="Times New Roman"/>
          <w:sz w:val="28"/>
          <w:szCs w:val="28"/>
        </w:rPr>
        <w:t>, где:</w:t>
      </w:r>
    </w:p>
    <w:p w:rsidR="00696489" w:rsidRPr="00696489" w:rsidRDefault="00696489" w:rsidP="000E09B5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9648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21060B8" wp14:editId="795B5991">
            <wp:extent cx="317500" cy="260350"/>
            <wp:effectExtent l="0" t="0" r="6350" b="6350"/>
            <wp:docPr id="31" name="Рисунок 31" descr="base_23679_39790_8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679_39790_831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489">
        <w:rPr>
          <w:rFonts w:ascii="Times New Roman" w:hAnsi="Times New Roman" w:cs="Times New Roman"/>
          <w:sz w:val="28"/>
          <w:szCs w:val="28"/>
        </w:rPr>
        <w:t xml:space="preserve"> - количество приобретаемых i-х периодических печатных изданий, указанное в таблице №</w:t>
      </w:r>
      <w:r w:rsidR="00173BE0">
        <w:rPr>
          <w:rFonts w:ascii="Times New Roman" w:hAnsi="Times New Roman" w:cs="Times New Roman"/>
          <w:sz w:val="28"/>
          <w:szCs w:val="28"/>
        </w:rPr>
        <w:t>20</w:t>
      </w:r>
      <w:r w:rsidRPr="00696489">
        <w:rPr>
          <w:rFonts w:ascii="Times New Roman" w:hAnsi="Times New Roman" w:cs="Times New Roman"/>
          <w:sz w:val="28"/>
          <w:szCs w:val="28"/>
        </w:rPr>
        <w:t>;</w:t>
      </w:r>
    </w:p>
    <w:p w:rsidR="00696489" w:rsidRDefault="00696489" w:rsidP="000E09B5">
      <w:pPr>
        <w:numPr>
          <w:ilvl w:val="0"/>
          <w:numId w:val="29"/>
        </w:numPr>
        <w:tabs>
          <w:tab w:val="clear" w:pos="644"/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96489">
        <w:rPr>
          <w:rFonts w:ascii="Times New Roman" w:hAnsi="Times New Roman" w:cs="Times New Roman"/>
          <w:sz w:val="28"/>
          <w:szCs w:val="28"/>
        </w:rPr>
        <w:t>- цена одного i-го периодического печатного издания, указанная в таблице №</w:t>
      </w:r>
      <w:r w:rsidR="00173BE0">
        <w:rPr>
          <w:rFonts w:ascii="Times New Roman" w:hAnsi="Times New Roman" w:cs="Times New Roman"/>
          <w:sz w:val="28"/>
          <w:szCs w:val="28"/>
        </w:rPr>
        <w:t>20</w:t>
      </w:r>
      <w:r w:rsidRPr="00696489">
        <w:rPr>
          <w:rFonts w:ascii="Times New Roman" w:hAnsi="Times New Roman" w:cs="Times New Roman"/>
          <w:sz w:val="28"/>
          <w:szCs w:val="28"/>
        </w:rPr>
        <w:t>.</w:t>
      </w:r>
    </w:p>
    <w:p w:rsidR="00696489" w:rsidRPr="00696489" w:rsidRDefault="00696489" w:rsidP="000E09B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96489">
        <w:rPr>
          <w:rFonts w:ascii="Times New Roman" w:hAnsi="Times New Roman" w:cs="Times New Roman"/>
          <w:sz w:val="28"/>
          <w:szCs w:val="28"/>
        </w:rPr>
        <w:tab/>
        <w:t xml:space="preserve"> Таблица №</w:t>
      </w:r>
      <w:r w:rsidR="00173BE0">
        <w:rPr>
          <w:rFonts w:ascii="Times New Roman" w:hAnsi="Times New Roman" w:cs="Times New Roman"/>
          <w:sz w:val="28"/>
          <w:szCs w:val="28"/>
        </w:rPr>
        <w:t>20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75"/>
        <w:gridCol w:w="2581"/>
        <w:gridCol w:w="2128"/>
        <w:gridCol w:w="2164"/>
        <w:gridCol w:w="2199"/>
      </w:tblGrid>
      <w:tr w:rsidR="00696489" w:rsidRPr="00696489" w:rsidTr="006229AB">
        <w:tc>
          <w:tcPr>
            <w:tcW w:w="675" w:type="dxa"/>
          </w:tcPr>
          <w:p w:rsidR="00696489" w:rsidRPr="00696489" w:rsidRDefault="00696489" w:rsidP="0069648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8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96489" w:rsidRPr="00696489" w:rsidRDefault="00696489" w:rsidP="0069648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8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81" w:type="dxa"/>
          </w:tcPr>
          <w:p w:rsidR="00696489" w:rsidRPr="00696489" w:rsidRDefault="00696489" w:rsidP="000E09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8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128" w:type="dxa"/>
          </w:tcPr>
          <w:p w:rsidR="00696489" w:rsidRPr="00696489" w:rsidRDefault="00696489" w:rsidP="000E09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89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696489" w:rsidRPr="00696489" w:rsidRDefault="00696489" w:rsidP="000E09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89">
              <w:rPr>
                <w:rFonts w:ascii="Times New Roman" w:hAnsi="Times New Roman" w:cs="Times New Roman"/>
                <w:sz w:val="28"/>
                <w:szCs w:val="28"/>
              </w:rPr>
              <w:t>(комплект)</w:t>
            </w:r>
          </w:p>
        </w:tc>
        <w:tc>
          <w:tcPr>
            <w:tcW w:w="2164" w:type="dxa"/>
          </w:tcPr>
          <w:p w:rsidR="00696489" w:rsidRPr="00696489" w:rsidRDefault="00696489" w:rsidP="000E09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89">
              <w:rPr>
                <w:rFonts w:ascii="Times New Roman" w:hAnsi="Times New Roman" w:cs="Times New Roman"/>
                <w:sz w:val="28"/>
                <w:szCs w:val="28"/>
              </w:rPr>
              <w:t>Количество месяцев подписки</w:t>
            </w:r>
          </w:p>
        </w:tc>
        <w:tc>
          <w:tcPr>
            <w:tcW w:w="2199" w:type="dxa"/>
          </w:tcPr>
          <w:p w:rsidR="00696489" w:rsidRPr="00696489" w:rsidRDefault="00696489" w:rsidP="000E09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89">
              <w:rPr>
                <w:rFonts w:ascii="Times New Roman" w:hAnsi="Times New Roman" w:cs="Times New Roman"/>
                <w:sz w:val="28"/>
                <w:szCs w:val="28"/>
              </w:rPr>
              <w:t>Норматив цены</w:t>
            </w:r>
          </w:p>
          <w:p w:rsidR="00696489" w:rsidRPr="00696489" w:rsidRDefault="00696489" w:rsidP="000E09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89">
              <w:rPr>
                <w:rFonts w:ascii="Times New Roman" w:hAnsi="Times New Roman" w:cs="Times New Roman"/>
                <w:sz w:val="28"/>
                <w:szCs w:val="28"/>
              </w:rPr>
              <w:t>(руб. за ед.)</w:t>
            </w:r>
            <w:r w:rsidR="000E09B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83738" w:rsidRPr="00696489" w:rsidRDefault="00696489" w:rsidP="000E09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89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696489" w:rsidRPr="00696489" w:rsidTr="006229AB">
        <w:tc>
          <w:tcPr>
            <w:tcW w:w="675" w:type="dxa"/>
          </w:tcPr>
          <w:p w:rsidR="00696489" w:rsidRPr="00696489" w:rsidRDefault="00696489" w:rsidP="0069648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8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81" w:type="dxa"/>
          </w:tcPr>
          <w:p w:rsidR="00696489" w:rsidRPr="00696489" w:rsidRDefault="00696489" w:rsidP="0069648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89">
              <w:rPr>
                <w:rFonts w:ascii="Times New Roman" w:hAnsi="Times New Roman" w:cs="Times New Roman"/>
                <w:sz w:val="28"/>
                <w:szCs w:val="28"/>
              </w:rPr>
              <w:t>Административное право</w:t>
            </w:r>
          </w:p>
        </w:tc>
        <w:tc>
          <w:tcPr>
            <w:tcW w:w="2128" w:type="dxa"/>
          </w:tcPr>
          <w:p w:rsidR="00696489" w:rsidRPr="00696489" w:rsidRDefault="00696489" w:rsidP="0069648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4" w:type="dxa"/>
          </w:tcPr>
          <w:p w:rsidR="00696489" w:rsidRPr="00696489" w:rsidRDefault="00696489" w:rsidP="0069648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9" w:type="dxa"/>
          </w:tcPr>
          <w:p w:rsidR="00696489" w:rsidRPr="00696489" w:rsidRDefault="00696489" w:rsidP="0069648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89">
              <w:rPr>
                <w:rFonts w:ascii="Times New Roman" w:hAnsi="Times New Roman" w:cs="Times New Roman"/>
                <w:sz w:val="28"/>
                <w:szCs w:val="28"/>
              </w:rPr>
              <w:t>2959,46</w:t>
            </w:r>
          </w:p>
        </w:tc>
      </w:tr>
      <w:tr w:rsidR="00696489" w:rsidRPr="00696489" w:rsidTr="006229AB">
        <w:trPr>
          <w:trHeight w:val="336"/>
        </w:trPr>
        <w:tc>
          <w:tcPr>
            <w:tcW w:w="675" w:type="dxa"/>
          </w:tcPr>
          <w:p w:rsidR="00696489" w:rsidRPr="00696489" w:rsidRDefault="00696489" w:rsidP="0069648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8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81" w:type="dxa"/>
          </w:tcPr>
          <w:p w:rsidR="006229AB" w:rsidRDefault="00696489" w:rsidP="0069648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89">
              <w:rPr>
                <w:rFonts w:ascii="Times New Roman" w:hAnsi="Times New Roman" w:cs="Times New Roman"/>
                <w:sz w:val="28"/>
                <w:szCs w:val="28"/>
              </w:rPr>
              <w:t xml:space="preserve">Газета «Алтайская правда» </w:t>
            </w:r>
          </w:p>
          <w:p w:rsidR="00696489" w:rsidRPr="00696489" w:rsidRDefault="00696489" w:rsidP="0069648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89">
              <w:rPr>
                <w:rFonts w:ascii="Times New Roman" w:hAnsi="Times New Roman" w:cs="Times New Roman"/>
                <w:sz w:val="28"/>
                <w:szCs w:val="28"/>
              </w:rPr>
              <w:t>(с нормативными актами)</w:t>
            </w:r>
          </w:p>
        </w:tc>
        <w:tc>
          <w:tcPr>
            <w:tcW w:w="2128" w:type="dxa"/>
          </w:tcPr>
          <w:p w:rsidR="00696489" w:rsidRPr="00696489" w:rsidRDefault="00696489" w:rsidP="0069648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4" w:type="dxa"/>
          </w:tcPr>
          <w:p w:rsidR="00696489" w:rsidRPr="00696489" w:rsidRDefault="00696489" w:rsidP="0069648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99" w:type="dxa"/>
          </w:tcPr>
          <w:p w:rsidR="00696489" w:rsidRPr="00696489" w:rsidRDefault="00696489" w:rsidP="0069648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89">
              <w:rPr>
                <w:rFonts w:ascii="Times New Roman" w:hAnsi="Times New Roman" w:cs="Times New Roman"/>
                <w:sz w:val="28"/>
                <w:szCs w:val="28"/>
              </w:rPr>
              <w:t>887,35</w:t>
            </w:r>
          </w:p>
        </w:tc>
      </w:tr>
      <w:tr w:rsidR="00696489" w:rsidRPr="00696489" w:rsidTr="006229AB">
        <w:trPr>
          <w:trHeight w:val="336"/>
        </w:trPr>
        <w:tc>
          <w:tcPr>
            <w:tcW w:w="675" w:type="dxa"/>
          </w:tcPr>
          <w:p w:rsidR="00696489" w:rsidRPr="00696489" w:rsidRDefault="00696489" w:rsidP="0069648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8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81" w:type="dxa"/>
          </w:tcPr>
          <w:p w:rsidR="00696489" w:rsidRPr="00696489" w:rsidRDefault="00696489" w:rsidP="0069648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89">
              <w:rPr>
                <w:rFonts w:ascii="Times New Roman" w:hAnsi="Times New Roman" w:cs="Times New Roman"/>
                <w:sz w:val="28"/>
                <w:szCs w:val="28"/>
              </w:rPr>
              <w:t>Газета «МК на Алтае»</w:t>
            </w:r>
          </w:p>
        </w:tc>
        <w:tc>
          <w:tcPr>
            <w:tcW w:w="2128" w:type="dxa"/>
          </w:tcPr>
          <w:p w:rsidR="00696489" w:rsidRPr="00696489" w:rsidRDefault="00696489" w:rsidP="0069648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4" w:type="dxa"/>
          </w:tcPr>
          <w:p w:rsidR="00696489" w:rsidRPr="00696489" w:rsidRDefault="00696489" w:rsidP="0069648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99" w:type="dxa"/>
          </w:tcPr>
          <w:p w:rsidR="00696489" w:rsidRPr="00696489" w:rsidRDefault="00696489" w:rsidP="0069648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89">
              <w:rPr>
                <w:rFonts w:ascii="Times New Roman" w:hAnsi="Times New Roman" w:cs="Times New Roman"/>
                <w:sz w:val="28"/>
                <w:szCs w:val="28"/>
              </w:rPr>
              <w:t>638,00</w:t>
            </w:r>
          </w:p>
        </w:tc>
      </w:tr>
      <w:tr w:rsidR="00696489" w:rsidRPr="00696489" w:rsidTr="006229AB">
        <w:trPr>
          <w:trHeight w:val="336"/>
        </w:trPr>
        <w:tc>
          <w:tcPr>
            <w:tcW w:w="675" w:type="dxa"/>
          </w:tcPr>
          <w:p w:rsidR="00696489" w:rsidRPr="00696489" w:rsidRDefault="00696489" w:rsidP="0069648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8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81" w:type="dxa"/>
          </w:tcPr>
          <w:p w:rsidR="00696489" w:rsidRPr="00696489" w:rsidRDefault="00696489" w:rsidP="0069648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89">
              <w:rPr>
                <w:rFonts w:ascii="Times New Roman" w:hAnsi="Times New Roman" w:cs="Times New Roman"/>
                <w:sz w:val="28"/>
                <w:szCs w:val="28"/>
              </w:rPr>
              <w:t>Газета «Аргументы и факты»</w:t>
            </w:r>
          </w:p>
        </w:tc>
        <w:tc>
          <w:tcPr>
            <w:tcW w:w="2128" w:type="dxa"/>
          </w:tcPr>
          <w:p w:rsidR="00696489" w:rsidRPr="00696489" w:rsidRDefault="00696489" w:rsidP="0069648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4" w:type="dxa"/>
          </w:tcPr>
          <w:p w:rsidR="00696489" w:rsidRPr="00696489" w:rsidRDefault="00696489" w:rsidP="0069648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99" w:type="dxa"/>
          </w:tcPr>
          <w:p w:rsidR="00696489" w:rsidRPr="00696489" w:rsidRDefault="00696489" w:rsidP="0069648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89">
              <w:rPr>
                <w:rFonts w:ascii="Times New Roman" w:hAnsi="Times New Roman" w:cs="Times New Roman"/>
                <w:sz w:val="28"/>
                <w:szCs w:val="28"/>
              </w:rPr>
              <w:t>1208,42</w:t>
            </w:r>
          </w:p>
        </w:tc>
      </w:tr>
      <w:tr w:rsidR="00173BE0" w:rsidRPr="00696489" w:rsidTr="006229AB">
        <w:trPr>
          <w:trHeight w:val="336"/>
        </w:trPr>
        <w:tc>
          <w:tcPr>
            <w:tcW w:w="675" w:type="dxa"/>
          </w:tcPr>
          <w:p w:rsidR="00173BE0" w:rsidRPr="00696489" w:rsidRDefault="00173BE0" w:rsidP="0069648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029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1" w:type="dxa"/>
          </w:tcPr>
          <w:p w:rsidR="00173BE0" w:rsidRPr="00696489" w:rsidRDefault="00173BE0" w:rsidP="0069648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Госзаказ в вопросах и ответах</w:t>
            </w:r>
          </w:p>
        </w:tc>
        <w:tc>
          <w:tcPr>
            <w:tcW w:w="2128" w:type="dxa"/>
          </w:tcPr>
          <w:p w:rsidR="00173BE0" w:rsidRPr="00696489" w:rsidRDefault="00173BE0" w:rsidP="0069648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4" w:type="dxa"/>
          </w:tcPr>
          <w:p w:rsidR="00173BE0" w:rsidRPr="00696489" w:rsidRDefault="00173BE0" w:rsidP="0069648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99" w:type="dxa"/>
          </w:tcPr>
          <w:p w:rsidR="00173BE0" w:rsidRPr="00696489" w:rsidRDefault="00173BE0" w:rsidP="0069648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11000,00</w:t>
            </w:r>
          </w:p>
        </w:tc>
      </w:tr>
    </w:tbl>
    <w:p w:rsidR="005C04BA" w:rsidRDefault="000E09B5" w:rsidP="000E09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C04BA">
        <w:rPr>
          <w:rFonts w:ascii="Times New Roman" w:hAnsi="Times New Roman" w:cs="Times New Roman"/>
          <w:sz w:val="28"/>
          <w:szCs w:val="28"/>
        </w:rPr>
        <w:t>.</w:t>
      </w:r>
      <w:r w:rsidR="005C1897">
        <w:rPr>
          <w:rFonts w:ascii="Times New Roman" w:hAnsi="Times New Roman" w:cs="Times New Roman"/>
          <w:sz w:val="28"/>
          <w:szCs w:val="28"/>
        </w:rPr>
        <w:t>4</w:t>
      </w:r>
      <w:r w:rsidR="005C04BA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04BA">
        <w:rPr>
          <w:rFonts w:ascii="Times New Roman" w:hAnsi="Times New Roman" w:cs="Times New Roman"/>
          <w:sz w:val="28"/>
          <w:szCs w:val="28"/>
        </w:rPr>
        <w:t>не отнесенные к затратам на приобретение материальных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04BA">
        <w:rPr>
          <w:rFonts w:ascii="Times New Roman" w:hAnsi="Times New Roman" w:cs="Times New Roman"/>
          <w:sz w:val="28"/>
          <w:szCs w:val="28"/>
        </w:rPr>
        <w:t>запасов в рамках затрат на информационно-коммуникационные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04BA">
        <w:rPr>
          <w:rFonts w:ascii="Times New Roman" w:hAnsi="Times New Roman" w:cs="Times New Roman"/>
          <w:sz w:val="28"/>
          <w:szCs w:val="28"/>
        </w:rPr>
        <w:t>технологии</w:t>
      </w:r>
    </w:p>
    <w:p w:rsidR="005C04BA" w:rsidRDefault="000E09B5" w:rsidP="000E09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C04BA">
        <w:rPr>
          <w:rFonts w:ascii="Times New Roman" w:hAnsi="Times New Roman" w:cs="Times New Roman"/>
          <w:sz w:val="28"/>
          <w:szCs w:val="28"/>
        </w:rPr>
        <w:t>.</w:t>
      </w:r>
      <w:r w:rsidR="005C1897">
        <w:rPr>
          <w:rFonts w:ascii="Times New Roman" w:hAnsi="Times New Roman" w:cs="Times New Roman"/>
          <w:sz w:val="28"/>
          <w:szCs w:val="28"/>
        </w:rPr>
        <w:t>4</w:t>
      </w:r>
      <w:r w:rsidR="005C04BA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Нормативные з</w:t>
      </w:r>
      <w:r w:rsidR="005C04BA">
        <w:rPr>
          <w:rFonts w:ascii="Times New Roman" w:hAnsi="Times New Roman" w:cs="Times New Roman"/>
          <w:sz w:val="28"/>
          <w:szCs w:val="28"/>
        </w:rPr>
        <w:t>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(З</w:t>
      </w:r>
      <w:r w:rsidR="005C04BA">
        <w:rPr>
          <w:rFonts w:ascii="Times New Roman" w:hAnsi="Times New Roman" w:cs="Times New Roman"/>
          <w:sz w:val="28"/>
          <w:szCs w:val="28"/>
          <w:vertAlign w:val="subscript"/>
        </w:rPr>
        <w:t>мз</w:t>
      </w:r>
      <w:r w:rsidR="005C04BA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5C04BA" w:rsidRPr="00E45680" w:rsidRDefault="005C04BA" w:rsidP="005C04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мз</w:t>
      </w:r>
      <w:r>
        <w:rPr>
          <w:rFonts w:ascii="Times New Roman" w:hAnsi="Times New Roman" w:cs="Times New Roman"/>
          <w:sz w:val="28"/>
          <w:szCs w:val="28"/>
        </w:rPr>
        <w:t>=З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канц.</w:t>
      </w:r>
      <w:r>
        <w:rPr>
          <w:rFonts w:ascii="Times New Roman" w:hAnsi="Times New Roman" w:cs="Times New Roman"/>
          <w:sz w:val="28"/>
          <w:szCs w:val="28"/>
        </w:rPr>
        <w:t>+З</w:t>
      </w:r>
      <w:r w:rsidR="00C77CD7">
        <w:rPr>
          <w:rFonts w:ascii="Times New Roman" w:hAnsi="Times New Roman" w:cs="Times New Roman"/>
          <w:sz w:val="28"/>
          <w:szCs w:val="28"/>
          <w:vertAlign w:val="subscript"/>
        </w:rPr>
        <w:t>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="00E45680">
        <w:rPr>
          <w:rFonts w:ascii="Times New Roman" w:hAnsi="Times New Roman" w:cs="Times New Roman"/>
          <w:sz w:val="28"/>
          <w:szCs w:val="28"/>
          <w:vertAlign w:val="subscript"/>
        </w:rPr>
        <w:t xml:space="preserve">, </w:t>
      </w:r>
      <w:r w:rsidR="00E45680">
        <w:rPr>
          <w:rFonts w:ascii="Times New Roman" w:hAnsi="Times New Roman" w:cs="Times New Roman"/>
          <w:sz w:val="28"/>
          <w:szCs w:val="28"/>
        </w:rPr>
        <w:t>где:</w:t>
      </w:r>
    </w:p>
    <w:p w:rsidR="005C04BA" w:rsidRDefault="005C04BA" w:rsidP="005C04B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r w:rsidR="00C77CD7">
        <w:rPr>
          <w:rFonts w:ascii="Times New Roman" w:hAnsi="Times New Roman" w:cs="Times New Roman"/>
          <w:sz w:val="28"/>
          <w:szCs w:val="28"/>
        </w:rPr>
        <w:t xml:space="preserve">  – </w:t>
      </w:r>
      <w:r>
        <w:rPr>
          <w:rFonts w:ascii="Times New Roman" w:hAnsi="Times New Roman" w:cs="Times New Roman"/>
          <w:sz w:val="28"/>
          <w:szCs w:val="28"/>
        </w:rPr>
        <w:t xml:space="preserve"> затраты на приобретение канцелярских принадлежностей;</w:t>
      </w:r>
    </w:p>
    <w:p w:rsidR="005C04BA" w:rsidRDefault="005C04BA" w:rsidP="005C04B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7CD7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затраты на приобретение хозяйственных товаров и принадлежностей</w:t>
      </w:r>
      <w:r w:rsidR="00D80716">
        <w:rPr>
          <w:rFonts w:ascii="Times New Roman" w:hAnsi="Times New Roman" w:cs="Times New Roman"/>
          <w:sz w:val="28"/>
          <w:szCs w:val="28"/>
        </w:rPr>
        <w:t>.</w:t>
      </w:r>
    </w:p>
    <w:p w:rsidR="00A83970" w:rsidRPr="005C1897" w:rsidRDefault="000E09B5" w:rsidP="00F03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5C1897">
        <w:rPr>
          <w:rFonts w:ascii="Times New Roman" w:hAnsi="Times New Roman" w:cs="Times New Roman"/>
          <w:sz w:val="28"/>
          <w:szCs w:val="28"/>
        </w:rPr>
        <w:t xml:space="preserve">.4.2. </w:t>
      </w:r>
      <w:r w:rsidR="00C84ED1" w:rsidRPr="005C1897">
        <w:rPr>
          <w:rFonts w:ascii="Times New Roman" w:hAnsi="Times New Roman" w:cs="Times New Roman"/>
          <w:sz w:val="28"/>
          <w:szCs w:val="28"/>
        </w:rPr>
        <w:t xml:space="preserve">Нормативные затраты </w:t>
      </w:r>
      <w:r w:rsidR="00C600FD">
        <w:rPr>
          <w:rFonts w:ascii="Times New Roman" w:hAnsi="Times New Roman" w:cs="Times New Roman"/>
          <w:sz w:val="28"/>
          <w:szCs w:val="28"/>
        </w:rPr>
        <w:t>на приобретение канцелярских принадлежностей</w:t>
      </w:r>
    </w:p>
    <w:p w:rsidR="00A83970" w:rsidRDefault="00A83970" w:rsidP="00F03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485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канцелярских принадлежностей (</w:t>
      </w:r>
      <w:r w:rsidRPr="009C7485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AF03244" wp14:editId="3BC4FE93">
            <wp:extent cx="336550" cy="260350"/>
            <wp:effectExtent l="0" t="0" r="6350" b="6350"/>
            <wp:docPr id="14" name="Рисунок 14" descr="base_23679_39790_9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23679_39790_904"/>
                    <pic:cNvPicPr preferRelativeResize="0">
                      <a:picLocks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485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32165D" w:rsidRPr="009C7485" w:rsidRDefault="0032165D" w:rsidP="003216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5BA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67F3ACB" wp14:editId="49FF4467">
            <wp:extent cx="1981200" cy="476250"/>
            <wp:effectExtent l="0" t="0" r="0" b="0"/>
            <wp:docPr id="5" name="Рисунок 13" descr="base_23679_39790_9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23679_39790_905"/>
                    <pic:cNvPicPr preferRelativeResize="0">
                      <a:picLocks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, где</w:t>
      </w:r>
      <w:r w:rsidR="00FE184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83970" w:rsidRPr="0032165D" w:rsidRDefault="00A83970" w:rsidP="0032165D">
      <w:pPr>
        <w:pStyle w:val="ac"/>
        <w:numPr>
          <w:ilvl w:val="0"/>
          <w:numId w:val="36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65D">
        <w:rPr>
          <w:rFonts w:ascii="Times New Roman" w:eastAsia="Times New Roman" w:hAnsi="Times New Roman" w:cs="Times New Roman"/>
          <w:sz w:val="28"/>
          <w:szCs w:val="28"/>
        </w:rPr>
        <w:t>- количество i-гo предмета канцелярских принадлежностей в соответствии с нормативами, определяемыми</w:t>
      </w:r>
      <w:r w:rsidR="007B672A" w:rsidRPr="0032165D">
        <w:rPr>
          <w:sz w:val="28"/>
          <w:szCs w:val="28"/>
        </w:rPr>
        <w:t xml:space="preserve"> </w:t>
      </w:r>
      <w:r w:rsidR="007B672A" w:rsidRPr="0032165D">
        <w:rPr>
          <w:rFonts w:ascii="Times New Roman" w:eastAsia="Times New Roman" w:hAnsi="Times New Roman" w:cs="Times New Roman"/>
          <w:sz w:val="28"/>
          <w:szCs w:val="28"/>
        </w:rPr>
        <w:t>в таблице №</w:t>
      </w:r>
      <w:r w:rsidR="00C600FD" w:rsidRPr="0032165D">
        <w:rPr>
          <w:rFonts w:ascii="Times New Roman" w:eastAsia="Times New Roman" w:hAnsi="Times New Roman" w:cs="Times New Roman"/>
          <w:sz w:val="28"/>
          <w:szCs w:val="28"/>
        </w:rPr>
        <w:t>2</w:t>
      </w:r>
      <w:r w:rsidR="00173BE0" w:rsidRPr="0032165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2165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2165D" w:rsidRPr="0032165D" w:rsidRDefault="0032165D" w:rsidP="0032165D">
      <w:pPr>
        <w:pStyle w:val="ac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CB6">
        <w:rPr>
          <w:rFonts w:ascii="Times New Roman" w:eastAsia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A044E76" wp14:editId="2242D890">
            <wp:extent cx="285750" cy="260350"/>
            <wp:effectExtent l="0" t="0" r="0" b="6350"/>
            <wp:docPr id="6" name="Рисунок 11" descr="base_23679_39790_9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23679_39790_907"/>
                    <pic:cNvPicPr preferRelativeResize="0">
                      <a:picLocks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165D">
        <w:rPr>
          <w:rFonts w:ascii="Times New Roman" w:eastAsia="Times New Roman" w:hAnsi="Times New Roman" w:cs="Times New Roman"/>
          <w:sz w:val="28"/>
          <w:szCs w:val="28"/>
        </w:rPr>
        <w:t xml:space="preserve">  - расчетная численность основных работников (все категории должностей)</w:t>
      </w:r>
      <w:r w:rsidR="000E09B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216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2165D">
        <w:rPr>
          <w:rFonts w:ascii="Times New Roman" w:eastAsia="Times New Roman" w:hAnsi="Times New Roman" w:cs="Times New Roman"/>
          <w:sz w:val="28"/>
          <w:szCs w:val="28"/>
        </w:rPr>
        <w:t>0 человек;</w:t>
      </w:r>
    </w:p>
    <w:p w:rsidR="00A83970" w:rsidRDefault="00A83970" w:rsidP="00A83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7485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D30EC3D" wp14:editId="58E3CC21">
            <wp:extent cx="387350" cy="260350"/>
            <wp:effectExtent l="0" t="0" r="0" b="6350"/>
            <wp:docPr id="10" name="Рисунок 10" descr="base_23679_39790_9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23679_39790_908"/>
                    <pic:cNvPicPr preferRelativeResize="0">
                      <a:picLocks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485">
        <w:rPr>
          <w:rFonts w:ascii="Times New Roman" w:eastAsia="Times New Roman" w:hAnsi="Times New Roman" w:cs="Times New Roman"/>
          <w:sz w:val="28"/>
          <w:szCs w:val="28"/>
        </w:rPr>
        <w:t xml:space="preserve"> - цена i-гo предмета канцелярских принадлежностей</w:t>
      </w:r>
      <w:r w:rsidR="007B672A" w:rsidRPr="009C748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C7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672A" w:rsidRPr="009C7485">
        <w:rPr>
          <w:rFonts w:ascii="Times New Roman" w:eastAsia="Times New Roman" w:hAnsi="Times New Roman" w:cs="Times New Roman"/>
          <w:sz w:val="28"/>
          <w:szCs w:val="28"/>
        </w:rPr>
        <w:t>указанная в таблице №</w:t>
      </w:r>
      <w:r w:rsidR="00C600FD">
        <w:rPr>
          <w:rFonts w:ascii="Times New Roman" w:eastAsia="Times New Roman" w:hAnsi="Times New Roman" w:cs="Times New Roman"/>
          <w:sz w:val="28"/>
          <w:szCs w:val="28"/>
        </w:rPr>
        <w:t>2</w:t>
      </w:r>
      <w:r w:rsidR="00173BE0">
        <w:rPr>
          <w:rFonts w:ascii="Times New Roman" w:eastAsia="Times New Roman" w:hAnsi="Times New Roman" w:cs="Times New Roman"/>
          <w:sz w:val="28"/>
          <w:szCs w:val="28"/>
        </w:rPr>
        <w:t>1</w:t>
      </w:r>
      <w:r w:rsidR="00C600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2B19" w:rsidRPr="009C7485" w:rsidRDefault="009C7485" w:rsidP="008967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7B672A" w:rsidRPr="009C7485">
        <w:rPr>
          <w:rFonts w:ascii="Times New Roman" w:hAnsi="Times New Roman" w:cs="Times New Roman"/>
          <w:sz w:val="28"/>
          <w:szCs w:val="28"/>
        </w:rPr>
        <w:t>Таблица №</w:t>
      </w:r>
      <w:r w:rsidR="00C600FD">
        <w:rPr>
          <w:rFonts w:ascii="Times New Roman" w:hAnsi="Times New Roman" w:cs="Times New Roman"/>
          <w:sz w:val="28"/>
          <w:szCs w:val="28"/>
        </w:rPr>
        <w:t>2</w:t>
      </w:r>
      <w:r w:rsidR="00173BE0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911"/>
        <w:gridCol w:w="4896"/>
        <w:gridCol w:w="1276"/>
        <w:gridCol w:w="2551"/>
      </w:tblGrid>
      <w:tr w:rsidR="0032165D" w:rsidRPr="009C7485" w:rsidTr="0079757C">
        <w:tc>
          <w:tcPr>
            <w:tcW w:w="911" w:type="dxa"/>
          </w:tcPr>
          <w:p w:rsidR="0032165D" w:rsidRDefault="0032165D" w:rsidP="00B12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2165D" w:rsidRPr="009C7485" w:rsidRDefault="0032165D" w:rsidP="00B12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96" w:type="dxa"/>
          </w:tcPr>
          <w:p w:rsidR="0032165D" w:rsidRPr="009C7485" w:rsidRDefault="0032165D" w:rsidP="00B12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</w:tcPr>
          <w:p w:rsidR="0032165D" w:rsidRPr="009C7485" w:rsidRDefault="0032165D" w:rsidP="00B12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2551" w:type="dxa"/>
          </w:tcPr>
          <w:p w:rsidR="0032165D" w:rsidRPr="009C7485" w:rsidRDefault="0032165D" w:rsidP="00FE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32165D" w:rsidRPr="009C7485" w:rsidRDefault="0032165D" w:rsidP="00FE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>(руб. за ед.)</w:t>
            </w:r>
            <w:r w:rsidR="00FE18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02993" w:rsidRPr="009C7485" w:rsidRDefault="0032165D" w:rsidP="00FE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32165D" w:rsidRPr="009C7485" w:rsidTr="0079757C">
        <w:trPr>
          <w:tblHeader/>
        </w:trPr>
        <w:tc>
          <w:tcPr>
            <w:tcW w:w="911" w:type="dxa"/>
          </w:tcPr>
          <w:p w:rsidR="0032165D" w:rsidRPr="009C7485" w:rsidRDefault="0032165D" w:rsidP="00B12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6" w:type="dxa"/>
          </w:tcPr>
          <w:p w:rsidR="0032165D" w:rsidRPr="009C7485" w:rsidRDefault="0032165D" w:rsidP="00B12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2165D" w:rsidRPr="009C7485" w:rsidRDefault="0032165D" w:rsidP="00B12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32165D" w:rsidRPr="009C7485" w:rsidRDefault="0032165D" w:rsidP="00B12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2165D" w:rsidRPr="009C7485" w:rsidTr="0079757C">
        <w:trPr>
          <w:trHeight w:val="113"/>
        </w:trPr>
        <w:tc>
          <w:tcPr>
            <w:tcW w:w="911" w:type="dxa"/>
            <w:vAlign w:val="center"/>
          </w:tcPr>
          <w:p w:rsidR="0032165D" w:rsidRPr="009C7485" w:rsidRDefault="0032165D" w:rsidP="003457E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32165D" w:rsidRPr="009C7485" w:rsidRDefault="0032165D" w:rsidP="00896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Блок-кубик белый</w:t>
            </w:r>
          </w:p>
        </w:tc>
        <w:tc>
          <w:tcPr>
            <w:tcW w:w="1276" w:type="dxa"/>
          </w:tcPr>
          <w:p w:rsidR="0032165D" w:rsidRPr="009C7485" w:rsidRDefault="0032165D" w:rsidP="00345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551" w:type="dxa"/>
          </w:tcPr>
          <w:p w:rsidR="0032165D" w:rsidRPr="009C7485" w:rsidRDefault="0032165D" w:rsidP="003457E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76,00</w:t>
            </w:r>
          </w:p>
        </w:tc>
      </w:tr>
      <w:tr w:rsidR="0032165D" w:rsidRPr="009C7485" w:rsidTr="0079757C">
        <w:trPr>
          <w:trHeight w:val="113"/>
        </w:trPr>
        <w:tc>
          <w:tcPr>
            <w:tcW w:w="911" w:type="dxa"/>
            <w:vAlign w:val="center"/>
          </w:tcPr>
          <w:p w:rsidR="0032165D" w:rsidRPr="009C7485" w:rsidRDefault="0032165D" w:rsidP="003257F4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32165D" w:rsidRPr="009C7485" w:rsidRDefault="0032165D" w:rsidP="00896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умага для офисной техники</w:t>
            </w:r>
          </w:p>
        </w:tc>
        <w:tc>
          <w:tcPr>
            <w:tcW w:w="1276" w:type="dxa"/>
          </w:tcPr>
          <w:p w:rsidR="0032165D" w:rsidRPr="009C7485" w:rsidRDefault="0032165D" w:rsidP="00345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>уп.</w:t>
            </w:r>
          </w:p>
        </w:tc>
        <w:tc>
          <w:tcPr>
            <w:tcW w:w="2551" w:type="dxa"/>
          </w:tcPr>
          <w:p w:rsidR="0032165D" w:rsidRPr="009C7485" w:rsidRDefault="0032165D" w:rsidP="003457E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233,40</w:t>
            </w:r>
          </w:p>
        </w:tc>
      </w:tr>
      <w:tr w:rsidR="0032165D" w:rsidRPr="009C7485" w:rsidTr="0079757C">
        <w:trPr>
          <w:trHeight w:val="113"/>
        </w:trPr>
        <w:tc>
          <w:tcPr>
            <w:tcW w:w="911" w:type="dxa"/>
            <w:vAlign w:val="center"/>
          </w:tcPr>
          <w:p w:rsidR="0032165D" w:rsidRPr="009C7485" w:rsidRDefault="0032165D" w:rsidP="003457E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32165D" w:rsidRPr="009C7485" w:rsidRDefault="0032165D" w:rsidP="00896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Буклеты</w:t>
            </w:r>
          </w:p>
        </w:tc>
        <w:tc>
          <w:tcPr>
            <w:tcW w:w="1276" w:type="dxa"/>
          </w:tcPr>
          <w:p w:rsidR="0032165D" w:rsidRPr="009C7485" w:rsidRDefault="0032165D" w:rsidP="00345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551" w:type="dxa"/>
          </w:tcPr>
          <w:p w:rsidR="0032165D" w:rsidRPr="009C7485" w:rsidRDefault="0032165D" w:rsidP="003457E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23,10</w:t>
            </w:r>
          </w:p>
        </w:tc>
      </w:tr>
      <w:tr w:rsidR="0032165D" w:rsidRPr="009C7485" w:rsidTr="0079757C">
        <w:trPr>
          <w:trHeight w:val="113"/>
        </w:trPr>
        <w:tc>
          <w:tcPr>
            <w:tcW w:w="911" w:type="dxa"/>
            <w:vAlign w:val="center"/>
          </w:tcPr>
          <w:p w:rsidR="0032165D" w:rsidRPr="009C7485" w:rsidRDefault="0032165D" w:rsidP="003457E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32165D" w:rsidRDefault="0032165D" w:rsidP="008967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Дырокол до 12 листов</w:t>
            </w:r>
          </w:p>
        </w:tc>
        <w:tc>
          <w:tcPr>
            <w:tcW w:w="1276" w:type="dxa"/>
          </w:tcPr>
          <w:p w:rsidR="0032165D" w:rsidRPr="009C7485" w:rsidRDefault="0032165D" w:rsidP="00345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551" w:type="dxa"/>
          </w:tcPr>
          <w:p w:rsidR="0032165D" w:rsidRPr="009C7485" w:rsidRDefault="0032165D" w:rsidP="003457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180,00</w:t>
            </w:r>
          </w:p>
        </w:tc>
      </w:tr>
      <w:tr w:rsidR="0032165D" w:rsidRPr="009C7485" w:rsidTr="0079757C">
        <w:trPr>
          <w:trHeight w:val="113"/>
        </w:trPr>
        <w:tc>
          <w:tcPr>
            <w:tcW w:w="911" w:type="dxa"/>
            <w:vAlign w:val="center"/>
          </w:tcPr>
          <w:p w:rsidR="0032165D" w:rsidRPr="009C7485" w:rsidRDefault="0032165D" w:rsidP="003457E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32165D" w:rsidRDefault="0032165D" w:rsidP="008967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Дырокол до 40 листов</w:t>
            </w:r>
          </w:p>
        </w:tc>
        <w:tc>
          <w:tcPr>
            <w:tcW w:w="1276" w:type="dxa"/>
          </w:tcPr>
          <w:p w:rsidR="0032165D" w:rsidRDefault="0032165D" w:rsidP="00345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551" w:type="dxa"/>
          </w:tcPr>
          <w:p w:rsidR="0032165D" w:rsidRDefault="0032165D" w:rsidP="003457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628,00</w:t>
            </w:r>
          </w:p>
        </w:tc>
      </w:tr>
      <w:tr w:rsidR="0032165D" w:rsidRPr="009C7485" w:rsidTr="0079757C">
        <w:trPr>
          <w:trHeight w:val="113"/>
        </w:trPr>
        <w:tc>
          <w:tcPr>
            <w:tcW w:w="911" w:type="dxa"/>
            <w:vAlign w:val="center"/>
          </w:tcPr>
          <w:p w:rsidR="0032165D" w:rsidRPr="009C7485" w:rsidRDefault="0032165D" w:rsidP="003457E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32165D" w:rsidRPr="009C7485" w:rsidRDefault="0032165D" w:rsidP="00896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жедневник (тип-1)</w:t>
            </w:r>
          </w:p>
        </w:tc>
        <w:tc>
          <w:tcPr>
            <w:tcW w:w="1276" w:type="dxa"/>
          </w:tcPr>
          <w:p w:rsidR="0032165D" w:rsidRPr="009C7485" w:rsidRDefault="0032165D" w:rsidP="00345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551" w:type="dxa"/>
          </w:tcPr>
          <w:p w:rsidR="0032165D" w:rsidRPr="009C7485" w:rsidRDefault="0032165D" w:rsidP="003457E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230,00</w:t>
            </w:r>
          </w:p>
        </w:tc>
      </w:tr>
      <w:tr w:rsidR="0032165D" w:rsidRPr="009C7485" w:rsidTr="0079757C">
        <w:trPr>
          <w:trHeight w:val="113"/>
        </w:trPr>
        <w:tc>
          <w:tcPr>
            <w:tcW w:w="911" w:type="dxa"/>
            <w:vAlign w:val="center"/>
          </w:tcPr>
          <w:p w:rsidR="0032165D" w:rsidRPr="009C7485" w:rsidRDefault="0032165D" w:rsidP="003457E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32165D" w:rsidRPr="009C7485" w:rsidRDefault="0032165D" w:rsidP="00896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жедневник (тип-2)</w:t>
            </w:r>
          </w:p>
        </w:tc>
        <w:tc>
          <w:tcPr>
            <w:tcW w:w="1276" w:type="dxa"/>
          </w:tcPr>
          <w:p w:rsidR="0032165D" w:rsidRPr="009C7485" w:rsidRDefault="0032165D" w:rsidP="00345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551" w:type="dxa"/>
          </w:tcPr>
          <w:p w:rsidR="0032165D" w:rsidRPr="009C7485" w:rsidRDefault="0032165D" w:rsidP="003457E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166,00</w:t>
            </w:r>
          </w:p>
        </w:tc>
      </w:tr>
      <w:tr w:rsidR="0032165D" w:rsidRPr="009C7485" w:rsidTr="0079757C">
        <w:trPr>
          <w:trHeight w:val="113"/>
        </w:trPr>
        <w:tc>
          <w:tcPr>
            <w:tcW w:w="911" w:type="dxa"/>
            <w:vAlign w:val="center"/>
          </w:tcPr>
          <w:p w:rsidR="0032165D" w:rsidRPr="009C7485" w:rsidRDefault="0032165D" w:rsidP="003457E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32165D" w:rsidRPr="009C7485" w:rsidRDefault="0032165D" w:rsidP="003257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ажим для бумаг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мм</w:t>
            </w:r>
          </w:p>
        </w:tc>
        <w:tc>
          <w:tcPr>
            <w:tcW w:w="1276" w:type="dxa"/>
          </w:tcPr>
          <w:p w:rsidR="0032165D" w:rsidRPr="009C7485" w:rsidRDefault="0074781A" w:rsidP="003457ED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2165D" w:rsidRPr="009C74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32165D" w:rsidRPr="009C7485" w:rsidRDefault="0032165D" w:rsidP="003457E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63,80</w:t>
            </w:r>
          </w:p>
        </w:tc>
      </w:tr>
      <w:tr w:rsidR="0032165D" w:rsidRPr="009C7485" w:rsidTr="0079757C">
        <w:trPr>
          <w:trHeight w:val="113"/>
        </w:trPr>
        <w:tc>
          <w:tcPr>
            <w:tcW w:w="911" w:type="dxa"/>
            <w:vAlign w:val="center"/>
          </w:tcPr>
          <w:p w:rsidR="0032165D" w:rsidRPr="009C7485" w:rsidRDefault="0032165D" w:rsidP="003457E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32165D" w:rsidRPr="009C7485" w:rsidRDefault="0032165D" w:rsidP="000519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ажим для бумаг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мм</w:t>
            </w:r>
          </w:p>
        </w:tc>
        <w:tc>
          <w:tcPr>
            <w:tcW w:w="1276" w:type="dxa"/>
          </w:tcPr>
          <w:p w:rsidR="0032165D" w:rsidRPr="009C7485" w:rsidRDefault="0074781A" w:rsidP="003457ED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2165D" w:rsidRPr="009C74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32165D" w:rsidRPr="009C7485" w:rsidRDefault="0032165D" w:rsidP="003457E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134,00</w:t>
            </w:r>
          </w:p>
        </w:tc>
      </w:tr>
      <w:tr w:rsidR="0032165D" w:rsidRPr="009C7485" w:rsidTr="0079757C">
        <w:trPr>
          <w:trHeight w:val="113"/>
        </w:trPr>
        <w:tc>
          <w:tcPr>
            <w:tcW w:w="911" w:type="dxa"/>
            <w:vAlign w:val="center"/>
          </w:tcPr>
          <w:p w:rsidR="0032165D" w:rsidRPr="009C7485" w:rsidRDefault="0032165D" w:rsidP="003457E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32165D" w:rsidRDefault="0032165D" w:rsidP="000519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Зажим для бумаг 32мм</w:t>
            </w:r>
          </w:p>
        </w:tc>
        <w:tc>
          <w:tcPr>
            <w:tcW w:w="1276" w:type="dxa"/>
          </w:tcPr>
          <w:p w:rsidR="0032165D" w:rsidRPr="009C7485" w:rsidRDefault="0074781A" w:rsidP="00345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2165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32165D" w:rsidRDefault="0032165D" w:rsidP="003457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79,90</w:t>
            </w:r>
          </w:p>
        </w:tc>
      </w:tr>
      <w:tr w:rsidR="0032165D" w:rsidRPr="009C7485" w:rsidTr="0079757C">
        <w:trPr>
          <w:trHeight w:val="113"/>
        </w:trPr>
        <w:tc>
          <w:tcPr>
            <w:tcW w:w="911" w:type="dxa"/>
            <w:vAlign w:val="center"/>
          </w:tcPr>
          <w:p w:rsidR="0032165D" w:rsidRPr="009C7485" w:rsidRDefault="0032165D" w:rsidP="003457E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32165D" w:rsidRPr="009C7485" w:rsidRDefault="0032165D" w:rsidP="004424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Запасные лезвия для канц</w:t>
            </w:r>
            <w:r w:rsidR="004424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елярского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424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ожа</w:t>
            </w:r>
          </w:p>
        </w:tc>
        <w:tc>
          <w:tcPr>
            <w:tcW w:w="1276" w:type="dxa"/>
          </w:tcPr>
          <w:p w:rsidR="0032165D" w:rsidRPr="009C7485" w:rsidRDefault="0074781A" w:rsidP="003457ED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2165D" w:rsidRPr="009C74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32165D" w:rsidRPr="009C7485" w:rsidRDefault="0032165D" w:rsidP="003457E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83,16</w:t>
            </w:r>
          </w:p>
        </w:tc>
      </w:tr>
      <w:tr w:rsidR="0032165D" w:rsidRPr="009C7485" w:rsidTr="0079757C">
        <w:trPr>
          <w:trHeight w:val="113"/>
        </w:trPr>
        <w:tc>
          <w:tcPr>
            <w:tcW w:w="911" w:type="dxa"/>
            <w:vAlign w:val="center"/>
          </w:tcPr>
          <w:p w:rsidR="0032165D" w:rsidRPr="009C7485" w:rsidRDefault="0032165D" w:rsidP="003457E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32165D" w:rsidRPr="009C7485" w:rsidRDefault="0032165D" w:rsidP="000519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алендарь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квартальный</w:t>
            </w:r>
          </w:p>
        </w:tc>
        <w:tc>
          <w:tcPr>
            <w:tcW w:w="1276" w:type="dxa"/>
          </w:tcPr>
          <w:p w:rsidR="0032165D" w:rsidRPr="009C7485" w:rsidRDefault="0032165D" w:rsidP="003457ED">
            <w:pPr>
              <w:jc w:val="center"/>
              <w:rPr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551" w:type="dxa"/>
          </w:tcPr>
          <w:p w:rsidR="0032165D" w:rsidRPr="009C7485" w:rsidRDefault="0032165D" w:rsidP="003457E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37,17</w:t>
            </w:r>
          </w:p>
        </w:tc>
      </w:tr>
      <w:tr w:rsidR="0032165D" w:rsidRPr="009C7485" w:rsidTr="0079757C">
        <w:trPr>
          <w:trHeight w:val="113"/>
        </w:trPr>
        <w:tc>
          <w:tcPr>
            <w:tcW w:w="911" w:type="dxa"/>
            <w:vAlign w:val="center"/>
          </w:tcPr>
          <w:p w:rsidR="0032165D" w:rsidRPr="009C7485" w:rsidRDefault="0032165D" w:rsidP="003457E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32165D" w:rsidRPr="009C7485" w:rsidRDefault="0032165D" w:rsidP="00896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Календарь настольный перекидной</w:t>
            </w:r>
          </w:p>
        </w:tc>
        <w:tc>
          <w:tcPr>
            <w:tcW w:w="1276" w:type="dxa"/>
          </w:tcPr>
          <w:p w:rsidR="0032165D" w:rsidRPr="009C7485" w:rsidRDefault="0032165D" w:rsidP="003457ED">
            <w:pPr>
              <w:jc w:val="center"/>
              <w:rPr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551" w:type="dxa"/>
          </w:tcPr>
          <w:p w:rsidR="0032165D" w:rsidRPr="009C7485" w:rsidRDefault="0032165D" w:rsidP="003457E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14,18</w:t>
            </w:r>
          </w:p>
        </w:tc>
      </w:tr>
      <w:tr w:rsidR="0032165D" w:rsidRPr="009C7485" w:rsidTr="0079757C">
        <w:trPr>
          <w:trHeight w:val="295"/>
        </w:trPr>
        <w:tc>
          <w:tcPr>
            <w:tcW w:w="911" w:type="dxa"/>
            <w:vAlign w:val="center"/>
          </w:tcPr>
          <w:p w:rsidR="0032165D" w:rsidRPr="009C7485" w:rsidRDefault="0032165D" w:rsidP="003457E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32165D" w:rsidRDefault="0032165D" w:rsidP="008967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Карандаш механический с ластиком</w:t>
            </w:r>
          </w:p>
        </w:tc>
        <w:tc>
          <w:tcPr>
            <w:tcW w:w="1276" w:type="dxa"/>
          </w:tcPr>
          <w:p w:rsidR="0032165D" w:rsidRPr="009C7485" w:rsidRDefault="0032165D" w:rsidP="00345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551" w:type="dxa"/>
          </w:tcPr>
          <w:p w:rsidR="0032165D" w:rsidRDefault="0032165D" w:rsidP="003457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44,10</w:t>
            </w:r>
          </w:p>
        </w:tc>
      </w:tr>
      <w:tr w:rsidR="0032165D" w:rsidRPr="009C7485" w:rsidTr="0079757C">
        <w:trPr>
          <w:trHeight w:val="113"/>
        </w:trPr>
        <w:tc>
          <w:tcPr>
            <w:tcW w:w="911" w:type="dxa"/>
            <w:vAlign w:val="center"/>
          </w:tcPr>
          <w:p w:rsidR="0032165D" w:rsidRPr="009C7485" w:rsidRDefault="0032165D" w:rsidP="003457E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32165D" w:rsidRDefault="0032165D" w:rsidP="008967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Карандаш с ластиком</w:t>
            </w:r>
          </w:p>
        </w:tc>
        <w:tc>
          <w:tcPr>
            <w:tcW w:w="1276" w:type="dxa"/>
          </w:tcPr>
          <w:p w:rsidR="0032165D" w:rsidRPr="009C7485" w:rsidRDefault="0032165D" w:rsidP="00345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551" w:type="dxa"/>
          </w:tcPr>
          <w:p w:rsidR="0032165D" w:rsidRDefault="0032165D" w:rsidP="003457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21,40</w:t>
            </w:r>
          </w:p>
        </w:tc>
      </w:tr>
      <w:tr w:rsidR="0032165D" w:rsidRPr="009C7485" w:rsidTr="0079757C">
        <w:trPr>
          <w:trHeight w:val="113"/>
        </w:trPr>
        <w:tc>
          <w:tcPr>
            <w:tcW w:w="911" w:type="dxa"/>
            <w:vAlign w:val="center"/>
          </w:tcPr>
          <w:p w:rsidR="0032165D" w:rsidRPr="009C7485" w:rsidRDefault="0032165D" w:rsidP="003457E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32165D" w:rsidRPr="009C7485" w:rsidRDefault="0032165D" w:rsidP="00896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лей-карандаш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15г</w:t>
            </w:r>
            <w:r w:rsidR="007478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32165D" w:rsidRPr="009C7485" w:rsidRDefault="0032165D" w:rsidP="003457ED">
            <w:pPr>
              <w:jc w:val="center"/>
              <w:rPr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551" w:type="dxa"/>
          </w:tcPr>
          <w:p w:rsidR="0032165D" w:rsidRPr="009C7485" w:rsidRDefault="0032165D" w:rsidP="003457E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41,50</w:t>
            </w:r>
          </w:p>
        </w:tc>
      </w:tr>
      <w:tr w:rsidR="0032165D" w:rsidRPr="009C7485" w:rsidTr="0079757C">
        <w:trPr>
          <w:trHeight w:val="113"/>
        </w:trPr>
        <w:tc>
          <w:tcPr>
            <w:tcW w:w="911" w:type="dxa"/>
            <w:vAlign w:val="center"/>
          </w:tcPr>
          <w:p w:rsidR="0032165D" w:rsidRPr="009C7485" w:rsidRDefault="0032165D" w:rsidP="003457E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32165D" w:rsidRPr="009C7485" w:rsidRDefault="0032165D" w:rsidP="00357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Клей-карандаш 20г.</w:t>
            </w:r>
          </w:p>
        </w:tc>
        <w:tc>
          <w:tcPr>
            <w:tcW w:w="1276" w:type="dxa"/>
          </w:tcPr>
          <w:p w:rsidR="0032165D" w:rsidRPr="009C7485" w:rsidRDefault="0032165D" w:rsidP="003457ED">
            <w:pPr>
              <w:jc w:val="center"/>
              <w:rPr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551" w:type="dxa"/>
          </w:tcPr>
          <w:p w:rsidR="0032165D" w:rsidRPr="009C7485" w:rsidRDefault="0032165D" w:rsidP="00345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54,60</w:t>
            </w:r>
          </w:p>
        </w:tc>
      </w:tr>
      <w:tr w:rsidR="0032165D" w:rsidRPr="009C7485" w:rsidTr="0079757C">
        <w:trPr>
          <w:trHeight w:val="113"/>
        </w:trPr>
        <w:tc>
          <w:tcPr>
            <w:tcW w:w="911" w:type="dxa"/>
            <w:vAlign w:val="center"/>
          </w:tcPr>
          <w:p w:rsidR="0032165D" w:rsidRPr="009C7485" w:rsidRDefault="0032165D" w:rsidP="003457E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32165D" w:rsidRPr="009C7485" w:rsidRDefault="0032165D" w:rsidP="00896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Клейкая лента 50мм</w:t>
            </w:r>
          </w:p>
        </w:tc>
        <w:tc>
          <w:tcPr>
            <w:tcW w:w="1276" w:type="dxa"/>
          </w:tcPr>
          <w:p w:rsidR="0032165D" w:rsidRPr="009C7485" w:rsidRDefault="0032165D" w:rsidP="0005190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32165D" w:rsidRPr="009C7485" w:rsidRDefault="0032165D" w:rsidP="003457E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47,50</w:t>
            </w:r>
          </w:p>
        </w:tc>
      </w:tr>
      <w:tr w:rsidR="0032165D" w:rsidRPr="009C7485" w:rsidTr="0079757C">
        <w:trPr>
          <w:trHeight w:val="113"/>
        </w:trPr>
        <w:tc>
          <w:tcPr>
            <w:tcW w:w="911" w:type="dxa"/>
            <w:vAlign w:val="center"/>
          </w:tcPr>
          <w:p w:rsidR="0032165D" w:rsidRPr="009C7485" w:rsidRDefault="0032165D" w:rsidP="003457E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32165D" w:rsidRDefault="0032165D" w:rsidP="008967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Клейкая лента канцелярская 19мм</w:t>
            </w:r>
          </w:p>
        </w:tc>
        <w:tc>
          <w:tcPr>
            <w:tcW w:w="1276" w:type="dxa"/>
          </w:tcPr>
          <w:p w:rsidR="0032165D" w:rsidRDefault="0032165D" w:rsidP="00051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551" w:type="dxa"/>
          </w:tcPr>
          <w:p w:rsidR="0032165D" w:rsidRDefault="0032165D" w:rsidP="003457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29,60</w:t>
            </w:r>
          </w:p>
        </w:tc>
      </w:tr>
      <w:tr w:rsidR="0032165D" w:rsidRPr="009C7485" w:rsidTr="0079757C">
        <w:trPr>
          <w:trHeight w:val="113"/>
        </w:trPr>
        <w:tc>
          <w:tcPr>
            <w:tcW w:w="911" w:type="dxa"/>
            <w:vAlign w:val="center"/>
          </w:tcPr>
          <w:p w:rsidR="0032165D" w:rsidRPr="009C7485" w:rsidRDefault="0032165D" w:rsidP="003457E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32165D" w:rsidRDefault="0032165D" w:rsidP="008967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Клейкие закладки бумажные (5цветов)</w:t>
            </w:r>
          </w:p>
        </w:tc>
        <w:tc>
          <w:tcPr>
            <w:tcW w:w="1276" w:type="dxa"/>
          </w:tcPr>
          <w:p w:rsidR="0032165D" w:rsidRPr="009C7485" w:rsidRDefault="0032165D" w:rsidP="00345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551" w:type="dxa"/>
          </w:tcPr>
          <w:p w:rsidR="0032165D" w:rsidRPr="009C7485" w:rsidRDefault="0032165D" w:rsidP="003457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57,70</w:t>
            </w:r>
          </w:p>
        </w:tc>
      </w:tr>
      <w:tr w:rsidR="0032165D" w:rsidRPr="009C7485" w:rsidTr="0079757C">
        <w:trPr>
          <w:trHeight w:val="113"/>
        </w:trPr>
        <w:tc>
          <w:tcPr>
            <w:tcW w:w="911" w:type="dxa"/>
            <w:vAlign w:val="center"/>
          </w:tcPr>
          <w:p w:rsidR="0032165D" w:rsidRPr="009C7485" w:rsidRDefault="0032165D" w:rsidP="003457E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32165D" w:rsidRDefault="0032165D" w:rsidP="008967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Клейкие закладки пластиковые (5цветов)</w:t>
            </w:r>
          </w:p>
        </w:tc>
        <w:tc>
          <w:tcPr>
            <w:tcW w:w="1276" w:type="dxa"/>
          </w:tcPr>
          <w:p w:rsidR="0032165D" w:rsidRPr="009C7485" w:rsidRDefault="0032165D" w:rsidP="00345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551" w:type="dxa"/>
          </w:tcPr>
          <w:p w:rsidR="0032165D" w:rsidRPr="009C7485" w:rsidRDefault="0032165D" w:rsidP="003457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82,00</w:t>
            </w:r>
          </w:p>
        </w:tc>
      </w:tr>
      <w:tr w:rsidR="0032165D" w:rsidRPr="009C7485" w:rsidTr="0079757C">
        <w:trPr>
          <w:trHeight w:val="113"/>
        </w:trPr>
        <w:tc>
          <w:tcPr>
            <w:tcW w:w="911" w:type="dxa"/>
            <w:vAlign w:val="center"/>
          </w:tcPr>
          <w:p w:rsidR="0032165D" w:rsidRPr="009C7485" w:rsidRDefault="0032165D" w:rsidP="003457E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32165D" w:rsidRPr="009C7485" w:rsidRDefault="0032165D" w:rsidP="00896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нига учета</w:t>
            </w:r>
          </w:p>
        </w:tc>
        <w:tc>
          <w:tcPr>
            <w:tcW w:w="1276" w:type="dxa"/>
          </w:tcPr>
          <w:p w:rsidR="0032165D" w:rsidRPr="009C7485" w:rsidRDefault="0032165D" w:rsidP="003457ED">
            <w:pPr>
              <w:jc w:val="center"/>
              <w:rPr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551" w:type="dxa"/>
          </w:tcPr>
          <w:p w:rsidR="0032165D" w:rsidRPr="009C7485" w:rsidRDefault="0032165D" w:rsidP="003457E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131,00</w:t>
            </w:r>
          </w:p>
        </w:tc>
      </w:tr>
      <w:tr w:rsidR="0032165D" w:rsidRPr="009C7485" w:rsidTr="0079757C">
        <w:trPr>
          <w:trHeight w:val="113"/>
        </w:trPr>
        <w:tc>
          <w:tcPr>
            <w:tcW w:w="911" w:type="dxa"/>
            <w:vAlign w:val="center"/>
          </w:tcPr>
          <w:p w:rsidR="0032165D" w:rsidRPr="009C7485" w:rsidRDefault="0032165D" w:rsidP="003457ED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32165D" w:rsidRPr="009C7485" w:rsidRDefault="0032165D" w:rsidP="008967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ороб архивный (тип -1)</w:t>
            </w:r>
          </w:p>
        </w:tc>
        <w:tc>
          <w:tcPr>
            <w:tcW w:w="1276" w:type="dxa"/>
          </w:tcPr>
          <w:p w:rsidR="0032165D" w:rsidRPr="009C7485" w:rsidRDefault="0032165D" w:rsidP="00345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551" w:type="dxa"/>
          </w:tcPr>
          <w:p w:rsidR="0032165D" w:rsidRPr="009C7485" w:rsidRDefault="0032165D" w:rsidP="003457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88,50</w:t>
            </w:r>
          </w:p>
        </w:tc>
      </w:tr>
      <w:tr w:rsidR="00560D7B" w:rsidRPr="009C7485" w:rsidTr="00DD536C">
        <w:trPr>
          <w:trHeight w:val="113"/>
        </w:trPr>
        <w:tc>
          <w:tcPr>
            <w:tcW w:w="911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896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60D7B" w:rsidRPr="009C7485" w:rsidTr="0079757C">
        <w:trPr>
          <w:trHeight w:val="113"/>
        </w:trPr>
        <w:tc>
          <w:tcPr>
            <w:tcW w:w="911" w:type="dxa"/>
            <w:vAlign w:val="center"/>
          </w:tcPr>
          <w:p w:rsidR="00560D7B" w:rsidRPr="009C7485" w:rsidRDefault="00560D7B" w:rsidP="00560D7B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560D7B" w:rsidRPr="009C7485" w:rsidRDefault="00560D7B" w:rsidP="00560D7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ороб архивный (тип -2)</w:t>
            </w:r>
          </w:p>
        </w:tc>
        <w:tc>
          <w:tcPr>
            <w:tcW w:w="1276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551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83,70</w:t>
            </w:r>
          </w:p>
        </w:tc>
      </w:tr>
      <w:tr w:rsidR="00560D7B" w:rsidRPr="009C7485" w:rsidTr="0079757C">
        <w:trPr>
          <w:trHeight w:val="113"/>
        </w:trPr>
        <w:tc>
          <w:tcPr>
            <w:tcW w:w="911" w:type="dxa"/>
            <w:vAlign w:val="center"/>
          </w:tcPr>
          <w:p w:rsidR="00560D7B" w:rsidRPr="009C7485" w:rsidRDefault="00560D7B" w:rsidP="00560D7B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560D7B" w:rsidRPr="009C7485" w:rsidRDefault="00560D7B" w:rsidP="00560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ректирующая жидкость</w:t>
            </w:r>
          </w:p>
        </w:tc>
        <w:tc>
          <w:tcPr>
            <w:tcW w:w="1276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551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50,70</w:t>
            </w:r>
          </w:p>
        </w:tc>
      </w:tr>
      <w:tr w:rsidR="00560D7B" w:rsidRPr="009C7485" w:rsidTr="0079757C">
        <w:trPr>
          <w:trHeight w:val="113"/>
        </w:trPr>
        <w:tc>
          <w:tcPr>
            <w:tcW w:w="911" w:type="dxa"/>
            <w:vAlign w:val="center"/>
          </w:tcPr>
          <w:p w:rsidR="00560D7B" w:rsidRPr="009C7485" w:rsidRDefault="00560D7B" w:rsidP="00560D7B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560D7B" w:rsidRDefault="00560D7B" w:rsidP="00560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Корректирующая лента</w:t>
            </w:r>
          </w:p>
        </w:tc>
        <w:tc>
          <w:tcPr>
            <w:tcW w:w="1276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551" w:type="dxa"/>
          </w:tcPr>
          <w:p w:rsidR="00560D7B" w:rsidRDefault="00560D7B" w:rsidP="00560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190,00</w:t>
            </w:r>
          </w:p>
        </w:tc>
      </w:tr>
      <w:tr w:rsidR="00560D7B" w:rsidRPr="009C7485" w:rsidTr="0079757C">
        <w:trPr>
          <w:trHeight w:val="113"/>
        </w:trPr>
        <w:tc>
          <w:tcPr>
            <w:tcW w:w="911" w:type="dxa"/>
            <w:vAlign w:val="center"/>
          </w:tcPr>
          <w:p w:rsidR="00560D7B" w:rsidRPr="009C7485" w:rsidRDefault="00560D7B" w:rsidP="00560D7B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560D7B" w:rsidRPr="009C7485" w:rsidRDefault="00560D7B" w:rsidP="00560D7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астик </w:t>
            </w:r>
          </w:p>
        </w:tc>
        <w:tc>
          <w:tcPr>
            <w:tcW w:w="1276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551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24,90</w:t>
            </w:r>
          </w:p>
        </w:tc>
      </w:tr>
      <w:tr w:rsidR="00560D7B" w:rsidRPr="009C7485" w:rsidTr="0079757C">
        <w:trPr>
          <w:trHeight w:val="113"/>
        </w:trPr>
        <w:tc>
          <w:tcPr>
            <w:tcW w:w="911" w:type="dxa"/>
            <w:vAlign w:val="center"/>
          </w:tcPr>
          <w:p w:rsidR="00560D7B" w:rsidRPr="009C7485" w:rsidRDefault="00560D7B" w:rsidP="00560D7B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560D7B" w:rsidRPr="009C7485" w:rsidRDefault="00560D7B" w:rsidP="00560D7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Лоток для бумаг вертикальный</w:t>
            </w:r>
          </w:p>
        </w:tc>
        <w:tc>
          <w:tcPr>
            <w:tcW w:w="1276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551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276,00</w:t>
            </w:r>
          </w:p>
        </w:tc>
      </w:tr>
      <w:tr w:rsidR="00560D7B" w:rsidRPr="009C7485" w:rsidTr="0079757C">
        <w:trPr>
          <w:trHeight w:val="113"/>
        </w:trPr>
        <w:tc>
          <w:tcPr>
            <w:tcW w:w="911" w:type="dxa"/>
            <w:vAlign w:val="center"/>
          </w:tcPr>
          <w:p w:rsidR="00560D7B" w:rsidRPr="009C7485" w:rsidRDefault="00560D7B" w:rsidP="00560D7B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560D7B" w:rsidRPr="009C7485" w:rsidRDefault="00560D7B" w:rsidP="00560D7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Набор текстовыделителей 4цв.</w:t>
            </w:r>
          </w:p>
        </w:tc>
        <w:tc>
          <w:tcPr>
            <w:tcW w:w="1276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551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193,00</w:t>
            </w:r>
          </w:p>
        </w:tc>
      </w:tr>
      <w:tr w:rsidR="00560D7B" w:rsidRPr="009C7485" w:rsidTr="0079757C">
        <w:trPr>
          <w:trHeight w:val="113"/>
        </w:trPr>
        <w:tc>
          <w:tcPr>
            <w:tcW w:w="911" w:type="dxa"/>
            <w:vAlign w:val="center"/>
          </w:tcPr>
          <w:p w:rsidR="00560D7B" w:rsidRPr="009C7485" w:rsidRDefault="00560D7B" w:rsidP="00560D7B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560D7B" w:rsidRPr="009C7485" w:rsidRDefault="00560D7B" w:rsidP="00560D7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Нож канцелярский</w:t>
            </w:r>
          </w:p>
        </w:tc>
        <w:tc>
          <w:tcPr>
            <w:tcW w:w="1276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551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40,52</w:t>
            </w:r>
          </w:p>
        </w:tc>
      </w:tr>
      <w:tr w:rsidR="00560D7B" w:rsidRPr="009C7485" w:rsidTr="0079757C">
        <w:trPr>
          <w:trHeight w:val="113"/>
        </w:trPr>
        <w:tc>
          <w:tcPr>
            <w:tcW w:w="911" w:type="dxa"/>
            <w:vAlign w:val="center"/>
          </w:tcPr>
          <w:p w:rsidR="00560D7B" w:rsidRPr="009C7485" w:rsidRDefault="00560D7B" w:rsidP="00560D7B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560D7B" w:rsidRPr="009C7485" w:rsidRDefault="00560D7B" w:rsidP="00560D7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Ножницы</w:t>
            </w:r>
          </w:p>
        </w:tc>
        <w:tc>
          <w:tcPr>
            <w:tcW w:w="1276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551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81,40</w:t>
            </w:r>
          </w:p>
        </w:tc>
      </w:tr>
      <w:tr w:rsidR="00560D7B" w:rsidRPr="009C7485" w:rsidTr="0079757C">
        <w:trPr>
          <w:trHeight w:val="113"/>
        </w:trPr>
        <w:tc>
          <w:tcPr>
            <w:tcW w:w="911" w:type="dxa"/>
            <w:vAlign w:val="center"/>
          </w:tcPr>
          <w:p w:rsidR="00560D7B" w:rsidRPr="009C7485" w:rsidRDefault="00560D7B" w:rsidP="00560D7B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560D7B" w:rsidRPr="009C7485" w:rsidRDefault="00560D7B" w:rsidP="00560D7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Папка для бумаг с завязками</w:t>
            </w:r>
          </w:p>
        </w:tc>
        <w:tc>
          <w:tcPr>
            <w:tcW w:w="1276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551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7,25</w:t>
            </w:r>
          </w:p>
        </w:tc>
      </w:tr>
      <w:tr w:rsidR="00560D7B" w:rsidRPr="009C7485" w:rsidTr="0079757C">
        <w:trPr>
          <w:trHeight w:val="113"/>
        </w:trPr>
        <w:tc>
          <w:tcPr>
            <w:tcW w:w="911" w:type="dxa"/>
            <w:vAlign w:val="center"/>
          </w:tcPr>
          <w:p w:rsidR="00560D7B" w:rsidRPr="009C7485" w:rsidRDefault="00560D7B" w:rsidP="00560D7B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560D7B" w:rsidRPr="009C7485" w:rsidRDefault="00560D7B" w:rsidP="00560D7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апка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арочным механизмом</w:t>
            </w: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мм</w:t>
            </w:r>
          </w:p>
        </w:tc>
        <w:tc>
          <w:tcPr>
            <w:tcW w:w="1276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551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112,70</w:t>
            </w:r>
          </w:p>
        </w:tc>
      </w:tr>
      <w:tr w:rsidR="00560D7B" w:rsidRPr="009C7485" w:rsidTr="0079757C">
        <w:trPr>
          <w:trHeight w:val="113"/>
        </w:trPr>
        <w:tc>
          <w:tcPr>
            <w:tcW w:w="911" w:type="dxa"/>
            <w:vAlign w:val="center"/>
          </w:tcPr>
          <w:p w:rsidR="00560D7B" w:rsidRPr="009C7485" w:rsidRDefault="00560D7B" w:rsidP="00560D7B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96" w:type="dxa"/>
          </w:tcPr>
          <w:p w:rsidR="00560D7B" w:rsidRPr="009C7485" w:rsidRDefault="00560D7B" w:rsidP="00560D7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апка – конверт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кнопкой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А4</w:t>
            </w:r>
          </w:p>
        </w:tc>
        <w:tc>
          <w:tcPr>
            <w:tcW w:w="1276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551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20,90</w:t>
            </w:r>
          </w:p>
        </w:tc>
      </w:tr>
      <w:tr w:rsidR="00560D7B" w:rsidRPr="009C7485" w:rsidTr="0079757C">
        <w:trPr>
          <w:trHeight w:val="113"/>
        </w:trPr>
        <w:tc>
          <w:tcPr>
            <w:tcW w:w="911" w:type="dxa"/>
            <w:vAlign w:val="center"/>
          </w:tcPr>
          <w:p w:rsidR="00560D7B" w:rsidRPr="009C7485" w:rsidRDefault="00560D7B" w:rsidP="00560D7B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560D7B" w:rsidRPr="009C7485" w:rsidRDefault="00560D7B" w:rsidP="00560D7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апка-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скоросшиватель</w:t>
            </w:r>
          </w:p>
        </w:tc>
        <w:tc>
          <w:tcPr>
            <w:tcW w:w="1276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551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11,80</w:t>
            </w:r>
          </w:p>
        </w:tc>
      </w:tr>
      <w:tr w:rsidR="00560D7B" w:rsidRPr="009C7485" w:rsidTr="0079757C">
        <w:trPr>
          <w:trHeight w:val="113"/>
        </w:trPr>
        <w:tc>
          <w:tcPr>
            <w:tcW w:w="911" w:type="dxa"/>
            <w:vAlign w:val="center"/>
          </w:tcPr>
          <w:p w:rsidR="00560D7B" w:rsidRPr="009C7485" w:rsidRDefault="00560D7B" w:rsidP="00560D7B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96" w:type="dxa"/>
          </w:tcPr>
          <w:p w:rsidR="00560D7B" w:rsidRPr="009C7485" w:rsidRDefault="00560D7B" w:rsidP="00560D7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-скоросшиватель прозрачная пластиковая А4</w:t>
            </w: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551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12,10</w:t>
            </w:r>
          </w:p>
        </w:tc>
      </w:tr>
      <w:tr w:rsidR="00560D7B" w:rsidRPr="009C7485" w:rsidTr="0079757C">
        <w:trPr>
          <w:trHeight w:val="113"/>
        </w:trPr>
        <w:tc>
          <w:tcPr>
            <w:tcW w:w="911" w:type="dxa"/>
            <w:vAlign w:val="center"/>
          </w:tcPr>
          <w:p w:rsidR="00560D7B" w:rsidRPr="009C7485" w:rsidRDefault="00560D7B" w:rsidP="00560D7B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560D7B" w:rsidRDefault="00560D7B" w:rsidP="00560D7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Папка-скоросшиватель с пружинным механизмом пластиковая</w:t>
            </w:r>
          </w:p>
        </w:tc>
        <w:tc>
          <w:tcPr>
            <w:tcW w:w="1276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551" w:type="dxa"/>
          </w:tcPr>
          <w:p w:rsidR="00560D7B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92,60</w:t>
            </w:r>
          </w:p>
        </w:tc>
      </w:tr>
      <w:tr w:rsidR="00560D7B" w:rsidRPr="009C7485" w:rsidTr="0079757C">
        <w:trPr>
          <w:trHeight w:val="113"/>
        </w:trPr>
        <w:tc>
          <w:tcPr>
            <w:tcW w:w="911" w:type="dxa"/>
            <w:vAlign w:val="center"/>
          </w:tcPr>
          <w:p w:rsidR="00560D7B" w:rsidRPr="009C7485" w:rsidRDefault="00560D7B" w:rsidP="00560D7B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560D7B" w:rsidRPr="009C7485" w:rsidRDefault="00560D7B" w:rsidP="00560D7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Пака-уголок жесткий пластик</w:t>
            </w:r>
          </w:p>
        </w:tc>
        <w:tc>
          <w:tcPr>
            <w:tcW w:w="1276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551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9,30</w:t>
            </w:r>
          </w:p>
        </w:tc>
      </w:tr>
      <w:tr w:rsidR="00560D7B" w:rsidRPr="009C7485" w:rsidTr="0079757C">
        <w:trPr>
          <w:trHeight w:val="113"/>
        </w:trPr>
        <w:tc>
          <w:tcPr>
            <w:tcW w:w="911" w:type="dxa"/>
            <w:vAlign w:val="center"/>
          </w:tcPr>
          <w:p w:rsidR="00560D7B" w:rsidRPr="009C7485" w:rsidRDefault="00560D7B" w:rsidP="00560D7B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560D7B" w:rsidRPr="009C7485" w:rsidRDefault="00560D7B" w:rsidP="00560D7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ланинг </w:t>
            </w:r>
          </w:p>
        </w:tc>
        <w:tc>
          <w:tcPr>
            <w:tcW w:w="1276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551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460,00</w:t>
            </w:r>
          </w:p>
        </w:tc>
      </w:tr>
      <w:tr w:rsidR="00560D7B" w:rsidRPr="009C7485" w:rsidTr="0079757C">
        <w:trPr>
          <w:trHeight w:val="113"/>
        </w:trPr>
        <w:tc>
          <w:tcPr>
            <w:tcW w:w="911" w:type="dxa"/>
            <w:vAlign w:val="center"/>
          </w:tcPr>
          <w:p w:rsidR="00560D7B" w:rsidRPr="009C7485" w:rsidRDefault="00560D7B" w:rsidP="00560D7B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560D7B" w:rsidRPr="009C7485" w:rsidRDefault="00560D7B" w:rsidP="00560D7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Ролики для факсов</w:t>
            </w:r>
          </w:p>
        </w:tc>
        <w:tc>
          <w:tcPr>
            <w:tcW w:w="1276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551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99,00</w:t>
            </w:r>
          </w:p>
        </w:tc>
      </w:tr>
      <w:tr w:rsidR="00560D7B" w:rsidRPr="009C7485" w:rsidTr="0079757C">
        <w:trPr>
          <w:trHeight w:val="113"/>
        </w:trPr>
        <w:tc>
          <w:tcPr>
            <w:tcW w:w="911" w:type="dxa"/>
            <w:vAlign w:val="center"/>
          </w:tcPr>
          <w:p w:rsidR="00560D7B" w:rsidRPr="009C7485" w:rsidRDefault="00560D7B" w:rsidP="00560D7B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560D7B" w:rsidRPr="009C7485" w:rsidRDefault="00560D7B" w:rsidP="00560D7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учка гелевая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черная</w:t>
            </w:r>
          </w:p>
        </w:tc>
        <w:tc>
          <w:tcPr>
            <w:tcW w:w="1276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551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35,90</w:t>
            </w:r>
          </w:p>
        </w:tc>
      </w:tr>
      <w:tr w:rsidR="00560D7B" w:rsidRPr="009C7485" w:rsidTr="0079757C">
        <w:trPr>
          <w:trHeight w:val="113"/>
        </w:trPr>
        <w:tc>
          <w:tcPr>
            <w:tcW w:w="911" w:type="dxa"/>
            <w:vAlign w:val="center"/>
          </w:tcPr>
          <w:p w:rsidR="00560D7B" w:rsidRPr="009C7485" w:rsidRDefault="00560D7B" w:rsidP="00560D7B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560D7B" w:rsidRPr="009C7485" w:rsidRDefault="00560D7B" w:rsidP="00560D7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учка шариковая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синяя</w:t>
            </w:r>
          </w:p>
        </w:tc>
        <w:tc>
          <w:tcPr>
            <w:tcW w:w="1276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551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15,20</w:t>
            </w:r>
          </w:p>
        </w:tc>
      </w:tr>
      <w:tr w:rsidR="00560D7B" w:rsidRPr="009C7485" w:rsidTr="0079757C">
        <w:trPr>
          <w:trHeight w:val="113"/>
        </w:trPr>
        <w:tc>
          <w:tcPr>
            <w:tcW w:w="911" w:type="dxa"/>
            <w:vAlign w:val="center"/>
          </w:tcPr>
          <w:p w:rsidR="00560D7B" w:rsidRPr="009C7485" w:rsidRDefault="00560D7B" w:rsidP="00560D7B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560D7B" w:rsidRPr="009C7485" w:rsidRDefault="00560D7B" w:rsidP="00560D7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учка шариковая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черная</w:t>
            </w:r>
          </w:p>
        </w:tc>
        <w:tc>
          <w:tcPr>
            <w:tcW w:w="1276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551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</w:tr>
      <w:tr w:rsidR="00560D7B" w:rsidRPr="009C7485" w:rsidTr="0079757C">
        <w:trPr>
          <w:trHeight w:val="113"/>
        </w:trPr>
        <w:tc>
          <w:tcPr>
            <w:tcW w:w="911" w:type="dxa"/>
            <w:vAlign w:val="center"/>
          </w:tcPr>
          <w:p w:rsidR="00560D7B" w:rsidRPr="009C7485" w:rsidRDefault="00560D7B" w:rsidP="00560D7B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560D7B" w:rsidRPr="009C7485" w:rsidRDefault="00560D7B" w:rsidP="00560D7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Скоба для </w:t>
            </w: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степлера  №10</w:t>
            </w:r>
          </w:p>
        </w:tc>
        <w:tc>
          <w:tcPr>
            <w:tcW w:w="1276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уп.</w:t>
            </w:r>
          </w:p>
        </w:tc>
        <w:tc>
          <w:tcPr>
            <w:tcW w:w="2551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16,70</w:t>
            </w:r>
          </w:p>
        </w:tc>
      </w:tr>
      <w:tr w:rsidR="00560D7B" w:rsidRPr="009C7485" w:rsidTr="0079757C">
        <w:trPr>
          <w:trHeight w:val="113"/>
        </w:trPr>
        <w:tc>
          <w:tcPr>
            <w:tcW w:w="911" w:type="dxa"/>
            <w:vAlign w:val="center"/>
          </w:tcPr>
          <w:p w:rsidR="00560D7B" w:rsidRPr="009C7485" w:rsidRDefault="00560D7B" w:rsidP="00560D7B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560D7B" w:rsidRDefault="00560D7B" w:rsidP="00560D7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Скоба для степлера №24/6</w:t>
            </w:r>
          </w:p>
        </w:tc>
        <w:tc>
          <w:tcPr>
            <w:tcW w:w="1276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уп.</w:t>
            </w:r>
          </w:p>
        </w:tc>
        <w:tc>
          <w:tcPr>
            <w:tcW w:w="2551" w:type="dxa"/>
          </w:tcPr>
          <w:p w:rsidR="00560D7B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32,90</w:t>
            </w:r>
          </w:p>
        </w:tc>
      </w:tr>
      <w:tr w:rsidR="00560D7B" w:rsidRPr="009C7485" w:rsidTr="0079757C">
        <w:trPr>
          <w:trHeight w:val="113"/>
        </w:trPr>
        <w:tc>
          <w:tcPr>
            <w:tcW w:w="911" w:type="dxa"/>
            <w:vAlign w:val="center"/>
          </w:tcPr>
          <w:p w:rsidR="00560D7B" w:rsidRPr="009C7485" w:rsidRDefault="00560D7B" w:rsidP="00560D7B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560D7B" w:rsidRPr="009C7485" w:rsidRDefault="00560D7B" w:rsidP="00560D7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крепки </w:t>
            </w:r>
          </w:p>
        </w:tc>
        <w:tc>
          <w:tcPr>
            <w:tcW w:w="1276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уп.</w:t>
            </w:r>
          </w:p>
        </w:tc>
        <w:tc>
          <w:tcPr>
            <w:tcW w:w="2551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30,50</w:t>
            </w:r>
          </w:p>
        </w:tc>
      </w:tr>
      <w:tr w:rsidR="00560D7B" w:rsidRPr="009C7485" w:rsidTr="0079757C">
        <w:trPr>
          <w:trHeight w:val="113"/>
        </w:trPr>
        <w:tc>
          <w:tcPr>
            <w:tcW w:w="911" w:type="dxa"/>
            <w:vAlign w:val="center"/>
          </w:tcPr>
          <w:p w:rsidR="00560D7B" w:rsidRPr="009C7485" w:rsidRDefault="00560D7B" w:rsidP="00560D7B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560D7B" w:rsidRPr="009C7485" w:rsidRDefault="00560D7B" w:rsidP="00560D7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Стержни</w:t>
            </w:r>
          </w:p>
        </w:tc>
        <w:tc>
          <w:tcPr>
            <w:tcW w:w="1276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уп.</w:t>
            </w:r>
          </w:p>
        </w:tc>
        <w:tc>
          <w:tcPr>
            <w:tcW w:w="2551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47,66</w:t>
            </w:r>
          </w:p>
        </w:tc>
      </w:tr>
      <w:tr w:rsidR="00560D7B" w:rsidRPr="009C7485" w:rsidTr="0079757C">
        <w:trPr>
          <w:trHeight w:val="113"/>
        </w:trPr>
        <w:tc>
          <w:tcPr>
            <w:tcW w:w="911" w:type="dxa"/>
            <w:vAlign w:val="center"/>
          </w:tcPr>
          <w:p w:rsidR="00560D7B" w:rsidRPr="009C7485" w:rsidRDefault="00560D7B" w:rsidP="00560D7B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560D7B" w:rsidRPr="009C7485" w:rsidRDefault="00560D7B" w:rsidP="00560D7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Стикеры клейкие</w:t>
            </w:r>
          </w:p>
        </w:tc>
        <w:tc>
          <w:tcPr>
            <w:tcW w:w="1276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551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21,70</w:t>
            </w:r>
          </w:p>
        </w:tc>
      </w:tr>
      <w:tr w:rsidR="00560D7B" w:rsidRPr="009C7485" w:rsidTr="0079757C">
        <w:trPr>
          <w:trHeight w:val="113"/>
        </w:trPr>
        <w:tc>
          <w:tcPr>
            <w:tcW w:w="911" w:type="dxa"/>
            <w:vAlign w:val="center"/>
          </w:tcPr>
          <w:p w:rsidR="00560D7B" w:rsidRPr="009C7485" w:rsidRDefault="00560D7B" w:rsidP="00560D7B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560D7B" w:rsidRPr="009C7485" w:rsidRDefault="00560D7B" w:rsidP="00560D7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Тетрадь 48 л.</w:t>
            </w:r>
          </w:p>
        </w:tc>
        <w:tc>
          <w:tcPr>
            <w:tcW w:w="1276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551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32,90</w:t>
            </w:r>
          </w:p>
        </w:tc>
      </w:tr>
      <w:tr w:rsidR="00560D7B" w:rsidRPr="009C7485" w:rsidTr="0079757C">
        <w:trPr>
          <w:trHeight w:val="113"/>
        </w:trPr>
        <w:tc>
          <w:tcPr>
            <w:tcW w:w="911" w:type="dxa"/>
            <w:vAlign w:val="center"/>
          </w:tcPr>
          <w:p w:rsidR="00560D7B" w:rsidRPr="009C7485" w:rsidRDefault="00560D7B" w:rsidP="00560D7B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560D7B" w:rsidRPr="009C7485" w:rsidRDefault="00560D7B" w:rsidP="00560D7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очилка</w:t>
            </w:r>
          </w:p>
        </w:tc>
        <w:tc>
          <w:tcPr>
            <w:tcW w:w="1276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551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18,50</w:t>
            </w:r>
          </w:p>
        </w:tc>
      </w:tr>
      <w:tr w:rsidR="00560D7B" w:rsidRPr="009C7485" w:rsidTr="0079757C">
        <w:trPr>
          <w:trHeight w:val="113"/>
        </w:trPr>
        <w:tc>
          <w:tcPr>
            <w:tcW w:w="911" w:type="dxa"/>
            <w:vAlign w:val="center"/>
          </w:tcPr>
          <w:p w:rsidR="00560D7B" w:rsidRPr="009C7485" w:rsidRDefault="00560D7B" w:rsidP="00560D7B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560D7B" w:rsidRPr="009C7485" w:rsidRDefault="00560D7B" w:rsidP="00560D7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Файл-вкладыш А4</w:t>
            </w:r>
          </w:p>
        </w:tc>
        <w:tc>
          <w:tcPr>
            <w:tcW w:w="1276" w:type="dxa"/>
          </w:tcPr>
          <w:p w:rsidR="00560D7B" w:rsidRPr="009C7485" w:rsidRDefault="00560D7B" w:rsidP="00560D7B">
            <w:pPr>
              <w:ind w:right="-156" w:hanging="6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551" w:type="dxa"/>
          </w:tcPr>
          <w:p w:rsidR="00560D7B" w:rsidRPr="009C7485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141,50</w:t>
            </w:r>
          </w:p>
        </w:tc>
      </w:tr>
      <w:tr w:rsidR="00560D7B" w:rsidRPr="009C7485" w:rsidTr="0079757C">
        <w:trPr>
          <w:trHeight w:val="113"/>
        </w:trPr>
        <w:tc>
          <w:tcPr>
            <w:tcW w:w="911" w:type="dxa"/>
            <w:vAlign w:val="center"/>
          </w:tcPr>
          <w:p w:rsidR="00560D7B" w:rsidRPr="009C7485" w:rsidRDefault="00560D7B" w:rsidP="00560D7B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</w:tcPr>
          <w:p w:rsidR="00560D7B" w:rsidRDefault="00560D7B" w:rsidP="00560D7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Фоторамки</w:t>
            </w:r>
          </w:p>
        </w:tc>
        <w:tc>
          <w:tcPr>
            <w:tcW w:w="1276" w:type="dxa"/>
          </w:tcPr>
          <w:p w:rsidR="00560D7B" w:rsidRDefault="00560D7B" w:rsidP="00560D7B">
            <w:pPr>
              <w:ind w:right="-156" w:hanging="6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551" w:type="dxa"/>
          </w:tcPr>
          <w:p w:rsidR="00560D7B" w:rsidRDefault="00560D7B" w:rsidP="00560D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95,00</w:t>
            </w:r>
          </w:p>
        </w:tc>
      </w:tr>
    </w:tbl>
    <w:p w:rsidR="007912E1" w:rsidRDefault="007912E1" w:rsidP="007912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5448">
        <w:rPr>
          <w:rFonts w:ascii="Times New Roman" w:hAnsi="Times New Roman" w:cs="Times New Roman"/>
          <w:sz w:val="28"/>
          <w:szCs w:val="28"/>
        </w:rPr>
        <w:t>* Канцелярские принадлежности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5448">
        <w:rPr>
          <w:rFonts w:ascii="Times New Roman" w:hAnsi="Times New Roman" w:cs="Times New Roman"/>
          <w:sz w:val="28"/>
          <w:szCs w:val="28"/>
        </w:rPr>
        <w:t xml:space="preserve"> не 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данным </w:t>
      </w:r>
      <w:r w:rsidRPr="00855448">
        <w:rPr>
          <w:rFonts w:ascii="Times New Roman" w:hAnsi="Times New Roman" w:cs="Times New Roman"/>
          <w:sz w:val="28"/>
          <w:szCs w:val="28"/>
        </w:rPr>
        <w:t xml:space="preserve">пунктом, но необходимые для выполнения служебных обязанностей, приобретаются дополнительно, в пределах, утвержденных на эти цели лимитов бюджетных </w:t>
      </w:r>
      <w:r>
        <w:rPr>
          <w:rFonts w:ascii="Times New Roman" w:hAnsi="Times New Roman" w:cs="Times New Roman"/>
          <w:sz w:val="28"/>
          <w:szCs w:val="28"/>
        </w:rPr>
        <w:t>ассигнований</w:t>
      </w:r>
    </w:p>
    <w:p w:rsidR="00A966E6" w:rsidRPr="00C20F53" w:rsidRDefault="00FE1843" w:rsidP="00C20F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B0B37">
        <w:rPr>
          <w:rFonts w:ascii="Times New Roman" w:hAnsi="Times New Roman" w:cs="Times New Roman"/>
          <w:sz w:val="28"/>
          <w:szCs w:val="28"/>
        </w:rPr>
        <w:t>.4.3</w:t>
      </w:r>
      <w:r w:rsidR="00C20F53">
        <w:rPr>
          <w:rFonts w:ascii="Times New Roman" w:hAnsi="Times New Roman" w:cs="Times New Roman"/>
          <w:sz w:val="28"/>
          <w:szCs w:val="28"/>
        </w:rPr>
        <w:t xml:space="preserve">. </w:t>
      </w:r>
      <w:r w:rsidR="00A966E6" w:rsidRPr="00C20F53">
        <w:rPr>
          <w:rFonts w:ascii="Times New Roman" w:hAnsi="Times New Roman" w:cs="Times New Roman"/>
          <w:sz w:val="28"/>
          <w:szCs w:val="28"/>
        </w:rPr>
        <w:t xml:space="preserve">Нормативные затраты на приобретение хозяйственных товаров и принадлежностей </w:t>
      </w:r>
    </w:p>
    <w:p w:rsidR="008967CA" w:rsidRDefault="00A966E6" w:rsidP="00A966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7485">
        <w:rPr>
          <w:rFonts w:ascii="Times New Roman" w:hAnsi="Times New Roman" w:cs="Times New Roman"/>
          <w:sz w:val="28"/>
          <w:szCs w:val="28"/>
        </w:rPr>
        <w:t xml:space="preserve">Затраты на приобретение хозяйственных товаров и принадлежностей </w:t>
      </w:r>
    </w:p>
    <w:p w:rsidR="00A966E6" w:rsidRPr="009C7485" w:rsidRDefault="00A966E6" w:rsidP="00896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485">
        <w:rPr>
          <w:rFonts w:ascii="Times New Roman" w:hAnsi="Times New Roman" w:cs="Times New Roman"/>
          <w:sz w:val="28"/>
          <w:szCs w:val="28"/>
        </w:rPr>
        <w:t>(</w:t>
      </w:r>
      <w:r w:rsidRPr="009C748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63EA543" wp14:editId="2C56C260">
            <wp:extent cx="241300" cy="22669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485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A966E6" w:rsidRPr="009C7485" w:rsidRDefault="00A966E6" w:rsidP="00A966E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C748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76B97D9" wp14:editId="15AD1170">
            <wp:extent cx="1257935" cy="5778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485">
        <w:rPr>
          <w:rFonts w:ascii="Times New Roman" w:hAnsi="Times New Roman" w:cs="Times New Roman"/>
          <w:sz w:val="28"/>
          <w:szCs w:val="28"/>
        </w:rPr>
        <w:t>, где:</w:t>
      </w:r>
    </w:p>
    <w:p w:rsidR="00A966E6" w:rsidRPr="009C7485" w:rsidRDefault="00A966E6" w:rsidP="00A966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7485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B82B29B" wp14:editId="500AB1A2">
            <wp:extent cx="263525" cy="22669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485">
        <w:rPr>
          <w:rFonts w:ascii="Times New Roman" w:hAnsi="Times New Roman" w:cs="Times New Roman"/>
          <w:sz w:val="28"/>
          <w:szCs w:val="28"/>
        </w:rPr>
        <w:t xml:space="preserve"> - цена i-й единицы хозяйственных товаров и принадлежностей в соответствии с нормативами, указанными в таблице №</w:t>
      </w:r>
      <w:r w:rsidR="00D07BBA">
        <w:rPr>
          <w:rFonts w:ascii="Times New Roman" w:hAnsi="Times New Roman" w:cs="Times New Roman"/>
          <w:sz w:val="28"/>
          <w:szCs w:val="28"/>
        </w:rPr>
        <w:t>2</w:t>
      </w:r>
      <w:r w:rsidR="00173BE0">
        <w:rPr>
          <w:rFonts w:ascii="Times New Roman" w:hAnsi="Times New Roman" w:cs="Times New Roman"/>
          <w:sz w:val="28"/>
          <w:szCs w:val="28"/>
        </w:rPr>
        <w:t>2</w:t>
      </w:r>
      <w:r w:rsidRPr="009C7485">
        <w:rPr>
          <w:rFonts w:ascii="Times New Roman" w:hAnsi="Times New Roman" w:cs="Times New Roman"/>
          <w:sz w:val="28"/>
          <w:szCs w:val="28"/>
        </w:rPr>
        <w:t>;</w:t>
      </w:r>
    </w:p>
    <w:p w:rsidR="006F54AB" w:rsidRDefault="00A966E6" w:rsidP="006F54AB">
      <w:pPr>
        <w:pStyle w:val="ac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4AB">
        <w:rPr>
          <w:rFonts w:ascii="Times New Roman" w:hAnsi="Times New Roman" w:cs="Times New Roman"/>
          <w:sz w:val="28"/>
          <w:szCs w:val="28"/>
        </w:rPr>
        <w:t>- количество i-го хозяйственного товара и принадлежности в соответствии с нормативами, указанными в таблице №</w:t>
      </w:r>
      <w:r w:rsidR="00C600FD">
        <w:rPr>
          <w:rFonts w:ascii="Times New Roman" w:hAnsi="Times New Roman" w:cs="Times New Roman"/>
          <w:sz w:val="28"/>
          <w:szCs w:val="28"/>
        </w:rPr>
        <w:t>2</w:t>
      </w:r>
      <w:r w:rsidR="00173BE0">
        <w:rPr>
          <w:rFonts w:ascii="Times New Roman" w:hAnsi="Times New Roman" w:cs="Times New Roman"/>
          <w:sz w:val="28"/>
          <w:szCs w:val="28"/>
        </w:rPr>
        <w:t>2</w:t>
      </w:r>
      <w:r w:rsidRPr="006F54AB">
        <w:rPr>
          <w:rFonts w:ascii="Times New Roman" w:hAnsi="Times New Roman" w:cs="Times New Roman"/>
          <w:sz w:val="28"/>
          <w:szCs w:val="28"/>
        </w:rPr>
        <w:t>.</w:t>
      </w:r>
      <w:r w:rsidR="00724544" w:rsidRPr="006F54AB">
        <w:rPr>
          <w:rFonts w:ascii="Times New Roman" w:hAnsi="Times New Roman" w:cs="Times New Roman"/>
          <w:sz w:val="28"/>
          <w:szCs w:val="28"/>
        </w:rPr>
        <w:tab/>
      </w:r>
      <w:r w:rsidR="00724544" w:rsidRPr="006F54AB">
        <w:rPr>
          <w:rFonts w:ascii="Times New Roman" w:hAnsi="Times New Roman" w:cs="Times New Roman"/>
          <w:sz w:val="28"/>
          <w:szCs w:val="28"/>
        </w:rPr>
        <w:tab/>
      </w:r>
    </w:p>
    <w:p w:rsidR="00A966E6" w:rsidRPr="006F54AB" w:rsidRDefault="00724544" w:rsidP="006F54AB">
      <w:pPr>
        <w:pStyle w:val="ac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54AB">
        <w:rPr>
          <w:rFonts w:ascii="Times New Roman" w:hAnsi="Times New Roman" w:cs="Times New Roman"/>
          <w:sz w:val="28"/>
          <w:szCs w:val="28"/>
        </w:rPr>
        <w:tab/>
      </w:r>
      <w:r w:rsidRPr="006F54AB">
        <w:rPr>
          <w:rFonts w:ascii="Times New Roman" w:hAnsi="Times New Roman" w:cs="Times New Roman"/>
          <w:sz w:val="28"/>
          <w:szCs w:val="28"/>
        </w:rPr>
        <w:tab/>
      </w:r>
      <w:r w:rsidRPr="006F54AB">
        <w:rPr>
          <w:rFonts w:ascii="Times New Roman" w:hAnsi="Times New Roman" w:cs="Times New Roman"/>
          <w:sz w:val="28"/>
          <w:szCs w:val="28"/>
        </w:rPr>
        <w:tab/>
      </w:r>
      <w:r w:rsidRPr="006F54AB">
        <w:rPr>
          <w:rFonts w:ascii="Times New Roman" w:hAnsi="Times New Roman" w:cs="Times New Roman"/>
          <w:sz w:val="28"/>
          <w:szCs w:val="28"/>
        </w:rPr>
        <w:tab/>
      </w:r>
      <w:r w:rsidRPr="006F54AB">
        <w:rPr>
          <w:rFonts w:ascii="Times New Roman" w:hAnsi="Times New Roman" w:cs="Times New Roman"/>
          <w:sz w:val="28"/>
          <w:szCs w:val="28"/>
        </w:rPr>
        <w:tab/>
      </w:r>
      <w:r w:rsidRPr="006F54AB">
        <w:rPr>
          <w:rFonts w:ascii="Times New Roman" w:hAnsi="Times New Roman" w:cs="Times New Roman"/>
          <w:sz w:val="28"/>
          <w:szCs w:val="28"/>
        </w:rPr>
        <w:tab/>
      </w:r>
      <w:r w:rsidRPr="006F54AB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3F75D0" w:rsidRPr="006F54AB">
        <w:rPr>
          <w:rFonts w:ascii="Times New Roman" w:hAnsi="Times New Roman" w:cs="Times New Roman"/>
          <w:sz w:val="28"/>
          <w:szCs w:val="28"/>
        </w:rPr>
        <w:t xml:space="preserve"> </w:t>
      </w:r>
      <w:r w:rsidR="006F54AB" w:rsidRPr="006F54A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F54AB">
        <w:rPr>
          <w:rFonts w:ascii="Times New Roman" w:hAnsi="Times New Roman" w:cs="Times New Roman"/>
          <w:sz w:val="28"/>
          <w:szCs w:val="28"/>
        </w:rPr>
        <w:t>Таблица №</w:t>
      </w:r>
      <w:r w:rsidR="00C600FD">
        <w:rPr>
          <w:rFonts w:ascii="Times New Roman" w:hAnsi="Times New Roman" w:cs="Times New Roman"/>
          <w:sz w:val="28"/>
          <w:szCs w:val="28"/>
        </w:rPr>
        <w:t>2</w:t>
      </w:r>
      <w:r w:rsidR="00173BE0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a3"/>
        <w:tblW w:w="9634" w:type="dxa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562"/>
        <w:gridCol w:w="2694"/>
        <w:gridCol w:w="1871"/>
        <w:gridCol w:w="2098"/>
        <w:gridCol w:w="2409"/>
      </w:tblGrid>
      <w:tr w:rsidR="00266EA5" w:rsidRPr="009C7485" w:rsidTr="003A79BC">
        <w:tc>
          <w:tcPr>
            <w:tcW w:w="562" w:type="dxa"/>
          </w:tcPr>
          <w:p w:rsidR="00266EA5" w:rsidRDefault="00266EA5" w:rsidP="003451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8967CA" w:rsidRPr="009C7485" w:rsidRDefault="008967CA" w:rsidP="003451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94" w:type="dxa"/>
          </w:tcPr>
          <w:p w:rsidR="00266EA5" w:rsidRPr="009C7485" w:rsidRDefault="00266EA5" w:rsidP="003451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871" w:type="dxa"/>
          </w:tcPr>
          <w:p w:rsidR="00266EA5" w:rsidRPr="009C7485" w:rsidRDefault="00266EA5" w:rsidP="003451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2098" w:type="dxa"/>
          </w:tcPr>
          <w:p w:rsidR="00266EA5" w:rsidRPr="009C7485" w:rsidRDefault="00266EA5" w:rsidP="003451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  <w:p w:rsidR="00266EA5" w:rsidRPr="009C7485" w:rsidRDefault="00266EA5" w:rsidP="003451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2409" w:type="dxa"/>
          </w:tcPr>
          <w:p w:rsidR="003F75D0" w:rsidRDefault="00266EA5" w:rsidP="003F75D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</w:t>
            </w:r>
          </w:p>
          <w:p w:rsidR="00BF538C" w:rsidRDefault="00266EA5" w:rsidP="003F75D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(руб. за ед.)</w:t>
            </w:r>
            <w:r w:rsidR="00FE184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79757C" w:rsidRPr="009C7485" w:rsidRDefault="003F75D0" w:rsidP="00560D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66EA5"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351C67" w:rsidRPr="009C7485" w:rsidTr="003A79BC">
        <w:tc>
          <w:tcPr>
            <w:tcW w:w="562" w:type="dxa"/>
          </w:tcPr>
          <w:p w:rsidR="00351C67" w:rsidRPr="009C7485" w:rsidRDefault="00351C67" w:rsidP="00560D7B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92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Align w:val="bottom"/>
          </w:tcPr>
          <w:p w:rsidR="00351C67" w:rsidRPr="009C7485" w:rsidRDefault="002B6957" w:rsidP="008967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Губка для мытья</w:t>
            </w:r>
          </w:p>
        </w:tc>
        <w:tc>
          <w:tcPr>
            <w:tcW w:w="1871" w:type="dxa"/>
            <w:vAlign w:val="bottom"/>
          </w:tcPr>
          <w:p w:rsidR="00351C67" w:rsidRPr="009C7485" w:rsidRDefault="002B6957" w:rsidP="00023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уп.</w:t>
            </w:r>
          </w:p>
        </w:tc>
        <w:tc>
          <w:tcPr>
            <w:tcW w:w="2098" w:type="dxa"/>
            <w:vAlign w:val="bottom"/>
          </w:tcPr>
          <w:p w:rsidR="00351C67" w:rsidRPr="009C7485" w:rsidRDefault="00E32FBD" w:rsidP="005E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351C67" w:rsidRPr="009C7485" w:rsidRDefault="00E32FBD" w:rsidP="000233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29,52</w:t>
            </w:r>
          </w:p>
        </w:tc>
      </w:tr>
      <w:tr w:rsidR="00351C67" w:rsidRPr="009C7485" w:rsidTr="003A79BC">
        <w:tc>
          <w:tcPr>
            <w:tcW w:w="562" w:type="dxa"/>
          </w:tcPr>
          <w:p w:rsidR="00351C67" w:rsidRPr="009C7485" w:rsidRDefault="00351C67" w:rsidP="003F75D0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9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Align w:val="bottom"/>
          </w:tcPr>
          <w:p w:rsidR="00351C67" w:rsidRPr="009C7485" w:rsidRDefault="002B6957" w:rsidP="006F54A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Мешки для мусора 30л.</w:t>
            </w:r>
          </w:p>
        </w:tc>
        <w:tc>
          <w:tcPr>
            <w:tcW w:w="1871" w:type="dxa"/>
            <w:vAlign w:val="bottom"/>
          </w:tcPr>
          <w:p w:rsidR="00351C67" w:rsidRPr="009C7485" w:rsidRDefault="00E32FBD" w:rsidP="00023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рул.</w:t>
            </w:r>
          </w:p>
        </w:tc>
        <w:tc>
          <w:tcPr>
            <w:tcW w:w="2098" w:type="dxa"/>
            <w:vAlign w:val="bottom"/>
          </w:tcPr>
          <w:p w:rsidR="00351C67" w:rsidRPr="009C7485" w:rsidRDefault="00B3250C" w:rsidP="005E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9" w:type="dxa"/>
          </w:tcPr>
          <w:p w:rsidR="00351C67" w:rsidRPr="009C7485" w:rsidRDefault="00E32FBD" w:rsidP="000233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43,79</w:t>
            </w:r>
          </w:p>
        </w:tc>
      </w:tr>
      <w:tr w:rsidR="00351C67" w:rsidRPr="009C7485" w:rsidTr="003A79BC">
        <w:tc>
          <w:tcPr>
            <w:tcW w:w="562" w:type="dxa"/>
          </w:tcPr>
          <w:p w:rsidR="00351C67" w:rsidRPr="009C7485" w:rsidRDefault="00351C67" w:rsidP="003F75D0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9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351C67" w:rsidRPr="009C7485" w:rsidRDefault="002B6957" w:rsidP="007C0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Мешки для мусора 120л,</w:t>
            </w:r>
            <w:r w:rsidR="00351C67" w:rsidRPr="009C7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71" w:type="dxa"/>
            <w:vAlign w:val="bottom"/>
          </w:tcPr>
          <w:p w:rsidR="00351C67" w:rsidRPr="009C7485" w:rsidRDefault="00E32FBD" w:rsidP="00023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рул</w:t>
            </w:r>
            <w:r w:rsidR="00351C67" w:rsidRPr="009C74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8" w:type="dxa"/>
            <w:vAlign w:val="bottom"/>
          </w:tcPr>
          <w:p w:rsidR="00351C67" w:rsidRPr="009C7485" w:rsidRDefault="00B3250C" w:rsidP="00023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351C67" w:rsidRPr="009C7485" w:rsidRDefault="00E32FBD" w:rsidP="000233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211,00</w:t>
            </w:r>
          </w:p>
        </w:tc>
      </w:tr>
      <w:tr w:rsidR="00351C67" w:rsidRPr="009C7485" w:rsidTr="003A79BC">
        <w:tc>
          <w:tcPr>
            <w:tcW w:w="562" w:type="dxa"/>
          </w:tcPr>
          <w:p w:rsidR="00351C67" w:rsidRPr="009C7485" w:rsidRDefault="00351C67" w:rsidP="003F75D0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9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351C67" w:rsidRPr="009C7485" w:rsidRDefault="002B6957" w:rsidP="00896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Мыло жидкое 5л.</w:t>
            </w:r>
          </w:p>
        </w:tc>
        <w:tc>
          <w:tcPr>
            <w:tcW w:w="1871" w:type="dxa"/>
            <w:vAlign w:val="bottom"/>
          </w:tcPr>
          <w:p w:rsidR="00351C67" w:rsidRPr="009C7485" w:rsidRDefault="00E32FBD" w:rsidP="009C7485">
            <w:pPr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098" w:type="dxa"/>
            <w:vAlign w:val="center"/>
          </w:tcPr>
          <w:p w:rsidR="00351C67" w:rsidRPr="009C7485" w:rsidRDefault="00E32FBD" w:rsidP="00023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  <w:vAlign w:val="center"/>
          </w:tcPr>
          <w:p w:rsidR="00351C67" w:rsidRPr="009C7485" w:rsidRDefault="00E32FBD" w:rsidP="000233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153,00</w:t>
            </w:r>
          </w:p>
        </w:tc>
      </w:tr>
      <w:tr w:rsidR="00351C67" w:rsidRPr="009C7485" w:rsidTr="003A79BC">
        <w:tc>
          <w:tcPr>
            <w:tcW w:w="562" w:type="dxa"/>
          </w:tcPr>
          <w:p w:rsidR="00351C67" w:rsidRPr="009C7485" w:rsidRDefault="00351C67" w:rsidP="003F75D0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9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351C67" w:rsidRPr="009C7485" w:rsidRDefault="002B6957" w:rsidP="00896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Насадка для швабры</w:t>
            </w:r>
            <w:r w:rsidR="00351C67" w:rsidRPr="009C7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71" w:type="dxa"/>
            <w:vAlign w:val="bottom"/>
          </w:tcPr>
          <w:p w:rsidR="00351C67" w:rsidRPr="009C7485" w:rsidRDefault="00351C67" w:rsidP="00023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098" w:type="dxa"/>
            <w:vAlign w:val="bottom"/>
          </w:tcPr>
          <w:p w:rsidR="00351C67" w:rsidRPr="009C7485" w:rsidRDefault="00E32FBD" w:rsidP="00023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351C67" w:rsidRPr="009C7485" w:rsidRDefault="00E32FBD" w:rsidP="000233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156,00</w:t>
            </w:r>
          </w:p>
        </w:tc>
      </w:tr>
      <w:tr w:rsidR="00351C67" w:rsidRPr="009C7485" w:rsidTr="003A79BC">
        <w:tc>
          <w:tcPr>
            <w:tcW w:w="562" w:type="dxa"/>
          </w:tcPr>
          <w:p w:rsidR="00351C67" w:rsidRPr="009C7485" w:rsidRDefault="00351C67" w:rsidP="003F75D0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9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351C67" w:rsidRPr="009C7485" w:rsidRDefault="002B6957" w:rsidP="00896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Освежитель воздуха</w:t>
            </w:r>
          </w:p>
        </w:tc>
        <w:tc>
          <w:tcPr>
            <w:tcW w:w="1871" w:type="dxa"/>
            <w:vAlign w:val="bottom"/>
          </w:tcPr>
          <w:p w:rsidR="00351C67" w:rsidRPr="009C7485" w:rsidRDefault="00E32FBD" w:rsidP="002B6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098" w:type="dxa"/>
            <w:vAlign w:val="center"/>
          </w:tcPr>
          <w:p w:rsidR="00351C67" w:rsidRPr="009C7485" w:rsidRDefault="00736949" w:rsidP="00023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  <w:vAlign w:val="center"/>
          </w:tcPr>
          <w:p w:rsidR="00351C67" w:rsidRPr="009C7485" w:rsidRDefault="00E32FBD" w:rsidP="000233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48,90</w:t>
            </w:r>
          </w:p>
        </w:tc>
      </w:tr>
      <w:tr w:rsidR="00351C67" w:rsidRPr="009C7485" w:rsidTr="003A79BC">
        <w:tc>
          <w:tcPr>
            <w:tcW w:w="562" w:type="dxa"/>
          </w:tcPr>
          <w:p w:rsidR="00351C67" w:rsidRPr="009C7485" w:rsidRDefault="00351C67" w:rsidP="003F75D0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9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351C67" w:rsidRPr="009C7485" w:rsidRDefault="002B6957" w:rsidP="00896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Перчатки латексные</w:t>
            </w:r>
          </w:p>
        </w:tc>
        <w:tc>
          <w:tcPr>
            <w:tcW w:w="1871" w:type="dxa"/>
          </w:tcPr>
          <w:p w:rsidR="00351C67" w:rsidRPr="009C7485" w:rsidRDefault="00E32FBD" w:rsidP="00023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  <w:r w:rsidR="00351C67" w:rsidRPr="009C74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8" w:type="dxa"/>
            <w:vAlign w:val="bottom"/>
          </w:tcPr>
          <w:p w:rsidR="00351C67" w:rsidRPr="009C7485" w:rsidRDefault="00E32FBD" w:rsidP="00023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09" w:type="dxa"/>
          </w:tcPr>
          <w:p w:rsidR="00351C67" w:rsidRPr="009C7485" w:rsidRDefault="00E32FBD" w:rsidP="000233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80,20</w:t>
            </w:r>
          </w:p>
        </w:tc>
      </w:tr>
      <w:tr w:rsidR="00351C67" w:rsidRPr="009C7485" w:rsidTr="003A79BC">
        <w:tc>
          <w:tcPr>
            <w:tcW w:w="562" w:type="dxa"/>
          </w:tcPr>
          <w:p w:rsidR="00351C67" w:rsidRPr="009C7485" w:rsidRDefault="00351C67" w:rsidP="003F75D0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9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351C67" w:rsidRPr="009C7485" w:rsidRDefault="00E32FBD" w:rsidP="00896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Салфетки для монитора</w:t>
            </w:r>
          </w:p>
        </w:tc>
        <w:tc>
          <w:tcPr>
            <w:tcW w:w="1871" w:type="dxa"/>
            <w:vAlign w:val="bottom"/>
          </w:tcPr>
          <w:p w:rsidR="00351C67" w:rsidRPr="009C7485" w:rsidRDefault="00E32FBD" w:rsidP="00023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r w:rsidR="00351C67" w:rsidRPr="009C74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8" w:type="dxa"/>
            <w:vAlign w:val="center"/>
          </w:tcPr>
          <w:p w:rsidR="00351C67" w:rsidRPr="009C7485" w:rsidRDefault="00E32FBD" w:rsidP="00023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vAlign w:val="center"/>
          </w:tcPr>
          <w:p w:rsidR="00351C67" w:rsidRPr="009C7485" w:rsidRDefault="00E32FBD" w:rsidP="000233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210,00</w:t>
            </w:r>
          </w:p>
        </w:tc>
      </w:tr>
      <w:tr w:rsidR="00351C67" w:rsidRPr="009C7485" w:rsidTr="003A79BC">
        <w:tc>
          <w:tcPr>
            <w:tcW w:w="562" w:type="dxa"/>
          </w:tcPr>
          <w:p w:rsidR="00351C67" w:rsidRPr="009C7485" w:rsidRDefault="00351C67" w:rsidP="003F75D0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9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351C67" w:rsidRPr="009C7485" w:rsidRDefault="00E32FBD" w:rsidP="00896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Салфетка хозяйственная</w:t>
            </w:r>
          </w:p>
        </w:tc>
        <w:tc>
          <w:tcPr>
            <w:tcW w:w="1871" w:type="dxa"/>
            <w:vAlign w:val="bottom"/>
          </w:tcPr>
          <w:p w:rsidR="00351C67" w:rsidRPr="009C7485" w:rsidRDefault="00E32FBD" w:rsidP="00023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 w:rsidR="00351C67" w:rsidRPr="009C74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8" w:type="dxa"/>
            <w:vAlign w:val="bottom"/>
          </w:tcPr>
          <w:p w:rsidR="00351C67" w:rsidRPr="009C7485" w:rsidRDefault="00E32FBD" w:rsidP="00023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351C67" w:rsidRPr="009C7485" w:rsidRDefault="00E32FBD" w:rsidP="000233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36,99</w:t>
            </w:r>
          </w:p>
        </w:tc>
      </w:tr>
      <w:tr w:rsidR="00B837DE" w:rsidRPr="009C7485" w:rsidTr="003A79BC">
        <w:tc>
          <w:tcPr>
            <w:tcW w:w="562" w:type="dxa"/>
          </w:tcPr>
          <w:p w:rsidR="00B837DE" w:rsidRPr="009C7485" w:rsidRDefault="00B837DE" w:rsidP="003F75D0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9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BF538C" w:rsidRDefault="00B837DE" w:rsidP="00797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Салфетка для пола из микрофибры</w:t>
            </w:r>
          </w:p>
        </w:tc>
        <w:tc>
          <w:tcPr>
            <w:tcW w:w="1871" w:type="dxa"/>
            <w:vAlign w:val="bottom"/>
          </w:tcPr>
          <w:p w:rsidR="00B837DE" w:rsidRDefault="00B837DE" w:rsidP="00023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098" w:type="dxa"/>
            <w:vAlign w:val="bottom"/>
          </w:tcPr>
          <w:p w:rsidR="00B837DE" w:rsidRDefault="00B837DE" w:rsidP="00023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B837DE" w:rsidRDefault="00B837DE" w:rsidP="000233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142,56</w:t>
            </w:r>
          </w:p>
        </w:tc>
      </w:tr>
      <w:tr w:rsidR="00351C67" w:rsidRPr="009C7485" w:rsidTr="003A79BC">
        <w:tc>
          <w:tcPr>
            <w:tcW w:w="562" w:type="dxa"/>
          </w:tcPr>
          <w:p w:rsidR="00351C67" w:rsidRPr="009C7485" w:rsidRDefault="00351C67" w:rsidP="003F75D0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9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351C67" w:rsidRDefault="00E32FBD" w:rsidP="00896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Средство для мытья полов 5л.</w:t>
            </w:r>
          </w:p>
        </w:tc>
        <w:tc>
          <w:tcPr>
            <w:tcW w:w="1871" w:type="dxa"/>
            <w:vAlign w:val="bottom"/>
          </w:tcPr>
          <w:p w:rsidR="00351C67" w:rsidRPr="009C7485" w:rsidRDefault="00351C67" w:rsidP="00023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098" w:type="dxa"/>
          </w:tcPr>
          <w:p w:rsidR="00351C67" w:rsidRPr="009C7485" w:rsidRDefault="00E32FBD" w:rsidP="00023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351C67" w:rsidRPr="009C7485" w:rsidRDefault="00E32FBD" w:rsidP="000233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210,00</w:t>
            </w:r>
          </w:p>
        </w:tc>
      </w:tr>
      <w:tr w:rsidR="00351C67" w:rsidRPr="009C7485" w:rsidTr="003A79BC">
        <w:tc>
          <w:tcPr>
            <w:tcW w:w="562" w:type="dxa"/>
          </w:tcPr>
          <w:p w:rsidR="00351C67" w:rsidRPr="009C7485" w:rsidRDefault="00351C67" w:rsidP="003F75D0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9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351C67" w:rsidRDefault="00E32FBD" w:rsidP="00896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Средство для стекол</w:t>
            </w:r>
          </w:p>
        </w:tc>
        <w:tc>
          <w:tcPr>
            <w:tcW w:w="1871" w:type="dxa"/>
            <w:vAlign w:val="bottom"/>
          </w:tcPr>
          <w:p w:rsidR="00351C67" w:rsidRPr="009C7485" w:rsidRDefault="00351C67" w:rsidP="00023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098" w:type="dxa"/>
            <w:vAlign w:val="bottom"/>
          </w:tcPr>
          <w:p w:rsidR="00351C67" w:rsidRPr="009C7485" w:rsidRDefault="00E32FBD" w:rsidP="00023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351C67" w:rsidRPr="009C7485" w:rsidRDefault="00E32FBD" w:rsidP="000233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183,00</w:t>
            </w:r>
          </w:p>
        </w:tc>
      </w:tr>
      <w:tr w:rsidR="00351C67" w:rsidRPr="009C7485" w:rsidTr="003A79BC">
        <w:tc>
          <w:tcPr>
            <w:tcW w:w="562" w:type="dxa"/>
          </w:tcPr>
          <w:p w:rsidR="00351C67" w:rsidRPr="009C7485" w:rsidRDefault="00351C67" w:rsidP="003F75D0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9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351C67" w:rsidRDefault="00E32FBD" w:rsidP="00896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Средство для прочистки труб</w:t>
            </w:r>
          </w:p>
        </w:tc>
        <w:tc>
          <w:tcPr>
            <w:tcW w:w="1871" w:type="dxa"/>
            <w:vAlign w:val="bottom"/>
          </w:tcPr>
          <w:p w:rsidR="00351C67" w:rsidRDefault="00351C67" w:rsidP="00023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098" w:type="dxa"/>
          </w:tcPr>
          <w:p w:rsidR="00351C67" w:rsidRDefault="00B837DE" w:rsidP="00023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351C67" w:rsidRDefault="00B837DE" w:rsidP="000233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147,10</w:t>
            </w:r>
          </w:p>
        </w:tc>
      </w:tr>
      <w:tr w:rsidR="00351C67" w:rsidRPr="009C7485" w:rsidTr="003A79BC">
        <w:tc>
          <w:tcPr>
            <w:tcW w:w="562" w:type="dxa"/>
          </w:tcPr>
          <w:p w:rsidR="00351C67" w:rsidRPr="009C7485" w:rsidRDefault="00351C67" w:rsidP="003F75D0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9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351C67" w:rsidRDefault="00E32FBD" w:rsidP="00896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Туалетная бумага в рулонах</w:t>
            </w:r>
          </w:p>
        </w:tc>
        <w:tc>
          <w:tcPr>
            <w:tcW w:w="1871" w:type="dxa"/>
            <w:vAlign w:val="bottom"/>
          </w:tcPr>
          <w:p w:rsidR="00351C67" w:rsidRDefault="00351C67" w:rsidP="00023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уп.</w:t>
            </w:r>
          </w:p>
        </w:tc>
        <w:tc>
          <w:tcPr>
            <w:tcW w:w="2098" w:type="dxa"/>
            <w:vAlign w:val="center"/>
          </w:tcPr>
          <w:p w:rsidR="00351C67" w:rsidRDefault="00E32FBD" w:rsidP="00023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vAlign w:val="center"/>
          </w:tcPr>
          <w:p w:rsidR="00351C67" w:rsidRDefault="00E32FBD" w:rsidP="000233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572,00</w:t>
            </w:r>
          </w:p>
        </w:tc>
      </w:tr>
      <w:tr w:rsidR="00351C67" w:rsidRPr="009C7485" w:rsidTr="003A79BC">
        <w:tc>
          <w:tcPr>
            <w:tcW w:w="562" w:type="dxa"/>
          </w:tcPr>
          <w:p w:rsidR="00351C67" w:rsidRPr="009C7485" w:rsidRDefault="00351C67" w:rsidP="003F75D0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9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351C67" w:rsidRPr="009C7485" w:rsidRDefault="00E32FBD" w:rsidP="008967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Чистящее средство для сантехники</w:t>
            </w:r>
          </w:p>
        </w:tc>
        <w:tc>
          <w:tcPr>
            <w:tcW w:w="1871" w:type="dxa"/>
            <w:vAlign w:val="bottom"/>
          </w:tcPr>
          <w:p w:rsidR="00351C67" w:rsidRPr="009C7485" w:rsidRDefault="00351C67" w:rsidP="00023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8" w:type="dxa"/>
          </w:tcPr>
          <w:p w:rsidR="00351C67" w:rsidRPr="009C7485" w:rsidRDefault="00E32FBD" w:rsidP="00023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351C67" w:rsidRPr="009C7485" w:rsidRDefault="00E32FBD" w:rsidP="000233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195,00</w:t>
            </w:r>
          </w:p>
        </w:tc>
      </w:tr>
      <w:tr w:rsidR="00351C67" w:rsidRPr="009C7485" w:rsidTr="003A79BC">
        <w:tc>
          <w:tcPr>
            <w:tcW w:w="562" w:type="dxa"/>
          </w:tcPr>
          <w:p w:rsidR="00351C67" w:rsidRPr="009C7485" w:rsidRDefault="00351C67" w:rsidP="003F75D0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9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351C67" w:rsidRPr="009C7485" w:rsidRDefault="00E32FBD" w:rsidP="00896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Чистящее средство</w:t>
            </w:r>
          </w:p>
        </w:tc>
        <w:tc>
          <w:tcPr>
            <w:tcW w:w="1871" w:type="dxa"/>
            <w:vAlign w:val="bottom"/>
          </w:tcPr>
          <w:p w:rsidR="00351C67" w:rsidRPr="009C7485" w:rsidRDefault="00351C67" w:rsidP="00023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098" w:type="dxa"/>
            <w:vAlign w:val="center"/>
          </w:tcPr>
          <w:p w:rsidR="00351C67" w:rsidRPr="009C7485" w:rsidRDefault="00E32FBD" w:rsidP="00023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  <w:vAlign w:val="center"/>
          </w:tcPr>
          <w:p w:rsidR="00351C67" w:rsidRPr="009C7485" w:rsidRDefault="00E32FBD" w:rsidP="000233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47,90</w:t>
            </w:r>
          </w:p>
        </w:tc>
      </w:tr>
      <w:tr w:rsidR="00B837DE" w:rsidRPr="009C7485" w:rsidTr="003A79BC">
        <w:tc>
          <w:tcPr>
            <w:tcW w:w="562" w:type="dxa"/>
          </w:tcPr>
          <w:p w:rsidR="00B837DE" w:rsidRPr="009C7485" w:rsidRDefault="00B837DE" w:rsidP="003F75D0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9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B837DE" w:rsidRDefault="00B837DE" w:rsidP="00896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Средство для мытья посуды</w:t>
            </w:r>
          </w:p>
        </w:tc>
        <w:tc>
          <w:tcPr>
            <w:tcW w:w="1871" w:type="dxa"/>
            <w:vAlign w:val="bottom"/>
          </w:tcPr>
          <w:p w:rsidR="00B837DE" w:rsidRPr="009C7485" w:rsidRDefault="00B837DE" w:rsidP="00023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098" w:type="dxa"/>
            <w:vAlign w:val="center"/>
          </w:tcPr>
          <w:p w:rsidR="00B837DE" w:rsidRDefault="00B837DE" w:rsidP="00023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vAlign w:val="center"/>
          </w:tcPr>
          <w:p w:rsidR="00B837DE" w:rsidRDefault="00B837DE" w:rsidP="000233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62,87</w:t>
            </w:r>
          </w:p>
        </w:tc>
      </w:tr>
      <w:tr w:rsidR="00351C67" w:rsidRPr="009C7485" w:rsidTr="003A79BC">
        <w:tc>
          <w:tcPr>
            <w:tcW w:w="562" w:type="dxa"/>
          </w:tcPr>
          <w:p w:rsidR="00351C67" w:rsidRPr="009C7485" w:rsidRDefault="00351C67" w:rsidP="003F75D0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9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351C67" w:rsidRPr="009C7485" w:rsidRDefault="00E32FBD" w:rsidP="00896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Швабра</w:t>
            </w:r>
          </w:p>
        </w:tc>
        <w:tc>
          <w:tcPr>
            <w:tcW w:w="1871" w:type="dxa"/>
            <w:vAlign w:val="bottom"/>
          </w:tcPr>
          <w:p w:rsidR="00351C67" w:rsidRPr="009C7485" w:rsidRDefault="00E32FBD" w:rsidP="009C7485">
            <w:pPr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098" w:type="dxa"/>
            <w:vAlign w:val="center"/>
          </w:tcPr>
          <w:p w:rsidR="00351C67" w:rsidRPr="009C7485" w:rsidRDefault="00E32FBD" w:rsidP="00023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vAlign w:val="center"/>
          </w:tcPr>
          <w:p w:rsidR="00351C67" w:rsidRPr="009C7485" w:rsidRDefault="00E32FBD" w:rsidP="00DF67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419,00</w:t>
            </w:r>
          </w:p>
        </w:tc>
      </w:tr>
      <w:tr w:rsidR="00EB4D63" w:rsidRPr="009C7485" w:rsidTr="003A79BC">
        <w:tc>
          <w:tcPr>
            <w:tcW w:w="562" w:type="dxa"/>
          </w:tcPr>
          <w:p w:rsidR="00EB4D63" w:rsidRDefault="00EB4D63" w:rsidP="003F75D0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9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EB4D63" w:rsidRPr="00EB4D63" w:rsidRDefault="00EB4D63" w:rsidP="00896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Дезинфецирующее средство, 5л.</w:t>
            </w:r>
          </w:p>
        </w:tc>
        <w:tc>
          <w:tcPr>
            <w:tcW w:w="1871" w:type="dxa"/>
            <w:vAlign w:val="bottom"/>
          </w:tcPr>
          <w:p w:rsidR="00EB4D63" w:rsidRDefault="00EB4D63" w:rsidP="009C7485">
            <w:pPr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098" w:type="dxa"/>
            <w:vAlign w:val="center"/>
          </w:tcPr>
          <w:p w:rsidR="00EB4D63" w:rsidRDefault="00EB4D63" w:rsidP="00023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vAlign w:val="center"/>
          </w:tcPr>
          <w:p w:rsidR="00EB4D63" w:rsidRDefault="00EB4D63" w:rsidP="00DF67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2290,00</w:t>
            </w:r>
          </w:p>
        </w:tc>
      </w:tr>
      <w:tr w:rsidR="006B5834" w:rsidRPr="009C7485" w:rsidTr="003A79BC">
        <w:tc>
          <w:tcPr>
            <w:tcW w:w="562" w:type="dxa"/>
          </w:tcPr>
          <w:p w:rsidR="006B5834" w:rsidRDefault="006B5834" w:rsidP="003F75D0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9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6B5834" w:rsidRDefault="006B5834" w:rsidP="00896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Ведро мусорное с педалью 11л.</w:t>
            </w:r>
          </w:p>
        </w:tc>
        <w:tc>
          <w:tcPr>
            <w:tcW w:w="1871" w:type="dxa"/>
            <w:vAlign w:val="bottom"/>
          </w:tcPr>
          <w:p w:rsidR="006B5834" w:rsidRDefault="0074781A" w:rsidP="009C7485">
            <w:pPr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6B583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8" w:type="dxa"/>
            <w:vAlign w:val="center"/>
          </w:tcPr>
          <w:p w:rsidR="006B5834" w:rsidRDefault="006B5834" w:rsidP="00023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vAlign w:val="center"/>
          </w:tcPr>
          <w:p w:rsidR="006B5834" w:rsidRDefault="006B5834" w:rsidP="00DF67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547,00</w:t>
            </w:r>
          </w:p>
        </w:tc>
      </w:tr>
      <w:tr w:rsidR="00736949" w:rsidRPr="009C7485" w:rsidTr="003A79BC">
        <w:tc>
          <w:tcPr>
            <w:tcW w:w="562" w:type="dxa"/>
          </w:tcPr>
          <w:p w:rsidR="00736949" w:rsidRDefault="00736949" w:rsidP="003F75D0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9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736949" w:rsidRDefault="00736949" w:rsidP="00896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Диспансер для жидкого мыла</w:t>
            </w:r>
          </w:p>
        </w:tc>
        <w:tc>
          <w:tcPr>
            <w:tcW w:w="1871" w:type="dxa"/>
            <w:vAlign w:val="bottom"/>
          </w:tcPr>
          <w:p w:rsidR="00736949" w:rsidRDefault="0074781A" w:rsidP="009C7485">
            <w:pPr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73694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8" w:type="dxa"/>
            <w:vAlign w:val="center"/>
          </w:tcPr>
          <w:p w:rsidR="00736949" w:rsidRDefault="00736949" w:rsidP="00023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vAlign w:val="center"/>
          </w:tcPr>
          <w:p w:rsidR="00736949" w:rsidRDefault="00736949" w:rsidP="00DF67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</w:tr>
    </w:tbl>
    <w:p w:rsidR="007912E1" w:rsidRDefault="007912E1" w:rsidP="007912E1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448">
        <w:rPr>
          <w:rFonts w:ascii="Times New Roman" w:hAnsi="Times New Roman" w:cs="Times New Roman"/>
          <w:sz w:val="28"/>
          <w:szCs w:val="28"/>
        </w:rPr>
        <w:t xml:space="preserve">Хозяйственные товары не 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данным </w:t>
      </w:r>
      <w:r w:rsidRPr="00855448">
        <w:rPr>
          <w:rFonts w:ascii="Times New Roman" w:hAnsi="Times New Roman" w:cs="Times New Roman"/>
          <w:sz w:val="28"/>
          <w:szCs w:val="28"/>
        </w:rPr>
        <w:t xml:space="preserve">пунктом, но необходимые для выполнения служебных обязанностей, приобретаются </w:t>
      </w:r>
      <w:r w:rsidRPr="00855448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дополнительно, в пределах, утвержденных на эти цели лимитов бюджетных </w:t>
      </w:r>
      <w:r>
        <w:rPr>
          <w:rFonts w:ascii="Times New Roman" w:hAnsi="Times New Roman" w:cs="Times New Roman"/>
          <w:sz w:val="28"/>
          <w:szCs w:val="28"/>
        </w:rPr>
        <w:t>ассигнований</w:t>
      </w:r>
      <w:r w:rsidRPr="00855448">
        <w:rPr>
          <w:rFonts w:ascii="Times New Roman" w:hAnsi="Times New Roman" w:cs="Times New Roman"/>
          <w:sz w:val="28"/>
          <w:szCs w:val="28"/>
        </w:rPr>
        <w:t>.</w:t>
      </w:r>
    </w:p>
    <w:p w:rsidR="00810277" w:rsidRPr="00CE0AFB" w:rsidRDefault="003A79BC" w:rsidP="00560D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CE0AFB">
        <w:rPr>
          <w:rFonts w:ascii="Times New Roman" w:eastAsia="Times New Roman" w:hAnsi="Times New Roman" w:cs="Times New Roman"/>
          <w:sz w:val="28"/>
          <w:szCs w:val="28"/>
        </w:rPr>
        <w:t>.</w:t>
      </w:r>
      <w:r w:rsidR="005C1897">
        <w:rPr>
          <w:rFonts w:ascii="Times New Roman" w:eastAsia="Times New Roman" w:hAnsi="Times New Roman" w:cs="Times New Roman"/>
          <w:sz w:val="28"/>
          <w:szCs w:val="28"/>
        </w:rPr>
        <w:t>4</w:t>
      </w:r>
      <w:r w:rsidR="00CE0AFB">
        <w:rPr>
          <w:rFonts w:ascii="Times New Roman" w:eastAsia="Times New Roman" w:hAnsi="Times New Roman" w:cs="Times New Roman"/>
          <w:sz w:val="28"/>
          <w:szCs w:val="28"/>
        </w:rPr>
        <w:t>.</w:t>
      </w:r>
      <w:r w:rsidR="002B0B37">
        <w:rPr>
          <w:rFonts w:ascii="Times New Roman" w:eastAsia="Times New Roman" w:hAnsi="Times New Roman" w:cs="Times New Roman"/>
          <w:sz w:val="28"/>
          <w:szCs w:val="28"/>
        </w:rPr>
        <w:t>4</w:t>
      </w:r>
      <w:r w:rsidR="00CE0AF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10277" w:rsidRPr="00CE0AFB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затраты на приобретение бланочной продукции </w:t>
      </w:r>
      <w:r w:rsidR="00CE0AFB">
        <w:rPr>
          <w:rFonts w:ascii="Times New Roman" w:eastAsia="Times New Roman" w:hAnsi="Times New Roman" w:cs="Times New Roman"/>
          <w:sz w:val="28"/>
          <w:szCs w:val="28"/>
        </w:rPr>
        <w:t xml:space="preserve">Научногородокской сельской </w:t>
      </w:r>
      <w:r w:rsidR="00810277" w:rsidRPr="00CE0AFB">
        <w:rPr>
          <w:rFonts w:ascii="Times New Roman" w:hAnsi="Times New Roman" w:cs="Times New Roman"/>
          <w:sz w:val="28"/>
          <w:szCs w:val="28"/>
        </w:rPr>
        <w:t>администрации Ленинского района города Барнаула</w:t>
      </w:r>
    </w:p>
    <w:p w:rsidR="00810277" w:rsidRPr="00AC305B" w:rsidRDefault="00810277" w:rsidP="00810277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Затраты на приобретение бланочной продукции (З</w:t>
      </w:r>
      <w:r w:rsidRPr="00AC305B">
        <w:rPr>
          <w:sz w:val="28"/>
          <w:szCs w:val="28"/>
          <w:vertAlign w:val="subscript"/>
        </w:rPr>
        <w:t>бл</w:t>
      </w:r>
      <w:r w:rsidRPr="00AC305B">
        <w:rPr>
          <w:sz w:val="28"/>
          <w:szCs w:val="28"/>
        </w:rPr>
        <w:t>) определяются по формуле:</w:t>
      </w:r>
    </w:p>
    <w:p w:rsidR="00810277" w:rsidRPr="00AC305B" w:rsidRDefault="00810277" w:rsidP="00810277">
      <w:pPr>
        <w:pStyle w:val="ConsPlusNormal"/>
        <w:jc w:val="center"/>
        <w:rPr>
          <w:sz w:val="28"/>
          <w:szCs w:val="28"/>
        </w:rPr>
      </w:pPr>
      <w:r w:rsidRPr="00AC305B">
        <w:rPr>
          <w:noProof/>
          <w:position w:val="-30"/>
          <w:sz w:val="28"/>
          <w:szCs w:val="28"/>
        </w:rPr>
        <w:drawing>
          <wp:inline distT="0" distB="0" distL="0" distR="0" wp14:anchorId="763DF85A" wp14:editId="426D9712">
            <wp:extent cx="2273300" cy="495300"/>
            <wp:effectExtent l="0" t="0" r="0" b="0"/>
            <wp:docPr id="141" name="Рисунок 121" descr="base_23568_60780_1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base_23568_60780_154"/>
                    <pic:cNvPicPr preferRelativeResize="0">
                      <a:picLocks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305B">
        <w:rPr>
          <w:sz w:val="28"/>
          <w:szCs w:val="28"/>
        </w:rPr>
        <w:t>где:</w:t>
      </w:r>
    </w:p>
    <w:p w:rsidR="00810277" w:rsidRPr="00AC305B" w:rsidRDefault="00810277" w:rsidP="00810277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Q</w:t>
      </w:r>
      <w:r w:rsidRPr="00AC305B">
        <w:rPr>
          <w:sz w:val="28"/>
          <w:szCs w:val="28"/>
          <w:vertAlign w:val="subscript"/>
        </w:rPr>
        <w:t>iб</w:t>
      </w:r>
      <w:r w:rsidRPr="00AC305B">
        <w:rPr>
          <w:sz w:val="28"/>
          <w:szCs w:val="28"/>
        </w:rPr>
        <w:t xml:space="preserve"> - планируемое к приобретению количество бланочной продукции,</w:t>
      </w:r>
      <w:r w:rsidRPr="00AC305B">
        <w:rPr>
          <w:rFonts w:eastAsia="Times New Roman"/>
          <w:sz w:val="28"/>
          <w:szCs w:val="28"/>
        </w:rPr>
        <w:t xml:space="preserve"> указанное в таблице №</w:t>
      </w:r>
      <w:r w:rsidR="00D07BBA">
        <w:rPr>
          <w:rFonts w:eastAsia="Times New Roman"/>
          <w:sz w:val="28"/>
          <w:szCs w:val="28"/>
        </w:rPr>
        <w:t>21</w:t>
      </w:r>
      <w:r w:rsidRPr="00AC305B">
        <w:rPr>
          <w:sz w:val="28"/>
          <w:szCs w:val="28"/>
        </w:rPr>
        <w:t>;</w:t>
      </w:r>
    </w:p>
    <w:p w:rsidR="00810277" w:rsidRPr="00AC305B" w:rsidRDefault="00810277" w:rsidP="00810277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P</w:t>
      </w:r>
      <w:r w:rsidRPr="00AC305B">
        <w:rPr>
          <w:sz w:val="28"/>
          <w:szCs w:val="28"/>
          <w:vertAlign w:val="subscript"/>
        </w:rPr>
        <w:t>iб</w:t>
      </w:r>
      <w:r w:rsidRPr="00AC305B">
        <w:rPr>
          <w:sz w:val="28"/>
          <w:szCs w:val="28"/>
        </w:rPr>
        <w:t xml:space="preserve"> - цена одного бланка по i-му тиражу,</w:t>
      </w:r>
      <w:r w:rsidRPr="00AC305B">
        <w:rPr>
          <w:rFonts w:eastAsia="Times New Roman"/>
          <w:sz w:val="28"/>
          <w:szCs w:val="28"/>
        </w:rPr>
        <w:t xml:space="preserve"> указанная в таблице №</w:t>
      </w:r>
      <w:r w:rsidR="00D07BBA">
        <w:rPr>
          <w:rFonts w:eastAsia="Times New Roman"/>
          <w:sz w:val="28"/>
          <w:szCs w:val="28"/>
        </w:rPr>
        <w:t>2</w:t>
      </w:r>
      <w:r w:rsidR="00173BE0">
        <w:rPr>
          <w:rFonts w:eastAsia="Times New Roman"/>
          <w:sz w:val="28"/>
          <w:szCs w:val="28"/>
        </w:rPr>
        <w:t>3</w:t>
      </w:r>
      <w:r w:rsidRPr="00AC305B">
        <w:rPr>
          <w:sz w:val="28"/>
          <w:szCs w:val="28"/>
        </w:rPr>
        <w:t>;</w:t>
      </w:r>
    </w:p>
    <w:p w:rsidR="00810277" w:rsidRPr="00AC305B" w:rsidRDefault="00810277" w:rsidP="00810277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Q</w:t>
      </w:r>
      <w:r w:rsidRPr="00AC305B">
        <w:rPr>
          <w:sz w:val="28"/>
          <w:szCs w:val="28"/>
          <w:vertAlign w:val="subscript"/>
        </w:rPr>
        <w:t>jпп</w:t>
      </w:r>
      <w:r w:rsidRPr="00AC305B">
        <w:rPr>
          <w:sz w:val="28"/>
          <w:szCs w:val="28"/>
        </w:rPr>
        <w:t xml:space="preserve"> - планируемое к приобретению количество прочей продукции, изготовляемой типографией;</w:t>
      </w:r>
    </w:p>
    <w:p w:rsidR="00810277" w:rsidRPr="00AC305B" w:rsidRDefault="00810277" w:rsidP="00810277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AC305B">
        <w:rPr>
          <w:sz w:val="28"/>
          <w:szCs w:val="28"/>
        </w:rPr>
        <w:t>P</w:t>
      </w:r>
      <w:r w:rsidRPr="00AC305B">
        <w:rPr>
          <w:sz w:val="28"/>
          <w:szCs w:val="28"/>
          <w:vertAlign w:val="subscript"/>
        </w:rPr>
        <w:t>jпп</w:t>
      </w:r>
      <w:r w:rsidRPr="00AC305B">
        <w:rPr>
          <w:sz w:val="28"/>
          <w:szCs w:val="28"/>
        </w:rPr>
        <w:t xml:space="preserve"> - цена одной единицы прочей продукции, изготовляемой типографией.</w:t>
      </w:r>
      <w:r w:rsidRPr="00AC305B">
        <w:rPr>
          <w:rFonts w:eastAsia="Times New Roman"/>
          <w:sz w:val="28"/>
          <w:szCs w:val="28"/>
        </w:rPr>
        <w:t xml:space="preserve"> </w:t>
      </w:r>
    </w:p>
    <w:p w:rsidR="00810277" w:rsidRPr="00AC305B" w:rsidRDefault="00810277" w:rsidP="00810277">
      <w:pPr>
        <w:pStyle w:val="ConsPlusNormal"/>
        <w:ind w:firstLine="540"/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Таблица №</w:t>
      </w:r>
      <w:r w:rsidR="00D07BBA">
        <w:rPr>
          <w:rFonts w:eastAsia="Times New Roman"/>
          <w:sz w:val="28"/>
          <w:szCs w:val="28"/>
        </w:rPr>
        <w:t>2</w:t>
      </w:r>
      <w:r w:rsidR="00173BE0">
        <w:rPr>
          <w:rFonts w:eastAsia="Times New Roman"/>
          <w:sz w:val="28"/>
          <w:szCs w:val="28"/>
        </w:rPr>
        <w:t>3</w:t>
      </w:r>
    </w:p>
    <w:tbl>
      <w:tblPr>
        <w:tblStyle w:val="a3"/>
        <w:tblW w:w="9197" w:type="dxa"/>
        <w:tblInd w:w="550" w:type="dxa"/>
        <w:tblLook w:val="04A0" w:firstRow="1" w:lastRow="0" w:firstColumn="1" w:lastColumn="0" w:noHBand="0" w:noVBand="1"/>
      </w:tblPr>
      <w:tblGrid>
        <w:gridCol w:w="594"/>
        <w:gridCol w:w="3664"/>
        <w:gridCol w:w="2244"/>
        <w:gridCol w:w="2695"/>
      </w:tblGrid>
      <w:tr w:rsidR="00810277" w:rsidRPr="00AC305B" w:rsidTr="00725180">
        <w:tc>
          <w:tcPr>
            <w:tcW w:w="594" w:type="dxa"/>
          </w:tcPr>
          <w:p w:rsidR="00810277" w:rsidRDefault="00810277" w:rsidP="007251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810277" w:rsidRPr="00AC305B" w:rsidRDefault="00810277" w:rsidP="007251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64" w:type="dxa"/>
          </w:tcPr>
          <w:p w:rsidR="00810277" w:rsidRPr="00AC305B" w:rsidRDefault="00810277" w:rsidP="007251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244" w:type="dxa"/>
          </w:tcPr>
          <w:p w:rsidR="00810277" w:rsidRPr="00AC305B" w:rsidRDefault="00810277" w:rsidP="007251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  <w:p w:rsidR="00810277" w:rsidRPr="00AC305B" w:rsidRDefault="00FE1843" w:rsidP="007251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810277"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шт. в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5" w:type="dxa"/>
          </w:tcPr>
          <w:p w:rsidR="00810277" w:rsidRPr="00AC305B" w:rsidRDefault="00810277" w:rsidP="007251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810277" w:rsidRPr="00AC305B" w:rsidRDefault="00810277" w:rsidP="007251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(руб. за ед.)</w:t>
            </w:r>
            <w:r w:rsidR="00FE184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810277" w:rsidRPr="00AC305B" w:rsidRDefault="00810277" w:rsidP="007251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810277" w:rsidRPr="00AC305B" w:rsidTr="00725180">
        <w:tc>
          <w:tcPr>
            <w:tcW w:w="594" w:type="dxa"/>
          </w:tcPr>
          <w:p w:rsidR="00810277" w:rsidRPr="00AC305B" w:rsidRDefault="00810277" w:rsidP="00725180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1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810277" w:rsidRPr="005704FE" w:rsidRDefault="00810277" w:rsidP="00F0295C">
            <w:pPr>
              <w:ind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Благодар</w:t>
            </w:r>
            <w:r w:rsidR="00F029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ственные письма</w:t>
            </w:r>
            <w:r w:rsidR="007369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буклеты</w:t>
            </w:r>
          </w:p>
        </w:tc>
        <w:tc>
          <w:tcPr>
            <w:tcW w:w="2244" w:type="dxa"/>
            <w:vAlign w:val="bottom"/>
          </w:tcPr>
          <w:p w:rsidR="00810277" w:rsidRPr="00FD688C" w:rsidRDefault="00F0295C" w:rsidP="007251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5" w:type="dxa"/>
            <w:vAlign w:val="bottom"/>
          </w:tcPr>
          <w:p w:rsidR="00810277" w:rsidRPr="00FD688C" w:rsidRDefault="00F0295C" w:rsidP="0072518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53400,00</w:t>
            </w:r>
          </w:p>
        </w:tc>
      </w:tr>
      <w:tr w:rsidR="00810277" w:rsidRPr="00AC305B" w:rsidTr="00725180">
        <w:tc>
          <w:tcPr>
            <w:tcW w:w="594" w:type="dxa"/>
          </w:tcPr>
          <w:p w:rsidR="00810277" w:rsidRPr="00AC305B" w:rsidRDefault="00810277" w:rsidP="00725180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1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810277" w:rsidRPr="005704FE" w:rsidRDefault="00CE0AFB" w:rsidP="00725180">
            <w:pPr>
              <w:ind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Открытки</w:t>
            </w:r>
          </w:p>
        </w:tc>
        <w:tc>
          <w:tcPr>
            <w:tcW w:w="2244" w:type="dxa"/>
            <w:vAlign w:val="bottom"/>
          </w:tcPr>
          <w:p w:rsidR="00810277" w:rsidRPr="00FD688C" w:rsidRDefault="00C20F53" w:rsidP="007251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</w:t>
            </w:r>
          </w:p>
        </w:tc>
        <w:tc>
          <w:tcPr>
            <w:tcW w:w="2695" w:type="dxa"/>
            <w:vAlign w:val="bottom"/>
          </w:tcPr>
          <w:p w:rsidR="00810277" w:rsidRPr="00FD688C" w:rsidRDefault="00CE0AFB" w:rsidP="00C20F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C20F53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,00</w:t>
            </w:r>
          </w:p>
        </w:tc>
      </w:tr>
      <w:tr w:rsidR="00857016" w:rsidRPr="00AC305B" w:rsidTr="00725180">
        <w:tc>
          <w:tcPr>
            <w:tcW w:w="594" w:type="dxa"/>
          </w:tcPr>
          <w:p w:rsidR="00857016" w:rsidRPr="00AC305B" w:rsidRDefault="00857016" w:rsidP="00725180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1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857016" w:rsidRDefault="00857016" w:rsidP="00725180">
            <w:pPr>
              <w:ind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Плакат, формат А2</w:t>
            </w:r>
          </w:p>
        </w:tc>
        <w:tc>
          <w:tcPr>
            <w:tcW w:w="2244" w:type="dxa"/>
            <w:vAlign w:val="bottom"/>
          </w:tcPr>
          <w:p w:rsidR="00857016" w:rsidRDefault="00857016" w:rsidP="007251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10280</w:t>
            </w:r>
          </w:p>
        </w:tc>
        <w:tc>
          <w:tcPr>
            <w:tcW w:w="2695" w:type="dxa"/>
            <w:vAlign w:val="bottom"/>
          </w:tcPr>
          <w:p w:rsidR="00857016" w:rsidRDefault="00857016" w:rsidP="00C20F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6,16</w:t>
            </w:r>
          </w:p>
        </w:tc>
      </w:tr>
      <w:tr w:rsidR="00857016" w:rsidRPr="00AC305B" w:rsidTr="00725180">
        <w:tc>
          <w:tcPr>
            <w:tcW w:w="594" w:type="dxa"/>
          </w:tcPr>
          <w:p w:rsidR="00857016" w:rsidRPr="00AC305B" w:rsidRDefault="00857016" w:rsidP="00725180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1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857016" w:rsidRDefault="00857016" w:rsidP="00725180">
            <w:pPr>
              <w:ind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Плакат, формат А3</w:t>
            </w:r>
          </w:p>
        </w:tc>
        <w:tc>
          <w:tcPr>
            <w:tcW w:w="2244" w:type="dxa"/>
            <w:vAlign w:val="bottom"/>
          </w:tcPr>
          <w:p w:rsidR="00857016" w:rsidRDefault="00857016" w:rsidP="007251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10270</w:t>
            </w:r>
          </w:p>
        </w:tc>
        <w:tc>
          <w:tcPr>
            <w:tcW w:w="2695" w:type="dxa"/>
            <w:vAlign w:val="bottom"/>
          </w:tcPr>
          <w:p w:rsidR="00857016" w:rsidRDefault="00857016" w:rsidP="00C20F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3,08</w:t>
            </w:r>
          </w:p>
        </w:tc>
      </w:tr>
    </w:tbl>
    <w:p w:rsidR="0074781A" w:rsidRDefault="00810277" w:rsidP="0074781A">
      <w:pPr>
        <w:pStyle w:val="ConsPlusNormal"/>
        <w:ind w:firstLine="720"/>
        <w:jc w:val="both"/>
        <w:rPr>
          <w:sz w:val="28"/>
          <w:szCs w:val="28"/>
        </w:rPr>
      </w:pPr>
      <w:r w:rsidRPr="00855448">
        <w:rPr>
          <w:sz w:val="28"/>
          <w:szCs w:val="28"/>
        </w:rPr>
        <w:t>*</w:t>
      </w:r>
      <w:r>
        <w:rPr>
          <w:sz w:val="28"/>
          <w:szCs w:val="28"/>
        </w:rPr>
        <w:t xml:space="preserve"> П</w:t>
      </w:r>
      <w:r w:rsidRPr="001F2F57">
        <w:rPr>
          <w:sz w:val="28"/>
          <w:szCs w:val="28"/>
        </w:rPr>
        <w:t>родукци</w:t>
      </w:r>
      <w:r>
        <w:rPr>
          <w:sz w:val="28"/>
          <w:szCs w:val="28"/>
        </w:rPr>
        <w:t>я</w:t>
      </w:r>
      <w:r w:rsidRPr="001F2F57">
        <w:rPr>
          <w:sz w:val="28"/>
          <w:szCs w:val="28"/>
        </w:rPr>
        <w:t>, изготавливаем</w:t>
      </w:r>
      <w:r>
        <w:rPr>
          <w:sz w:val="28"/>
          <w:szCs w:val="28"/>
        </w:rPr>
        <w:t>ая</w:t>
      </w:r>
      <w:r w:rsidRPr="001F2F57">
        <w:rPr>
          <w:sz w:val="28"/>
          <w:szCs w:val="28"/>
        </w:rPr>
        <w:t xml:space="preserve"> типографией</w:t>
      </w:r>
      <w:r>
        <w:rPr>
          <w:sz w:val="28"/>
          <w:szCs w:val="28"/>
        </w:rPr>
        <w:t>,</w:t>
      </w:r>
      <w:r w:rsidRPr="00855448">
        <w:rPr>
          <w:sz w:val="28"/>
          <w:szCs w:val="28"/>
        </w:rPr>
        <w:t xml:space="preserve"> не предусмотренн</w:t>
      </w:r>
      <w:r>
        <w:rPr>
          <w:sz w:val="28"/>
          <w:szCs w:val="28"/>
        </w:rPr>
        <w:t>ая данным</w:t>
      </w:r>
      <w:r w:rsidRPr="00855448">
        <w:rPr>
          <w:sz w:val="28"/>
          <w:szCs w:val="28"/>
        </w:rPr>
        <w:t>, но необходим</w:t>
      </w:r>
      <w:r>
        <w:rPr>
          <w:sz w:val="28"/>
          <w:szCs w:val="28"/>
        </w:rPr>
        <w:t>ая</w:t>
      </w:r>
      <w:r w:rsidRPr="00855448">
        <w:rPr>
          <w:sz w:val="28"/>
          <w:szCs w:val="28"/>
        </w:rPr>
        <w:t xml:space="preserve"> для выполнения служебных обязанностей, приобретаются дополнительно, в пределах, утвержденных на эти цели лимитов бюджетных </w:t>
      </w:r>
      <w:r>
        <w:rPr>
          <w:sz w:val="28"/>
          <w:szCs w:val="28"/>
        </w:rPr>
        <w:t>ассигнований</w:t>
      </w:r>
      <w:r w:rsidRPr="00855448">
        <w:rPr>
          <w:sz w:val="28"/>
          <w:szCs w:val="28"/>
        </w:rPr>
        <w:t>.</w:t>
      </w:r>
    </w:p>
    <w:p w:rsidR="00C90558" w:rsidRPr="00BB2A99" w:rsidRDefault="00FE1843" w:rsidP="0074781A">
      <w:pPr>
        <w:pStyle w:val="ConsPlusNormal"/>
        <w:ind w:firstLine="72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10</w:t>
      </w:r>
      <w:r w:rsidR="0074781A">
        <w:rPr>
          <w:sz w:val="28"/>
          <w:szCs w:val="28"/>
        </w:rPr>
        <w:t xml:space="preserve">.5. </w:t>
      </w:r>
      <w:r w:rsidR="0055500F" w:rsidRPr="00BB2A99">
        <w:rPr>
          <w:sz w:val="28"/>
          <w:szCs w:val="28"/>
        </w:rPr>
        <w:t>З</w:t>
      </w:r>
      <w:r w:rsidR="00F0295C" w:rsidRPr="00BB2A99">
        <w:rPr>
          <w:sz w:val="28"/>
          <w:szCs w:val="28"/>
        </w:rPr>
        <w:t xml:space="preserve">атраты на </w:t>
      </w:r>
      <w:r w:rsidR="0055500F" w:rsidRPr="00BB2A99">
        <w:rPr>
          <w:sz w:val="28"/>
          <w:szCs w:val="28"/>
        </w:rPr>
        <w:t xml:space="preserve">приобретение </w:t>
      </w:r>
      <w:r w:rsidR="00F0295C" w:rsidRPr="00BB2A99">
        <w:rPr>
          <w:sz w:val="28"/>
          <w:szCs w:val="28"/>
        </w:rPr>
        <w:t>материальны</w:t>
      </w:r>
      <w:r w:rsidR="0055500F" w:rsidRPr="00BB2A99">
        <w:rPr>
          <w:sz w:val="28"/>
          <w:szCs w:val="28"/>
        </w:rPr>
        <w:t>х</w:t>
      </w:r>
      <w:r w:rsidR="00F0295C" w:rsidRPr="00BB2A99">
        <w:rPr>
          <w:sz w:val="28"/>
          <w:szCs w:val="28"/>
        </w:rPr>
        <w:t xml:space="preserve"> запас</w:t>
      </w:r>
      <w:r w:rsidR="0055500F" w:rsidRPr="00BB2A99">
        <w:rPr>
          <w:sz w:val="28"/>
          <w:szCs w:val="28"/>
        </w:rPr>
        <w:t>ов в сфере информаци</w:t>
      </w:r>
      <w:r w:rsidR="003A2F0A" w:rsidRPr="00BB2A99">
        <w:rPr>
          <w:sz w:val="28"/>
          <w:szCs w:val="28"/>
        </w:rPr>
        <w:t xml:space="preserve">онно-коммуникационных </w:t>
      </w:r>
      <w:r w:rsidR="0055500F" w:rsidRPr="00BB2A99">
        <w:rPr>
          <w:sz w:val="28"/>
          <w:szCs w:val="28"/>
        </w:rPr>
        <w:t>технологий</w:t>
      </w:r>
      <w:r w:rsidR="00F0295C" w:rsidRPr="00BB2A99">
        <w:rPr>
          <w:sz w:val="28"/>
          <w:szCs w:val="28"/>
        </w:rPr>
        <w:t xml:space="preserve"> </w:t>
      </w:r>
      <w:r w:rsidR="00217E1E" w:rsidRPr="00BB2A99">
        <w:rPr>
          <w:sz w:val="28"/>
          <w:szCs w:val="28"/>
        </w:rPr>
        <w:t>(З</w:t>
      </w:r>
      <w:r w:rsidR="00217E1E" w:rsidRPr="00BB2A99">
        <w:rPr>
          <w:sz w:val="28"/>
          <w:szCs w:val="28"/>
          <w:vertAlign w:val="subscript"/>
        </w:rPr>
        <w:t>пм</w:t>
      </w:r>
      <w:r w:rsidR="00217E1E" w:rsidRPr="00BB2A99">
        <w:rPr>
          <w:sz w:val="28"/>
          <w:szCs w:val="28"/>
        </w:rPr>
        <w:t>):</w:t>
      </w:r>
    </w:p>
    <w:p w:rsidR="00217E1E" w:rsidRPr="00BB2A99" w:rsidRDefault="00217E1E" w:rsidP="00FE1843">
      <w:pPr>
        <w:pStyle w:val="ac"/>
        <w:spacing w:before="240"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B2A99">
        <w:rPr>
          <w:rFonts w:ascii="Times New Roman" w:hAnsi="Times New Roman" w:cs="Times New Roman"/>
          <w:sz w:val="28"/>
          <w:szCs w:val="28"/>
        </w:rPr>
        <w:t>З</w:t>
      </w:r>
      <w:r w:rsidRPr="00BB2A99">
        <w:rPr>
          <w:rFonts w:ascii="Times New Roman" w:hAnsi="Times New Roman" w:cs="Times New Roman"/>
          <w:sz w:val="28"/>
          <w:szCs w:val="28"/>
          <w:vertAlign w:val="subscript"/>
        </w:rPr>
        <w:t>пм</w:t>
      </w:r>
      <w:r w:rsidRPr="00BB2A99">
        <w:rPr>
          <w:rFonts w:ascii="Times New Roman" w:hAnsi="Times New Roman" w:cs="Times New Roman"/>
          <w:sz w:val="28"/>
          <w:szCs w:val="28"/>
        </w:rPr>
        <w:t>=З</w:t>
      </w:r>
      <w:r w:rsidRPr="00BB2A99">
        <w:rPr>
          <w:rFonts w:ascii="Times New Roman" w:hAnsi="Times New Roman" w:cs="Times New Roman"/>
          <w:sz w:val="28"/>
          <w:szCs w:val="28"/>
          <w:vertAlign w:val="subscript"/>
        </w:rPr>
        <w:t>прпк</w:t>
      </w:r>
      <w:r w:rsidRPr="00BB2A99">
        <w:rPr>
          <w:rFonts w:ascii="Times New Roman" w:hAnsi="Times New Roman" w:cs="Times New Roman"/>
          <w:sz w:val="28"/>
          <w:szCs w:val="28"/>
        </w:rPr>
        <w:t>+З</w:t>
      </w:r>
      <w:r w:rsidRPr="00BB2A99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BB2A99">
        <w:rPr>
          <w:rFonts w:ascii="Times New Roman" w:hAnsi="Times New Roman" w:cs="Times New Roman"/>
          <w:sz w:val="28"/>
          <w:szCs w:val="28"/>
        </w:rPr>
        <w:t>+З</w:t>
      </w:r>
      <w:r w:rsidRPr="00BB2A99">
        <w:rPr>
          <w:rFonts w:ascii="Times New Roman" w:hAnsi="Times New Roman" w:cs="Times New Roman"/>
          <w:sz w:val="28"/>
          <w:szCs w:val="28"/>
          <w:vertAlign w:val="subscript"/>
        </w:rPr>
        <w:t>сб</w:t>
      </w:r>
      <w:r w:rsidRPr="00BB2A99">
        <w:rPr>
          <w:rFonts w:ascii="Times New Roman" w:hAnsi="Times New Roman" w:cs="Times New Roman"/>
          <w:sz w:val="28"/>
          <w:szCs w:val="28"/>
        </w:rPr>
        <w:t>+З</w:t>
      </w:r>
      <w:r w:rsidRPr="00BB2A99">
        <w:rPr>
          <w:rFonts w:ascii="Times New Roman" w:hAnsi="Times New Roman" w:cs="Times New Roman"/>
          <w:sz w:val="28"/>
          <w:szCs w:val="28"/>
          <w:vertAlign w:val="subscript"/>
        </w:rPr>
        <w:t>зч</w:t>
      </w:r>
      <w:r w:rsidRPr="00BB2A99">
        <w:rPr>
          <w:rFonts w:ascii="Times New Roman" w:hAnsi="Times New Roman" w:cs="Times New Roman"/>
          <w:sz w:val="28"/>
          <w:szCs w:val="28"/>
        </w:rPr>
        <w:t>+З</w:t>
      </w:r>
      <w:r w:rsidRPr="00BB2A99">
        <w:rPr>
          <w:rFonts w:ascii="Times New Roman" w:hAnsi="Times New Roman" w:cs="Times New Roman"/>
          <w:sz w:val="28"/>
          <w:szCs w:val="28"/>
          <w:vertAlign w:val="subscript"/>
        </w:rPr>
        <w:t>мфу</w:t>
      </w:r>
      <w:r w:rsidR="00BB2A99" w:rsidRPr="00BB2A99">
        <w:rPr>
          <w:rFonts w:ascii="Times New Roman" w:hAnsi="Times New Roman" w:cs="Times New Roman"/>
          <w:sz w:val="28"/>
          <w:szCs w:val="28"/>
        </w:rPr>
        <w:t>,</w:t>
      </w:r>
      <w:r w:rsidRPr="00BB2A99">
        <w:rPr>
          <w:rFonts w:ascii="Times New Roman" w:hAnsi="Times New Roman" w:cs="Times New Roman"/>
          <w:sz w:val="28"/>
          <w:szCs w:val="28"/>
        </w:rPr>
        <w:t xml:space="preserve"> где</w:t>
      </w:r>
      <w:r w:rsidR="00FE1843">
        <w:rPr>
          <w:rFonts w:ascii="Times New Roman" w:hAnsi="Times New Roman" w:cs="Times New Roman"/>
          <w:sz w:val="28"/>
          <w:szCs w:val="28"/>
        </w:rPr>
        <w:t>:</w:t>
      </w:r>
    </w:p>
    <w:p w:rsidR="00217E1E" w:rsidRPr="00BB2A99" w:rsidRDefault="00217E1E" w:rsidP="00217E1E">
      <w:pPr>
        <w:pStyle w:val="ac"/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7E1E" w:rsidRPr="00BB2A99" w:rsidRDefault="00217E1E" w:rsidP="00FE1843">
      <w:pPr>
        <w:pStyle w:val="ac"/>
        <w:spacing w:before="24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A9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B2A99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прпк </w:t>
      </w:r>
      <w:r w:rsidRPr="00BB2A99">
        <w:rPr>
          <w:rFonts w:ascii="Times New Roman" w:eastAsia="Times New Roman" w:hAnsi="Times New Roman" w:cs="Times New Roman"/>
          <w:sz w:val="28"/>
          <w:szCs w:val="28"/>
        </w:rPr>
        <w:t>- иные нормативные затраты на приобретение материальных запасов, относящиеся к затратам  на приобретение материальных запасов в сфере информационно- коммуникационных технологий ;</w:t>
      </w:r>
    </w:p>
    <w:p w:rsidR="00217E1E" w:rsidRPr="00BB2A99" w:rsidRDefault="00BB2A99" w:rsidP="00FE1843">
      <w:pPr>
        <w:pStyle w:val="ac"/>
        <w:spacing w:before="24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A9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B2A99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м </w:t>
      </w:r>
      <w:r w:rsidRPr="00BB2A99">
        <w:rPr>
          <w:rFonts w:ascii="Times New Roman" w:eastAsia="Times New Roman" w:hAnsi="Times New Roman" w:cs="Times New Roman"/>
          <w:sz w:val="28"/>
          <w:szCs w:val="28"/>
        </w:rPr>
        <w:t xml:space="preserve">    -  затраты на приобретение мониторов;</w:t>
      </w:r>
    </w:p>
    <w:p w:rsidR="00BB2A99" w:rsidRPr="00BB2A99" w:rsidRDefault="00BB2A99" w:rsidP="00FE1843">
      <w:pPr>
        <w:pStyle w:val="ac"/>
        <w:spacing w:before="24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A9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B2A99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сб      </w:t>
      </w:r>
      <w:r w:rsidRPr="00BB2A99">
        <w:rPr>
          <w:rFonts w:ascii="Times New Roman" w:eastAsia="Times New Roman" w:hAnsi="Times New Roman" w:cs="Times New Roman"/>
          <w:sz w:val="28"/>
          <w:szCs w:val="28"/>
        </w:rPr>
        <w:t>-  затраты на приобретение системных блоков;</w:t>
      </w:r>
    </w:p>
    <w:p w:rsidR="00BB2A99" w:rsidRPr="00BB2A99" w:rsidRDefault="00BB2A99" w:rsidP="00FE1843">
      <w:pPr>
        <w:pStyle w:val="ac"/>
        <w:spacing w:before="240"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B2A9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B2A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зч</w:t>
      </w:r>
      <w:r w:rsidRPr="00BB2A99">
        <w:rPr>
          <w:rFonts w:ascii="Times New Roman" w:eastAsia="Times New Roman" w:hAnsi="Times New Roman" w:cs="Times New Roman"/>
          <w:sz w:val="28"/>
          <w:szCs w:val="28"/>
        </w:rPr>
        <w:t xml:space="preserve">    -  затраты на приобретение других запасных частей для    вычислительной техники;</w:t>
      </w:r>
    </w:p>
    <w:p w:rsidR="00BB2A99" w:rsidRPr="00BB2A99" w:rsidRDefault="00BB2A99" w:rsidP="00FE1843">
      <w:pPr>
        <w:pStyle w:val="ac"/>
        <w:spacing w:before="240"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B2A9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B2A99">
        <w:rPr>
          <w:rFonts w:ascii="Times New Roman" w:eastAsia="Times New Roman" w:hAnsi="Times New Roman" w:cs="Times New Roman"/>
          <w:sz w:val="28"/>
          <w:szCs w:val="28"/>
          <w:vertAlign w:val="subscript"/>
        </w:rPr>
        <w:t>мфу</w:t>
      </w:r>
      <w:r w:rsidRPr="00BB2A99">
        <w:rPr>
          <w:rFonts w:ascii="Times New Roman" w:eastAsia="Times New Roman" w:hAnsi="Times New Roman" w:cs="Times New Roman"/>
          <w:sz w:val="28"/>
          <w:szCs w:val="28"/>
        </w:rPr>
        <w:t xml:space="preserve">  -  </w:t>
      </w:r>
      <w:r w:rsidRPr="00BB2A99">
        <w:rPr>
          <w:rFonts w:ascii="Times New Roman" w:hAnsi="Times New Roman" w:cs="Times New Roman"/>
          <w:sz w:val="28"/>
          <w:szCs w:val="28"/>
        </w:rPr>
        <w:t>затраты на приобретение деталей для содержания принтеров, многофункциональных устройств и копировальных аппаратов (оргтехники)</w:t>
      </w:r>
      <w:r w:rsidR="0074781A">
        <w:rPr>
          <w:rFonts w:ascii="Times New Roman" w:hAnsi="Times New Roman" w:cs="Times New Roman"/>
          <w:sz w:val="28"/>
          <w:szCs w:val="28"/>
        </w:rPr>
        <w:t>.</w:t>
      </w:r>
    </w:p>
    <w:p w:rsidR="00F0295C" w:rsidRPr="00BB2A99" w:rsidRDefault="00FE1843" w:rsidP="00FE1843">
      <w:pPr>
        <w:pStyle w:val="ac"/>
        <w:spacing w:before="24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B11BC7" w:rsidRPr="00BB2A99">
        <w:rPr>
          <w:rFonts w:ascii="Times New Roman" w:eastAsia="Times New Roman" w:hAnsi="Times New Roman" w:cs="Times New Roman"/>
          <w:sz w:val="28"/>
          <w:szCs w:val="28"/>
        </w:rPr>
        <w:t xml:space="preserve">.5.1. </w:t>
      </w:r>
      <w:r w:rsidR="00217E1E" w:rsidRPr="00BB2A99">
        <w:rPr>
          <w:rFonts w:ascii="Times New Roman" w:eastAsia="Times New Roman" w:hAnsi="Times New Roman" w:cs="Times New Roman"/>
          <w:sz w:val="28"/>
          <w:szCs w:val="28"/>
        </w:rPr>
        <w:t>Иные норма</w:t>
      </w:r>
      <w:r w:rsidR="00B11BC7" w:rsidRPr="00BB2A99">
        <w:rPr>
          <w:rFonts w:ascii="Times New Roman" w:eastAsia="Times New Roman" w:hAnsi="Times New Roman" w:cs="Times New Roman"/>
          <w:sz w:val="28"/>
          <w:szCs w:val="28"/>
        </w:rPr>
        <w:t>тивные з</w:t>
      </w:r>
      <w:r w:rsidR="00F0295C" w:rsidRPr="00BB2A99">
        <w:rPr>
          <w:rFonts w:ascii="Times New Roman" w:eastAsia="Times New Roman" w:hAnsi="Times New Roman" w:cs="Times New Roman"/>
          <w:sz w:val="28"/>
          <w:szCs w:val="28"/>
        </w:rPr>
        <w:t>атраты на приобретение материальных запасов</w:t>
      </w:r>
      <w:r w:rsidR="00B11BC7" w:rsidRPr="00BB2A99">
        <w:rPr>
          <w:rFonts w:ascii="Times New Roman" w:eastAsia="Times New Roman" w:hAnsi="Times New Roman" w:cs="Times New Roman"/>
          <w:sz w:val="28"/>
          <w:szCs w:val="28"/>
        </w:rPr>
        <w:t xml:space="preserve">, относящиеся к затратам  на приобретение материальных запасов в сфере </w:t>
      </w:r>
      <w:r w:rsidR="00B11BC7" w:rsidRPr="00BB2A99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информационно- коммуникационных технологий</w:t>
      </w:r>
      <w:r w:rsidR="00F0295C" w:rsidRPr="00BB2A99"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r w:rsidR="00F0295C" w:rsidRPr="00BB2A99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E5FE20B" wp14:editId="1F6F963E">
            <wp:extent cx="351155" cy="263525"/>
            <wp:effectExtent l="0" t="0" r="0" b="3175"/>
            <wp:docPr id="25" name="Рисунок 25" descr="base_23679_39790_5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base_23679_39790_590"/>
                    <pic:cNvPicPr preferRelativeResize="0">
                      <a:picLocks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26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295C" w:rsidRPr="00BB2A99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F0295C" w:rsidRPr="00BB2A99" w:rsidRDefault="00F0295C" w:rsidP="00F029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2A99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6E37EA0" wp14:editId="307D7926">
            <wp:extent cx="1602105" cy="475615"/>
            <wp:effectExtent l="0" t="0" r="0" b="635"/>
            <wp:docPr id="26" name="Рисунок 26" descr="base_23679_39790_5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base_23679_39790_591"/>
                    <pic:cNvPicPr preferRelativeResize="0">
                      <a:picLocks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475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A99">
        <w:rPr>
          <w:rFonts w:ascii="Times New Roman" w:eastAsia="Times New Roman" w:hAnsi="Times New Roman" w:cs="Times New Roman"/>
          <w:sz w:val="28"/>
          <w:szCs w:val="28"/>
        </w:rPr>
        <w:t>, где:</w:t>
      </w:r>
    </w:p>
    <w:p w:rsidR="00F0295C" w:rsidRPr="00BB2A99" w:rsidRDefault="00F0295C" w:rsidP="00F02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A99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89D630C" wp14:editId="28ED9EB3">
            <wp:extent cx="438785" cy="263525"/>
            <wp:effectExtent l="0" t="0" r="0" b="3175"/>
            <wp:docPr id="29" name="Рисунок 29" descr="base_23679_39790_5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base_23679_39790_592"/>
                    <pic:cNvPicPr preferRelativeResize="0">
                      <a:picLocks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26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A99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количество,</w:t>
      </w:r>
      <w:r w:rsidRPr="00BB2A99">
        <w:rPr>
          <w:sz w:val="28"/>
          <w:szCs w:val="28"/>
        </w:rPr>
        <w:t xml:space="preserve"> </w:t>
      </w:r>
      <w:r w:rsidRPr="00BB2A99">
        <w:rPr>
          <w:rFonts w:ascii="Times New Roman" w:eastAsia="Times New Roman" w:hAnsi="Times New Roman" w:cs="Times New Roman"/>
          <w:sz w:val="28"/>
          <w:szCs w:val="28"/>
        </w:rPr>
        <w:t>указанное в таблице №</w:t>
      </w:r>
      <w:r w:rsidR="002B0B37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BB2A9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0295C" w:rsidRDefault="00F0295C" w:rsidP="00F02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A99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EEDFC9D" wp14:editId="4B00E6BB">
            <wp:extent cx="387985" cy="263525"/>
            <wp:effectExtent l="0" t="0" r="0" b="3175"/>
            <wp:docPr id="30" name="Рисунок 30" descr="base_23679_39790_5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base_23679_39790_593"/>
                    <pic:cNvPicPr preferRelativeResize="0">
                      <a:picLocks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6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A99">
        <w:rPr>
          <w:rFonts w:ascii="Times New Roman" w:eastAsia="Times New Roman" w:hAnsi="Times New Roman" w:cs="Times New Roman"/>
          <w:sz w:val="28"/>
          <w:szCs w:val="28"/>
        </w:rPr>
        <w:t xml:space="preserve"> - цена за единицу,</w:t>
      </w:r>
      <w:r w:rsidRPr="00BB2A99">
        <w:rPr>
          <w:sz w:val="28"/>
          <w:szCs w:val="28"/>
        </w:rPr>
        <w:t xml:space="preserve"> </w:t>
      </w:r>
      <w:r w:rsidRPr="00BB2A99">
        <w:rPr>
          <w:rFonts w:ascii="Times New Roman" w:eastAsia="Times New Roman" w:hAnsi="Times New Roman" w:cs="Times New Roman"/>
          <w:sz w:val="28"/>
          <w:szCs w:val="28"/>
        </w:rPr>
        <w:t>указанная в таблице №</w:t>
      </w:r>
      <w:r w:rsidR="00D07BBA" w:rsidRPr="00BB2A99">
        <w:rPr>
          <w:rFonts w:ascii="Times New Roman" w:eastAsia="Times New Roman" w:hAnsi="Times New Roman" w:cs="Times New Roman"/>
          <w:sz w:val="28"/>
          <w:szCs w:val="28"/>
        </w:rPr>
        <w:t>2</w:t>
      </w:r>
      <w:r w:rsidR="00173BE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B2A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295C" w:rsidRPr="00BB2A99" w:rsidRDefault="00F0295C" w:rsidP="00F0295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B2A99">
        <w:rPr>
          <w:rFonts w:ascii="Times New Roman" w:eastAsia="Times New Roman" w:hAnsi="Times New Roman" w:cs="Times New Roman"/>
          <w:sz w:val="28"/>
          <w:szCs w:val="28"/>
        </w:rPr>
        <w:tab/>
      </w:r>
      <w:r w:rsidRPr="00BB2A99">
        <w:rPr>
          <w:rFonts w:ascii="Times New Roman" w:eastAsia="Times New Roman" w:hAnsi="Times New Roman" w:cs="Times New Roman"/>
          <w:sz w:val="28"/>
          <w:szCs w:val="28"/>
        </w:rPr>
        <w:tab/>
      </w:r>
      <w:r w:rsidRPr="00BB2A99">
        <w:rPr>
          <w:rFonts w:ascii="Times New Roman" w:eastAsia="Times New Roman" w:hAnsi="Times New Roman" w:cs="Times New Roman"/>
          <w:sz w:val="28"/>
          <w:szCs w:val="28"/>
        </w:rPr>
        <w:tab/>
      </w:r>
      <w:r w:rsidRPr="00BB2A99">
        <w:rPr>
          <w:rFonts w:ascii="Times New Roman" w:eastAsia="Times New Roman" w:hAnsi="Times New Roman" w:cs="Times New Roman"/>
          <w:sz w:val="28"/>
          <w:szCs w:val="28"/>
        </w:rPr>
        <w:tab/>
      </w:r>
      <w:r w:rsidRPr="00BB2A99">
        <w:rPr>
          <w:rFonts w:ascii="Times New Roman" w:eastAsia="Times New Roman" w:hAnsi="Times New Roman" w:cs="Times New Roman"/>
          <w:sz w:val="28"/>
          <w:szCs w:val="28"/>
        </w:rPr>
        <w:tab/>
      </w:r>
      <w:r w:rsidRPr="00BB2A99">
        <w:rPr>
          <w:rFonts w:ascii="Times New Roman" w:eastAsia="Times New Roman" w:hAnsi="Times New Roman" w:cs="Times New Roman"/>
          <w:sz w:val="28"/>
          <w:szCs w:val="28"/>
        </w:rPr>
        <w:tab/>
      </w:r>
      <w:r w:rsidRPr="00BB2A99">
        <w:rPr>
          <w:rFonts w:ascii="Times New Roman" w:eastAsia="Times New Roman" w:hAnsi="Times New Roman" w:cs="Times New Roman"/>
          <w:sz w:val="28"/>
          <w:szCs w:val="28"/>
        </w:rPr>
        <w:tab/>
      </w:r>
      <w:r w:rsidRPr="00BB2A99">
        <w:rPr>
          <w:rFonts w:ascii="Times New Roman" w:eastAsia="Times New Roman" w:hAnsi="Times New Roman" w:cs="Times New Roman"/>
          <w:sz w:val="28"/>
          <w:szCs w:val="28"/>
        </w:rPr>
        <w:tab/>
        <w:t xml:space="preserve">     Таблица №</w:t>
      </w:r>
      <w:r w:rsidR="00D07BBA" w:rsidRPr="00BB2A99">
        <w:rPr>
          <w:rFonts w:ascii="Times New Roman" w:eastAsia="Times New Roman" w:hAnsi="Times New Roman" w:cs="Times New Roman"/>
          <w:sz w:val="28"/>
          <w:szCs w:val="28"/>
        </w:rPr>
        <w:t>2</w:t>
      </w:r>
      <w:r w:rsidR="00173BE0">
        <w:rPr>
          <w:rFonts w:ascii="Times New Roman" w:eastAsia="Times New Roman" w:hAnsi="Times New Roman" w:cs="Times New Roman"/>
          <w:sz w:val="28"/>
          <w:szCs w:val="28"/>
        </w:rPr>
        <w:t>4</w:t>
      </w:r>
    </w:p>
    <w:tbl>
      <w:tblPr>
        <w:tblStyle w:val="1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701"/>
        <w:gridCol w:w="4110"/>
      </w:tblGrid>
      <w:tr w:rsidR="00F0295C" w:rsidRPr="00BB2A99" w:rsidTr="00F0295C">
        <w:tc>
          <w:tcPr>
            <w:tcW w:w="675" w:type="dxa"/>
          </w:tcPr>
          <w:p w:rsidR="00F0295C" w:rsidRPr="00BB2A99" w:rsidRDefault="00F0295C" w:rsidP="00EB4D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F0295C" w:rsidRPr="00BB2A99" w:rsidRDefault="00F0295C" w:rsidP="00EB4D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61" w:type="dxa"/>
          </w:tcPr>
          <w:p w:rsidR="00F0295C" w:rsidRPr="00BB2A99" w:rsidRDefault="00F0295C" w:rsidP="00EB4D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701" w:type="dxa"/>
          </w:tcPr>
          <w:p w:rsidR="00F0295C" w:rsidRPr="00BB2A99" w:rsidRDefault="00F0295C" w:rsidP="00EB4D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F0295C" w:rsidRPr="00BB2A99" w:rsidRDefault="00715288" w:rsidP="00EB4D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F0295C"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>шт. в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0" w:type="dxa"/>
          </w:tcPr>
          <w:p w:rsidR="00F0295C" w:rsidRPr="00BB2A99" w:rsidRDefault="00F0295C" w:rsidP="00EB4D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(руб. за ед.)</w:t>
            </w:r>
            <w:r w:rsidR="0044411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F0295C" w:rsidRPr="00BB2A99" w:rsidRDefault="00F0295C" w:rsidP="00EB4D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F0295C" w:rsidRPr="00BB2A99" w:rsidTr="00F0295C">
        <w:tc>
          <w:tcPr>
            <w:tcW w:w="675" w:type="dxa"/>
          </w:tcPr>
          <w:p w:rsidR="00F0295C" w:rsidRPr="00BB2A99" w:rsidRDefault="00F0295C" w:rsidP="00EB4D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1" w:type="dxa"/>
          </w:tcPr>
          <w:p w:rsidR="00F0295C" w:rsidRPr="00BB2A99" w:rsidRDefault="00F0295C" w:rsidP="00EB4D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Комплектующие, расходные материалы для мини АТС</w:t>
            </w:r>
          </w:p>
        </w:tc>
        <w:tc>
          <w:tcPr>
            <w:tcW w:w="1701" w:type="dxa"/>
          </w:tcPr>
          <w:p w:rsidR="00F0295C" w:rsidRPr="00BB2A99" w:rsidRDefault="00F0295C" w:rsidP="00EB4D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F0295C" w:rsidRPr="00BB2A99" w:rsidRDefault="00F0295C" w:rsidP="00EB4D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>10000,00</w:t>
            </w:r>
          </w:p>
        </w:tc>
      </w:tr>
    </w:tbl>
    <w:p w:rsidR="00F0295C" w:rsidRPr="00BB2A99" w:rsidRDefault="00FE1843" w:rsidP="00FE1843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10.5.2.</w:t>
      </w:r>
      <w:r w:rsidR="00B11BC7" w:rsidRPr="00BB2A99">
        <w:rPr>
          <w:rFonts w:ascii="Times New Roman" w:hAnsi="Times New Roman" w:cs="Times New Roman"/>
          <w:sz w:val="28"/>
          <w:szCs w:val="28"/>
        </w:rPr>
        <w:t>Нормативные затраты на приобретение мониторов (З</w:t>
      </w:r>
      <w:r w:rsidR="00B11BC7" w:rsidRPr="00BB2A99">
        <w:rPr>
          <w:rFonts w:ascii="Times New Roman" w:hAnsi="Times New Roman" w:cs="Times New Roman"/>
          <w:sz w:val="28"/>
          <w:szCs w:val="28"/>
          <w:vertAlign w:val="subscript"/>
        </w:rPr>
        <w:t>м):</w:t>
      </w:r>
    </w:p>
    <w:p w:rsidR="00B11BC7" w:rsidRPr="00BB2A99" w:rsidRDefault="00B11BC7" w:rsidP="00B11BC7">
      <w:pPr>
        <w:pStyle w:val="ac"/>
        <w:ind w:left="1713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 xml:space="preserve">Зм= 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км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х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 цм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 где</m:t>
          </m:r>
          <m:r>
            <w:rPr>
              <w:rFonts w:ascii="Cambria Math" w:hAnsi="Cambria Math"/>
              <w:sz w:val="28"/>
              <w:szCs w:val="28"/>
            </w:rPr>
            <m:t>:</m:t>
          </m:r>
        </m:oMath>
      </m:oMathPara>
    </w:p>
    <w:p w:rsidR="00B11BC7" w:rsidRPr="00BB2A99" w:rsidRDefault="00D37134" w:rsidP="00FE1843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A99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BB2A99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B2A99">
        <w:rPr>
          <w:rFonts w:ascii="Times New Roman" w:hAnsi="Times New Roman" w:cs="Times New Roman"/>
          <w:sz w:val="28"/>
          <w:szCs w:val="28"/>
          <w:vertAlign w:val="subscript"/>
        </w:rPr>
        <w:t xml:space="preserve"> км</w:t>
      </w:r>
      <w:r w:rsidR="00B11BC7" w:rsidRPr="00BB2A99">
        <w:rPr>
          <w:rFonts w:ascii="Times New Roman" w:hAnsi="Times New Roman" w:cs="Times New Roman"/>
          <w:sz w:val="28"/>
          <w:szCs w:val="28"/>
        </w:rPr>
        <w:t xml:space="preserve">  - планируемое к приобретению количество, указанное в таблице №2</w:t>
      </w:r>
      <w:r w:rsidR="00EE3E9E">
        <w:rPr>
          <w:rFonts w:ascii="Times New Roman" w:hAnsi="Times New Roman" w:cs="Times New Roman"/>
          <w:sz w:val="28"/>
          <w:szCs w:val="28"/>
        </w:rPr>
        <w:t>5</w:t>
      </w:r>
      <w:r w:rsidR="00B11BC7" w:rsidRPr="00BB2A99">
        <w:rPr>
          <w:rFonts w:ascii="Times New Roman" w:hAnsi="Times New Roman" w:cs="Times New Roman"/>
          <w:sz w:val="28"/>
          <w:szCs w:val="28"/>
        </w:rPr>
        <w:t>;</w:t>
      </w:r>
    </w:p>
    <w:p w:rsidR="00B11BC7" w:rsidRDefault="00B11BC7" w:rsidP="00FE1843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A99">
        <w:rPr>
          <w:rFonts w:ascii="Times New Roman" w:hAnsi="Times New Roman" w:cs="Times New Roman"/>
          <w:sz w:val="28"/>
          <w:szCs w:val="28"/>
        </w:rPr>
        <w:t xml:space="preserve"> </w:t>
      </w:r>
      <w:r w:rsidR="00D37134" w:rsidRPr="00BB2A99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D37134" w:rsidRPr="00BB2A99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="00D37134" w:rsidRPr="00BB2A99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="00D37134" w:rsidRPr="00BB2A99">
        <w:rPr>
          <w:rFonts w:ascii="Times New Roman" w:hAnsi="Times New Roman" w:cs="Times New Roman"/>
          <w:sz w:val="28"/>
          <w:szCs w:val="28"/>
          <w:vertAlign w:val="subscript"/>
        </w:rPr>
        <w:t>цм</w:t>
      </w:r>
      <w:r w:rsidRPr="00BB2A99">
        <w:rPr>
          <w:rFonts w:ascii="Times New Roman" w:hAnsi="Times New Roman" w:cs="Times New Roman"/>
          <w:sz w:val="28"/>
          <w:szCs w:val="28"/>
        </w:rPr>
        <w:t xml:space="preserve"> - цена за единицу, указанная в таблице №2</w:t>
      </w:r>
      <w:r w:rsidR="00EE3E9E">
        <w:rPr>
          <w:rFonts w:ascii="Times New Roman" w:hAnsi="Times New Roman" w:cs="Times New Roman"/>
          <w:sz w:val="28"/>
          <w:szCs w:val="28"/>
        </w:rPr>
        <w:t>5</w:t>
      </w:r>
      <w:r w:rsidRPr="00BB2A99">
        <w:rPr>
          <w:rFonts w:ascii="Times New Roman" w:hAnsi="Times New Roman" w:cs="Times New Roman"/>
          <w:sz w:val="28"/>
          <w:szCs w:val="28"/>
        </w:rPr>
        <w:t>.</w:t>
      </w:r>
    </w:p>
    <w:p w:rsidR="00EE3E9E" w:rsidRPr="00EE3E9E" w:rsidRDefault="00EE3E9E" w:rsidP="00444119">
      <w:pPr>
        <w:pStyle w:val="ac"/>
        <w:spacing w:after="0"/>
        <w:ind w:left="171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№25</w:t>
      </w:r>
    </w:p>
    <w:tbl>
      <w:tblPr>
        <w:tblStyle w:val="1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701"/>
        <w:gridCol w:w="4110"/>
      </w:tblGrid>
      <w:tr w:rsidR="00D37134" w:rsidRPr="00BB2A99" w:rsidTr="0032165D">
        <w:tc>
          <w:tcPr>
            <w:tcW w:w="675" w:type="dxa"/>
          </w:tcPr>
          <w:p w:rsidR="00D37134" w:rsidRPr="00BB2A99" w:rsidRDefault="00D37134" w:rsidP="003216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D37134" w:rsidRPr="00BB2A99" w:rsidRDefault="00D37134" w:rsidP="003216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61" w:type="dxa"/>
          </w:tcPr>
          <w:p w:rsidR="00D37134" w:rsidRPr="00BB2A99" w:rsidRDefault="00D37134" w:rsidP="003216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701" w:type="dxa"/>
          </w:tcPr>
          <w:p w:rsidR="00D37134" w:rsidRPr="00BB2A99" w:rsidRDefault="00D37134" w:rsidP="003216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D37134" w:rsidRPr="00BB2A99" w:rsidRDefault="00715288" w:rsidP="003216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D37134"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>шт. в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0" w:type="dxa"/>
          </w:tcPr>
          <w:p w:rsidR="00D37134" w:rsidRPr="00BB2A99" w:rsidRDefault="00D37134" w:rsidP="003216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(руб. за ед.)</w:t>
            </w:r>
            <w:r w:rsidR="0044411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D37134" w:rsidRPr="00BB2A99" w:rsidRDefault="00D37134" w:rsidP="003216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D37134" w:rsidRPr="00BB2A99" w:rsidTr="0032165D">
        <w:tc>
          <w:tcPr>
            <w:tcW w:w="675" w:type="dxa"/>
          </w:tcPr>
          <w:p w:rsidR="00D37134" w:rsidRPr="00BB2A99" w:rsidRDefault="00D37134" w:rsidP="003216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1" w:type="dxa"/>
          </w:tcPr>
          <w:p w:rsidR="00D37134" w:rsidRPr="00BB2A99" w:rsidRDefault="00D37134" w:rsidP="003216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</w:t>
            </w:r>
          </w:p>
        </w:tc>
        <w:tc>
          <w:tcPr>
            <w:tcW w:w="1701" w:type="dxa"/>
          </w:tcPr>
          <w:p w:rsidR="00D37134" w:rsidRPr="00BB2A99" w:rsidRDefault="00D37134" w:rsidP="003216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D37134" w:rsidRPr="00BB2A99" w:rsidRDefault="00D37134" w:rsidP="003216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>5000,00</w:t>
            </w:r>
          </w:p>
        </w:tc>
      </w:tr>
    </w:tbl>
    <w:p w:rsidR="00D37134" w:rsidRPr="00BB2A99" w:rsidRDefault="00444119" w:rsidP="00444119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10.5.3.</w:t>
      </w:r>
      <w:r w:rsidR="00D37134" w:rsidRPr="00BB2A99">
        <w:rPr>
          <w:rFonts w:ascii="Times New Roman" w:hAnsi="Times New Roman" w:cs="Times New Roman"/>
          <w:sz w:val="28"/>
          <w:szCs w:val="28"/>
        </w:rPr>
        <w:t>Нормативные затраты на приобретение системных блоков (З</w:t>
      </w:r>
      <w:r w:rsidR="00D37134" w:rsidRPr="00BB2A99">
        <w:rPr>
          <w:rFonts w:ascii="Times New Roman" w:hAnsi="Times New Roman" w:cs="Times New Roman"/>
          <w:sz w:val="28"/>
          <w:szCs w:val="28"/>
          <w:vertAlign w:val="subscript"/>
        </w:rPr>
        <w:t>сб):</w:t>
      </w:r>
    </w:p>
    <w:p w:rsidR="00D37134" w:rsidRPr="00BB2A99" w:rsidRDefault="00D37134" w:rsidP="00D37134">
      <w:pPr>
        <w:pStyle w:val="ac"/>
        <w:ind w:left="1713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 xml:space="preserve">Зсб= 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км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х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 цм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 где</m:t>
          </m:r>
          <m:r>
            <w:rPr>
              <w:rFonts w:ascii="Cambria Math" w:hAnsi="Cambria Math"/>
              <w:sz w:val="28"/>
              <w:szCs w:val="28"/>
            </w:rPr>
            <m:t>:</m:t>
          </m:r>
        </m:oMath>
      </m:oMathPara>
    </w:p>
    <w:p w:rsidR="00D37134" w:rsidRPr="00BB2A99" w:rsidRDefault="00D37134" w:rsidP="00444119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A99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BB2A99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B2A99">
        <w:rPr>
          <w:rFonts w:ascii="Times New Roman" w:hAnsi="Times New Roman" w:cs="Times New Roman"/>
          <w:sz w:val="28"/>
          <w:szCs w:val="28"/>
          <w:vertAlign w:val="subscript"/>
        </w:rPr>
        <w:t xml:space="preserve"> км</w:t>
      </w:r>
      <w:r w:rsidRPr="00BB2A99">
        <w:rPr>
          <w:rFonts w:ascii="Times New Roman" w:hAnsi="Times New Roman" w:cs="Times New Roman"/>
          <w:sz w:val="28"/>
          <w:szCs w:val="28"/>
        </w:rPr>
        <w:t xml:space="preserve">  - планируемое к приобретению количество, указанное в таблице №2</w:t>
      </w:r>
      <w:r w:rsidR="00EE3E9E">
        <w:rPr>
          <w:rFonts w:ascii="Times New Roman" w:hAnsi="Times New Roman" w:cs="Times New Roman"/>
          <w:sz w:val="28"/>
          <w:szCs w:val="28"/>
        </w:rPr>
        <w:t>6</w:t>
      </w:r>
      <w:r w:rsidRPr="00BB2A99">
        <w:rPr>
          <w:rFonts w:ascii="Times New Roman" w:hAnsi="Times New Roman" w:cs="Times New Roman"/>
          <w:sz w:val="28"/>
          <w:szCs w:val="28"/>
        </w:rPr>
        <w:t>;</w:t>
      </w:r>
    </w:p>
    <w:p w:rsidR="00D37134" w:rsidRDefault="00D37134" w:rsidP="00444119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A99">
        <w:rPr>
          <w:rFonts w:ascii="Times New Roman" w:hAnsi="Times New Roman" w:cs="Times New Roman"/>
          <w:sz w:val="28"/>
          <w:szCs w:val="28"/>
        </w:rPr>
        <w:t xml:space="preserve"> </w:t>
      </w:r>
      <w:r w:rsidRPr="00BB2A99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BB2A99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B2A99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BB2A99">
        <w:rPr>
          <w:rFonts w:ascii="Times New Roman" w:hAnsi="Times New Roman" w:cs="Times New Roman"/>
          <w:sz w:val="28"/>
          <w:szCs w:val="28"/>
          <w:vertAlign w:val="subscript"/>
        </w:rPr>
        <w:t>цм</w:t>
      </w:r>
      <w:r w:rsidRPr="00BB2A99">
        <w:rPr>
          <w:rFonts w:ascii="Times New Roman" w:hAnsi="Times New Roman" w:cs="Times New Roman"/>
          <w:sz w:val="28"/>
          <w:szCs w:val="28"/>
        </w:rPr>
        <w:t xml:space="preserve"> - цена за единицу, указанная в таблице №2</w:t>
      </w:r>
      <w:r w:rsidR="00EE3E9E">
        <w:rPr>
          <w:rFonts w:ascii="Times New Roman" w:hAnsi="Times New Roman" w:cs="Times New Roman"/>
          <w:sz w:val="28"/>
          <w:szCs w:val="28"/>
        </w:rPr>
        <w:t>6</w:t>
      </w:r>
      <w:r w:rsidRPr="00BB2A99">
        <w:rPr>
          <w:rFonts w:ascii="Times New Roman" w:hAnsi="Times New Roman" w:cs="Times New Roman"/>
          <w:sz w:val="28"/>
          <w:szCs w:val="28"/>
        </w:rPr>
        <w:t>.</w:t>
      </w:r>
    </w:p>
    <w:p w:rsidR="00444119" w:rsidRDefault="00444119" w:rsidP="00444119">
      <w:pPr>
        <w:pStyle w:val="ac"/>
        <w:spacing w:after="0"/>
        <w:ind w:left="1713"/>
        <w:jc w:val="right"/>
        <w:rPr>
          <w:rFonts w:ascii="Times New Roman" w:hAnsi="Times New Roman" w:cs="Times New Roman"/>
          <w:sz w:val="28"/>
          <w:szCs w:val="28"/>
        </w:rPr>
      </w:pPr>
    </w:p>
    <w:p w:rsidR="00EE3E9E" w:rsidRPr="00EE3E9E" w:rsidRDefault="00EE3E9E" w:rsidP="00444119">
      <w:pPr>
        <w:pStyle w:val="ac"/>
        <w:spacing w:after="0"/>
        <w:ind w:left="171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№26</w:t>
      </w:r>
    </w:p>
    <w:tbl>
      <w:tblPr>
        <w:tblStyle w:val="1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701"/>
        <w:gridCol w:w="4110"/>
      </w:tblGrid>
      <w:tr w:rsidR="00D37134" w:rsidRPr="00BB2A99" w:rsidTr="0032165D">
        <w:tc>
          <w:tcPr>
            <w:tcW w:w="675" w:type="dxa"/>
          </w:tcPr>
          <w:p w:rsidR="00D37134" w:rsidRPr="00BB2A99" w:rsidRDefault="00D37134" w:rsidP="003216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D37134" w:rsidRPr="00BB2A99" w:rsidRDefault="00D37134" w:rsidP="003216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61" w:type="dxa"/>
          </w:tcPr>
          <w:p w:rsidR="00D37134" w:rsidRPr="00BB2A99" w:rsidRDefault="00D37134" w:rsidP="003216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701" w:type="dxa"/>
          </w:tcPr>
          <w:p w:rsidR="00D37134" w:rsidRPr="00BB2A99" w:rsidRDefault="00D37134" w:rsidP="003216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D37134" w:rsidRPr="00BB2A99" w:rsidRDefault="00444119" w:rsidP="003216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D37134"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>шт. в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0" w:type="dxa"/>
          </w:tcPr>
          <w:p w:rsidR="00D37134" w:rsidRPr="00BB2A99" w:rsidRDefault="00D37134" w:rsidP="003216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(руб. за ед.)</w:t>
            </w:r>
            <w:r w:rsidR="0044411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D37134" w:rsidRPr="00BB2A99" w:rsidRDefault="00D37134" w:rsidP="003216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D37134" w:rsidRPr="00BB2A99" w:rsidTr="0032165D">
        <w:tc>
          <w:tcPr>
            <w:tcW w:w="675" w:type="dxa"/>
          </w:tcPr>
          <w:p w:rsidR="00D37134" w:rsidRPr="00BB2A99" w:rsidRDefault="00D37134" w:rsidP="003216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1" w:type="dxa"/>
          </w:tcPr>
          <w:p w:rsidR="00D37134" w:rsidRPr="00BB2A99" w:rsidRDefault="00D37134" w:rsidP="003216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Системны</w:t>
            </w:r>
            <w:r w:rsidR="004B6ADF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блок</w:t>
            </w:r>
          </w:p>
        </w:tc>
        <w:tc>
          <w:tcPr>
            <w:tcW w:w="1701" w:type="dxa"/>
          </w:tcPr>
          <w:p w:rsidR="00D37134" w:rsidRPr="00BB2A99" w:rsidRDefault="00D37134" w:rsidP="003216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D37134" w:rsidRPr="00BB2A99" w:rsidRDefault="00D37134" w:rsidP="00D3713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>18000,00</w:t>
            </w:r>
          </w:p>
        </w:tc>
      </w:tr>
    </w:tbl>
    <w:p w:rsidR="00D37134" w:rsidRPr="002B0B37" w:rsidRDefault="00D37134" w:rsidP="00444119">
      <w:pPr>
        <w:pStyle w:val="ac"/>
        <w:numPr>
          <w:ilvl w:val="2"/>
          <w:numId w:val="4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B37">
        <w:rPr>
          <w:rFonts w:ascii="Times New Roman" w:hAnsi="Times New Roman" w:cs="Times New Roman"/>
          <w:sz w:val="28"/>
          <w:szCs w:val="28"/>
        </w:rPr>
        <w:t>Нормативные затраты на приобретение других запасных частей для вычислительной техники (З</w:t>
      </w:r>
      <w:r w:rsidRPr="002B0B37">
        <w:rPr>
          <w:rFonts w:ascii="Times New Roman" w:hAnsi="Times New Roman" w:cs="Times New Roman"/>
          <w:sz w:val="28"/>
          <w:szCs w:val="28"/>
          <w:vertAlign w:val="subscript"/>
        </w:rPr>
        <w:t>зч):</w:t>
      </w:r>
    </w:p>
    <w:p w:rsidR="00D37134" w:rsidRPr="00BB2A99" w:rsidRDefault="00D37134" w:rsidP="00444119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 xml:space="preserve">Ззч= 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км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х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 цм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 где</m:t>
          </m:r>
          <m:r>
            <w:rPr>
              <w:rFonts w:ascii="Cambria Math" w:hAnsi="Cambria Math"/>
              <w:sz w:val="28"/>
              <w:szCs w:val="28"/>
            </w:rPr>
            <m:t>:</m:t>
          </m:r>
        </m:oMath>
      </m:oMathPara>
    </w:p>
    <w:p w:rsidR="00D37134" w:rsidRPr="00BB2A99" w:rsidRDefault="00D37134" w:rsidP="00444119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A99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BB2A99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B2A99">
        <w:rPr>
          <w:rFonts w:ascii="Times New Roman" w:hAnsi="Times New Roman" w:cs="Times New Roman"/>
          <w:sz w:val="28"/>
          <w:szCs w:val="28"/>
          <w:vertAlign w:val="subscript"/>
        </w:rPr>
        <w:t xml:space="preserve"> км</w:t>
      </w:r>
      <w:r w:rsidRPr="00BB2A99">
        <w:rPr>
          <w:rFonts w:ascii="Times New Roman" w:hAnsi="Times New Roman" w:cs="Times New Roman"/>
          <w:sz w:val="28"/>
          <w:szCs w:val="28"/>
        </w:rPr>
        <w:t xml:space="preserve">  - планируемое к приобретению количество, указанное в таблице №2</w:t>
      </w:r>
      <w:r w:rsidR="00EE3E9E">
        <w:rPr>
          <w:rFonts w:ascii="Times New Roman" w:hAnsi="Times New Roman" w:cs="Times New Roman"/>
          <w:sz w:val="28"/>
          <w:szCs w:val="28"/>
        </w:rPr>
        <w:t>7</w:t>
      </w:r>
      <w:r w:rsidRPr="00BB2A99">
        <w:rPr>
          <w:rFonts w:ascii="Times New Roman" w:hAnsi="Times New Roman" w:cs="Times New Roman"/>
          <w:sz w:val="28"/>
          <w:szCs w:val="28"/>
        </w:rPr>
        <w:t>;</w:t>
      </w:r>
    </w:p>
    <w:p w:rsidR="00D37134" w:rsidRDefault="00D37134" w:rsidP="00444119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A99">
        <w:rPr>
          <w:rFonts w:ascii="Times New Roman" w:hAnsi="Times New Roman" w:cs="Times New Roman"/>
          <w:sz w:val="28"/>
          <w:szCs w:val="28"/>
        </w:rPr>
        <w:t xml:space="preserve"> </w:t>
      </w:r>
      <w:r w:rsidRPr="00BB2A99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BB2A99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B2A99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BB2A99">
        <w:rPr>
          <w:rFonts w:ascii="Times New Roman" w:hAnsi="Times New Roman" w:cs="Times New Roman"/>
          <w:sz w:val="28"/>
          <w:szCs w:val="28"/>
          <w:vertAlign w:val="subscript"/>
        </w:rPr>
        <w:t>цм</w:t>
      </w:r>
      <w:r w:rsidRPr="00BB2A99">
        <w:rPr>
          <w:rFonts w:ascii="Times New Roman" w:hAnsi="Times New Roman" w:cs="Times New Roman"/>
          <w:sz w:val="28"/>
          <w:szCs w:val="28"/>
        </w:rPr>
        <w:t xml:space="preserve"> - цена за единицу, указанная в таблице №2</w:t>
      </w:r>
      <w:r w:rsidR="00EE3E9E">
        <w:rPr>
          <w:rFonts w:ascii="Times New Roman" w:hAnsi="Times New Roman" w:cs="Times New Roman"/>
          <w:sz w:val="28"/>
          <w:szCs w:val="28"/>
        </w:rPr>
        <w:t>7</w:t>
      </w:r>
      <w:r w:rsidRPr="00BB2A99">
        <w:rPr>
          <w:rFonts w:ascii="Times New Roman" w:hAnsi="Times New Roman" w:cs="Times New Roman"/>
          <w:sz w:val="28"/>
          <w:szCs w:val="28"/>
        </w:rPr>
        <w:t>.</w:t>
      </w:r>
    </w:p>
    <w:p w:rsidR="00EE3E9E" w:rsidRPr="00EE3E9E" w:rsidRDefault="00EE3E9E" w:rsidP="00444119">
      <w:pPr>
        <w:pStyle w:val="ac"/>
        <w:spacing w:after="0" w:line="240" w:lineRule="auto"/>
        <w:ind w:left="171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44411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27</w:t>
      </w:r>
    </w:p>
    <w:tbl>
      <w:tblPr>
        <w:tblStyle w:val="1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701"/>
        <w:gridCol w:w="4110"/>
      </w:tblGrid>
      <w:tr w:rsidR="00D37134" w:rsidRPr="00BB2A99" w:rsidTr="0032165D">
        <w:tc>
          <w:tcPr>
            <w:tcW w:w="675" w:type="dxa"/>
          </w:tcPr>
          <w:p w:rsidR="00D37134" w:rsidRPr="00BB2A99" w:rsidRDefault="00D37134" w:rsidP="003216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D37134" w:rsidRPr="00BB2A99" w:rsidRDefault="00D37134" w:rsidP="003216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61" w:type="dxa"/>
          </w:tcPr>
          <w:p w:rsidR="00D37134" w:rsidRPr="00BB2A99" w:rsidRDefault="00D37134" w:rsidP="003216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701" w:type="dxa"/>
          </w:tcPr>
          <w:p w:rsidR="00D37134" w:rsidRPr="00BB2A99" w:rsidRDefault="00D37134" w:rsidP="003216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D37134" w:rsidRPr="00BB2A99" w:rsidRDefault="00444119" w:rsidP="003216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D37134"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>шт. в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0" w:type="dxa"/>
          </w:tcPr>
          <w:p w:rsidR="00D37134" w:rsidRPr="00BB2A99" w:rsidRDefault="00D37134" w:rsidP="003216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(руб. за ед.)</w:t>
            </w:r>
            <w:r w:rsidR="0044411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D37134" w:rsidRPr="00BB2A99" w:rsidRDefault="00D37134" w:rsidP="003216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D37134" w:rsidRPr="00BB2A99" w:rsidTr="0032165D">
        <w:tc>
          <w:tcPr>
            <w:tcW w:w="675" w:type="dxa"/>
          </w:tcPr>
          <w:p w:rsidR="00D37134" w:rsidRPr="00BB2A99" w:rsidRDefault="00D37134" w:rsidP="003216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1" w:type="dxa"/>
          </w:tcPr>
          <w:p w:rsidR="00D37134" w:rsidRPr="00BB2A99" w:rsidRDefault="00217E1E" w:rsidP="003216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памяти</w:t>
            </w:r>
          </w:p>
        </w:tc>
        <w:tc>
          <w:tcPr>
            <w:tcW w:w="1701" w:type="dxa"/>
          </w:tcPr>
          <w:p w:rsidR="00D37134" w:rsidRPr="00BB2A99" w:rsidRDefault="00217E1E" w:rsidP="003216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D37134" w:rsidRPr="00BB2A99" w:rsidRDefault="00217E1E" w:rsidP="003216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>3000,00</w:t>
            </w:r>
          </w:p>
        </w:tc>
      </w:tr>
    </w:tbl>
    <w:p w:rsidR="00217E1E" w:rsidRPr="00BB2A99" w:rsidRDefault="00217E1E" w:rsidP="00444119">
      <w:pPr>
        <w:pStyle w:val="ac"/>
        <w:numPr>
          <w:ilvl w:val="2"/>
          <w:numId w:val="4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A99">
        <w:rPr>
          <w:rFonts w:ascii="Times New Roman" w:hAnsi="Times New Roman" w:cs="Times New Roman"/>
          <w:sz w:val="28"/>
          <w:szCs w:val="28"/>
        </w:rPr>
        <w:t>Нормативные затраты на приобретение деталей для содержания принтеров, многофункциональных устройств и копировальных аппаратов (оргтехники) (З</w:t>
      </w:r>
      <w:r w:rsidRPr="00BB2A99">
        <w:rPr>
          <w:rFonts w:ascii="Times New Roman" w:hAnsi="Times New Roman" w:cs="Times New Roman"/>
          <w:sz w:val="28"/>
          <w:szCs w:val="28"/>
          <w:vertAlign w:val="subscript"/>
        </w:rPr>
        <w:t>мфу</w:t>
      </w:r>
      <w:r w:rsidRPr="0074781A">
        <w:rPr>
          <w:rFonts w:ascii="Times New Roman" w:hAnsi="Times New Roman" w:cs="Times New Roman"/>
          <w:sz w:val="28"/>
          <w:szCs w:val="28"/>
        </w:rPr>
        <w:t>)</w:t>
      </w:r>
      <w:r w:rsidRPr="00BB2A99">
        <w:rPr>
          <w:rFonts w:ascii="Times New Roman" w:hAnsi="Times New Roman" w:cs="Times New Roman"/>
          <w:sz w:val="28"/>
          <w:szCs w:val="28"/>
          <w:vertAlign w:val="subscript"/>
        </w:rPr>
        <w:t>:</w:t>
      </w:r>
    </w:p>
    <w:p w:rsidR="00217E1E" w:rsidRPr="00BB2A99" w:rsidRDefault="00217E1E" w:rsidP="00444119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 xml:space="preserve">Змфу= 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км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х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 цм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 где</m:t>
          </m:r>
          <m:r>
            <w:rPr>
              <w:rFonts w:ascii="Cambria Math" w:hAnsi="Cambria Math"/>
              <w:sz w:val="28"/>
              <w:szCs w:val="28"/>
            </w:rPr>
            <m:t>:</m:t>
          </m:r>
        </m:oMath>
      </m:oMathPara>
    </w:p>
    <w:p w:rsidR="00217E1E" w:rsidRPr="00BB2A99" w:rsidRDefault="00217E1E" w:rsidP="00444119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A99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BB2A99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B2A99">
        <w:rPr>
          <w:rFonts w:ascii="Times New Roman" w:hAnsi="Times New Roman" w:cs="Times New Roman"/>
          <w:sz w:val="28"/>
          <w:szCs w:val="28"/>
          <w:vertAlign w:val="subscript"/>
        </w:rPr>
        <w:t xml:space="preserve"> км</w:t>
      </w:r>
      <w:r w:rsidRPr="00BB2A99">
        <w:rPr>
          <w:rFonts w:ascii="Times New Roman" w:hAnsi="Times New Roman" w:cs="Times New Roman"/>
          <w:sz w:val="28"/>
          <w:szCs w:val="28"/>
        </w:rPr>
        <w:t xml:space="preserve">  - планируемое к приобретению количество, указанное в таблице №2</w:t>
      </w:r>
      <w:r w:rsidR="00EE3E9E">
        <w:rPr>
          <w:rFonts w:ascii="Times New Roman" w:hAnsi="Times New Roman" w:cs="Times New Roman"/>
          <w:sz w:val="28"/>
          <w:szCs w:val="28"/>
        </w:rPr>
        <w:t>8</w:t>
      </w:r>
      <w:r w:rsidRPr="00BB2A99">
        <w:rPr>
          <w:rFonts w:ascii="Times New Roman" w:hAnsi="Times New Roman" w:cs="Times New Roman"/>
          <w:sz w:val="28"/>
          <w:szCs w:val="28"/>
        </w:rPr>
        <w:t>;</w:t>
      </w:r>
    </w:p>
    <w:p w:rsidR="00217E1E" w:rsidRDefault="00217E1E" w:rsidP="00444119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A99">
        <w:rPr>
          <w:rFonts w:ascii="Times New Roman" w:hAnsi="Times New Roman" w:cs="Times New Roman"/>
          <w:sz w:val="28"/>
          <w:szCs w:val="28"/>
        </w:rPr>
        <w:t xml:space="preserve"> </w:t>
      </w:r>
      <w:r w:rsidRPr="00BB2A99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BB2A99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B2A99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BB2A99">
        <w:rPr>
          <w:rFonts w:ascii="Times New Roman" w:hAnsi="Times New Roman" w:cs="Times New Roman"/>
          <w:sz w:val="28"/>
          <w:szCs w:val="28"/>
          <w:vertAlign w:val="subscript"/>
        </w:rPr>
        <w:t>цм</w:t>
      </w:r>
      <w:r w:rsidRPr="00BB2A99">
        <w:rPr>
          <w:rFonts w:ascii="Times New Roman" w:hAnsi="Times New Roman" w:cs="Times New Roman"/>
          <w:sz w:val="28"/>
          <w:szCs w:val="28"/>
        </w:rPr>
        <w:t xml:space="preserve"> - цена за единицу, указанная в таблице №2</w:t>
      </w:r>
      <w:r w:rsidR="00EE3E9E">
        <w:rPr>
          <w:rFonts w:ascii="Times New Roman" w:hAnsi="Times New Roman" w:cs="Times New Roman"/>
          <w:sz w:val="28"/>
          <w:szCs w:val="28"/>
        </w:rPr>
        <w:t>8</w:t>
      </w:r>
      <w:r w:rsidRPr="00BB2A99">
        <w:rPr>
          <w:rFonts w:ascii="Times New Roman" w:hAnsi="Times New Roman" w:cs="Times New Roman"/>
          <w:sz w:val="28"/>
          <w:szCs w:val="28"/>
        </w:rPr>
        <w:t>.</w:t>
      </w:r>
    </w:p>
    <w:p w:rsidR="00EE3E9E" w:rsidRPr="00EE3E9E" w:rsidRDefault="00EE3E9E" w:rsidP="00444119">
      <w:pPr>
        <w:pStyle w:val="ac"/>
        <w:spacing w:after="0"/>
        <w:ind w:left="171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441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28</w:t>
      </w:r>
    </w:p>
    <w:tbl>
      <w:tblPr>
        <w:tblStyle w:val="1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701"/>
        <w:gridCol w:w="4110"/>
      </w:tblGrid>
      <w:tr w:rsidR="00217E1E" w:rsidRPr="00BB2A99" w:rsidTr="0032165D">
        <w:tc>
          <w:tcPr>
            <w:tcW w:w="675" w:type="dxa"/>
          </w:tcPr>
          <w:p w:rsidR="00217E1E" w:rsidRPr="00BB2A99" w:rsidRDefault="00217E1E" w:rsidP="003216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217E1E" w:rsidRPr="00BB2A99" w:rsidRDefault="00217E1E" w:rsidP="003216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61" w:type="dxa"/>
          </w:tcPr>
          <w:p w:rsidR="00217E1E" w:rsidRPr="00BB2A99" w:rsidRDefault="00217E1E" w:rsidP="003216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701" w:type="dxa"/>
          </w:tcPr>
          <w:p w:rsidR="00217E1E" w:rsidRPr="00BB2A99" w:rsidRDefault="00217E1E" w:rsidP="003216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217E1E" w:rsidRPr="00BB2A99" w:rsidRDefault="00715288" w:rsidP="003216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217E1E"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>шт. в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0" w:type="dxa"/>
          </w:tcPr>
          <w:p w:rsidR="00217E1E" w:rsidRPr="00BB2A99" w:rsidRDefault="00217E1E" w:rsidP="003216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(руб. за ед.)</w:t>
            </w:r>
            <w:r w:rsidR="0044411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217E1E" w:rsidRPr="00BB2A99" w:rsidRDefault="00217E1E" w:rsidP="003216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217E1E" w:rsidRPr="00EA02EC" w:rsidTr="0032165D">
        <w:tc>
          <w:tcPr>
            <w:tcW w:w="675" w:type="dxa"/>
          </w:tcPr>
          <w:p w:rsidR="00217E1E" w:rsidRPr="00BB2A99" w:rsidRDefault="00217E1E" w:rsidP="003216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1" w:type="dxa"/>
          </w:tcPr>
          <w:p w:rsidR="00217E1E" w:rsidRPr="00BB2A99" w:rsidRDefault="00217E1E" w:rsidP="003216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>Картридж для принтера</w:t>
            </w:r>
          </w:p>
        </w:tc>
        <w:tc>
          <w:tcPr>
            <w:tcW w:w="1701" w:type="dxa"/>
          </w:tcPr>
          <w:p w:rsidR="00217E1E" w:rsidRPr="00BB2A99" w:rsidRDefault="00217E1E" w:rsidP="003216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217E1E" w:rsidRDefault="00217E1E" w:rsidP="003216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99">
              <w:rPr>
                <w:rFonts w:ascii="Times New Roman" w:eastAsia="Times New Roman" w:hAnsi="Times New Roman" w:cs="Times New Roman"/>
                <w:sz w:val="28"/>
                <w:szCs w:val="28"/>
              </w:rPr>
              <w:t>1000,00</w:t>
            </w:r>
          </w:p>
        </w:tc>
      </w:tr>
    </w:tbl>
    <w:p w:rsidR="005C04BA" w:rsidRPr="001E3767" w:rsidRDefault="005C04BA" w:rsidP="00444119">
      <w:pPr>
        <w:pStyle w:val="ac"/>
        <w:numPr>
          <w:ilvl w:val="1"/>
          <w:numId w:val="4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3767">
        <w:rPr>
          <w:rFonts w:ascii="Times New Roman" w:hAnsi="Times New Roman" w:cs="Times New Roman"/>
          <w:sz w:val="28"/>
          <w:szCs w:val="28"/>
        </w:rPr>
        <w:t>Норматив затрат на выполнение работ по противопаводковым мероприятиям, спортивным, культурно-массовым мероприятиям, оформлению и благоустройству территории</w:t>
      </w:r>
    </w:p>
    <w:p w:rsidR="005C04BA" w:rsidRDefault="00444119" w:rsidP="0044411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C04BA">
        <w:rPr>
          <w:rFonts w:ascii="Times New Roman" w:hAnsi="Times New Roman" w:cs="Times New Roman"/>
          <w:sz w:val="28"/>
          <w:szCs w:val="28"/>
        </w:rPr>
        <w:t>.</w:t>
      </w:r>
      <w:r w:rsidR="002B0B37">
        <w:rPr>
          <w:rFonts w:ascii="Times New Roman" w:hAnsi="Times New Roman" w:cs="Times New Roman"/>
          <w:sz w:val="28"/>
          <w:szCs w:val="28"/>
        </w:rPr>
        <w:t>6</w:t>
      </w:r>
      <w:r w:rsidR="005C04BA">
        <w:rPr>
          <w:rFonts w:ascii="Times New Roman" w:hAnsi="Times New Roman" w:cs="Times New Roman"/>
          <w:sz w:val="28"/>
          <w:szCs w:val="28"/>
        </w:rPr>
        <w:t xml:space="preserve">.1. </w:t>
      </w:r>
      <w:r w:rsidR="005C04BA" w:rsidRPr="007427B8">
        <w:rPr>
          <w:rFonts w:ascii="Times New Roman" w:hAnsi="Times New Roman" w:cs="Times New Roman"/>
          <w:sz w:val="28"/>
          <w:szCs w:val="28"/>
        </w:rPr>
        <w:t>Затраты на выполнение работ по противопаводковым мероприятиям определяются исходя из объемов и сумм, утвержденных планом предупредительных мероприятий по снижению негативных последствий пропуска талых и паводковых вод, противопожарных мероприятий на отчетный финансовый год.</w:t>
      </w:r>
    </w:p>
    <w:p w:rsidR="005C04BA" w:rsidRPr="009C7485" w:rsidRDefault="005C04BA" w:rsidP="005C04B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C7485">
        <w:rPr>
          <w:rFonts w:ascii="Times New Roman" w:eastAsia="Times New Roman" w:hAnsi="Times New Roman" w:cs="Times New Roman"/>
          <w:sz w:val="28"/>
          <w:szCs w:val="28"/>
        </w:rPr>
        <w:t>Таблица №2</w:t>
      </w:r>
      <w:r w:rsidR="00EE3E9E">
        <w:rPr>
          <w:rFonts w:ascii="Times New Roman" w:eastAsia="Times New Roman" w:hAnsi="Times New Roman" w:cs="Times New Roman"/>
          <w:sz w:val="28"/>
          <w:szCs w:val="28"/>
        </w:rPr>
        <w:t>9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3260"/>
      </w:tblGrid>
      <w:tr w:rsidR="005C04BA" w:rsidRPr="009C7485" w:rsidTr="005C04BA">
        <w:tc>
          <w:tcPr>
            <w:tcW w:w="675" w:type="dxa"/>
          </w:tcPr>
          <w:p w:rsidR="005C04BA" w:rsidRDefault="005C04BA" w:rsidP="005C04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5C04BA" w:rsidRPr="009C7485" w:rsidRDefault="005C04BA" w:rsidP="005C04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812" w:type="dxa"/>
          </w:tcPr>
          <w:p w:rsidR="005C04BA" w:rsidRPr="009C7485" w:rsidRDefault="005C04BA" w:rsidP="005C04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260" w:type="dxa"/>
          </w:tcPr>
          <w:p w:rsidR="005C04BA" w:rsidRPr="009C7485" w:rsidRDefault="005C04BA" w:rsidP="005C04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в год</w:t>
            </w:r>
          </w:p>
          <w:p w:rsidR="0079757C" w:rsidRDefault="005C04BA" w:rsidP="005C04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(руб.)</w:t>
            </w:r>
            <w:r w:rsidR="0044411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боле</w:t>
            </w:r>
            <w:r w:rsidR="0079757C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  <w:p w:rsidR="005C04BA" w:rsidRPr="009C7485" w:rsidRDefault="005C04BA" w:rsidP="005C04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04BA" w:rsidRPr="009C7485" w:rsidTr="005C04BA">
        <w:tc>
          <w:tcPr>
            <w:tcW w:w="675" w:type="dxa"/>
          </w:tcPr>
          <w:p w:rsidR="005C04BA" w:rsidRPr="009C7485" w:rsidRDefault="005C04BA" w:rsidP="005C04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5C04BA" w:rsidRPr="009C7485" w:rsidRDefault="005C04BA" w:rsidP="005C04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C7485">
              <w:rPr>
                <w:rFonts w:ascii="Times New Roman" w:hAnsi="Times New Roman"/>
                <w:sz w:val="28"/>
                <w:szCs w:val="28"/>
              </w:rPr>
              <w:t>окос травы, полив зеленых насаждений</w:t>
            </w:r>
          </w:p>
        </w:tc>
        <w:tc>
          <w:tcPr>
            <w:tcW w:w="3260" w:type="dxa"/>
          </w:tcPr>
          <w:p w:rsidR="005C04BA" w:rsidRPr="009C7485" w:rsidRDefault="007B56CE" w:rsidP="00124A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24A1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5C04BA"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5C04BA" w:rsidRPr="009C7485" w:rsidTr="005C04BA">
        <w:tc>
          <w:tcPr>
            <w:tcW w:w="675" w:type="dxa"/>
          </w:tcPr>
          <w:p w:rsidR="005C04BA" w:rsidRPr="009C7485" w:rsidRDefault="005C04BA" w:rsidP="005C04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5C04BA" w:rsidRPr="009C7485" w:rsidRDefault="005C04BA" w:rsidP="005C04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9C7485">
              <w:rPr>
                <w:rFonts w:ascii="Times New Roman" w:hAnsi="Times New Roman"/>
                <w:sz w:val="28"/>
                <w:szCs w:val="28"/>
              </w:rPr>
              <w:t xml:space="preserve">борка </w:t>
            </w:r>
            <w:r w:rsidR="007912E1">
              <w:rPr>
                <w:rFonts w:ascii="Times New Roman" w:hAnsi="Times New Roman"/>
                <w:sz w:val="28"/>
                <w:szCs w:val="28"/>
              </w:rPr>
              <w:t xml:space="preserve"> стихийного</w:t>
            </w:r>
            <w:r w:rsidR="00B829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7485">
              <w:rPr>
                <w:rFonts w:ascii="Times New Roman" w:hAnsi="Times New Roman"/>
                <w:sz w:val="28"/>
                <w:szCs w:val="28"/>
              </w:rPr>
              <w:t>мусора</w:t>
            </w:r>
          </w:p>
        </w:tc>
        <w:tc>
          <w:tcPr>
            <w:tcW w:w="3260" w:type="dxa"/>
          </w:tcPr>
          <w:p w:rsidR="005C04BA" w:rsidRPr="009C7485" w:rsidRDefault="007B56CE" w:rsidP="005C04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  <w:r w:rsidR="005C04BA"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5C04BA" w:rsidRPr="009C7485" w:rsidTr="005C04BA">
        <w:tc>
          <w:tcPr>
            <w:tcW w:w="675" w:type="dxa"/>
          </w:tcPr>
          <w:p w:rsidR="005C04BA" w:rsidRPr="009C7485" w:rsidRDefault="005C04BA" w:rsidP="005C04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:rsidR="005C04BA" w:rsidRPr="009C7485" w:rsidRDefault="005C04BA" w:rsidP="005C04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1E3767">
              <w:rPr>
                <w:rFonts w:ascii="Times New Roman" w:hAnsi="Times New Roman"/>
                <w:sz w:val="28"/>
                <w:szCs w:val="28"/>
              </w:rPr>
              <w:t>езинсекционная акарицидная</w:t>
            </w:r>
            <w:r w:rsidRPr="009C7485">
              <w:rPr>
                <w:rFonts w:ascii="Times New Roman" w:hAnsi="Times New Roman"/>
                <w:sz w:val="28"/>
                <w:szCs w:val="28"/>
              </w:rPr>
              <w:t xml:space="preserve"> обработка территории</w:t>
            </w:r>
          </w:p>
        </w:tc>
        <w:tc>
          <w:tcPr>
            <w:tcW w:w="3260" w:type="dxa"/>
          </w:tcPr>
          <w:p w:rsidR="005C04BA" w:rsidRPr="009C7485" w:rsidRDefault="00124A1C" w:rsidP="005C04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C4440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5C04BA"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5C04BA" w:rsidRPr="009C7485" w:rsidTr="005C04BA">
        <w:tc>
          <w:tcPr>
            <w:tcW w:w="675" w:type="dxa"/>
          </w:tcPr>
          <w:p w:rsidR="005C04BA" w:rsidRPr="009C7485" w:rsidRDefault="00C4440C" w:rsidP="005C04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5C04BA"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5C04BA" w:rsidRPr="009C7485" w:rsidRDefault="005C04BA" w:rsidP="005C04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9C7485">
              <w:rPr>
                <w:rFonts w:ascii="Times New Roman" w:hAnsi="Times New Roman"/>
                <w:sz w:val="28"/>
                <w:szCs w:val="28"/>
              </w:rPr>
              <w:t>овогоднее оформление территории района (монтаж, демонтаж снежного городка, резка ледяных и снежных фигур, установка и демонтаж деревянных горок)</w:t>
            </w:r>
          </w:p>
        </w:tc>
        <w:tc>
          <w:tcPr>
            <w:tcW w:w="3260" w:type="dxa"/>
          </w:tcPr>
          <w:p w:rsidR="005C04BA" w:rsidRPr="009C7485" w:rsidRDefault="007B56CE" w:rsidP="005C04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  <w:r w:rsidR="005C04BA"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5C04BA" w:rsidRPr="009C7485" w:rsidTr="005C04BA">
        <w:tc>
          <w:tcPr>
            <w:tcW w:w="675" w:type="dxa"/>
          </w:tcPr>
          <w:p w:rsidR="005C04BA" w:rsidRPr="009C7485" w:rsidRDefault="0074781A" w:rsidP="005C04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5C04BA"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5C04BA" w:rsidRPr="009C7485" w:rsidRDefault="005C04BA" w:rsidP="005C04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C7485">
              <w:rPr>
                <w:rFonts w:ascii="Times New Roman" w:hAnsi="Times New Roman"/>
                <w:sz w:val="28"/>
                <w:szCs w:val="28"/>
              </w:rPr>
              <w:t>ротивопаводковые мероприятия</w:t>
            </w:r>
          </w:p>
        </w:tc>
        <w:tc>
          <w:tcPr>
            <w:tcW w:w="3260" w:type="dxa"/>
          </w:tcPr>
          <w:p w:rsidR="005C04BA" w:rsidRPr="009C7485" w:rsidRDefault="005C04BA" w:rsidP="005C04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403900,00</w:t>
            </w:r>
          </w:p>
        </w:tc>
      </w:tr>
      <w:tr w:rsidR="005C04BA" w:rsidRPr="009C7485" w:rsidTr="005C04BA">
        <w:tc>
          <w:tcPr>
            <w:tcW w:w="675" w:type="dxa"/>
          </w:tcPr>
          <w:p w:rsidR="005C04BA" w:rsidRPr="009C7485" w:rsidRDefault="0074781A" w:rsidP="005C04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5C04BA"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5C04BA" w:rsidRPr="009C7485" w:rsidRDefault="005C04BA" w:rsidP="005C04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C7485">
              <w:rPr>
                <w:rFonts w:ascii="Times New Roman" w:hAnsi="Times New Roman"/>
                <w:sz w:val="28"/>
                <w:szCs w:val="28"/>
              </w:rPr>
              <w:t>ротивопожарные мероприятия (опашка)</w:t>
            </w:r>
          </w:p>
        </w:tc>
        <w:tc>
          <w:tcPr>
            <w:tcW w:w="3260" w:type="dxa"/>
          </w:tcPr>
          <w:p w:rsidR="005C04BA" w:rsidRPr="009C7485" w:rsidRDefault="005C04BA" w:rsidP="005C04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233200,00</w:t>
            </w:r>
          </w:p>
        </w:tc>
      </w:tr>
    </w:tbl>
    <w:p w:rsidR="007912E1" w:rsidRPr="00AC305B" w:rsidRDefault="00444119" w:rsidP="00791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912E1">
        <w:rPr>
          <w:rFonts w:ascii="Times New Roman" w:hAnsi="Times New Roman" w:cs="Times New Roman"/>
          <w:sz w:val="28"/>
          <w:szCs w:val="28"/>
        </w:rPr>
        <w:t>.</w:t>
      </w:r>
      <w:r w:rsidR="002B0B37">
        <w:rPr>
          <w:rFonts w:ascii="Times New Roman" w:hAnsi="Times New Roman" w:cs="Times New Roman"/>
          <w:sz w:val="28"/>
          <w:szCs w:val="28"/>
        </w:rPr>
        <w:t>6</w:t>
      </w:r>
      <w:r w:rsidR="005C1897">
        <w:rPr>
          <w:rFonts w:ascii="Times New Roman" w:hAnsi="Times New Roman" w:cs="Times New Roman"/>
          <w:sz w:val="28"/>
          <w:szCs w:val="28"/>
        </w:rPr>
        <w:t>.2</w:t>
      </w:r>
      <w:r w:rsidR="007912E1">
        <w:rPr>
          <w:rFonts w:ascii="Times New Roman" w:hAnsi="Times New Roman" w:cs="Times New Roman"/>
          <w:sz w:val="28"/>
          <w:szCs w:val="28"/>
        </w:rPr>
        <w:t xml:space="preserve">. </w:t>
      </w:r>
      <w:r w:rsidR="007912E1" w:rsidRPr="00AC305B">
        <w:rPr>
          <w:rFonts w:ascii="Times New Roman" w:hAnsi="Times New Roman" w:cs="Times New Roman"/>
          <w:sz w:val="28"/>
          <w:szCs w:val="28"/>
        </w:rPr>
        <w:t xml:space="preserve">Нормативные затраты </w:t>
      </w:r>
      <w:r w:rsidR="007912E1" w:rsidRPr="00AC305B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7912E1">
        <w:rPr>
          <w:rFonts w:ascii="Times New Roman" w:eastAsia="Times New Roman" w:hAnsi="Times New Roman" w:cs="Times New Roman"/>
          <w:sz w:val="28"/>
          <w:szCs w:val="28"/>
        </w:rPr>
        <w:t>поставку мешков для уборки мусора в рамках общегородского субботника</w:t>
      </w:r>
    </w:p>
    <w:p w:rsidR="007912E1" w:rsidRPr="00AC305B" w:rsidRDefault="007912E1" w:rsidP="007912E1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 xml:space="preserve">Затраты на </w:t>
      </w:r>
      <w:r>
        <w:rPr>
          <w:sz w:val="28"/>
          <w:szCs w:val="28"/>
        </w:rPr>
        <w:t>поставку мешков</w:t>
      </w:r>
      <w:r w:rsidRPr="00AC305B">
        <w:rPr>
          <w:sz w:val="28"/>
          <w:szCs w:val="28"/>
        </w:rPr>
        <w:t>(З</w:t>
      </w:r>
      <w:r>
        <w:rPr>
          <w:sz w:val="28"/>
          <w:szCs w:val="28"/>
          <w:vertAlign w:val="subscript"/>
        </w:rPr>
        <w:t>м</w:t>
      </w:r>
      <w:r w:rsidRPr="00AC305B">
        <w:rPr>
          <w:sz w:val="28"/>
          <w:szCs w:val="28"/>
        </w:rPr>
        <w:t>) определяются по формуле:</w:t>
      </w:r>
    </w:p>
    <w:p w:rsidR="007912E1" w:rsidRPr="00AC305B" w:rsidRDefault="006E6C6F" w:rsidP="007912E1">
      <w:pPr>
        <w:spacing w:after="0" w:line="240" w:lineRule="auto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уп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уп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х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 уп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 где</m:t>
          </m:r>
          <m:r>
            <w:rPr>
              <w:rFonts w:ascii="Cambria Math" w:hAnsi="Cambria Math"/>
              <w:sz w:val="28"/>
              <w:szCs w:val="28"/>
            </w:rPr>
            <m:t>:</m:t>
          </m:r>
        </m:oMath>
      </m:oMathPara>
    </w:p>
    <w:p w:rsidR="007912E1" w:rsidRPr="00AC305B" w:rsidRDefault="007912E1" w:rsidP="007912E1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Q</w:t>
      </w:r>
      <w:r>
        <w:rPr>
          <w:sz w:val="28"/>
          <w:szCs w:val="28"/>
          <w:vertAlign w:val="subscript"/>
        </w:rPr>
        <w:t>iм</w:t>
      </w:r>
      <w:r w:rsidRPr="00AC305B">
        <w:rPr>
          <w:sz w:val="28"/>
          <w:szCs w:val="28"/>
        </w:rPr>
        <w:t xml:space="preserve"> - количество i-х</w:t>
      </w:r>
      <w:r>
        <w:rPr>
          <w:sz w:val="28"/>
          <w:szCs w:val="28"/>
        </w:rPr>
        <w:t xml:space="preserve"> мешков</w:t>
      </w:r>
      <w:r w:rsidRPr="00AC305B">
        <w:rPr>
          <w:sz w:val="28"/>
          <w:szCs w:val="28"/>
        </w:rPr>
        <w:t>, указанное в таблице №</w:t>
      </w:r>
      <w:r w:rsidR="002B0B37">
        <w:rPr>
          <w:sz w:val="28"/>
          <w:szCs w:val="28"/>
        </w:rPr>
        <w:t>30</w:t>
      </w:r>
      <w:r w:rsidRPr="00AC305B">
        <w:rPr>
          <w:sz w:val="28"/>
          <w:szCs w:val="28"/>
        </w:rPr>
        <w:t>;</w:t>
      </w:r>
    </w:p>
    <w:p w:rsidR="007912E1" w:rsidRDefault="007912E1" w:rsidP="007912E1">
      <w:pPr>
        <w:pStyle w:val="ConsPlusNormal"/>
        <w:ind w:firstLine="540"/>
        <w:jc w:val="both"/>
        <w:rPr>
          <w:sz w:val="28"/>
          <w:szCs w:val="28"/>
        </w:rPr>
      </w:pPr>
      <w:r w:rsidRPr="00AC305B">
        <w:rPr>
          <w:sz w:val="28"/>
          <w:szCs w:val="28"/>
        </w:rPr>
        <w:t>P</w:t>
      </w:r>
      <w:r>
        <w:rPr>
          <w:sz w:val="28"/>
          <w:szCs w:val="28"/>
          <w:vertAlign w:val="subscript"/>
        </w:rPr>
        <w:t>iм</w:t>
      </w:r>
      <w:r>
        <w:rPr>
          <w:sz w:val="28"/>
          <w:szCs w:val="28"/>
        </w:rPr>
        <w:t>- цена одного i-го мешка, указанная в таблице №</w:t>
      </w:r>
      <w:r w:rsidR="002B0B37">
        <w:rPr>
          <w:sz w:val="28"/>
          <w:szCs w:val="28"/>
        </w:rPr>
        <w:t>30</w:t>
      </w:r>
      <w:r w:rsidRPr="00AC305B">
        <w:rPr>
          <w:sz w:val="28"/>
          <w:szCs w:val="28"/>
        </w:rPr>
        <w:t>.</w:t>
      </w:r>
    </w:p>
    <w:p w:rsidR="007912E1" w:rsidRDefault="007912E1" w:rsidP="007912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№</w:t>
      </w:r>
      <w:r w:rsidR="002B0B37">
        <w:rPr>
          <w:rFonts w:ascii="Times New Roman" w:eastAsia="Times New Roman" w:hAnsi="Times New Roman" w:cs="Times New Roman"/>
          <w:sz w:val="28"/>
          <w:szCs w:val="28"/>
        </w:rPr>
        <w:t>30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581"/>
        <w:gridCol w:w="1984"/>
        <w:gridCol w:w="2126"/>
        <w:gridCol w:w="2381"/>
      </w:tblGrid>
      <w:tr w:rsidR="007912E1" w:rsidRPr="00AC305B" w:rsidTr="00560D7B">
        <w:tc>
          <w:tcPr>
            <w:tcW w:w="675" w:type="dxa"/>
          </w:tcPr>
          <w:p w:rsidR="007912E1" w:rsidRDefault="007912E1" w:rsidP="007912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7912E1" w:rsidRPr="00AC305B" w:rsidRDefault="007912E1" w:rsidP="007912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81" w:type="dxa"/>
          </w:tcPr>
          <w:p w:rsidR="007912E1" w:rsidRPr="00AC305B" w:rsidRDefault="007912E1" w:rsidP="007912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984" w:type="dxa"/>
          </w:tcPr>
          <w:p w:rsidR="007912E1" w:rsidRPr="00AC305B" w:rsidRDefault="007912E1" w:rsidP="007912E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7912E1" w:rsidRDefault="007912E1" w:rsidP="007912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44411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7912E1" w:rsidRPr="00AC305B" w:rsidRDefault="007912E1" w:rsidP="007912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  <w:tc>
          <w:tcPr>
            <w:tcW w:w="2126" w:type="dxa"/>
          </w:tcPr>
          <w:p w:rsidR="007912E1" w:rsidRPr="00AC305B" w:rsidRDefault="007912E1" w:rsidP="007912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7912E1" w:rsidRPr="00AC305B" w:rsidRDefault="007912E1" w:rsidP="007912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(руб. за ед.)</w:t>
            </w:r>
            <w:r w:rsidR="0044411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7912E1" w:rsidRPr="00AC305B" w:rsidRDefault="007912E1" w:rsidP="007912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  <w:tc>
          <w:tcPr>
            <w:tcW w:w="2381" w:type="dxa"/>
          </w:tcPr>
          <w:p w:rsidR="007912E1" w:rsidRPr="00AC305B" w:rsidRDefault="007912E1" w:rsidP="007912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в год</w:t>
            </w:r>
            <w:r w:rsidR="00560D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(руб.)</w:t>
            </w:r>
            <w:r w:rsidR="0044411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7912E1" w:rsidRPr="00AC305B" w:rsidRDefault="007912E1" w:rsidP="007912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7912E1" w:rsidRPr="00AC305B" w:rsidTr="00560D7B">
        <w:trPr>
          <w:trHeight w:val="122"/>
        </w:trPr>
        <w:tc>
          <w:tcPr>
            <w:tcW w:w="675" w:type="dxa"/>
          </w:tcPr>
          <w:p w:rsidR="007912E1" w:rsidRPr="00AC305B" w:rsidRDefault="007912E1" w:rsidP="007912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05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81" w:type="dxa"/>
          </w:tcPr>
          <w:p w:rsidR="007912E1" w:rsidRPr="00AC305B" w:rsidRDefault="007912E1" w:rsidP="007912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Мешки для мусора</w:t>
            </w:r>
          </w:p>
        </w:tc>
        <w:tc>
          <w:tcPr>
            <w:tcW w:w="1984" w:type="dxa"/>
          </w:tcPr>
          <w:p w:rsidR="007912E1" w:rsidRPr="00AC305B" w:rsidRDefault="007912E1" w:rsidP="007912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2126" w:type="dxa"/>
          </w:tcPr>
          <w:p w:rsidR="007912E1" w:rsidRPr="00AC305B" w:rsidRDefault="007912E1" w:rsidP="007912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8,00</w:t>
            </w:r>
          </w:p>
        </w:tc>
        <w:tc>
          <w:tcPr>
            <w:tcW w:w="2381" w:type="dxa"/>
          </w:tcPr>
          <w:p w:rsidR="007912E1" w:rsidRPr="00AC305B" w:rsidRDefault="007912E1" w:rsidP="007912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8000,00</w:t>
            </w:r>
          </w:p>
        </w:tc>
      </w:tr>
    </w:tbl>
    <w:p w:rsidR="006267FA" w:rsidRPr="00444119" w:rsidRDefault="00444119" w:rsidP="00444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10.6.3.</w:t>
      </w:r>
      <w:r w:rsidR="006267FA" w:rsidRPr="00444119">
        <w:rPr>
          <w:rFonts w:ascii="Times New Roman" w:hAnsi="Times New Roman" w:cs="Times New Roman"/>
          <w:sz w:val="28"/>
          <w:szCs w:val="28"/>
        </w:rPr>
        <w:t xml:space="preserve">Нормативные затраты на приобретение рассады </w:t>
      </w:r>
    </w:p>
    <w:p w:rsidR="006267FA" w:rsidRPr="009C7485" w:rsidRDefault="006267FA" w:rsidP="00444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485">
        <w:rPr>
          <w:rFonts w:ascii="Times New Roman" w:hAnsi="Times New Roman" w:cs="Times New Roman"/>
          <w:sz w:val="28"/>
          <w:szCs w:val="28"/>
        </w:rPr>
        <w:t xml:space="preserve">Затраты на приобретение </w:t>
      </w:r>
      <w:r w:rsidR="00C53091" w:rsidRPr="009C7485">
        <w:rPr>
          <w:rFonts w:ascii="Times New Roman" w:hAnsi="Times New Roman" w:cs="Times New Roman"/>
          <w:sz w:val="28"/>
          <w:szCs w:val="28"/>
        </w:rPr>
        <w:t>рассады</w:t>
      </w:r>
      <w:r w:rsidRPr="009C7485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b>
        </m:sSub>
      </m:oMath>
      <w:r w:rsidRPr="009C7485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6267FA" w:rsidRPr="009C7485" w:rsidRDefault="006E6C6F" w:rsidP="006267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р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х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 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 где</m:t>
          </m:r>
          <m:r>
            <w:rPr>
              <w:rFonts w:ascii="Cambria Math" w:hAnsi="Cambria Math"/>
              <w:sz w:val="28"/>
              <w:szCs w:val="28"/>
            </w:rPr>
            <m:t>:</m:t>
          </m:r>
        </m:oMath>
      </m:oMathPara>
    </w:p>
    <w:p w:rsidR="006267FA" w:rsidRPr="009C7485" w:rsidRDefault="006E6C6F" w:rsidP="006267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р</m:t>
            </m:r>
          </m:sub>
        </m:sSub>
      </m:oMath>
      <w:r w:rsidR="006267FA" w:rsidRPr="009C7485">
        <w:rPr>
          <w:rFonts w:ascii="Times New Roman" w:hAnsi="Times New Roman" w:cs="Times New Roman"/>
          <w:sz w:val="28"/>
          <w:szCs w:val="28"/>
        </w:rPr>
        <w:t xml:space="preserve"> - цена i-й единицы рассады в соответствии с нормативами, указанными в таблице №</w:t>
      </w:r>
      <w:r w:rsidR="002B0B37">
        <w:rPr>
          <w:rFonts w:ascii="Times New Roman" w:hAnsi="Times New Roman" w:cs="Times New Roman"/>
          <w:sz w:val="28"/>
          <w:szCs w:val="28"/>
        </w:rPr>
        <w:t>31</w:t>
      </w:r>
      <w:r w:rsidR="006267FA" w:rsidRPr="009C7485">
        <w:rPr>
          <w:rFonts w:ascii="Times New Roman" w:hAnsi="Times New Roman" w:cs="Times New Roman"/>
          <w:sz w:val="28"/>
          <w:szCs w:val="28"/>
        </w:rPr>
        <w:t>;</w:t>
      </w:r>
    </w:p>
    <w:p w:rsidR="006267FA" w:rsidRDefault="006E6C6F" w:rsidP="006267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р</m:t>
            </m:r>
          </m:sub>
        </m:sSub>
      </m:oMath>
      <w:r w:rsidR="006267FA" w:rsidRPr="009C7485">
        <w:rPr>
          <w:rFonts w:ascii="Times New Roman" w:hAnsi="Times New Roman" w:cs="Times New Roman"/>
          <w:sz w:val="28"/>
          <w:szCs w:val="28"/>
        </w:rPr>
        <w:t xml:space="preserve"> - количество i-го рассады в соответствии с нормативами, указанными в таблице №</w:t>
      </w:r>
      <w:r w:rsidR="002B0B37">
        <w:rPr>
          <w:rFonts w:ascii="Times New Roman" w:hAnsi="Times New Roman" w:cs="Times New Roman"/>
          <w:sz w:val="28"/>
          <w:szCs w:val="28"/>
        </w:rPr>
        <w:t>31</w:t>
      </w:r>
      <w:r w:rsidR="006267FA" w:rsidRPr="009C7485">
        <w:rPr>
          <w:rFonts w:ascii="Times New Roman" w:hAnsi="Times New Roman" w:cs="Times New Roman"/>
          <w:sz w:val="28"/>
          <w:szCs w:val="28"/>
        </w:rPr>
        <w:t>.</w:t>
      </w:r>
    </w:p>
    <w:p w:rsidR="006267FA" w:rsidRPr="009C7485" w:rsidRDefault="006267FA" w:rsidP="006F54A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9C7485">
        <w:rPr>
          <w:rFonts w:ascii="Times New Roman" w:hAnsi="Times New Roman" w:cs="Times New Roman"/>
          <w:sz w:val="28"/>
          <w:szCs w:val="28"/>
        </w:rPr>
        <w:tab/>
      </w:r>
      <w:r w:rsidRPr="009C7485">
        <w:rPr>
          <w:rFonts w:ascii="Times New Roman" w:hAnsi="Times New Roman" w:cs="Times New Roman"/>
          <w:sz w:val="28"/>
          <w:szCs w:val="28"/>
        </w:rPr>
        <w:tab/>
      </w:r>
      <w:r w:rsidRPr="009C7485">
        <w:rPr>
          <w:rFonts w:ascii="Times New Roman" w:hAnsi="Times New Roman" w:cs="Times New Roman"/>
          <w:sz w:val="28"/>
          <w:szCs w:val="28"/>
        </w:rPr>
        <w:tab/>
      </w:r>
      <w:r w:rsidRPr="009C7485">
        <w:rPr>
          <w:rFonts w:ascii="Times New Roman" w:hAnsi="Times New Roman" w:cs="Times New Roman"/>
          <w:sz w:val="28"/>
          <w:szCs w:val="28"/>
        </w:rPr>
        <w:tab/>
      </w:r>
      <w:r w:rsidRPr="009C7485">
        <w:rPr>
          <w:rFonts w:ascii="Times New Roman" w:hAnsi="Times New Roman" w:cs="Times New Roman"/>
          <w:sz w:val="28"/>
          <w:szCs w:val="28"/>
        </w:rPr>
        <w:tab/>
      </w:r>
      <w:r w:rsidRPr="009C7485">
        <w:rPr>
          <w:rFonts w:ascii="Times New Roman" w:hAnsi="Times New Roman" w:cs="Times New Roman"/>
          <w:sz w:val="28"/>
          <w:szCs w:val="28"/>
        </w:rPr>
        <w:tab/>
      </w:r>
      <w:r w:rsidRPr="009C7485">
        <w:rPr>
          <w:rFonts w:ascii="Times New Roman" w:hAnsi="Times New Roman" w:cs="Times New Roman"/>
          <w:sz w:val="28"/>
          <w:szCs w:val="28"/>
        </w:rPr>
        <w:tab/>
      </w:r>
      <w:r w:rsidRPr="009C7485">
        <w:rPr>
          <w:rFonts w:ascii="Times New Roman" w:hAnsi="Times New Roman" w:cs="Times New Roman"/>
          <w:sz w:val="28"/>
          <w:szCs w:val="28"/>
        </w:rPr>
        <w:tab/>
      </w:r>
      <w:r w:rsidRPr="009C7485">
        <w:rPr>
          <w:rFonts w:ascii="Times New Roman" w:hAnsi="Times New Roman" w:cs="Times New Roman"/>
          <w:sz w:val="28"/>
          <w:szCs w:val="28"/>
        </w:rPr>
        <w:tab/>
        <w:t xml:space="preserve">       Таблица №</w:t>
      </w:r>
      <w:r w:rsidR="002B0B37">
        <w:rPr>
          <w:rFonts w:ascii="Times New Roman" w:hAnsi="Times New Roman" w:cs="Times New Roman"/>
          <w:sz w:val="28"/>
          <w:szCs w:val="28"/>
        </w:rPr>
        <w:t>31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94"/>
        <w:gridCol w:w="2399"/>
        <w:gridCol w:w="2360"/>
        <w:gridCol w:w="2155"/>
        <w:gridCol w:w="2239"/>
      </w:tblGrid>
      <w:tr w:rsidR="00D1443B" w:rsidRPr="009C7485" w:rsidTr="00560D7B">
        <w:tc>
          <w:tcPr>
            <w:tcW w:w="594" w:type="dxa"/>
          </w:tcPr>
          <w:p w:rsidR="00D1443B" w:rsidRDefault="00D1443B" w:rsidP="006267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6F54AB" w:rsidRPr="009C7485" w:rsidRDefault="006F54AB" w:rsidP="006267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399" w:type="dxa"/>
          </w:tcPr>
          <w:p w:rsidR="00D1443B" w:rsidRPr="009C7485" w:rsidRDefault="00D1443B" w:rsidP="006267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360" w:type="dxa"/>
          </w:tcPr>
          <w:p w:rsidR="00D1443B" w:rsidRPr="009C7485" w:rsidRDefault="00D1443B" w:rsidP="006267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  <w:p w:rsidR="00D1443B" w:rsidRPr="009C7485" w:rsidRDefault="00715288" w:rsidP="006267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D1443B"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шт. в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),</w:t>
            </w:r>
          </w:p>
          <w:p w:rsidR="00F536CA" w:rsidRPr="009C7485" w:rsidRDefault="00F536CA" w:rsidP="006267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  <w:tc>
          <w:tcPr>
            <w:tcW w:w="2155" w:type="dxa"/>
          </w:tcPr>
          <w:p w:rsidR="00D1443B" w:rsidRPr="009C7485" w:rsidRDefault="00D1443B" w:rsidP="006267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D1443B" w:rsidRPr="009C7485" w:rsidRDefault="00D1443B" w:rsidP="006267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(руб. за ед.)</w:t>
            </w:r>
            <w:r w:rsidR="0071528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D1443B" w:rsidRPr="009C7485" w:rsidRDefault="00D1443B" w:rsidP="006267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  <w:tc>
          <w:tcPr>
            <w:tcW w:w="2239" w:type="dxa"/>
          </w:tcPr>
          <w:p w:rsidR="00D1443B" w:rsidRPr="009C7485" w:rsidRDefault="00D1443B" w:rsidP="00D144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в год</w:t>
            </w:r>
            <w:r w:rsidR="00560D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(руб.</w:t>
            </w:r>
            <w:r w:rsidR="00715288">
              <w:rPr>
                <w:rFonts w:ascii="Times New Roman" w:eastAsia="Times New Roman" w:hAnsi="Times New Roman" w:cs="Times New Roman"/>
                <w:sz w:val="28"/>
                <w:szCs w:val="28"/>
              </w:rPr>
              <w:t>),</w:t>
            </w: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1443B" w:rsidRPr="009C7485" w:rsidRDefault="00D1443B" w:rsidP="00D144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D1443B" w:rsidRPr="009C7485" w:rsidTr="00560D7B">
        <w:tc>
          <w:tcPr>
            <w:tcW w:w="594" w:type="dxa"/>
          </w:tcPr>
          <w:p w:rsidR="00D1443B" w:rsidRPr="009C7485" w:rsidRDefault="00D1443B" w:rsidP="006267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99" w:type="dxa"/>
          </w:tcPr>
          <w:p w:rsidR="00D1443B" w:rsidRPr="009C7485" w:rsidRDefault="006F54AB" w:rsidP="006F54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D1443B"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ассада</w:t>
            </w:r>
          </w:p>
        </w:tc>
        <w:tc>
          <w:tcPr>
            <w:tcW w:w="2360" w:type="dxa"/>
          </w:tcPr>
          <w:p w:rsidR="00D1443B" w:rsidRPr="009C7485" w:rsidRDefault="00881160" w:rsidP="00EB4D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EB4D6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55" w:type="dxa"/>
          </w:tcPr>
          <w:p w:rsidR="00D1443B" w:rsidRPr="009C7485" w:rsidRDefault="00EB4D63" w:rsidP="00F536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="00881160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239" w:type="dxa"/>
          </w:tcPr>
          <w:p w:rsidR="00D1443B" w:rsidRPr="009C7485" w:rsidRDefault="00C4440C" w:rsidP="00C23B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600</w:t>
            </w:r>
            <w:r w:rsidR="00881160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 w:rsidR="00D1443B"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A445F5" w:rsidRPr="00444082" w:rsidRDefault="00A445F5" w:rsidP="00444119">
      <w:pPr>
        <w:pStyle w:val="ac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082">
        <w:rPr>
          <w:rFonts w:ascii="Times New Roman" w:eastAsia="Times New Roman" w:hAnsi="Times New Roman" w:cs="Times New Roman"/>
          <w:sz w:val="28"/>
          <w:szCs w:val="28"/>
        </w:rPr>
        <w:t>Нормативные затраты на услуги по пиротехническому оформлению и созданию спецэффектов при проведении мероприятий</w:t>
      </w:r>
      <w:r w:rsidR="00496B59" w:rsidRPr="00444082">
        <w:rPr>
          <w:rFonts w:ascii="Times New Roman" w:eastAsia="Times New Roman" w:hAnsi="Times New Roman" w:cs="Times New Roman"/>
          <w:sz w:val="28"/>
          <w:szCs w:val="28"/>
        </w:rPr>
        <w:t xml:space="preserve"> Научногородокской сельской </w:t>
      </w:r>
      <w:r w:rsidRPr="0044408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Ленинского района города Барнаула</w:t>
      </w:r>
    </w:p>
    <w:p w:rsidR="00A445F5" w:rsidRPr="009C7485" w:rsidRDefault="00A445F5" w:rsidP="00A445F5">
      <w:pPr>
        <w:pStyle w:val="ConsPlusNormal"/>
        <w:ind w:firstLine="540"/>
        <w:jc w:val="both"/>
        <w:rPr>
          <w:sz w:val="28"/>
          <w:szCs w:val="28"/>
        </w:rPr>
      </w:pPr>
      <w:r w:rsidRPr="009C7485">
        <w:rPr>
          <w:sz w:val="28"/>
          <w:szCs w:val="28"/>
        </w:rPr>
        <w:t>Затраты на услуги по пиротехническому оформлению и созданию спецэффектов при проведении мероприятий (З</w:t>
      </w:r>
      <w:r w:rsidRPr="009C7485">
        <w:rPr>
          <w:sz w:val="28"/>
          <w:szCs w:val="28"/>
          <w:vertAlign w:val="subscript"/>
        </w:rPr>
        <w:t>сэ</w:t>
      </w:r>
      <w:r w:rsidRPr="009C7485">
        <w:rPr>
          <w:sz w:val="28"/>
          <w:szCs w:val="28"/>
        </w:rPr>
        <w:t>) определяются по формуле:</w:t>
      </w:r>
    </w:p>
    <w:p w:rsidR="00A445F5" w:rsidRPr="009C7485" w:rsidRDefault="006E6C6F" w:rsidP="00A445F5">
      <w:pPr>
        <w:spacing w:after="0" w:line="240" w:lineRule="auto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сэ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сэ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х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 сэ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 где</m:t>
          </m:r>
          <m:r>
            <w:rPr>
              <w:rFonts w:ascii="Cambria Math" w:hAnsi="Cambria Math"/>
              <w:sz w:val="28"/>
              <w:szCs w:val="28"/>
            </w:rPr>
            <m:t>:</m:t>
          </m:r>
        </m:oMath>
      </m:oMathPara>
    </w:p>
    <w:p w:rsidR="00A445F5" w:rsidRPr="009C7485" w:rsidRDefault="00A445F5" w:rsidP="00A445F5">
      <w:pPr>
        <w:pStyle w:val="ConsPlusNormal"/>
        <w:ind w:firstLine="540"/>
        <w:jc w:val="both"/>
        <w:rPr>
          <w:sz w:val="28"/>
          <w:szCs w:val="28"/>
        </w:rPr>
      </w:pPr>
      <w:r w:rsidRPr="009C7485">
        <w:rPr>
          <w:sz w:val="28"/>
          <w:szCs w:val="28"/>
        </w:rPr>
        <w:t>Q</w:t>
      </w:r>
      <w:r w:rsidRPr="009C7485">
        <w:rPr>
          <w:sz w:val="28"/>
          <w:szCs w:val="28"/>
          <w:vertAlign w:val="subscript"/>
        </w:rPr>
        <w:t>iсэ</w:t>
      </w:r>
      <w:r w:rsidRPr="009C7485">
        <w:rPr>
          <w:sz w:val="28"/>
          <w:szCs w:val="28"/>
        </w:rPr>
        <w:t xml:space="preserve"> - количество i-х услуг по пиротехническому оформлению и созданию спецэффектов, указанное в таблице №</w:t>
      </w:r>
      <w:r w:rsidR="00444119">
        <w:rPr>
          <w:sz w:val="28"/>
          <w:szCs w:val="28"/>
        </w:rPr>
        <w:t>32</w:t>
      </w:r>
      <w:r w:rsidRPr="009C7485">
        <w:rPr>
          <w:sz w:val="28"/>
          <w:szCs w:val="28"/>
        </w:rPr>
        <w:t>;</w:t>
      </w:r>
    </w:p>
    <w:p w:rsidR="00A445F5" w:rsidRDefault="00A445F5" w:rsidP="00A445F5">
      <w:pPr>
        <w:pStyle w:val="ConsPlusNormal"/>
        <w:ind w:firstLine="540"/>
        <w:jc w:val="both"/>
        <w:rPr>
          <w:sz w:val="28"/>
          <w:szCs w:val="28"/>
        </w:rPr>
      </w:pPr>
      <w:r w:rsidRPr="009C7485">
        <w:rPr>
          <w:sz w:val="28"/>
          <w:szCs w:val="28"/>
        </w:rPr>
        <w:t>P</w:t>
      </w:r>
      <w:r w:rsidRPr="009C7485">
        <w:rPr>
          <w:sz w:val="28"/>
          <w:szCs w:val="28"/>
          <w:vertAlign w:val="subscript"/>
        </w:rPr>
        <w:t>iсэ</w:t>
      </w:r>
      <w:r w:rsidRPr="009C7485">
        <w:rPr>
          <w:sz w:val="28"/>
          <w:szCs w:val="28"/>
        </w:rPr>
        <w:t>- цена одной i-ой услуги по пиротехническому оформлению и созданию спецэффектов, указанная в таблице №</w:t>
      </w:r>
      <w:r w:rsidR="002B0B37">
        <w:rPr>
          <w:sz w:val="28"/>
          <w:szCs w:val="28"/>
        </w:rPr>
        <w:t>32</w:t>
      </w:r>
      <w:r w:rsidRPr="009C7485">
        <w:rPr>
          <w:sz w:val="28"/>
          <w:szCs w:val="28"/>
        </w:rPr>
        <w:t>.</w:t>
      </w:r>
    </w:p>
    <w:p w:rsidR="00A445F5" w:rsidRPr="009C7485" w:rsidRDefault="00A445F5" w:rsidP="002B0B37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9C7485">
        <w:rPr>
          <w:rFonts w:ascii="Times New Roman" w:eastAsia="Times New Roman" w:hAnsi="Times New Roman" w:cs="Times New Roman"/>
          <w:sz w:val="28"/>
          <w:szCs w:val="28"/>
        </w:rPr>
        <w:t>Таблица №</w:t>
      </w:r>
      <w:r w:rsidR="002B0B37">
        <w:rPr>
          <w:rFonts w:ascii="Times New Roman" w:eastAsia="Times New Roman" w:hAnsi="Times New Roman" w:cs="Times New Roman"/>
          <w:sz w:val="28"/>
          <w:szCs w:val="28"/>
        </w:rPr>
        <w:t>32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856"/>
        <w:gridCol w:w="2665"/>
        <w:gridCol w:w="2438"/>
      </w:tblGrid>
      <w:tr w:rsidR="00124A1C" w:rsidRPr="009C7485" w:rsidTr="00560D7B">
        <w:tc>
          <w:tcPr>
            <w:tcW w:w="675" w:type="dxa"/>
          </w:tcPr>
          <w:p w:rsidR="00124A1C" w:rsidRDefault="00124A1C" w:rsidP="00A445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124A1C" w:rsidRPr="009C7485" w:rsidRDefault="00124A1C" w:rsidP="00A445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856" w:type="dxa"/>
          </w:tcPr>
          <w:p w:rsidR="00124A1C" w:rsidRPr="009C7485" w:rsidRDefault="00124A1C" w:rsidP="00A445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665" w:type="dxa"/>
          </w:tcPr>
          <w:p w:rsidR="00124A1C" w:rsidRPr="009C7485" w:rsidRDefault="00124A1C" w:rsidP="008306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услуг</w:t>
            </w:r>
          </w:p>
        </w:tc>
        <w:tc>
          <w:tcPr>
            <w:tcW w:w="2438" w:type="dxa"/>
          </w:tcPr>
          <w:p w:rsidR="00124A1C" w:rsidRPr="009C7485" w:rsidRDefault="00124A1C" w:rsidP="008306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(руб. за 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44411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24A1C" w:rsidRPr="009C7485" w:rsidRDefault="00124A1C" w:rsidP="00A445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124A1C" w:rsidRPr="009C7485" w:rsidTr="00560D7B">
        <w:tc>
          <w:tcPr>
            <w:tcW w:w="675" w:type="dxa"/>
          </w:tcPr>
          <w:p w:rsidR="00124A1C" w:rsidRPr="009C7485" w:rsidRDefault="00124A1C" w:rsidP="00A445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56" w:type="dxa"/>
          </w:tcPr>
          <w:p w:rsidR="00124A1C" w:rsidRPr="009C7485" w:rsidRDefault="00124A1C" w:rsidP="00BC6E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слуги по пиротехническому оформлению и созданию спецэффектов </w:t>
            </w:r>
          </w:p>
        </w:tc>
        <w:tc>
          <w:tcPr>
            <w:tcW w:w="2665" w:type="dxa"/>
          </w:tcPr>
          <w:p w:rsidR="00124A1C" w:rsidRPr="009C7485" w:rsidRDefault="00124A1C" w:rsidP="00124A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38" w:type="dxa"/>
          </w:tcPr>
          <w:p w:rsidR="00124A1C" w:rsidRPr="009C7485" w:rsidRDefault="00124A1C" w:rsidP="00124A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0000,00</w:t>
            </w:r>
          </w:p>
        </w:tc>
      </w:tr>
    </w:tbl>
    <w:p w:rsidR="00602A49" w:rsidRPr="00BC6EF2" w:rsidRDefault="00602A49" w:rsidP="00444119">
      <w:pPr>
        <w:pStyle w:val="ac"/>
        <w:numPr>
          <w:ilvl w:val="2"/>
          <w:numId w:val="40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EF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Нормативные затраты </w:t>
      </w:r>
      <w:r w:rsidRPr="00BC6EF2">
        <w:rPr>
          <w:rFonts w:ascii="Times New Roman" w:hAnsi="Times New Roman" w:cs="Times New Roman"/>
          <w:sz w:val="28"/>
          <w:szCs w:val="28"/>
        </w:rPr>
        <w:t xml:space="preserve">на </w:t>
      </w:r>
      <w:r w:rsidR="006E74A7" w:rsidRPr="00BC6EF2">
        <w:rPr>
          <w:rFonts w:ascii="Times New Roman" w:eastAsia="Times New Roman" w:hAnsi="Times New Roman" w:cs="Times New Roman"/>
          <w:sz w:val="28"/>
          <w:szCs w:val="28"/>
        </w:rPr>
        <w:t>организацию и проведени</w:t>
      </w:r>
      <w:r w:rsidR="0074781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E74A7" w:rsidRPr="00BC6EF2">
        <w:rPr>
          <w:rFonts w:ascii="Times New Roman" w:eastAsia="Times New Roman" w:hAnsi="Times New Roman" w:cs="Times New Roman"/>
          <w:sz w:val="28"/>
          <w:szCs w:val="28"/>
        </w:rPr>
        <w:t xml:space="preserve"> культурно-массовых мероприятий</w:t>
      </w:r>
      <w:r w:rsidRPr="00BC6E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2A49" w:rsidRPr="009C7485" w:rsidRDefault="00602A49" w:rsidP="00602A49">
      <w:pPr>
        <w:pStyle w:val="ConsPlusNormal"/>
        <w:ind w:firstLine="540"/>
        <w:jc w:val="both"/>
        <w:rPr>
          <w:sz w:val="28"/>
          <w:szCs w:val="28"/>
        </w:rPr>
      </w:pPr>
      <w:r w:rsidRPr="009C7485">
        <w:rPr>
          <w:sz w:val="28"/>
          <w:szCs w:val="28"/>
        </w:rPr>
        <w:t xml:space="preserve">Затраты </w:t>
      </w:r>
      <w:r w:rsidR="006E74A7" w:rsidRPr="009C7485">
        <w:rPr>
          <w:sz w:val="28"/>
          <w:szCs w:val="28"/>
        </w:rPr>
        <w:t xml:space="preserve">на </w:t>
      </w:r>
      <w:r w:rsidR="006E74A7" w:rsidRPr="009C7485">
        <w:rPr>
          <w:rFonts w:eastAsia="Times New Roman"/>
          <w:sz w:val="28"/>
          <w:szCs w:val="28"/>
        </w:rPr>
        <w:t>организацию и проведени</w:t>
      </w:r>
      <w:r w:rsidR="0074781A">
        <w:rPr>
          <w:rFonts w:eastAsia="Times New Roman"/>
          <w:sz w:val="28"/>
          <w:szCs w:val="28"/>
        </w:rPr>
        <w:t>е</w:t>
      </w:r>
      <w:r w:rsidR="006E74A7" w:rsidRPr="009C7485">
        <w:rPr>
          <w:rFonts w:eastAsia="Times New Roman"/>
          <w:sz w:val="28"/>
          <w:szCs w:val="28"/>
        </w:rPr>
        <w:t xml:space="preserve"> культурно-массовых мероприятий </w:t>
      </w:r>
      <w:r w:rsidRPr="009C7485">
        <w:rPr>
          <w:sz w:val="28"/>
          <w:szCs w:val="28"/>
        </w:rPr>
        <w:t>(З</w:t>
      </w:r>
      <w:r w:rsidR="006E74A7" w:rsidRPr="009C7485">
        <w:rPr>
          <w:sz w:val="28"/>
          <w:szCs w:val="28"/>
          <w:vertAlign w:val="subscript"/>
        </w:rPr>
        <w:t>м</w:t>
      </w:r>
      <w:r w:rsidRPr="009C7485">
        <w:rPr>
          <w:sz w:val="28"/>
          <w:szCs w:val="28"/>
        </w:rPr>
        <w:t>) определяются по формуле:</w:t>
      </w:r>
    </w:p>
    <w:p w:rsidR="00602A49" w:rsidRPr="009C7485" w:rsidRDefault="006E6C6F" w:rsidP="00123A5A">
      <w:pPr>
        <w:spacing w:after="0" w:line="240" w:lineRule="auto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м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х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 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 где</m:t>
          </m:r>
          <m:r>
            <w:rPr>
              <w:rFonts w:ascii="Cambria Math" w:hAnsi="Cambria Math"/>
              <w:sz w:val="28"/>
              <w:szCs w:val="28"/>
            </w:rPr>
            <m:t>:</m:t>
          </m:r>
        </m:oMath>
      </m:oMathPara>
    </w:p>
    <w:p w:rsidR="00602A49" w:rsidRPr="009C7485" w:rsidRDefault="00602A49" w:rsidP="00602A49">
      <w:pPr>
        <w:pStyle w:val="ConsPlusNormal"/>
        <w:ind w:firstLine="540"/>
        <w:jc w:val="both"/>
        <w:rPr>
          <w:sz w:val="28"/>
          <w:szCs w:val="28"/>
        </w:rPr>
      </w:pPr>
      <w:r w:rsidRPr="009C7485">
        <w:rPr>
          <w:sz w:val="28"/>
          <w:szCs w:val="28"/>
        </w:rPr>
        <w:t>Q</w:t>
      </w:r>
      <w:r w:rsidRPr="009C7485">
        <w:rPr>
          <w:sz w:val="28"/>
          <w:szCs w:val="28"/>
          <w:vertAlign w:val="subscript"/>
        </w:rPr>
        <w:t>i</w:t>
      </w:r>
      <w:r w:rsidR="006E74A7" w:rsidRPr="009C7485">
        <w:rPr>
          <w:sz w:val="28"/>
          <w:szCs w:val="28"/>
          <w:vertAlign w:val="subscript"/>
        </w:rPr>
        <w:t>м</w:t>
      </w:r>
      <w:r w:rsidRPr="009C7485">
        <w:rPr>
          <w:sz w:val="28"/>
          <w:szCs w:val="28"/>
        </w:rPr>
        <w:t xml:space="preserve"> </w:t>
      </w:r>
      <w:r w:rsidR="00444082">
        <w:rPr>
          <w:sz w:val="28"/>
          <w:szCs w:val="28"/>
        </w:rPr>
        <w:t>–</w:t>
      </w:r>
      <w:r w:rsidRPr="009C7485">
        <w:rPr>
          <w:sz w:val="28"/>
          <w:szCs w:val="28"/>
        </w:rPr>
        <w:t xml:space="preserve"> количество i-х </w:t>
      </w:r>
      <w:r w:rsidR="006E74A7" w:rsidRPr="009C7485">
        <w:rPr>
          <w:sz w:val="28"/>
          <w:szCs w:val="28"/>
        </w:rPr>
        <w:t>мероприятий, указанное в таблице №</w:t>
      </w:r>
      <w:r w:rsidR="002B0B37">
        <w:rPr>
          <w:sz w:val="28"/>
          <w:szCs w:val="28"/>
        </w:rPr>
        <w:t>33</w:t>
      </w:r>
      <w:r w:rsidRPr="009C7485">
        <w:rPr>
          <w:sz w:val="28"/>
          <w:szCs w:val="28"/>
        </w:rPr>
        <w:t>;</w:t>
      </w:r>
    </w:p>
    <w:p w:rsidR="00602A49" w:rsidRDefault="00602A49" w:rsidP="006E74A7">
      <w:pPr>
        <w:pStyle w:val="ConsPlusNormal"/>
        <w:ind w:firstLine="540"/>
        <w:jc w:val="both"/>
        <w:rPr>
          <w:sz w:val="28"/>
          <w:szCs w:val="28"/>
        </w:rPr>
      </w:pPr>
      <w:r w:rsidRPr="009C7485">
        <w:rPr>
          <w:sz w:val="28"/>
          <w:szCs w:val="28"/>
        </w:rPr>
        <w:t>P</w:t>
      </w:r>
      <w:r w:rsidR="006E74A7" w:rsidRPr="009C7485">
        <w:rPr>
          <w:sz w:val="28"/>
          <w:szCs w:val="28"/>
          <w:vertAlign w:val="subscript"/>
        </w:rPr>
        <w:t>iм</w:t>
      </w:r>
      <w:r w:rsidRPr="009C7485">
        <w:rPr>
          <w:sz w:val="28"/>
          <w:szCs w:val="28"/>
        </w:rPr>
        <w:t xml:space="preserve">- цена </w:t>
      </w:r>
      <w:r w:rsidR="006E74A7" w:rsidRPr="009C7485">
        <w:rPr>
          <w:sz w:val="28"/>
          <w:szCs w:val="28"/>
        </w:rPr>
        <w:t xml:space="preserve">организации и проведения одного i-го культурно-массового мероприятия, </w:t>
      </w:r>
      <w:r w:rsidR="0070347C" w:rsidRPr="009C7485">
        <w:rPr>
          <w:sz w:val="28"/>
          <w:szCs w:val="28"/>
        </w:rPr>
        <w:t>указанная в таблице №</w:t>
      </w:r>
      <w:r w:rsidR="002B0B37">
        <w:rPr>
          <w:sz w:val="28"/>
          <w:szCs w:val="28"/>
        </w:rPr>
        <w:t>33</w:t>
      </w:r>
    </w:p>
    <w:p w:rsidR="00602A49" w:rsidRPr="009C7485" w:rsidRDefault="00602A49" w:rsidP="00602A49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9C7485">
        <w:rPr>
          <w:rFonts w:ascii="Times New Roman" w:eastAsia="Times New Roman" w:hAnsi="Times New Roman" w:cs="Times New Roman"/>
          <w:sz w:val="28"/>
          <w:szCs w:val="28"/>
        </w:rPr>
        <w:t>Таблица №</w:t>
      </w:r>
      <w:r w:rsidR="002B0B37">
        <w:rPr>
          <w:rFonts w:ascii="Times New Roman" w:eastAsia="Times New Roman" w:hAnsi="Times New Roman" w:cs="Times New Roman"/>
          <w:sz w:val="28"/>
          <w:szCs w:val="28"/>
        </w:rPr>
        <w:t>33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4678"/>
        <w:gridCol w:w="4110"/>
      </w:tblGrid>
      <w:tr w:rsidR="006E74A7" w:rsidRPr="009C7485" w:rsidTr="00753B5C">
        <w:tc>
          <w:tcPr>
            <w:tcW w:w="846" w:type="dxa"/>
          </w:tcPr>
          <w:p w:rsidR="006E74A7" w:rsidRDefault="006E74A7" w:rsidP="00602A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79757C" w:rsidRPr="009C7485" w:rsidRDefault="0079757C" w:rsidP="00602A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678" w:type="dxa"/>
          </w:tcPr>
          <w:p w:rsidR="006E74A7" w:rsidRPr="009C7485" w:rsidRDefault="006E74A7" w:rsidP="00602A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110" w:type="dxa"/>
          </w:tcPr>
          <w:p w:rsidR="006E74A7" w:rsidRPr="009C7485" w:rsidRDefault="006E74A7" w:rsidP="00602A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</w:t>
            </w:r>
          </w:p>
          <w:p w:rsidR="006E74A7" w:rsidRPr="009C7485" w:rsidRDefault="006E74A7" w:rsidP="00602A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(руб. за одно мероприятие)</w:t>
            </w:r>
            <w:r w:rsidR="0044411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6E74A7" w:rsidRPr="009C7485" w:rsidRDefault="006E74A7" w:rsidP="00602A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6E74A7" w:rsidRPr="009C7485" w:rsidTr="00753B5C">
        <w:tc>
          <w:tcPr>
            <w:tcW w:w="846" w:type="dxa"/>
          </w:tcPr>
          <w:p w:rsidR="006E74A7" w:rsidRPr="009C7485" w:rsidRDefault="00717E8B" w:rsidP="00602A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E74A7"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6E74A7" w:rsidRPr="009C7485" w:rsidRDefault="00BC6EF2" w:rsidP="00BC6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="006E74A7" w:rsidRPr="009C74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ероприятие, посвященное празднованию дня образования города Барнаула</w:t>
            </w:r>
          </w:p>
        </w:tc>
        <w:tc>
          <w:tcPr>
            <w:tcW w:w="4110" w:type="dxa"/>
          </w:tcPr>
          <w:p w:rsidR="006E74A7" w:rsidRPr="009C7485" w:rsidRDefault="00124A1C" w:rsidP="00602A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  <w:r w:rsidR="00496B59"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r w:rsidR="001E3767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 w:rsidR="003B2CF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E74A7" w:rsidRPr="009C7485" w:rsidTr="00753B5C">
        <w:tc>
          <w:tcPr>
            <w:tcW w:w="846" w:type="dxa"/>
          </w:tcPr>
          <w:p w:rsidR="006E74A7" w:rsidRPr="009C7485" w:rsidRDefault="00717E8B" w:rsidP="00602A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E74A7"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6E74A7" w:rsidRPr="009C7485" w:rsidRDefault="00BC6EF2" w:rsidP="00AB4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="006E74A7" w:rsidRPr="009C74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ероприятие, посвященное открытию  Новогодней елки</w:t>
            </w:r>
          </w:p>
        </w:tc>
        <w:tc>
          <w:tcPr>
            <w:tcW w:w="4110" w:type="dxa"/>
          </w:tcPr>
          <w:p w:rsidR="006E74A7" w:rsidRPr="009C7485" w:rsidRDefault="00124A1C" w:rsidP="006E7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  <w:r w:rsidR="00496B59" w:rsidRPr="009C7485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r w:rsidR="001E3767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 w:rsidR="003B2CF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24A1C" w:rsidRPr="009C7485" w:rsidTr="00753B5C">
        <w:tc>
          <w:tcPr>
            <w:tcW w:w="846" w:type="dxa"/>
          </w:tcPr>
          <w:p w:rsidR="00124A1C" w:rsidRPr="009C7485" w:rsidRDefault="00124A1C" w:rsidP="00602A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1B7B6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124A1C" w:rsidRDefault="00124A1C" w:rsidP="00BC6EF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Мероприятие, посвященное празднованию  Дня Победы</w:t>
            </w:r>
          </w:p>
        </w:tc>
        <w:tc>
          <w:tcPr>
            <w:tcW w:w="4110" w:type="dxa"/>
          </w:tcPr>
          <w:p w:rsidR="00124A1C" w:rsidRDefault="00124A1C" w:rsidP="006E74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20000,00</w:t>
            </w:r>
          </w:p>
        </w:tc>
      </w:tr>
    </w:tbl>
    <w:p w:rsidR="005C04BA" w:rsidRPr="00444082" w:rsidRDefault="00444119" w:rsidP="00444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2B0B37">
        <w:rPr>
          <w:rFonts w:ascii="Times New Roman" w:eastAsia="Times New Roman" w:hAnsi="Times New Roman" w:cs="Times New Roman"/>
          <w:sz w:val="28"/>
          <w:szCs w:val="28"/>
        </w:rPr>
        <w:t>.6</w:t>
      </w:r>
      <w:r w:rsidR="00444082" w:rsidRPr="00444082">
        <w:rPr>
          <w:rFonts w:ascii="Times New Roman" w:eastAsia="Times New Roman" w:hAnsi="Times New Roman" w:cs="Times New Roman"/>
          <w:sz w:val="28"/>
          <w:szCs w:val="28"/>
        </w:rPr>
        <w:t xml:space="preserve">.6. </w:t>
      </w:r>
      <w:r w:rsidR="00444082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затраты на выполнение работ по содержанию детских площадок </w:t>
      </w:r>
    </w:p>
    <w:p w:rsidR="00850DA7" w:rsidRDefault="00850DA7" w:rsidP="00850DA7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850DA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Затраты на работы по содержанию детской площадки (З</w:t>
      </w:r>
      <w:r w:rsidRPr="00850DA7">
        <w:rPr>
          <w:rFonts w:ascii="Times New Roman" w:eastAsiaTheme="minorHAnsi" w:hAnsi="Times New Roman" w:cs="Times New Roman"/>
          <w:color w:val="000000" w:themeColor="text1"/>
          <w:sz w:val="28"/>
          <w:szCs w:val="28"/>
          <w:vertAlign w:val="subscript"/>
          <w:lang w:eastAsia="en-US"/>
        </w:rPr>
        <w:t>дп</w:t>
      </w:r>
      <w:r w:rsidRPr="00850DA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) определяются по формуле:</w:t>
      </w:r>
    </w:p>
    <w:p w:rsidR="00850DA7" w:rsidRPr="00850DA7" w:rsidRDefault="006E6C6F" w:rsidP="00850DA7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color w:val="000000" w:themeColor="text1"/>
                  <w:sz w:val="28"/>
                  <w:szCs w:val="28"/>
                  <w:lang w:val="en-US" w:eastAsia="en-US"/>
                </w:rPr>
              </m:ctrlPr>
            </m:sSubPr>
            <m:e>
              <m:r>
                <w:rPr>
                  <w:rFonts w:ascii="Cambria Math" w:eastAsiaTheme="minorHAnsi" w:hAnsi="Cambria Math" w:cs="Times New Roman"/>
                  <w:color w:val="000000" w:themeColor="text1"/>
                  <w:sz w:val="28"/>
                  <w:szCs w:val="28"/>
                  <w:lang w:eastAsia="en-US"/>
                </w:rPr>
                <m:t>З</m:t>
              </m:r>
            </m:e>
            <m:sub>
              <m:r>
                <w:rPr>
                  <w:rFonts w:ascii="Cambria Math" w:eastAsiaTheme="minorHAnsi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m:t>дп</m:t>
              </m:r>
            </m:sub>
          </m:sSub>
          <m:r>
            <w:rPr>
              <w:rFonts w:ascii="Cambria Math" w:eastAsiaTheme="minorHAnsi" w:hAnsi="Times New Roman" w:cs="Times New Roman"/>
              <w:color w:val="000000" w:themeColor="text1"/>
              <w:sz w:val="28"/>
              <w:szCs w:val="28"/>
              <w:lang w:eastAsia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color w:val="000000" w:themeColor="text1"/>
                  <w:sz w:val="28"/>
                  <w:szCs w:val="28"/>
                  <w:lang w:eastAsia="en-US"/>
                </w:rPr>
              </m:ctrlPr>
            </m:naryPr>
            <m:sub>
              <m:r>
                <w:rPr>
                  <w:rFonts w:ascii="Cambria Math" w:eastAsiaTheme="minorHAnsi" w:hAnsi="Cambria Math" w:cs="Times New Roman"/>
                  <w:color w:val="000000" w:themeColor="text1"/>
                  <w:sz w:val="28"/>
                  <w:szCs w:val="28"/>
                  <w:lang w:eastAsia="en-US"/>
                </w:rPr>
                <m:t>i</m:t>
              </m:r>
              <m:r>
                <w:rPr>
                  <w:rFonts w:ascii="Cambria Math" w:eastAsiaTheme="minorHAnsi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m:t>=</m:t>
              </m:r>
            </m:sub>
            <m:sup>
              <m:r>
                <w:rPr>
                  <w:rFonts w:ascii="Cambria Math" w:eastAsiaTheme="minorHAnsi" w:hAnsi="Cambria Math" w:cs="Times New Roman"/>
                  <w:color w:val="000000" w:themeColor="text1"/>
                  <w:sz w:val="28"/>
                  <w:szCs w:val="28"/>
                  <w:lang w:val="en-US" w:eastAsia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color w:val="000000" w:themeColor="text1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Theme="minorHAnsi" w:hAnsi="Cambria Math" w:cs="Times New Roman"/>
                      <w:color w:val="000000" w:themeColor="text1"/>
                      <w:sz w:val="28"/>
                      <w:szCs w:val="28"/>
                      <w:lang w:eastAsia="en-US"/>
                    </w:rPr>
                    <m:t>Q</m:t>
                  </m:r>
                </m:e>
                <m:sub>
                  <m:r>
                    <w:rPr>
                      <w:rFonts w:ascii="Cambria Math" w:eastAsiaTheme="minorHAnsi" w:hAnsi="Cambria Math" w:cs="Times New Roman"/>
                      <w:color w:val="000000" w:themeColor="text1"/>
                      <w:sz w:val="28"/>
                      <w:szCs w:val="28"/>
                      <w:lang w:val="en-US" w:eastAsia="en-US"/>
                    </w:rPr>
                    <m:t>i</m:t>
                  </m:r>
                  <m:r>
                    <w:rPr>
                      <w:rFonts w:ascii="Cambria Math" w:eastAsiaTheme="minorHAnsi" w:hAnsi="Cambria Math" w:cs="Times New Roman"/>
                      <w:color w:val="000000" w:themeColor="text1"/>
                      <w:sz w:val="28"/>
                      <w:szCs w:val="28"/>
                      <w:lang w:eastAsia="en-US"/>
                    </w:rPr>
                    <m:t>дп</m:t>
                  </m:r>
                </m:sub>
              </m:sSub>
              <m:r>
                <w:rPr>
                  <w:rFonts w:ascii="Cambria Math" w:eastAsiaTheme="minorHAnsi" w:hAnsi="Cambria Math" w:cs="Times New Roman"/>
                  <w:color w:val="000000" w:themeColor="text1"/>
                  <w:sz w:val="28"/>
                  <w:szCs w:val="28"/>
                  <w:lang w:eastAsia="en-US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color w:val="000000" w:themeColor="text1"/>
                      <w:sz w:val="28"/>
                      <w:szCs w:val="28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Theme="minorHAnsi" w:hAnsi="Cambria Math" w:cs="Times New Roman"/>
                      <w:color w:val="000000" w:themeColor="text1"/>
                      <w:sz w:val="28"/>
                      <w:szCs w:val="28"/>
                      <w:lang w:val="en-US" w:eastAsia="en-US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  <m:t>дп</m:t>
                  </m:r>
                </m:sub>
              </m:sSub>
            </m:e>
          </m:nary>
          <m:r>
            <w:rPr>
              <w:rFonts w:ascii="Cambria Math" w:eastAsiaTheme="minorHAnsi" w:hAnsi="Times New Roman" w:cs="Times New Roman"/>
              <w:color w:val="000000" w:themeColor="text1"/>
              <w:sz w:val="28"/>
              <w:szCs w:val="28"/>
              <w:lang w:eastAsia="en-US"/>
            </w:rPr>
            <m:t xml:space="preserve">, </m:t>
          </m:r>
          <m:r>
            <w:rPr>
              <w:rFonts w:ascii="Cambria Math" w:eastAsiaTheme="minorHAnsi" w:hAnsi="Cambria Math" w:cs="Times New Roman"/>
              <w:color w:val="000000" w:themeColor="text1"/>
              <w:sz w:val="28"/>
              <w:szCs w:val="28"/>
              <w:lang w:eastAsia="en-US"/>
            </w:rPr>
            <m:t>где</m:t>
          </m:r>
          <m:r>
            <w:rPr>
              <w:rFonts w:ascii="Cambria Math" w:eastAsiaTheme="minorHAnsi" w:hAnsi="Times New Roman" w:cs="Times New Roman"/>
              <w:color w:val="000000" w:themeColor="text1"/>
              <w:sz w:val="28"/>
              <w:szCs w:val="28"/>
              <w:lang w:eastAsia="en-US"/>
            </w:rPr>
            <m:t>:</m:t>
          </m:r>
        </m:oMath>
      </m:oMathPara>
    </w:p>
    <w:p w:rsidR="00850DA7" w:rsidRPr="00850DA7" w:rsidRDefault="006E6C6F" w:rsidP="00850DA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color w:val="000000" w:themeColor="text1"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Theme="minorHAnsi" w:hAnsi="Cambria Math" w:cs="Times New Roman"/>
                <w:color w:val="000000" w:themeColor="text1"/>
                <w:sz w:val="28"/>
                <w:szCs w:val="28"/>
                <w:lang w:eastAsia="en-US"/>
              </w:rPr>
              <m:t>Q</m:t>
            </m:r>
          </m:e>
          <m:sub>
            <m:r>
              <w:rPr>
                <w:rFonts w:ascii="Cambria Math" w:eastAsiaTheme="minorHAnsi" w:hAnsi="Cambria Math" w:cs="Times New Roman"/>
                <w:color w:val="000000" w:themeColor="text1"/>
                <w:sz w:val="28"/>
                <w:szCs w:val="28"/>
                <w:lang w:eastAsia="en-US"/>
              </w:rPr>
              <m:t>iдп</m:t>
            </m:r>
          </m:sub>
        </m:sSub>
      </m:oMath>
      <w:r w:rsidR="00850DA7" w:rsidRPr="00850DA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- объем выполняемых работ, указанный в таблице №</w:t>
      </w:r>
      <w:r w:rsidR="00D07BB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3</w:t>
      </w:r>
      <w:r w:rsidR="002B0B3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4</w:t>
      </w:r>
      <w:r w:rsidR="00850DA7" w:rsidRPr="00850DA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;</w:t>
      </w:r>
    </w:p>
    <w:p w:rsidR="00D07BBA" w:rsidRDefault="006E6C6F" w:rsidP="002B0B37">
      <w:pPr>
        <w:spacing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color w:val="000000" w:themeColor="text1"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Theme="minorHAnsi" w:hAnsi="Cambria Math" w:cs="Times New Roman"/>
                <w:color w:val="000000" w:themeColor="text1"/>
                <w:sz w:val="28"/>
                <w:szCs w:val="28"/>
                <w:lang w:eastAsia="en-US"/>
              </w:rPr>
              <m:t>P</m:t>
            </m:r>
          </m:e>
          <m:sub>
            <m:r>
              <w:rPr>
                <w:rFonts w:ascii="Cambria Math" w:eastAsiaTheme="minorHAnsi" w:hAnsi="Cambria Math" w:cs="Times New Roman"/>
                <w:color w:val="000000" w:themeColor="text1"/>
                <w:sz w:val="28"/>
                <w:szCs w:val="28"/>
                <w:lang w:eastAsia="en-US"/>
              </w:rPr>
              <m:t>iдп</m:t>
            </m:r>
          </m:sub>
        </m:sSub>
      </m:oMath>
      <w:r w:rsidR="00850DA7" w:rsidRPr="00850DA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- цена за единицу работы в год, указанная в таблице №</w:t>
      </w:r>
      <w:r w:rsidR="00D07BB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3</w:t>
      </w:r>
      <w:r w:rsidR="002B0B3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4</w:t>
      </w:r>
      <w:r w:rsidR="0044411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850DA7" w:rsidRPr="00850DA7" w:rsidRDefault="002B1E0B" w:rsidP="00FE7DEE">
      <w:pPr>
        <w:tabs>
          <w:tab w:val="num" w:pos="0"/>
        </w:tabs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                                                                </w:t>
      </w:r>
      <w:r w:rsidR="00850DA7" w:rsidRPr="00850DA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Таблица №</w:t>
      </w:r>
      <w:r w:rsidR="00D07BB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3</w:t>
      </w:r>
      <w:r w:rsidR="002B0B3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4</w:t>
      </w:r>
    </w:p>
    <w:tbl>
      <w:tblPr>
        <w:tblStyle w:val="2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5"/>
        <w:gridCol w:w="2837"/>
        <w:gridCol w:w="2717"/>
      </w:tblGrid>
      <w:tr w:rsidR="00850DA7" w:rsidRPr="00850DA7" w:rsidTr="00560D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A7" w:rsidRPr="00850DA7" w:rsidRDefault="00850DA7" w:rsidP="00850DA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0D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A7" w:rsidRPr="00850DA7" w:rsidRDefault="00850DA7" w:rsidP="00850DA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0D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работ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A7" w:rsidRPr="00850DA7" w:rsidRDefault="00850DA7" w:rsidP="00850DA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0D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 работ</w:t>
            </w:r>
          </w:p>
          <w:p w:rsidR="00850DA7" w:rsidRPr="00850DA7" w:rsidRDefault="00850DA7" w:rsidP="00850DA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0D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(условная единица)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A7" w:rsidRPr="00850DA7" w:rsidRDefault="00850DA7" w:rsidP="00850DA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0D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Норматив цены </w:t>
            </w:r>
          </w:p>
          <w:p w:rsidR="00850DA7" w:rsidRPr="00850DA7" w:rsidRDefault="00444119" w:rsidP="00850DA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850DA7" w:rsidRPr="00850D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 за единицу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850DA7" w:rsidRPr="00850D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850DA7" w:rsidRPr="00850DA7" w:rsidRDefault="00850DA7" w:rsidP="00850DA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0D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</w:t>
            </w:r>
          </w:p>
        </w:tc>
      </w:tr>
      <w:tr w:rsidR="00850DA7" w:rsidRPr="00850DA7" w:rsidTr="00560D7B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A7" w:rsidRPr="00850DA7" w:rsidRDefault="00850DA7" w:rsidP="00850DA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0D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6524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A7" w:rsidRPr="00850DA7" w:rsidRDefault="00850DA7" w:rsidP="00AB4BDC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0D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Выполнение работ по содержанию детских площадок по адресам: п.Научный Городок, 37, п.Научный Городок, ул.Сибирская,17, п.Казенная Заимка, ул.Кольцевая, 11а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A7" w:rsidRPr="00850DA7" w:rsidRDefault="00850DA7" w:rsidP="00850DA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0D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A7" w:rsidRPr="00850DA7" w:rsidRDefault="00850DA7" w:rsidP="00850DA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0D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850D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0000,0 </w:t>
            </w:r>
          </w:p>
        </w:tc>
      </w:tr>
    </w:tbl>
    <w:p w:rsidR="009A0AFE" w:rsidRDefault="009A0AFE" w:rsidP="009A0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E7DEE" w:rsidRDefault="00FE7DEE" w:rsidP="009A0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0AFE" w:rsidRPr="009A0AFE" w:rsidRDefault="009A0AFE" w:rsidP="009A0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Pr="009A0AFE">
        <w:rPr>
          <w:rFonts w:ascii="Times New Roman" w:eastAsia="Times New Roman" w:hAnsi="Times New Roman" w:cs="Times New Roman"/>
          <w:sz w:val="28"/>
          <w:szCs w:val="28"/>
        </w:rPr>
        <w:t>Используемые сокращения:</w:t>
      </w:r>
    </w:p>
    <w:tbl>
      <w:tblPr>
        <w:tblStyle w:val="4"/>
        <w:tblW w:w="0" w:type="auto"/>
        <w:tblInd w:w="137" w:type="dxa"/>
        <w:tblLook w:val="04A0" w:firstRow="1" w:lastRow="0" w:firstColumn="1" w:lastColumn="0" w:noHBand="0" w:noVBand="1"/>
      </w:tblPr>
      <w:tblGrid>
        <w:gridCol w:w="4366"/>
        <w:gridCol w:w="4961"/>
      </w:tblGrid>
      <w:tr w:rsidR="009A0AFE" w:rsidRPr="009A0AFE" w:rsidTr="009A0AFE">
        <w:tc>
          <w:tcPr>
            <w:tcW w:w="4366" w:type="dxa"/>
          </w:tcPr>
          <w:p w:rsidR="009A0AFE" w:rsidRPr="009A0AFE" w:rsidRDefault="009A0AFE" w:rsidP="009A0A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AFE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4961" w:type="dxa"/>
          </w:tcPr>
          <w:p w:rsidR="009A0AFE" w:rsidRPr="009A0AFE" w:rsidRDefault="009A0AFE" w:rsidP="009A0A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AFE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9A0AFE" w:rsidRPr="009A0AFE" w:rsidTr="009A0AFE">
        <w:tc>
          <w:tcPr>
            <w:tcW w:w="4366" w:type="dxa"/>
          </w:tcPr>
          <w:p w:rsidR="009A0AFE" w:rsidRPr="009A0AFE" w:rsidRDefault="009A0AFE" w:rsidP="009A0A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AFE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4961" w:type="dxa"/>
          </w:tcPr>
          <w:p w:rsidR="009A0AFE" w:rsidRPr="009A0AFE" w:rsidRDefault="009A0AFE" w:rsidP="009A0A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AFE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9A0AFE" w:rsidRPr="009A0AFE" w:rsidTr="009A0AFE">
        <w:tc>
          <w:tcPr>
            <w:tcW w:w="4366" w:type="dxa"/>
          </w:tcPr>
          <w:p w:rsidR="009A0AFE" w:rsidRPr="009A0AFE" w:rsidRDefault="009A0AFE" w:rsidP="009A0A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AFE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 за единицу</w:t>
            </w:r>
          </w:p>
        </w:tc>
        <w:tc>
          <w:tcPr>
            <w:tcW w:w="4961" w:type="dxa"/>
          </w:tcPr>
          <w:p w:rsidR="009A0AFE" w:rsidRPr="009A0AFE" w:rsidRDefault="009A0AFE" w:rsidP="009A0A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AFE">
              <w:rPr>
                <w:rFonts w:ascii="Times New Roman" w:eastAsia="Times New Roman" w:hAnsi="Times New Roman" w:cs="Times New Roman"/>
                <w:sz w:val="28"/>
                <w:szCs w:val="28"/>
              </w:rPr>
              <w:t>руб.за ед.</w:t>
            </w:r>
          </w:p>
        </w:tc>
      </w:tr>
      <w:tr w:rsidR="009A0AFE" w:rsidRPr="009A0AFE" w:rsidTr="009A0AFE">
        <w:tc>
          <w:tcPr>
            <w:tcW w:w="4366" w:type="dxa"/>
          </w:tcPr>
          <w:p w:rsidR="009A0AFE" w:rsidRPr="009A0AFE" w:rsidRDefault="009A0AFE" w:rsidP="009A0A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AFE">
              <w:rPr>
                <w:rFonts w:ascii="Times New Roman" w:eastAsia="Times New Roman" w:hAnsi="Times New Roman" w:cs="Times New Roman"/>
                <w:sz w:val="28"/>
                <w:szCs w:val="28"/>
              </w:rPr>
              <w:t>тысяч килоВатт в час</w:t>
            </w:r>
          </w:p>
        </w:tc>
        <w:tc>
          <w:tcPr>
            <w:tcW w:w="4961" w:type="dxa"/>
          </w:tcPr>
          <w:p w:rsidR="009A0AFE" w:rsidRPr="009A0AFE" w:rsidRDefault="009A0AFE" w:rsidP="009A0A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AFE">
              <w:rPr>
                <w:rFonts w:ascii="Times New Roman" w:eastAsia="Times New Roman" w:hAnsi="Times New Roman" w:cs="Times New Roman"/>
                <w:sz w:val="28"/>
                <w:szCs w:val="28"/>
              </w:rPr>
              <w:t>тыс.кВт/ч</w:t>
            </w:r>
          </w:p>
        </w:tc>
      </w:tr>
      <w:tr w:rsidR="009A0AFE" w:rsidRPr="009A0AFE" w:rsidTr="009A0AFE">
        <w:tc>
          <w:tcPr>
            <w:tcW w:w="4366" w:type="dxa"/>
          </w:tcPr>
          <w:p w:rsidR="009A0AFE" w:rsidRPr="009A0AFE" w:rsidRDefault="009A0AFE" w:rsidP="009A0A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AFE">
              <w:rPr>
                <w:rFonts w:ascii="Times New Roman" w:eastAsia="Times New Roman" w:hAnsi="Times New Roman" w:cs="Times New Roman"/>
                <w:sz w:val="28"/>
                <w:szCs w:val="28"/>
              </w:rPr>
              <w:t>тысяч гигакалорий</w:t>
            </w:r>
          </w:p>
        </w:tc>
        <w:tc>
          <w:tcPr>
            <w:tcW w:w="4961" w:type="dxa"/>
          </w:tcPr>
          <w:p w:rsidR="009A0AFE" w:rsidRPr="009A0AFE" w:rsidRDefault="009A0AFE" w:rsidP="009A0A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AFE">
              <w:rPr>
                <w:rFonts w:ascii="Times New Roman" w:eastAsia="Times New Roman" w:hAnsi="Times New Roman" w:cs="Times New Roman"/>
                <w:sz w:val="28"/>
                <w:szCs w:val="28"/>
              </w:rPr>
              <w:t>тыс.Гкал</w:t>
            </w:r>
          </w:p>
        </w:tc>
      </w:tr>
      <w:tr w:rsidR="009A0AFE" w:rsidRPr="009A0AFE" w:rsidTr="009A0AFE">
        <w:tc>
          <w:tcPr>
            <w:tcW w:w="4366" w:type="dxa"/>
          </w:tcPr>
          <w:p w:rsidR="009A0AFE" w:rsidRPr="009A0AFE" w:rsidRDefault="009A0AFE" w:rsidP="009A0A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AFE">
              <w:rPr>
                <w:rFonts w:ascii="Times New Roman" w:eastAsia="Times New Roman" w:hAnsi="Times New Roman" w:cs="Times New Roman"/>
                <w:sz w:val="28"/>
                <w:szCs w:val="28"/>
              </w:rPr>
              <w:t>тысяч метров кубических</w:t>
            </w:r>
          </w:p>
        </w:tc>
        <w:tc>
          <w:tcPr>
            <w:tcW w:w="4961" w:type="dxa"/>
          </w:tcPr>
          <w:p w:rsidR="009A0AFE" w:rsidRPr="009A0AFE" w:rsidRDefault="009A0AFE" w:rsidP="009A0A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AFE">
              <w:rPr>
                <w:rFonts w:ascii="Times New Roman" w:eastAsia="Times New Roman" w:hAnsi="Times New Roman" w:cs="Times New Roman"/>
                <w:sz w:val="28"/>
                <w:szCs w:val="28"/>
              </w:rPr>
              <w:t>тыс.м</w:t>
            </w:r>
            <w:r w:rsidRPr="009A0AF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9A0AFE" w:rsidRPr="009A0AFE" w:rsidTr="009A0AFE">
        <w:tc>
          <w:tcPr>
            <w:tcW w:w="4366" w:type="dxa"/>
          </w:tcPr>
          <w:p w:rsidR="009A0AFE" w:rsidRPr="009A0AFE" w:rsidRDefault="009A0AFE" w:rsidP="009A0A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AFE">
              <w:rPr>
                <w:rFonts w:ascii="Times New Roman" w:eastAsia="Times New Roman" w:hAnsi="Times New Roman" w:cs="Times New Roman"/>
                <w:sz w:val="28"/>
                <w:szCs w:val="28"/>
              </w:rPr>
              <w:t>метров квадратных</w:t>
            </w:r>
          </w:p>
        </w:tc>
        <w:tc>
          <w:tcPr>
            <w:tcW w:w="4961" w:type="dxa"/>
          </w:tcPr>
          <w:p w:rsidR="009A0AFE" w:rsidRPr="009A0AFE" w:rsidRDefault="009A0AFE" w:rsidP="009A0A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AFE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9A0AF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9A0AFE" w:rsidRPr="009A0AFE" w:rsidTr="009A0AFE">
        <w:tc>
          <w:tcPr>
            <w:tcW w:w="4366" w:type="dxa"/>
          </w:tcPr>
          <w:p w:rsidR="009A0AFE" w:rsidRPr="009A0AFE" w:rsidRDefault="009A0AFE" w:rsidP="009A0A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AFE">
              <w:rPr>
                <w:rFonts w:ascii="Times New Roman" w:eastAsia="Times New Roman" w:hAnsi="Times New Roman" w:cs="Times New Roman"/>
                <w:sz w:val="28"/>
                <w:szCs w:val="28"/>
              </w:rPr>
              <w:t>метров кубических</w:t>
            </w:r>
          </w:p>
        </w:tc>
        <w:tc>
          <w:tcPr>
            <w:tcW w:w="4961" w:type="dxa"/>
          </w:tcPr>
          <w:p w:rsidR="009A0AFE" w:rsidRPr="009A0AFE" w:rsidRDefault="009A0AFE" w:rsidP="009A0A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AFE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9A0AF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9A0AFE" w:rsidRPr="009A0AFE" w:rsidTr="009A0AFE">
        <w:tc>
          <w:tcPr>
            <w:tcW w:w="4366" w:type="dxa"/>
          </w:tcPr>
          <w:p w:rsidR="009A0AFE" w:rsidRPr="009A0AFE" w:rsidRDefault="009A0AFE" w:rsidP="009A0A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AFE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</w:t>
            </w:r>
          </w:p>
        </w:tc>
        <w:tc>
          <w:tcPr>
            <w:tcW w:w="4961" w:type="dxa"/>
          </w:tcPr>
          <w:p w:rsidR="009A0AFE" w:rsidRPr="009A0AFE" w:rsidRDefault="009A0AFE" w:rsidP="009A0A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AFE">
              <w:rPr>
                <w:rFonts w:ascii="Times New Roman" w:eastAsia="Times New Roman" w:hAnsi="Times New Roman" w:cs="Times New Roman"/>
                <w:sz w:val="28"/>
                <w:szCs w:val="28"/>
              </w:rPr>
              <w:t>гр.</w:t>
            </w:r>
          </w:p>
        </w:tc>
      </w:tr>
      <w:tr w:rsidR="009A0AFE" w:rsidRPr="009A0AFE" w:rsidTr="009A0AFE">
        <w:tc>
          <w:tcPr>
            <w:tcW w:w="4366" w:type="dxa"/>
          </w:tcPr>
          <w:p w:rsidR="009A0AFE" w:rsidRPr="009A0AFE" w:rsidRDefault="009A0AFE" w:rsidP="009A0A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AFE">
              <w:rPr>
                <w:rFonts w:ascii="Times New Roman" w:eastAsia="Times New Roman" w:hAnsi="Times New Roman" w:cs="Times New Roman"/>
                <w:sz w:val="28"/>
                <w:szCs w:val="28"/>
              </w:rPr>
              <w:t>штук в год</w:t>
            </w:r>
          </w:p>
        </w:tc>
        <w:tc>
          <w:tcPr>
            <w:tcW w:w="4961" w:type="dxa"/>
          </w:tcPr>
          <w:p w:rsidR="009A0AFE" w:rsidRPr="009A0AFE" w:rsidRDefault="009A0AFE" w:rsidP="009A0A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AFE">
              <w:rPr>
                <w:rFonts w:ascii="Times New Roman" w:eastAsia="Times New Roman" w:hAnsi="Times New Roman" w:cs="Times New Roman"/>
                <w:sz w:val="28"/>
                <w:szCs w:val="28"/>
              </w:rPr>
              <w:t>шт.в год</w:t>
            </w:r>
          </w:p>
        </w:tc>
      </w:tr>
      <w:tr w:rsidR="009A0AFE" w:rsidRPr="009A0AFE" w:rsidTr="009A0AFE">
        <w:tc>
          <w:tcPr>
            <w:tcW w:w="4366" w:type="dxa"/>
          </w:tcPr>
          <w:p w:rsidR="009A0AFE" w:rsidRPr="009A0AFE" w:rsidRDefault="009A0AFE" w:rsidP="009A0A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AFE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4961" w:type="dxa"/>
          </w:tcPr>
          <w:p w:rsidR="009A0AFE" w:rsidRPr="009A0AFE" w:rsidRDefault="009A0AFE" w:rsidP="009A0A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AFE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</w:tr>
      <w:tr w:rsidR="009A0AFE" w:rsidRPr="009A0AFE" w:rsidTr="009A0AFE">
        <w:tc>
          <w:tcPr>
            <w:tcW w:w="4366" w:type="dxa"/>
          </w:tcPr>
          <w:p w:rsidR="009A0AFE" w:rsidRPr="009A0AFE" w:rsidRDefault="009A0AFE" w:rsidP="009A0A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AFE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61" w:type="dxa"/>
          </w:tcPr>
          <w:p w:rsidR="009A0AFE" w:rsidRPr="009A0AFE" w:rsidRDefault="009A0AFE" w:rsidP="009A0A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AFE">
              <w:rPr>
                <w:rFonts w:ascii="Times New Roman" w:eastAsia="Times New Roman" w:hAnsi="Times New Roman" w:cs="Times New Roman"/>
                <w:sz w:val="28"/>
                <w:szCs w:val="28"/>
              </w:rPr>
              <w:t>ед.изм.</w:t>
            </w:r>
          </w:p>
        </w:tc>
      </w:tr>
      <w:tr w:rsidR="009A0AFE" w:rsidRPr="009A0AFE" w:rsidTr="009A0AFE">
        <w:tc>
          <w:tcPr>
            <w:tcW w:w="4366" w:type="dxa"/>
          </w:tcPr>
          <w:p w:rsidR="009A0AFE" w:rsidRPr="009A0AFE" w:rsidRDefault="009A0AFE" w:rsidP="009A0A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AFE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условная единица</w:t>
            </w:r>
          </w:p>
        </w:tc>
        <w:tc>
          <w:tcPr>
            <w:tcW w:w="4961" w:type="dxa"/>
          </w:tcPr>
          <w:p w:rsidR="009A0AFE" w:rsidRPr="009A0AFE" w:rsidRDefault="009A0AFE" w:rsidP="009A0A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AFE">
              <w:rPr>
                <w:rFonts w:ascii="Times New Roman" w:eastAsia="Times New Roman" w:hAnsi="Times New Roman" w:cs="Times New Roman"/>
                <w:sz w:val="28"/>
                <w:szCs w:val="28"/>
              </w:rPr>
              <w:t>усл.ед.</w:t>
            </w:r>
          </w:p>
        </w:tc>
      </w:tr>
      <w:tr w:rsidR="009A0AFE" w:rsidRPr="009A0AFE" w:rsidTr="009A0AFE">
        <w:tc>
          <w:tcPr>
            <w:tcW w:w="4366" w:type="dxa"/>
          </w:tcPr>
          <w:p w:rsidR="009A0AFE" w:rsidRPr="009A0AFE" w:rsidRDefault="009A0AFE" w:rsidP="009A0A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AFE">
              <w:rPr>
                <w:rFonts w:ascii="Times New Roman" w:eastAsia="Times New Roman" w:hAnsi="Times New Roman" w:cs="Times New Roman"/>
                <w:sz w:val="28"/>
                <w:szCs w:val="28"/>
              </w:rPr>
              <w:t>гектар</w:t>
            </w:r>
          </w:p>
        </w:tc>
        <w:tc>
          <w:tcPr>
            <w:tcW w:w="4961" w:type="dxa"/>
          </w:tcPr>
          <w:p w:rsidR="009A0AFE" w:rsidRPr="009A0AFE" w:rsidRDefault="009A0AFE" w:rsidP="009A0A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AFE">
              <w:rPr>
                <w:rFonts w:ascii="Times New Roman" w:eastAsia="Times New Roman" w:hAnsi="Times New Roman" w:cs="Times New Roman"/>
                <w:sz w:val="28"/>
                <w:szCs w:val="28"/>
              </w:rPr>
              <w:t>га</w:t>
            </w:r>
          </w:p>
        </w:tc>
      </w:tr>
      <w:tr w:rsidR="009A0AFE" w:rsidRPr="009A0AFE" w:rsidTr="009A0AFE">
        <w:trPr>
          <w:trHeight w:val="70"/>
        </w:trPr>
        <w:tc>
          <w:tcPr>
            <w:tcW w:w="4366" w:type="dxa"/>
          </w:tcPr>
          <w:p w:rsidR="009A0AFE" w:rsidRPr="009A0AFE" w:rsidRDefault="009A0AFE" w:rsidP="009A0A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AFE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 за гектар</w:t>
            </w:r>
          </w:p>
        </w:tc>
        <w:tc>
          <w:tcPr>
            <w:tcW w:w="4961" w:type="dxa"/>
          </w:tcPr>
          <w:p w:rsidR="009A0AFE" w:rsidRPr="009A0AFE" w:rsidRDefault="009A0AFE" w:rsidP="009A0A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AFE">
              <w:rPr>
                <w:rFonts w:ascii="Times New Roman" w:eastAsia="Times New Roman" w:hAnsi="Times New Roman" w:cs="Times New Roman"/>
                <w:sz w:val="28"/>
                <w:szCs w:val="28"/>
              </w:rPr>
              <w:t>руб./га</w:t>
            </w:r>
          </w:p>
        </w:tc>
      </w:tr>
    </w:tbl>
    <w:p w:rsidR="00D03209" w:rsidRDefault="00D03209" w:rsidP="00D03209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03209" w:rsidSect="008967CA">
      <w:headerReference w:type="default" r:id="rId6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C6F" w:rsidRDefault="006E6C6F" w:rsidP="00604C2F">
      <w:pPr>
        <w:spacing w:after="0" w:line="240" w:lineRule="auto"/>
      </w:pPr>
      <w:r>
        <w:separator/>
      </w:r>
    </w:p>
  </w:endnote>
  <w:endnote w:type="continuationSeparator" w:id="0">
    <w:p w:rsidR="006E6C6F" w:rsidRDefault="006E6C6F" w:rsidP="00604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C6F" w:rsidRDefault="006E6C6F" w:rsidP="00604C2F">
      <w:pPr>
        <w:spacing w:after="0" w:line="240" w:lineRule="auto"/>
      </w:pPr>
      <w:r>
        <w:separator/>
      </w:r>
    </w:p>
  </w:footnote>
  <w:footnote w:type="continuationSeparator" w:id="0">
    <w:p w:rsidR="006E6C6F" w:rsidRDefault="006E6C6F" w:rsidP="00604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81741"/>
      <w:docPartObj>
        <w:docPartGallery w:val="Page Numbers (Top of Page)"/>
        <w:docPartUnique/>
      </w:docPartObj>
    </w:sdtPr>
    <w:sdtEndPr/>
    <w:sdtContent>
      <w:p w:rsidR="009D2DB5" w:rsidRDefault="009D2DB5">
        <w:pPr>
          <w:pStyle w:val="a6"/>
          <w:jc w:val="right"/>
        </w:pPr>
        <w:r w:rsidRPr="004415E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415E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415E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B631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415E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D2DB5" w:rsidRDefault="009D2DB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6pt;height:23.65pt;visibility:visible;mso-wrap-style:square" o:bullet="t">
        <v:imagedata r:id="rId1" o:title=""/>
      </v:shape>
    </w:pict>
  </w:numPicBullet>
  <w:numPicBullet w:numPicBulletId="1">
    <w:pict>
      <v:shape id="_x0000_i1051" type="#_x0000_t75" alt="base_23679_39790_690" style="width:3in;height:3in;visibility:visible;mso-wrap-style:square" o:bullet="t" filled="t">
        <v:imagedata r:id="rId2" o:title="base_23679_39790_690"/>
      </v:shape>
    </w:pict>
  </w:numPicBullet>
  <w:numPicBullet w:numPicBulletId="2">
    <w:pict>
      <v:shape id="_x0000_i1052" type="#_x0000_t75" style="width:25.7pt;height:23.65pt;visibility:visible;mso-wrap-style:square" o:bullet="t">
        <v:imagedata r:id="rId3" o:title=""/>
      </v:shape>
    </w:pict>
  </w:numPicBullet>
  <w:numPicBullet w:numPicBulletId="3">
    <w:pict>
      <v:shape id="_x0000_i1053" type="#_x0000_t75" alt="base_23679_39790_744" style="width:3in;height:3in;visibility:visible;mso-wrap-style:square" o:bullet="t" filled="t">
        <v:imagedata r:id="rId4" o:title="base_23679_39790_744"/>
      </v:shape>
    </w:pict>
  </w:numPicBullet>
  <w:numPicBullet w:numPicBulletId="4">
    <w:pict>
      <v:shape id="_x0000_i1054" type="#_x0000_t75" style="width:27.75pt;height:23.65pt;visibility:visible;mso-wrap-style:square" o:bullet="t">
        <v:imagedata r:id="rId5" o:title=""/>
      </v:shape>
    </w:pict>
  </w:numPicBullet>
  <w:numPicBullet w:numPicBulletId="5">
    <w:pict>
      <v:shape id="_x0000_i1055" type="#_x0000_t75" alt="base_23679_39790_832" style="width:6in;height:6in;visibility:visible;mso-wrap-style:square" o:bullet="t" filled="t">
        <v:imagedata r:id="rId6" o:title="base_23679_39790_832"/>
        <o:lock v:ext="edit" aspectratio="f"/>
      </v:shape>
    </w:pict>
  </w:numPicBullet>
  <w:numPicBullet w:numPicBulletId="6">
    <w:pict>
      <v:shape id="_x0000_i1056" type="#_x0000_t75" style="width:23.65pt;height:23.65pt;visibility:visible;mso-wrap-style:square" o:bullet="t">
        <v:imagedata r:id="rId7" o:title=""/>
      </v:shape>
    </w:pict>
  </w:numPicBullet>
  <w:numPicBullet w:numPicBulletId="7">
    <w:pict>
      <v:shape id="_x0000_i1057" type="#_x0000_t75" alt="base_23679_39790_906" style="width:743.65pt;height:6in;visibility:visible;mso-wrap-style:square" o:bullet="t" filled="t">
        <v:imagedata r:id="rId8" o:title="base_23679_39790_906"/>
        <o:lock v:ext="edit" aspectratio="f"/>
      </v:shape>
    </w:pict>
  </w:numPicBullet>
  <w:abstractNum w:abstractNumId="0">
    <w:nsid w:val="030A48D5"/>
    <w:multiLevelType w:val="multilevel"/>
    <w:tmpl w:val="C2D043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3980EB6"/>
    <w:multiLevelType w:val="multilevel"/>
    <w:tmpl w:val="FB3E3C5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76F4D84"/>
    <w:multiLevelType w:val="hybridMultilevel"/>
    <w:tmpl w:val="9AD2F2FE"/>
    <w:lvl w:ilvl="0" w:tplc="A418A1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52CC3"/>
    <w:multiLevelType w:val="multilevel"/>
    <w:tmpl w:val="E3222432"/>
    <w:lvl w:ilvl="0">
      <w:start w:val="10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A2974BA"/>
    <w:multiLevelType w:val="hybridMultilevel"/>
    <w:tmpl w:val="7144BAD0"/>
    <w:lvl w:ilvl="0" w:tplc="51825C1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7F4BC6"/>
    <w:multiLevelType w:val="multilevel"/>
    <w:tmpl w:val="6C1A9162"/>
    <w:lvl w:ilvl="0">
      <w:start w:val="10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30" w:hanging="81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25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12AA4785"/>
    <w:multiLevelType w:val="hybridMultilevel"/>
    <w:tmpl w:val="FFDAFD7E"/>
    <w:lvl w:ilvl="0" w:tplc="5BFC64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929D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0CEE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5A7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CB2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0E90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4045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1632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0E2C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3C4764B"/>
    <w:multiLevelType w:val="hybridMultilevel"/>
    <w:tmpl w:val="CE30908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3C7610C"/>
    <w:multiLevelType w:val="hybridMultilevel"/>
    <w:tmpl w:val="4854255E"/>
    <w:lvl w:ilvl="0" w:tplc="0F22FF9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139CF"/>
    <w:multiLevelType w:val="multilevel"/>
    <w:tmpl w:val="D736AC5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176668B1"/>
    <w:multiLevelType w:val="multilevel"/>
    <w:tmpl w:val="119CEA3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F564F71"/>
    <w:multiLevelType w:val="multilevel"/>
    <w:tmpl w:val="C2D043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>
    <w:nsid w:val="22223151"/>
    <w:multiLevelType w:val="hybridMultilevel"/>
    <w:tmpl w:val="3B6613E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2875431F"/>
    <w:multiLevelType w:val="multilevel"/>
    <w:tmpl w:val="A1F8570C"/>
    <w:lvl w:ilvl="0">
      <w:start w:val="9"/>
      <w:numFmt w:val="decimal"/>
      <w:lvlText w:val="%1."/>
      <w:lvlJc w:val="left"/>
      <w:pPr>
        <w:ind w:left="675" w:hanging="675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eastAsiaTheme="minorEastAsia" w:hint="default"/>
      </w:rPr>
    </w:lvl>
  </w:abstractNum>
  <w:abstractNum w:abstractNumId="14">
    <w:nsid w:val="2BD54C53"/>
    <w:multiLevelType w:val="hybridMultilevel"/>
    <w:tmpl w:val="99689F6C"/>
    <w:lvl w:ilvl="0" w:tplc="93CEC6F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A46A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2853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B671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1849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BEBA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C8ED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B8AD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0A37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308355FD"/>
    <w:multiLevelType w:val="hybridMultilevel"/>
    <w:tmpl w:val="14D0D0D4"/>
    <w:lvl w:ilvl="0" w:tplc="8502167E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76045C"/>
    <w:multiLevelType w:val="multilevel"/>
    <w:tmpl w:val="F378D75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7">
    <w:nsid w:val="38A600B9"/>
    <w:multiLevelType w:val="hybridMultilevel"/>
    <w:tmpl w:val="6E16B846"/>
    <w:lvl w:ilvl="0" w:tplc="D14AB356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88FED7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7437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B03D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1041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D8D3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2C3A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C4FE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7CC9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3A59326E"/>
    <w:multiLevelType w:val="multilevel"/>
    <w:tmpl w:val="C8D8A05C"/>
    <w:lvl w:ilvl="0">
      <w:start w:val="2"/>
      <w:numFmt w:val="decimal"/>
      <w:lvlText w:val="%1."/>
      <w:lvlJc w:val="left"/>
      <w:pPr>
        <w:ind w:left="2660" w:hanging="67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9">
    <w:nsid w:val="3BE91C6B"/>
    <w:multiLevelType w:val="hybridMultilevel"/>
    <w:tmpl w:val="D71E2DD4"/>
    <w:lvl w:ilvl="0" w:tplc="3A983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9F1CBA"/>
    <w:multiLevelType w:val="multilevel"/>
    <w:tmpl w:val="C2D043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>
    <w:nsid w:val="40694EEE"/>
    <w:multiLevelType w:val="hybridMultilevel"/>
    <w:tmpl w:val="AE5449CC"/>
    <w:lvl w:ilvl="0" w:tplc="70AA87E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F064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043B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12B5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5C2C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8CC0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B484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64B7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3857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40CE6E80"/>
    <w:multiLevelType w:val="multilevel"/>
    <w:tmpl w:val="D6EE2B0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>
    <w:nsid w:val="48D14E9E"/>
    <w:multiLevelType w:val="multilevel"/>
    <w:tmpl w:val="949C8904"/>
    <w:lvl w:ilvl="0">
      <w:start w:val="2"/>
      <w:numFmt w:val="decimal"/>
      <w:lvlText w:val="%1."/>
      <w:lvlJc w:val="left"/>
      <w:pPr>
        <w:ind w:left="2660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4">
    <w:nsid w:val="499A5220"/>
    <w:multiLevelType w:val="multilevel"/>
    <w:tmpl w:val="DC3A59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5">
    <w:nsid w:val="4E1C49A9"/>
    <w:multiLevelType w:val="multilevel"/>
    <w:tmpl w:val="C2D04306"/>
    <w:lvl w:ilvl="0">
      <w:start w:val="2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26">
    <w:nsid w:val="546A335C"/>
    <w:multiLevelType w:val="multilevel"/>
    <w:tmpl w:val="77A0A0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7">
    <w:nsid w:val="559320E1"/>
    <w:multiLevelType w:val="multilevel"/>
    <w:tmpl w:val="20D8598A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eastAsiaTheme="minorHAnsi" w:hint="default"/>
      </w:rPr>
    </w:lvl>
  </w:abstractNum>
  <w:abstractNum w:abstractNumId="28">
    <w:nsid w:val="58D40756"/>
    <w:multiLevelType w:val="hybridMultilevel"/>
    <w:tmpl w:val="83B2E7EE"/>
    <w:lvl w:ilvl="0" w:tplc="4CF0EB3C">
      <w:start w:val="1"/>
      <w:numFmt w:val="bullet"/>
      <w:lvlText w:val=""/>
      <w:lvlPicBulletId w:val="5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40"/>
        <w:szCs w:val="40"/>
      </w:rPr>
    </w:lvl>
    <w:lvl w:ilvl="1" w:tplc="EBE0B354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48E8492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F0187DEA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D32246E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F9F49222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8722B04C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04ADE20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0FFEC250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29">
    <w:nsid w:val="5D5C6A07"/>
    <w:multiLevelType w:val="multilevel"/>
    <w:tmpl w:val="C2D043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0">
    <w:nsid w:val="5E4665F7"/>
    <w:multiLevelType w:val="multilevel"/>
    <w:tmpl w:val="E896873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F434729"/>
    <w:multiLevelType w:val="multilevel"/>
    <w:tmpl w:val="C2D043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>
    <w:nsid w:val="65F23C7C"/>
    <w:multiLevelType w:val="hybridMultilevel"/>
    <w:tmpl w:val="4F109ADE"/>
    <w:lvl w:ilvl="0" w:tplc="A17825A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025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F82F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CEB4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7E8A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5C58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587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F096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587F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>
    <w:nsid w:val="68234C70"/>
    <w:multiLevelType w:val="multilevel"/>
    <w:tmpl w:val="5C743D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4">
    <w:nsid w:val="6AEE0C46"/>
    <w:multiLevelType w:val="multilevel"/>
    <w:tmpl w:val="949C8904"/>
    <w:lvl w:ilvl="0">
      <w:start w:val="2"/>
      <w:numFmt w:val="decimal"/>
      <w:lvlText w:val="%1."/>
      <w:lvlJc w:val="left"/>
      <w:pPr>
        <w:ind w:left="2660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5">
    <w:nsid w:val="74287620"/>
    <w:multiLevelType w:val="multilevel"/>
    <w:tmpl w:val="11009EE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6">
    <w:nsid w:val="74565187"/>
    <w:multiLevelType w:val="multilevel"/>
    <w:tmpl w:val="E66413EC"/>
    <w:lvl w:ilvl="0">
      <w:start w:val="2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ascii="Times New Roman" w:eastAsia="Times New Roman" w:hAnsi="Times New Roman" w:cs="Times New Roman" w:hint="default"/>
      </w:rPr>
    </w:lvl>
    <w:lvl w:ilvl="2">
      <w:start w:val="3"/>
      <w:numFmt w:val="decimal"/>
      <w:lvlText w:val="%1.%2.%3."/>
      <w:lvlJc w:val="left"/>
      <w:pPr>
        <w:ind w:left="22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ascii="Times New Roman" w:eastAsia="Times New Roman" w:hAnsi="Times New Roman" w:cs="Times New Roman" w:hint="default"/>
      </w:rPr>
    </w:lvl>
  </w:abstractNum>
  <w:abstractNum w:abstractNumId="37">
    <w:nsid w:val="757C739C"/>
    <w:multiLevelType w:val="hybridMultilevel"/>
    <w:tmpl w:val="1670160C"/>
    <w:lvl w:ilvl="0" w:tplc="1750B122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FE13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2ADD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D6CD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44BF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1637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C625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5EBB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0669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>
    <w:nsid w:val="778165EB"/>
    <w:multiLevelType w:val="hybridMultilevel"/>
    <w:tmpl w:val="68D4F302"/>
    <w:lvl w:ilvl="0" w:tplc="44BE92C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1EB4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22D8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6EB2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CE6A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2CF0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222F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AC16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5857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>
    <w:nsid w:val="78400F49"/>
    <w:multiLevelType w:val="multilevel"/>
    <w:tmpl w:val="0C0A2AB2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33"/>
  </w:num>
  <w:num w:numId="2">
    <w:abstractNumId w:val="4"/>
  </w:num>
  <w:num w:numId="3">
    <w:abstractNumId w:val="8"/>
  </w:num>
  <w:num w:numId="4">
    <w:abstractNumId w:val="15"/>
  </w:num>
  <w:num w:numId="5">
    <w:abstractNumId w:val="26"/>
  </w:num>
  <w:num w:numId="6">
    <w:abstractNumId w:val="19"/>
  </w:num>
  <w:num w:numId="7">
    <w:abstractNumId w:val="12"/>
  </w:num>
  <w:num w:numId="8">
    <w:abstractNumId w:val="7"/>
  </w:num>
  <w:num w:numId="9">
    <w:abstractNumId w:val="6"/>
  </w:num>
  <w:num w:numId="10">
    <w:abstractNumId w:val="21"/>
  </w:num>
  <w:num w:numId="11">
    <w:abstractNumId w:val="14"/>
  </w:num>
  <w:num w:numId="12">
    <w:abstractNumId w:val="38"/>
  </w:num>
  <w:num w:numId="13">
    <w:abstractNumId w:val="2"/>
  </w:num>
  <w:num w:numId="14">
    <w:abstractNumId w:val="32"/>
  </w:num>
  <w:num w:numId="15">
    <w:abstractNumId w:val="10"/>
  </w:num>
  <w:num w:numId="16">
    <w:abstractNumId w:val="16"/>
  </w:num>
  <w:num w:numId="17">
    <w:abstractNumId w:val="27"/>
  </w:num>
  <w:num w:numId="18">
    <w:abstractNumId w:val="23"/>
  </w:num>
  <w:num w:numId="19">
    <w:abstractNumId w:val="34"/>
  </w:num>
  <w:num w:numId="20">
    <w:abstractNumId w:val="18"/>
  </w:num>
  <w:num w:numId="21">
    <w:abstractNumId w:val="36"/>
  </w:num>
  <w:num w:numId="22">
    <w:abstractNumId w:val="22"/>
  </w:num>
  <w:num w:numId="23">
    <w:abstractNumId w:val="24"/>
  </w:num>
  <w:num w:numId="24">
    <w:abstractNumId w:val="29"/>
  </w:num>
  <w:num w:numId="25">
    <w:abstractNumId w:val="0"/>
  </w:num>
  <w:num w:numId="26">
    <w:abstractNumId w:val="1"/>
  </w:num>
  <w:num w:numId="27">
    <w:abstractNumId w:val="39"/>
  </w:num>
  <w:num w:numId="28">
    <w:abstractNumId w:val="25"/>
  </w:num>
  <w:num w:numId="29">
    <w:abstractNumId w:val="28"/>
  </w:num>
  <w:num w:numId="30">
    <w:abstractNumId w:val="37"/>
  </w:num>
  <w:num w:numId="31">
    <w:abstractNumId w:val="35"/>
  </w:num>
  <w:num w:numId="32">
    <w:abstractNumId w:val="31"/>
  </w:num>
  <w:num w:numId="33">
    <w:abstractNumId w:val="20"/>
  </w:num>
  <w:num w:numId="34">
    <w:abstractNumId w:val="11"/>
  </w:num>
  <w:num w:numId="35">
    <w:abstractNumId w:val="9"/>
  </w:num>
  <w:num w:numId="36">
    <w:abstractNumId w:val="17"/>
  </w:num>
  <w:num w:numId="37">
    <w:abstractNumId w:val="30"/>
  </w:num>
  <w:num w:numId="38">
    <w:abstractNumId w:val="13"/>
  </w:num>
  <w:num w:numId="39">
    <w:abstractNumId w:val="3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C3"/>
    <w:rsid w:val="00010401"/>
    <w:rsid w:val="000228A7"/>
    <w:rsid w:val="000233FE"/>
    <w:rsid w:val="00041B57"/>
    <w:rsid w:val="00045309"/>
    <w:rsid w:val="00051901"/>
    <w:rsid w:val="000612A5"/>
    <w:rsid w:val="0006232D"/>
    <w:rsid w:val="00063BFF"/>
    <w:rsid w:val="00070281"/>
    <w:rsid w:val="00070684"/>
    <w:rsid w:val="00071D86"/>
    <w:rsid w:val="0007391B"/>
    <w:rsid w:val="00075AAD"/>
    <w:rsid w:val="00076672"/>
    <w:rsid w:val="000916DD"/>
    <w:rsid w:val="000A1939"/>
    <w:rsid w:val="000A5697"/>
    <w:rsid w:val="000A6066"/>
    <w:rsid w:val="000E09B5"/>
    <w:rsid w:val="000E2A18"/>
    <w:rsid w:val="000E616D"/>
    <w:rsid w:val="000F5F86"/>
    <w:rsid w:val="00107C34"/>
    <w:rsid w:val="00111479"/>
    <w:rsid w:val="0011256C"/>
    <w:rsid w:val="00113BAE"/>
    <w:rsid w:val="00114AA0"/>
    <w:rsid w:val="00114C3C"/>
    <w:rsid w:val="001207D1"/>
    <w:rsid w:val="00123A5A"/>
    <w:rsid w:val="00124A1C"/>
    <w:rsid w:val="00127790"/>
    <w:rsid w:val="00133F58"/>
    <w:rsid w:val="00140AEA"/>
    <w:rsid w:val="00142545"/>
    <w:rsid w:val="00145256"/>
    <w:rsid w:val="00150A88"/>
    <w:rsid w:val="001608A2"/>
    <w:rsid w:val="00165CDF"/>
    <w:rsid w:val="0016727D"/>
    <w:rsid w:val="001727EF"/>
    <w:rsid w:val="00173BE0"/>
    <w:rsid w:val="0017583F"/>
    <w:rsid w:val="00184B0E"/>
    <w:rsid w:val="001935D1"/>
    <w:rsid w:val="0019410D"/>
    <w:rsid w:val="001972A1"/>
    <w:rsid w:val="0019781B"/>
    <w:rsid w:val="001B7B65"/>
    <w:rsid w:val="001C1085"/>
    <w:rsid w:val="001C6464"/>
    <w:rsid w:val="001E0A42"/>
    <w:rsid w:val="001E2C0B"/>
    <w:rsid w:val="001E3767"/>
    <w:rsid w:val="002007E8"/>
    <w:rsid w:val="00210F43"/>
    <w:rsid w:val="002146B2"/>
    <w:rsid w:val="00217E1E"/>
    <w:rsid w:val="00222CC5"/>
    <w:rsid w:val="00225D0C"/>
    <w:rsid w:val="00233EE8"/>
    <w:rsid w:val="002432FE"/>
    <w:rsid w:val="00245C2A"/>
    <w:rsid w:val="00263832"/>
    <w:rsid w:val="00266EA5"/>
    <w:rsid w:val="00274686"/>
    <w:rsid w:val="002748C6"/>
    <w:rsid w:val="00283738"/>
    <w:rsid w:val="0028594B"/>
    <w:rsid w:val="00293D81"/>
    <w:rsid w:val="002A4595"/>
    <w:rsid w:val="002B0B37"/>
    <w:rsid w:val="002B1E0B"/>
    <w:rsid w:val="002B6957"/>
    <w:rsid w:val="002C2637"/>
    <w:rsid w:val="002C7888"/>
    <w:rsid w:val="002E19D4"/>
    <w:rsid w:val="002E798C"/>
    <w:rsid w:val="002F6875"/>
    <w:rsid w:val="00302179"/>
    <w:rsid w:val="00306AB6"/>
    <w:rsid w:val="0032165D"/>
    <w:rsid w:val="00323EAC"/>
    <w:rsid w:val="003257F4"/>
    <w:rsid w:val="003351EE"/>
    <w:rsid w:val="00341637"/>
    <w:rsid w:val="00345103"/>
    <w:rsid w:val="003457ED"/>
    <w:rsid w:val="00345A1B"/>
    <w:rsid w:val="00351C67"/>
    <w:rsid w:val="0035269B"/>
    <w:rsid w:val="00355AE6"/>
    <w:rsid w:val="00357267"/>
    <w:rsid w:val="0038304D"/>
    <w:rsid w:val="00392A9A"/>
    <w:rsid w:val="003937B9"/>
    <w:rsid w:val="003A2F0A"/>
    <w:rsid w:val="003A5F71"/>
    <w:rsid w:val="003A70E2"/>
    <w:rsid w:val="003A79BC"/>
    <w:rsid w:val="003B2CFE"/>
    <w:rsid w:val="003B6A8C"/>
    <w:rsid w:val="003C2B5E"/>
    <w:rsid w:val="003D0C95"/>
    <w:rsid w:val="003D2B0C"/>
    <w:rsid w:val="003E430A"/>
    <w:rsid w:val="003F2531"/>
    <w:rsid w:val="003F6C8E"/>
    <w:rsid w:val="003F75D0"/>
    <w:rsid w:val="00412104"/>
    <w:rsid w:val="004152ED"/>
    <w:rsid w:val="00420661"/>
    <w:rsid w:val="00422B11"/>
    <w:rsid w:val="0043483C"/>
    <w:rsid w:val="00434F29"/>
    <w:rsid w:val="004415E0"/>
    <w:rsid w:val="004424F4"/>
    <w:rsid w:val="00444082"/>
    <w:rsid w:val="00444119"/>
    <w:rsid w:val="004507DF"/>
    <w:rsid w:val="0045385A"/>
    <w:rsid w:val="00454B53"/>
    <w:rsid w:val="00454F29"/>
    <w:rsid w:val="00455378"/>
    <w:rsid w:val="0046132C"/>
    <w:rsid w:val="00465524"/>
    <w:rsid w:val="00471AE1"/>
    <w:rsid w:val="0047597F"/>
    <w:rsid w:val="00487949"/>
    <w:rsid w:val="00496B59"/>
    <w:rsid w:val="004A5D12"/>
    <w:rsid w:val="004B5DE6"/>
    <w:rsid w:val="004B6ADF"/>
    <w:rsid w:val="004B74CC"/>
    <w:rsid w:val="004D5AE9"/>
    <w:rsid w:val="00511929"/>
    <w:rsid w:val="00515ECF"/>
    <w:rsid w:val="00517BAA"/>
    <w:rsid w:val="00531986"/>
    <w:rsid w:val="00537F25"/>
    <w:rsid w:val="00540C71"/>
    <w:rsid w:val="00540F94"/>
    <w:rsid w:val="0055500F"/>
    <w:rsid w:val="00557193"/>
    <w:rsid w:val="00560D7B"/>
    <w:rsid w:val="005621E7"/>
    <w:rsid w:val="00576CAF"/>
    <w:rsid w:val="005C03FD"/>
    <w:rsid w:val="005C04BA"/>
    <w:rsid w:val="005C1897"/>
    <w:rsid w:val="005D0DD5"/>
    <w:rsid w:val="005E4362"/>
    <w:rsid w:val="005E57CF"/>
    <w:rsid w:val="005E6897"/>
    <w:rsid w:val="005E725E"/>
    <w:rsid w:val="005F2300"/>
    <w:rsid w:val="00602A49"/>
    <w:rsid w:val="00604A82"/>
    <w:rsid w:val="00604C2F"/>
    <w:rsid w:val="00605CEA"/>
    <w:rsid w:val="00613718"/>
    <w:rsid w:val="006229AB"/>
    <w:rsid w:val="006267FA"/>
    <w:rsid w:val="006268E9"/>
    <w:rsid w:val="00633A10"/>
    <w:rsid w:val="0064542D"/>
    <w:rsid w:val="00650EDF"/>
    <w:rsid w:val="006524AB"/>
    <w:rsid w:val="0065419C"/>
    <w:rsid w:val="00656094"/>
    <w:rsid w:val="00656F71"/>
    <w:rsid w:val="006617CC"/>
    <w:rsid w:val="00664998"/>
    <w:rsid w:val="00684AB4"/>
    <w:rsid w:val="00693D1A"/>
    <w:rsid w:val="00695086"/>
    <w:rsid w:val="00695A1F"/>
    <w:rsid w:val="00696489"/>
    <w:rsid w:val="006A3B9C"/>
    <w:rsid w:val="006A44DB"/>
    <w:rsid w:val="006B5834"/>
    <w:rsid w:val="006C50E4"/>
    <w:rsid w:val="006C6842"/>
    <w:rsid w:val="006C6EF4"/>
    <w:rsid w:val="006E1812"/>
    <w:rsid w:val="006E6C6F"/>
    <w:rsid w:val="006E74A7"/>
    <w:rsid w:val="006F12C9"/>
    <w:rsid w:val="006F54AB"/>
    <w:rsid w:val="006F7C40"/>
    <w:rsid w:val="0070347C"/>
    <w:rsid w:val="00707AC3"/>
    <w:rsid w:val="00715288"/>
    <w:rsid w:val="00716B0A"/>
    <w:rsid w:val="00717E8B"/>
    <w:rsid w:val="00722A1C"/>
    <w:rsid w:val="007235B2"/>
    <w:rsid w:val="00724544"/>
    <w:rsid w:val="00725180"/>
    <w:rsid w:val="00730DE7"/>
    <w:rsid w:val="00732A07"/>
    <w:rsid w:val="00735EF1"/>
    <w:rsid w:val="00736949"/>
    <w:rsid w:val="00743869"/>
    <w:rsid w:val="0074781A"/>
    <w:rsid w:val="00753B5C"/>
    <w:rsid w:val="0076461E"/>
    <w:rsid w:val="0076552D"/>
    <w:rsid w:val="00767E51"/>
    <w:rsid w:val="00770B6E"/>
    <w:rsid w:val="00773A1C"/>
    <w:rsid w:val="007912E1"/>
    <w:rsid w:val="00796BA1"/>
    <w:rsid w:val="0079757C"/>
    <w:rsid w:val="00797B15"/>
    <w:rsid w:val="007A34E6"/>
    <w:rsid w:val="007A4CB6"/>
    <w:rsid w:val="007A7C87"/>
    <w:rsid w:val="007B0884"/>
    <w:rsid w:val="007B254A"/>
    <w:rsid w:val="007B56CE"/>
    <w:rsid w:val="007B672A"/>
    <w:rsid w:val="007C05B0"/>
    <w:rsid w:val="007C73F8"/>
    <w:rsid w:val="007E0D0E"/>
    <w:rsid w:val="007F29BD"/>
    <w:rsid w:val="007F5B09"/>
    <w:rsid w:val="00805983"/>
    <w:rsid w:val="00810277"/>
    <w:rsid w:val="00815636"/>
    <w:rsid w:val="00823CF9"/>
    <w:rsid w:val="00830659"/>
    <w:rsid w:val="008326B6"/>
    <w:rsid w:val="00840665"/>
    <w:rsid w:val="00850DA7"/>
    <w:rsid w:val="008543A2"/>
    <w:rsid w:val="008552CD"/>
    <w:rsid w:val="00857016"/>
    <w:rsid w:val="00873D06"/>
    <w:rsid w:val="00873D5D"/>
    <w:rsid w:val="00873EF6"/>
    <w:rsid w:val="00881160"/>
    <w:rsid w:val="008967CA"/>
    <w:rsid w:val="008B2A9A"/>
    <w:rsid w:val="008B7336"/>
    <w:rsid w:val="008C17C8"/>
    <w:rsid w:val="008C1DA7"/>
    <w:rsid w:val="008C2965"/>
    <w:rsid w:val="008D1952"/>
    <w:rsid w:val="008E358D"/>
    <w:rsid w:val="008E3899"/>
    <w:rsid w:val="008E6A72"/>
    <w:rsid w:val="0090173B"/>
    <w:rsid w:val="00907F9D"/>
    <w:rsid w:val="00910F36"/>
    <w:rsid w:val="0091140D"/>
    <w:rsid w:val="0092051A"/>
    <w:rsid w:val="00926E72"/>
    <w:rsid w:val="00945264"/>
    <w:rsid w:val="009474CC"/>
    <w:rsid w:val="00953464"/>
    <w:rsid w:val="00954275"/>
    <w:rsid w:val="00960D7D"/>
    <w:rsid w:val="00961542"/>
    <w:rsid w:val="00961EEF"/>
    <w:rsid w:val="009643FE"/>
    <w:rsid w:val="00970F03"/>
    <w:rsid w:val="00973D3A"/>
    <w:rsid w:val="00983101"/>
    <w:rsid w:val="009861A4"/>
    <w:rsid w:val="00986E71"/>
    <w:rsid w:val="00990AB4"/>
    <w:rsid w:val="009939AB"/>
    <w:rsid w:val="009A0AFE"/>
    <w:rsid w:val="009C5DB8"/>
    <w:rsid w:val="009C7485"/>
    <w:rsid w:val="009D2DB5"/>
    <w:rsid w:val="009F7067"/>
    <w:rsid w:val="00A17097"/>
    <w:rsid w:val="00A36534"/>
    <w:rsid w:val="00A36536"/>
    <w:rsid w:val="00A445F5"/>
    <w:rsid w:val="00A47DD4"/>
    <w:rsid w:val="00A57004"/>
    <w:rsid w:val="00A646F2"/>
    <w:rsid w:val="00A74DED"/>
    <w:rsid w:val="00A77616"/>
    <w:rsid w:val="00A80B52"/>
    <w:rsid w:val="00A83970"/>
    <w:rsid w:val="00A90BC7"/>
    <w:rsid w:val="00A94FEC"/>
    <w:rsid w:val="00A966E6"/>
    <w:rsid w:val="00AA343F"/>
    <w:rsid w:val="00AA66E2"/>
    <w:rsid w:val="00AB0225"/>
    <w:rsid w:val="00AB445C"/>
    <w:rsid w:val="00AB4BDC"/>
    <w:rsid w:val="00AC3247"/>
    <w:rsid w:val="00AC57C8"/>
    <w:rsid w:val="00AD7FBD"/>
    <w:rsid w:val="00AE2ADD"/>
    <w:rsid w:val="00AE61B6"/>
    <w:rsid w:val="00AF3B81"/>
    <w:rsid w:val="00AF586F"/>
    <w:rsid w:val="00B11BC7"/>
    <w:rsid w:val="00B12714"/>
    <w:rsid w:val="00B12B19"/>
    <w:rsid w:val="00B2351A"/>
    <w:rsid w:val="00B3250C"/>
    <w:rsid w:val="00B32E82"/>
    <w:rsid w:val="00B33455"/>
    <w:rsid w:val="00B3737B"/>
    <w:rsid w:val="00B54BA7"/>
    <w:rsid w:val="00B624D9"/>
    <w:rsid w:val="00B65FF5"/>
    <w:rsid w:val="00B82938"/>
    <w:rsid w:val="00B837DE"/>
    <w:rsid w:val="00B9214E"/>
    <w:rsid w:val="00BA0529"/>
    <w:rsid w:val="00BA2CD1"/>
    <w:rsid w:val="00BB2A99"/>
    <w:rsid w:val="00BC0497"/>
    <w:rsid w:val="00BC2C79"/>
    <w:rsid w:val="00BC6EF2"/>
    <w:rsid w:val="00BD02E4"/>
    <w:rsid w:val="00BD5251"/>
    <w:rsid w:val="00BE2025"/>
    <w:rsid w:val="00BF23A7"/>
    <w:rsid w:val="00BF538C"/>
    <w:rsid w:val="00BF609D"/>
    <w:rsid w:val="00C02220"/>
    <w:rsid w:val="00C02993"/>
    <w:rsid w:val="00C03E31"/>
    <w:rsid w:val="00C102F8"/>
    <w:rsid w:val="00C15007"/>
    <w:rsid w:val="00C20F53"/>
    <w:rsid w:val="00C23AF6"/>
    <w:rsid w:val="00C23B65"/>
    <w:rsid w:val="00C2469E"/>
    <w:rsid w:val="00C31012"/>
    <w:rsid w:val="00C33F3F"/>
    <w:rsid w:val="00C33F98"/>
    <w:rsid w:val="00C3521F"/>
    <w:rsid w:val="00C36325"/>
    <w:rsid w:val="00C43E97"/>
    <w:rsid w:val="00C4440C"/>
    <w:rsid w:val="00C53091"/>
    <w:rsid w:val="00C55F1C"/>
    <w:rsid w:val="00C600FD"/>
    <w:rsid w:val="00C71E61"/>
    <w:rsid w:val="00C77CD7"/>
    <w:rsid w:val="00C84ED1"/>
    <w:rsid w:val="00C90558"/>
    <w:rsid w:val="00C97AF9"/>
    <w:rsid w:val="00CA0A63"/>
    <w:rsid w:val="00CA1B7A"/>
    <w:rsid w:val="00CB16F7"/>
    <w:rsid w:val="00CC1A08"/>
    <w:rsid w:val="00CC4CBE"/>
    <w:rsid w:val="00CE0AFB"/>
    <w:rsid w:val="00CE5EB6"/>
    <w:rsid w:val="00CE61F1"/>
    <w:rsid w:val="00CE7C3C"/>
    <w:rsid w:val="00CF268D"/>
    <w:rsid w:val="00D03209"/>
    <w:rsid w:val="00D07BBA"/>
    <w:rsid w:val="00D1443B"/>
    <w:rsid w:val="00D23370"/>
    <w:rsid w:val="00D233C9"/>
    <w:rsid w:val="00D245E9"/>
    <w:rsid w:val="00D2659F"/>
    <w:rsid w:val="00D33AEB"/>
    <w:rsid w:val="00D33ED1"/>
    <w:rsid w:val="00D3453B"/>
    <w:rsid w:val="00D37134"/>
    <w:rsid w:val="00D457BC"/>
    <w:rsid w:val="00D5024C"/>
    <w:rsid w:val="00D51B5F"/>
    <w:rsid w:val="00D55551"/>
    <w:rsid w:val="00D61169"/>
    <w:rsid w:val="00D66EC0"/>
    <w:rsid w:val="00D71AFA"/>
    <w:rsid w:val="00D73923"/>
    <w:rsid w:val="00D771B2"/>
    <w:rsid w:val="00D776A9"/>
    <w:rsid w:val="00D80716"/>
    <w:rsid w:val="00D823F2"/>
    <w:rsid w:val="00D8248E"/>
    <w:rsid w:val="00D857E2"/>
    <w:rsid w:val="00D879EE"/>
    <w:rsid w:val="00D87CE2"/>
    <w:rsid w:val="00DA54E7"/>
    <w:rsid w:val="00DC1626"/>
    <w:rsid w:val="00DE556D"/>
    <w:rsid w:val="00DF01CA"/>
    <w:rsid w:val="00DF67B3"/>
    <w:rsid w:val="00E05566"/>
    <w:rsid w:val="00E116AE"/>
    <w:rsid w:val="00E175D1"/>
    <w:rsid w:val="00E178FC"/>
    <w:rsid w:val="00E2271A"/>
    <w:rsid w:val="00E27B9B"/>
    <w:rsid w:val="00E32FBD"/>
    <w:rsid w:val="00E353F8"/>
    <w:rsid w:val="00E4283E"/>
    <w:rsid w:val="00E453A0"/>
    <w:rsid w:val="00E45680"/>
    <w:rsid w:val="00E5492D"/>
    <w:rsid w:val="00E54A7C"/>
    <w:rsid w:val="00E63C72"/>
    <w:rsid w:val="00E74C6A"/>
    <w:rsid w:val="00E7733E"/>
    <w:rsid w:val="00E84A65"/>
    <w:rsid w:val="00EA0517"/>
    <w:rsid w:val="00EA236F"/>
    <w:rsid w:val="00EA4D7F"/>
    <w:rsid w:val="00EA54BB"/>
    <w:rsid w:val="00EB4D63"/>
    <w:rsid w:val="00EC0298"/>
    <w:rsid w:val="00ED222A"/>
    <w:rsid w:val="00EE3E9E"/>
    <w:rsid w:val="00EF58C6"/>
    <w:rsid w:val="00F0295C"/>
    <w:rsid w:val="00F039E5"/>
    <w:rsid w:val="00F0649A"/>
    <w:rsid w:val="00F22AC8"/>
    <w:rsid w:val="00F333BE"/>
    <w:rsid w:val="00F536CA"/>
    <w:rsid w:val="00F55691"/>
    <w:rsid w:val="00F6307E"/>
    <w:rsid w:val="00F7021A"/>
    <w:rsid w:val="00F72173"/>
    <w:rsid w:val="00F73ED1"/>
    <w:rsid w:val="00F7758A"/>
    <w:rsid w:val="00F83909"/>
    <w:rsid w:val="00F8509C"/>
    <w:rsid w:val="00F90879"/>
    <w:rsid w:val="00F925A8"/>
    <w:rsid w:val="00FA046A"/>
    <w:rsid w:val="00FA0B2D"/>
    <w:rsid w:val="00FB3C88"/>
    <w:rsid w:val="00FB631B"/>
    <w:rsid w:val="00FC1720"/>
    <w:rsid w:val="00FC2D6B"/>
    <w:rsid w:val="00FC3DBE"/>
    <w:rsid w:val="00FD0C5E"/>
    <w:rsid w:val="00FD2796"/>
    <w:rsid w:val="00FE0A39"/>
    <w:rsid w:val="00FE130C"/>
    <w:rsid w:val="00FE1843"/>
    <w:rsid w:val="00FE198B"/>
    <w:rsid w:val="00FE7DEE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5F897B-5C8B-405B-B341-3252F7D6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0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0D0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73D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04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4C2F"/>
  </w:style>
  <w:style w:type="paragraph" w:styleId="a8">
    <w:name w:val="footer"/>
    <w:basedOn w:val="a"/>
    <w:link w:val="a9"/>
    <w:uiPriority w:val="99"/>
    <w:unhideWhenUsed/>
    <w:rsid w:val="00604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4C2F"/>
  </w:style>
  <w:style w:type="character" w:styleId="aa">
    <w:name w:val="Placeholder Text"/>
    <w:basedOn w:val="a0"/>
    <w:uiPriority w:val="99"/>
    <w:semiHidden/>
    <w:rsid w:val="00FC1720"/>
    <w:rPr>
      <w:color w:val="808080"/>
    </w:rPr>
  </w:style>
  <w:style w:type="character" w:styleId="ab">
    <w:name w:val="annotation reference"/>
    <w:uiPriority w:val="99"/>
    <w:semiHidden/>
    <w:unhideWhenUsed/>
    <w:rsid w:val="00840665"/>
    <w:rPr>
      <w:sz w:val="16"/>
      <w:szCs w:val="16"/>
    </w:rPr>
  </w:style>
  <w:style w:type="character" w:customStyle="1" w:styleId="FontStyle31">
    <w:name w:val="Font Style31"/>
    <w:rsid w:val="00BF23A7"/>
    <w:rPr>
      <w:rFonts w:ascii="Times New Roman" w:hAnsi="Times New Roman"/>
      <w:sz w:val="24"/>
    </w:rPr>
  </w:style>
  <w:style w:type="paragraph" w:styleId="ac">
    <w:name w:val="List Paragraph"/>
    <w:basedOn w:val="a"/>
    <w:uiPriority w:val="34"/>
    <w:qFormat/>
    <w:rsid w:val="00B12B19"/>
    <w:pPr>
      <w:ind w:left="720"/>
      <w:contextualSpacing/>
    </w:pPr>
  </w:style>
  <w:style w:type="table" w:customStyle="1" w:styleId="3">
    <w:name w:val="Сетка таблицы3"/>
    <w:basedOn w:val="a1"/>
    <w:next w:val="a3"/>
    <w:uiPriority w:val="59"/>
    <w:rsid w:val="00791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F02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850DA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9A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3.wmf"/><Relationship Id="rId18" Type="http://schemas.openxmlformats.org/officeDocument/2006/relationships/image" Target="media/image18.wmf"/><Relationship Id="rId26" Type="http://schemas.openxmlformats.org/officeDocument/2006/relationships/image" Target="media/image26.wmf"/><Relationship Id="rId39" Type="http://schemas.openxmlformats.org/officeDocument/2006/relationships/image" Target="media/image39.wmf"/><Relationship Id="rId21" Type="http://schemas.openxmlformats.org/officeDocument/2006/relationships/image" Target="media/image21.wmf"/><Relationship Id="rId34" Type="http://schemas.openxmlformats.org/officeDocument/2006/relationships/image" Target="media/image34.wmf"/><Relationship Id="rId42" Type="http://schemas.openxmlformats.org/officeDocument/2006/relationships/image" Target="media/image42.wmf"/><Relationship Id="rId47" Type="http://schemas.openxmlformats.org/officeDocument/2006/relationships/image" Target="media/image47.emf"/><Relationship Id="rId50" Type="http://schemas.openxmlformats.org/officeDocument/2006/relationships/image" Target="media/image50.wmf"/><Relationship Id="rId55" Type="http://schemas.openxmlformats.org/officeDocument/2006/relationships/image" Target="media/image55.wmf"/><Relationship Id="rId63" Type="http://schemas.openxmlformats.org/officeDocument/2006/relationships/image" Target="media/image63.w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6.wmf"/><Relationship Id="rId20" Type="http://schemas.openxmlformats.org/officeDocument/2006/relationships/image" Target="media/image20.wmf"/><Relationship Id="rId29" Type="http://schemas.openxmlformats.org/officeDocument/2006/relationships/image" Target="media/image29.wmf"/><Relationship Id="rId41" Type="http://schemas.openxmlformats.org/officeDocument/2006/relationships/image" Target="media/image41.wmf"/><Relationship Id="rId54" Type="http://schemas.openxmlformats.org/officeDocument/2006/relationships/image" Target="media/image54.wmf"/><Relationship Id="rId62" Type="http://schemas.openxmlformats.org/officeDocument/2006/relationships/image" Target="media/image6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1.wmf"/><Relationship Id="rId24" Type="http://schemas.openxmlformats.org/officeDocument/2006/relationships/image" Target="media/image24.wmf"/><Relationship Id="rId32" Type="http://schemas.openxmlformats.org/officeDocument/2006/relationships/image" Target="media/image32.emf"/><Relationship Id="rId37" Type="http://schemas.openxmlformats.org/officeDocument/2006/relationships/image" Target="media/image37.emf"/><Relationship Id="rId40" Type="http://schemas.openxmlformats.org/officeDocument/2006/relationships/image" Target="media/image40.wmf"/><Relationship Id="rId45" Type="http://schemas.openxmlformats.org/officeDocument/2006/relationships/image" Target="media/image45.wmf"/><Relationship Id="rId53" Type="http://schemas.openxmlformats.org/officeDocument/2006/relationships/image" Target="media/image53.wmf"/><Relationship Id="rId58" Type="http://schemas.openxmlformats.org/officeDocument/2006/relationships/image" Target="media/image58.emf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5.wmf"/><Relationship Id="rId23" Type="http://schemas.openxmlformats.org/officeDocument/2006/relationships/image" Target="media/image23.wmf"/><Relationship Id="rId28" Type="http://schemas.openxmlformats.org/officeDocument/2006/relationships/image" Target="media/image28.wmf"/><Relationship Id="rId36" Type="http://schemas.openxmlformats.org/officeDocument/2006/relationships/image" Target="media/image36.emf"/><Relationship Id="rId49" Type="http://schemas.openxmlformats.org/officeDocument/2006/relationships/image" Target="media/image49.wmf"/><Relationship Id="rId57" Type="http://schemas.openxmlformats.org/officeDocument/2006/relationships/image" Target="media/image57.emf"/><Relationship Id="rId61" Type="http://schemas.openxmlformats.org/officeDocument/2006/relationships/image" Target="media/image61.wmf"/><Relationship Id="rId10" Type="http://schemas.openxmlformats.org/officeDocument/2006/relationships/image" Target="media/image10.wmf"/><Relationship Id="rId19" Type="http://schemas.openxmlformats.org/officeDocument/2006/relationships/image" Target="media/image19.wmf"/><Relationship Id="rId31" Type="http://schemas.openxmlformats.org/officeDocument/2006/relationships/image" Target="media/image31.wmf"/><Relationship Id="rId44" Type="http://schemas.openxmlformats.org/officeDocument/2006/relationships/image" Target="media/image44.wmf"/><Relationship Id="rId52" Type="http://schemas.openxmlformats.org/officeDocument/2006/relationships/image" Target="media/image52.wmf"/><Relationship Id="rId60" Type="http://schemas.openxmlformats.org/officeDocument/2006/relationships/image" Target="media/image60.wmf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9.wmf"/><Relationship Id="rId14" Type="http://schemas.openxmlformats.org/officeDocument/2006/relationships/image" Target="media/image14.wmf"/><Relationship Id="rId22" Type="http://schemas.openxmlformats.org/officeDocument/2006/relationships/image" Target="media/image22.wmf"/><Relationship Id="rId27" Type="http://schemas.openxmlformats.org/officeDocument/2006/relationships/image" Target="media/image27.wmf"/><Relationship Id="rId30" Type="http://schemas.openxmlformats.org/officeDocument/2006/relationships/image" Target="media/image30.wmf"/><Relationship Id="rId35" Type="http://schemas.openxmlformats.org/officeDocument/2006/relationships/image" Target="media/image35.emf"/><Relationship Id="rId43" Type="http://schemas.openxmlformats.org/officeDocument/2006/relationships/image" Target="media/image43.wmf"/><Relationship Id="rId48" Type="http://schemas.openxmlformats.org/officeDocument/2006/relationships/image" Target="media/image48.png"/><Relationship Id="rId56" Type="http://schemas.openxmlformats.org/officeDocument/2006/relationships/image" Target="media/image56.emf"/><Relationship Id="rId64" Type="http://schemas.openxmlformats.org/officeDocument/2006/relationships/header" Target="header1.xml"/><Relationship Id="rId8" Type="http://schemas.openxmlformats.org/officeDocument/2006/relationships/hyperlink" Target="consultantplus://offline/ref=388FEC7045C18E79941872DB97AD230530CB93141111B4CDF09F9AF8329F7AC8EBFDE33FE9C33E2EF4k8B" TargetMode="External"/><Relationship Id="rId51" Type="http://schemas.openxmlformats.org/officeDocument/2006/relationships/image" Target="media/image51.wmf"/><Relationship Id="rId3" Type="http://schemas.openxmlformats.org/officeDocument/2006/relationships/styles" Target="styles.xml"/><Relationship Id="rId12" Type="http://schemas.openxmlformats.org/officeDocument/2006/relationships/image" Target="media/image12.wmf"/><Relationship Id="rId17" Type="http://schemas.openxmlformats.org/officeDocument/2006/relationships/image" Target="media/image17.wmf"/><Relationship Id="rId25" Type="http://schemas.openxmlformats.org/officeDocument/2006/relationships/image" Target="media/image25.wmf"/><Relationship Id="rId33" Type="http://schemas.openxmlformats.org/officeDocument/2006/relationships/image" Target="media/image33.wmf"/><Relationship Id="rId38" Type="http://schemas.openxmlformats.org/officeDocument/2006/relationships/image" Target="media/image38.wmf"/><Relationship Id="rId46" Type="http://schemas.openxmlformats.org/officeDocument/2006/relationships/image" Target="media/image46.wmf"/><Relationship Id="rId59" Type="http://schemas.openxmlformats.org/officeDocument/2006/relationships/image" Target="media/image59.wmf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wmf"/><Relationship Id="rId1" Type="http://schemas.openxmlformats.org/officeDocument/2006/relationships/image" Target="media/image1.emf"/><Relationship Id="rId6" Type="http://schemas.openxmlformats.org/officeDocument/2006/relationships/image" Target="media/image6.wmf"/><Relationship Id="rId5" Type="http://schemas.openxmlformats.org/officeDocument/2006/relationships/image" Target="media/image5.e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D107AF-EF5F-4A7A-8176-EC3E88188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4478</Words>
  <Characters>25529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Гладышева С.Б.</cp:lastModifiedBy>
  <cp:revision>4</cp:revision>
  <cp:lastPrinted>2020-10-05T09:25:00Z</cp:lastPrinted>
  <dcterms:created xsi:type="dcterms:W3CDTF">2020-12-28T01:30:00Z</dcterms:created>
  <dcterms:modified xsi:type="dcterms:W3CDTF">2020-12-28T06:01:00Z</dcterms:modified>
</cp:coreProperties>
</file>