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  <w:r>
        <w:rPr>
          <w:noProof/>
          <w:spacing w:val="-11"/>
          <w:sz w:val="22"/>
          <w:szCs w:val="22"/>
        </w:rPr>
        <w:drawing>
          <wp:inline distT="0" distB="0" distL="0" distR="0" wp14:anchorId="0B11DEEF" wp14:editId="47A230F8">
            <wp:extent cx="561975" cy="723900"/>
            <wp:effectExtent l="19050" t="0" r="9525" b="0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E2304B" w:rsidRDefault="00E2304B" w:rsidP="00E2304B">
      <w:pPr>
        <w:shd w:val="clear" w:color="auto" w:fill="FFFFFF"/>
        <w:jc w:val="center"/>
      </w:pPr>
      <w:r w:rsidRPr="00453527">
        <w:t>А</w:t>
      </w:r>
      <w:r>
        <w:t>ДМИНИСТРАЦИЯ</w:t>
      </w:r>
    </w:p>
    <w:p w:rsidR="00E2304B" w:rsidRPr="00453527" w:rsidRDefault="00E2304B" w:rsidP="00E2304B">
      <w:pPr>
        <w:shd w:val="clear" w:color="auto" w:fill="FFFFFF"/>
        <w:jc w:val="center"/>
      </w:pPr>
      <w:r>
        <w:t xml:space="preserve">ОКТЯБРЬСКОГО РАЙОНА </w:t>
      </w:r>
      <w:r w:rsidRPr="00453527">
        <w:t>ГОРОДА БАРНАУЛА</w:t>
      </w:r>
    </w:p>
    <w:p w:rsidR="00E2304B" w:rsidRPr="00453527" w:rsidRDefault="00E2304B" w:rsidP="00E2304B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Pr="00AE08BB" w:rsidRDefault="00E57A5B" w:rsidP="00E2304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08.04.2020</w:t>
      </w:r>
      <w:r w:rsidR="00173BBA">
        <w:rPr>
          <w:sz w:val="28"/>
          <w:szCs w:val="28"/>
        </w:rPr>
        <w:t xml:space="preserve"> </w:t>
      </w:r>
      <w:r w:rsidR="005674AB">
        <w:rPr>
          <w:sz w:val="28"/>
          <w:szCs w:val="28"/>
        </w:rPr>
        <w:t xml:space="preserve">  </w:t>
      </w:r>
      <w:r w:rsidR="00B26561">
        <w:rPr>
          <w:sz w:val="28"/>
          <w:szCs w:val="28"/>
        </w:rPr>
        <w:t xml:space="preserve">                         </w:t>
      </w:r>
      <w:r w:rsidR="005674AB">
        <w:rPr>
          <w:sz w:val="28"/>
          <w:szCs w:val="28"/>
        </w:rPr>
        <w:t xml:space="preserve">     </w:t>
      </w:r>
      <w:r w:rsidR="00552485">
        <w:rPr>
          <w:sz w:val="28"/>
          <w:szCs w:val="28"/>
        </w:rPr>
        <w:t xml:space="preserve">         </w:t>
      </w:r>
      <w:r w:rsidR="00173BBA">
        <w:rPr>
          <w:sz w:val="28"/>
          <w:szCs w:val="28"/>
        </w:rPr>
        <w:t xml:space="preserve"> </w:t>
      </w:r>
      <w:r w:rsidR="007711E9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   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="007711E9">
        <w:rPr>
          <w:sz w:val="28"/>
          <w:szCs w:val="28"/>
        </w:rPr>
        <w:t xml:space="preserve"> </w:t>
      </w:r>
      <w:r w:rsidR="00173BBA"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>170</w:t>
      </w:r>
      <w:r w:rsidR="007711E9" w:rsidRPr="007711E9">
        <w:rPr>
          <w:sz w:val="28"/>
          <w:szCs w:val="28"/>
        </w:rPr>
        <w:t xml:space="preserve"> </w:t>
      </w:r>
      <w:r w:rsidR="007711E9">
        <w:rPr>
          <w:sz w:val="28"/>
          <w:szCs w:val="28"/>
          <w:u w:val="single"/>
        </w:rPr>
        <w:t xml:space="preserve">         </w:t>
      </w: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54722E" w:rsidRDefault="0054722E" w:rsidP="0054722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D83434" w:rsidTr="00404A8F">
        <w:tc>
          <w:tcPr>
            <w:tcW w:w="3794" w:type="dxa"/>
          </w:tcPr>
          <w:p w:rsidR="00D83434" w:rsidRDefault="00D83434" w:rsidP="007711E9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 внесении изменений </w:t>
            </w:r>
            <w:r>
              <w:rPr>
                <w:sz w:val="28"/>
              </w:rPr>
              <w:br/>
              <w:t xml:space="preserve">в приложение к </w:t>
            </w:r>
            <w:proofErr w:type="spellStart"/>
            <w:proofErr w:type="gramStart"/>
            <w:r>
              <w:rPr>
                <w:sz w:val="28"/>
              </w:rPr>
              <w:t>постановле-нию</w:t>
            </w:r>
            <w:proofErr w:type="spellEnd"/>
            <w:proofErr w:type="gramEnd"/>
            <w:r>
              <w:rPr>
                <w:sz w:val="28"/>
              </w:rPr>
              <w:t xml:space="preserve"> администрации района </w:t>
            </w:r>
            <w:r>
              <w:rPr>
                <w:sz w:val="28"/>
              </w:rPr>
              <w:br/>
              <w:t xml:space="preserve">от 13.12.2016 №887 </w:t>
            </w:r>
            <w:r w:rsidR="003369D2">
              <w:rPr>
                <w:sz w:val="28"/>
              </w:rPr>
              <w:t xml:space="preserve">                   </w:t>
            </w:r>
            <w:r>
              <w:rPr>
                <w:sz w:val="28"/>
              </w:rPr>
              <w:t>«Об утверждении норматив</w:t>
            </w:r>
            <w:r w:rsidR="003369D2"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затрат на обеспечение функций администрации Октябрьского района города Барнаула» (в редакции постановления от </w:t>
            </w:r>
            <w:r w:rsidR="007711E9">
              <w:rPr>
                <w:sz w:val="28"/>
              </w:rPr>
              <w:t>12</w:t>
            </w:r>
            <w:r>
              <w:rPr>
                <w:sz w:val="28"/>
              </w:rPr>
              <w:t>.</w:t>
            </w:r>
            <w:r w:rsidR="007711E9">
              <w:rPr>
                <w:sz w:val="28"/>
              </w:rPr>
              <w:t>02</w:t>
            </w:r>
            <w:r>
              <w:rPr>
                <w:sz w:val="28"/>
              </w:rPr>
              <w:t>.20</w:t>
            </w:r>
            <w:r w:rsidR="007711E9">
              <w:rPr>
                <w:sz w:val="28"/>
              </w:rPr>
              <w:t>20</w:t>
            </w:r>
            <w:r>
              <w:rPr>
                <w:sz w:val="28"/>
              </w:rPr>
              <w:t xml:space="preserve"> №</w:t>
            </w:r>
            <w:r w:rsidR="007711E9">
              <w:rPr>
                <w:sz w:val="28"/>
              </w:rPr>
              <w:t>60</w:t>
            </w:r>
            <w:r>
              <w:rPr>
                <w:sz w:val="28"/>
              </w:rPr>
              <w:t>)</w:t>
            </w:r>
          </w:p>
        </w:tc>
        <w:tc>
          <w:tcPr>
            <w:tcW w:w="5777" w:type="dxa"/>
          </w:tcPr>
          <w:p w:rsidR="00D83434" w:rsidRDefault="00D83434" w:rsidP="00D83434">
            <w:pPr>
              <w:jc w:val="both"/>
              <w:rPr>
                <w:sz w:val="28"/>
              </w:rPr>
            </w:pPr>
          </w:p>
        </w:tc>
      </w:tr>
    </w:tbl>
    <w:p w:rsidR="00D83434" w:rsidRDefault="00D83434" w:rsidP="00D83434">
      <w:pPr>
        <w:jc w:val="both"/>
        <w:rPr>
          <w:sz w:val="28"/>
        </w:rPr>
      </w:pPr>
    </w:p>
    <w:p w:rsidR="00D83434" w:rsidRPr="00F42C5B" w:rsidRDefault="00D83434" w:rsidP="00D83434">
      <w:pPr>
        <w:jc w:val="both"/>
        <w:rPr>
          <w:sz w:val="28"/>
        </w:rPr>
      </w:pPr>
    </w:p>
    <w:p w:rsidR="000740D7" w:rsidRDefault="000740D7" w:rsidP="000740D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с </w:t>
      </w:r>
      <w:r>
        <w:rPr>
          <w:sz w:val="28"/>
          <w:szCs w:val="28"/>
        </w:rPr>
        <w:t xml:space="preserve">требованиями Федерального закона                              от 05.04.2013 №44-ФЗ «О контрактной системе в сфере закупок            товаров, работ, услуг для обеспечения государственных и муниципальных           нужд», </w:t>
      </w:r>
      <w:r w:rsidRPr="00A66323">
        <w:rPr>
          <w:sz w:val="28"/>
          <w:szCs w:val="28"/>
        </w:rPr>
        <w:t>постановлениям</w:t>
      </w:r>
      <w:r>
        <w:rPr>
          <w:sz w:val="28"/>
          <w:szCs w:val="28"/>
        </w:rPr>
        <w:t>и администрации города Барнаула</w:t>
      </w:r>
      <w:r w:rsidRPr="00A6632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A66323">
        <w:rPr>
          <w:sz w:val="28"/>
          <w:szCs w:val="28"/>
        </w:rPr>
        <w:t>от 31.03.2016 №460 «Об утверждении Требований к порядку разработки и принятия муниципальных правовых актов о нормировании в сфере закупок для обеспечения нужд городского округа - города Барнаула Алтайского края», от 06.04.2016 №565 «Об</w:t>
      </w:r>
      <w:proofErr w:type="gramEnd"/>
      <w:r w:rsidRPr="00A66323">
        <w:rPr>
          <w:sz w:val="28"/>
          <w:szCs w:val="28"/>
        </w:rPr>
        <w:t xml:space="preserve"> </w:t>
      </w:r>
      <w:proofErr w:type="gramStart"/>
      <w:r w:rsidRPr="00A66323">
        <w:rPr>
          <w:sz w:val="28"/>
          <w:szCs w:val="28"/>
        </w:rPr>
        <w:t>утверждении</w:t>
      </w:r>
      <w:proofErr w:type="gramEnd"/>
      <w:r w:rsidRPr="00A66323">
        <w:rPr>
          <w:sz w:val="28"/>
          <w:szCs w:val="28"/>
        </w:rPr>
        <w:t xml:space="preserve"> Правил определения нормативных затрат на обеспечение функций муниципальных органов города Барнаула и подведомственных им казенных учреждений»</w:t>
      </w:r>
    </w:p>
    <w:p w:rsidR="000740D7" w:rsidRPr="004D1360" w:rsidRDefault="000740D7" w:rsidP="000740D7">
      <w:pPr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4D1360">
        <w:rPr>
          <w:sz w:val="28"/>
          <w:szCs w:val="28"/>
        </w:rPr>
        <w:t>:</w:t>
      </w:r>
    </w:p>
    <w:p w:rsidR="00DB7F1F" w:rsidRDefault="000740D7" w:rsidP="00DB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DB7F1F" w:rsidRPr="00C27CF5">
        <w:rPr>
          <w:sz w:val="28"/>
          <w:szCs w:val="28"/>
        </w:rPr>
        <w:t>Внести</w:t>
      </w:r>
      <w:r w:rsidR="00DB7F1F">
        <w:rPr>
          <w:sz w:val="28"/>
          <w:szCs w:val="28"/>
        </w:rPr>
        <w:t xml:space="preserve"> в приложение</w:t>
      </w:r>
      <w:r w:rsidR="00DB7F1F" w:rsidRPr="00955504">
        <w:rPr>
          <w:sz w:val="28"/>
          <w:szCs w:val="28"/>
        </w:rPr>
        <w:t xml:space="preserve"> </w:t>
      </w:r>
      <w:r w:rsidR="00DB7F1F">
        <w:rPr>
          <w:sz w:val="28"/>
          <w:szCs w:val="28"/>
        </w:rPr>
        <w:t xml:space="preserve">к </w:t>
      </w:r>
      <w:r w:rsidR="00DB7F1F" w:rsidRPr="00817F87">
        <w:rPr>
          <w:sz w:val="28"/>
          <w:szCs w:val="28"/>
        </w:rPr>
        <w:t xml:space="preserve">постановлению администрации района </w:t>
      </w:r>
      <w:r w:rsidR="00DB7F1F">
        <w:rPr>
          <w:sz w:val="28"/>
          <w:szCs w:val="28"/>
        </w:rPr>
        <w:br/>
      </w:r>
      <w:r w:rsidR="00DB7F1F" w:rsidRPr="00817F87">
        <w:rPr>
          <w:sz w:val="28"/>
          <w:szCs w:val="28"/>
        </w:rPr>
        <w:t xml:space="preserve">от 13.12.2016 №887 «Об утверждении нормативных затрат на обеспечение функций администрации Октябрьского района города Барнаула» (в редакции постановления </w:t>
      </w:r>
      <w:r w:rsidR="005674AB">
        <w:rPr>
          <w:sz w:val="28"/>
          <w:szCs w:val="28"/>
        </w:rPr>
        <w:t xml:space="preserve">от </w:t>
      </w:r>
      <w:r w:rsidR="007711E9">
        <w:rPr>
          <w:sz w:val="28"/>
          <w:szCs w:val="28"/>
        </w:rPr>
        <w:t>12</w:t>
      </w:r>
      <w:r w:rsidR="00DB7F1F" w:rsidRPr="000E529D">
        <w:rPr>
          <w:sz w:val="28"/>
          <w:szCs w:val="28"/>
        </w:rPr>
        <w:t>.</w:t>
      </w:r>
      <w:r w:rsidR="007711E9">
        <w:rPr>
          <w:sz w:val="28"/>
          <w:szCs w:val="28"/>
        </w:rPr>
        <w:t>02.2020</w:t>
      </w:r>
      <w:r w:rsidR="00DB7F1F" w:rsidRPr="000E529D">
        <w:rPr>
          <w:sz w:val="28"/>
          <w:szCs w:val="28"/>
        </w:rPr>
        <w:t xml:space="preserve"> №</w:t>
      </w:r>
      <w:r w:rsidR="007711E9">
        <w:rPr>
          <w:sz w:val="28"/>
          <w:szCs w:val="28"/>
        </w:rPr>
        <w:t>60</w:t>
      </w:r>
      <w:r w:rsidR="00DB7F1F">
        <w:rPr>
          <w:sz w:val="28"/>
          <w:szCs w:val="28"/>
        </w:rPr>
        <w:t xml:space="preserve">) следующие изменения: </w:t>
      </w:r>
    </w:p>
    <w:p w:rsidR="00DB7F1F" w:rsidRDefault="00DB7F1F" w:rsidP="00DB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Пункт</w:t>
      </w:r>
      <w:r w:rsidR="00E34E12">
        <w:rPr>
          <w:sz w:val="28"/>
          <w:szCs w:val="28"/>
        </w:rPr>
        <w:t>ы</w:t>
      </w:r>
      <w:r w:rsidR="00923B33">
        <w:rPr>
          <w:sz w:val="28"/>
          <w:szCs w:val="28"/>
        </w:rPr>
        <w:t xml:space="preserve"> </w:t>
      </w:r>
      <w:r w:rsidR="008C16CC">
        <w:rPr>
          <w:sz w:val="28"/>
          <w:szCs w:val="28"/>
        </w:rPr>
        <w:t xml:space="preserve">4, </w:t>
      </w:r>
      <w:r w:rsidR="00151E08">
        <w:rPr>
          <w:sz w:val="28"/>
          <w:szCs w:val="28"/>
        </w:rPr>
        <w:t>1</w:t>
      </w:r>
      <w:r w:rsidR="00587609">
        <w:rPr>
          <w:sz w:val="28"/>
          <w:szCs w:val="28"/>
        </w:rPr>
        <w:t xml:space="preserve">8, </w:t>
      </w:r>
      <w:r w:rsidR="00DE725D">
        <w:rPr>
          <w:sz w:val="28"/>
          <w:szCs w:val="28"/>
        </w:rPr>
        <w:t>2</w:t>
      </w:r>
      <w:r w:rsidR="00923B33">
        <w:rPr>
          <w:sz w:val="28"/>
          <w:szCs w:val="28"/>
        </w:rPr>
        <w:t>7</w:t>
      </w:r>
      <w:r w:rsidR="00E34E12">
        <w:rPr>
          <w:sz w:val="28"/>
          <w:szCs w:val="28"/>
        </w:rPr>
        <w:t>, 28</w:t>
      </w:r>
      <w:r w:rsidR="006C6961">
        <w:rPr>
          <w:sz w:val="28"/>
          <w:szCs w:val="28"/>
        </w:rPr>
        <w:t>, 29, 30, 31, 32, 33</w:t>
      </w:r>
      <w:r w:rsidR="002B1B2B">
        <w:rPr>
          <w:sz w:val="28"/>
          <w:szCs w:val="28"/>
        </w:rPr>
        <w:t xml:space="preserve">, </w:t>
      </w:r>
      <w:r w:rsidR="00D95B00">
        <w:rPr>
          <w:sz w:val="28"/>
          <w:szCs w:val="28"/>
        </w:rPr>
        <w:t xml:space="preserve">36, </w:t>
      </w:r>
      <w:r w:rsidR="002B1B2B">
        <w:rPr>
          <w:sz w:val="28"/>
          <w:szCs w:val="28"/>
        </w:rPr>
        <w:t xml:space="preserve">37, </w:t>
      </w:r>
      <w:r w:rsidR="00F53501">
        <w:rPr>
          <w:sz w:val="28"/>
          <w:szCs w:val="28"/>
        </w:rPr>
        <w:t xml:space="preserve">40, </w:t>
      </w:r>
      <w:r w:rsidR="002B1B2B">
        <w:rPr>
          <w:sz w:val="28"/>
          <w:szCs w:val="28"/>
        </w:rPr>
        <w:t>71</w:t>
      </w:r>
      <w:r>
        <w:rPr>
          <w:sz w:val="28"/>
          <w:szCs w:val="28"/>
        </w:rPr>
        <w:t xml:space="preserve"> изложить в следующей редакции:</w:t>
      </w:r>
    </w:p>
    <w:p w:rsidR="00F3348C" w:rsidRDefault="00F3348C" w:rsidP="00923B33">
      <w:pPr>
        <w:ind w:firstLine="709"/>
        <w:jc w:val="center"/>
        <w:rPr>
          <w:sz w:val="28"/>
          <w:szCs w:val="28"/>
        </w:rPr>
      </w:pPr>
    </w:p>
    <w:p w:rsidR="008C16CC" w:rsidRPr="00EA2DC9" w:rsidRDefault="008C16CC" w:rsidP="008C16CC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lastRenderedPageBreak/>
        <w:t xml:space="preserve">4. Нормативные затраты на приобретение хозяйственных товаров и принадлежностей </w:t>
      </w:r>
    </w:p>
    <w:p w:rsidR="008C16CC" w:rsidRPr="00EA2DC9" w:rsidRDefault="008C16CC" w:rsidP="008C16CC">
      <w:pPr>
        <w:jc w:val="center"/>
        <w:rPr>
          <w:rFonts w:eastAsia="Calibri"/>
          <w:sz w:val="28"/>
          <w:szCs w:val="28"/>
        </w:rPr>
      </w:pP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8C16CC" w:rsidRPr="00EA2DC9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C16CC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A2DC9">
        <w:rPr>
          <w:sz w:val="28"/>
          <w:szCs w:val="28"/>
        </w:rPr>
        <w:t xml:space="preserve">Затраты на приобретение хозяйственных товаров и принадлежностей </w:t>
      </w:r>
    </w:p>
    <w:p w:rsidR="008C16CC" w:rsidRPr="00EA2DC9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A2DC9">
        <w:rPr>
          <w:sz w:val="28"/>
          <w:szCs w:val="28"/>
        </w:rPr>
        <w:t>(</w:t>
      </w:r>
      <w:r w:rsidRPr="00EA2DC9">
        <w:rPr>
          <w:noProof/>
          <w:sz w:val="28"/>
          <w:szCs w:val="28"/>
          <w:vertAlign w:val="superscript"/>
        </w:rPr>
        <w:drawing>
          <wp:inline distT="0" distB="0" distL="0" distR="0" wp14:anchorId="3F6FE56D" wp14:editId="42C155CC">
            <wp:extent cx="241300" cy="22669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>) определяются по формуле:</w:t>
      </w:r>
    </w:p>
    <w:p w:rsidR="008C16CC" w:rsidRPr="00EA2DC9" w:rsidRDefault="008C16CC" w:rsidP="008C16CC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EA2DC9">
        <w:rPr>
          <w:noProof/>
          <w:sz w:val="28"/>
          <w:szCs w:val="28"/>
        </w:rPr>
        <w:drawing>
          <wp:inline distT="0" distB="0" distL="0" distR="0" wp14:anchorId="0E054CBA" wp14:editId="7C5D3855">
            <wp:extent cx="1257935" cy="577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>, где:</w:t>
      </w:r>
    </w:p>
    <w:p w:rsidR="008C16CC" w:rsidRPr="00EA2DC9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A2DC9">
        <w:rPr>
          <w:noProof/>
          <w:sz w:val="28"/>
          <w:szCs w:val="28"/>
        </w:rPr>
        <w:drawing>
          <wp:inline distT="0" distB="0" distL="0" distR="0" wp14:anchorId="1F4720FF" wp14:editId="06C9A3BE">
            <wp:extent cx="263525" cy="2266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цена i-й единицы хозяйственных товаров и принадлежностей в соответствии с нормативами, указанными в таблице №4;</w:t>
      </w:r>
    </w:p>
    <w:p w:rsidR="008C16CC" w:rsidRPr="00EA2DC9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A2DC9">
        <w:rPr>
          <w:noProof/>
          <w:sz w:val="28"/>
          <w:szCs w:val="28"/>
        </w:rPr>
        <w:drawing>
          <wp:inline distT="0" distB="0" distL="0" distR="0" wp14:anchorId="009B5FFB" wp14:editId="63BDDD40">
            <wp:extent cx="263525" cy="2266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DC9">
        <w:rPr>
          <w:sz w:val="28"/>
          <w:szCs w:val="28"/>
        </w:rPr>
        <w:t xml:space="preserve"> - количество i-</w:t>
      </w:r>
      <w:proofErr w:type="spellStart"/>
      <w:r w:rsidRPr="00EA2DC9">
        <w:rPr>
          <w:sz w:val="28"/>
          <w:szCs w:val="28"/>
        </w:rPr>
        <w:t>го</w:t>
      </w:r>
      <w:proofErr w:type="spellEnd"/>
      <w:r w:rsidRPr="00EA2DC9">
        <w:rPr>
          <w:sz w:val="28"/>
          <w:szCs w:val="28"/>
        </w:rPr>
        <w:t xml:space="preserve"> хозяйственного товара и принадлежности в соответствии с нормативами, указанными в таблице №4.</w:t>
      </w:r>
    </w:p>
    <w:p w:rsidR="008C16CC" w:rsidRPr="00EA2DC9" w:rsidRDefault="008C16CC" w:rsidP="008C16C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C16CC" w:rsidRDefault="008C16CC" w:rsidP="008C16C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A2DC9">
        <w:rPr>
          <w:sz w:val="28"/>
          <w:szCs w:val="28"/>
        </w:rPr>
        <w:t>Таблица №4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371"/>
        <w:gridCol w:w="882"/>
        <w:gridCol w:w="2316"/>
        <w:gridCol w:w="2326"/>
      </w:tblGrid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№</w:t>
            </w: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Ед. изм.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Количество</w:t>
            </w:r>
          </w:p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 в год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Норматив цены </w:t>
            </w:r>
          </w:p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(руб. за ед.)</w:t>
            </w:r>
          </w:p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не более</w:t>
            </w:r>
          </w:p>
        </w:tc>
      </w:tr>
    </w:tbl>
    <w:p w:rsidR="008C16CC" w:rsidRPr="002C4B65" w:rsidRDefault="008C16CC" w:rsidP="008C16CC">
      <w:pPr>
        <w:autoSpaceDE w:val="0"/>
        <w:autoSpaceDN w:val="0"/>
        <w:adjustRightInd w:val="0"/>
        <w:jc w:val="both"/>
        <w:rPr>
          <w:sz w:val="2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371"/>
        <w:gridCol w:w="882"/>
        <w:gridCol w:w="2316"/>
        <w:gridCol w:w="2326"/>
      </w:tblGrid>
      <w:tr w:rsidR="008C16CC" w:rsidRPr="00F036EA" w:rsidTr="00FD3433">
        <w:trPr>
          <w:trHeight w:val="102"/>
          <w:tblHeader/>
          <w:jc w:val="center"/>
        </w:trPr>
        <w:tc>
          <w:tcPr>
            <w:tcW w:w="353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</w:t>
            </w: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Анкера</w:t>
            </w:r>
            <w:proofErr w:type="gramStart"/>
            <w:r w:rsidRPr="00F036EA">
              <w:rPr>
                <w:sz w:val="28"/>
                <w:szCs w:val="28"/>
              </w:rPr>
              <w:t xml:space="preserve"> Д</w:t>
            </w:r>
            <w:proofErr w:type="gramEnd"/>
            <w:r w:rsidRPr="00F036EA">
              <w:rPr>
                <w:sz w:val="28"/>
                <w:szCs w:val="28"/>
              </w:rPr>
              <w:t>= 10мм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Батарейка АА </w:t>
            </w:r>
            <w:r w:rsidRPr="00F036EA">
              <w:rPr>
                <w:sz w:val="28"/>
                <w:szCs w:val="28"/>
                <w:lang w:val="en-US"/>
              </w:rPr>
              <w:t>LR</w:t>
            </w:r>
            <w:r w:rsidRPr="00F036EA">
              <w:rPr>
                <w:sz w:val="28"/>
                <w:szCs w:val="28"/>
              </w:rPr>
              <w:t xml:space="preserve">6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700,00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Батарейка ААА </w:t>
            </w:r>
            <w:r w:rsidRPr="00F036EA">
              <w:rPr>
                <w:sz w:val="28"/>
                <w:szCs w:val="28"/>
                <w:lang w:val="en-US"/>
              </w:rPr>
              <w:t>LR</w:t>
            </w:r>
            <w:r w:rsidRPr="00F036EA">
              <w:rPr>
                <w:sz w:val="28"/>
                <w:szCs w:val="28"/>
              </w:rPr>
              <w:t xml:space="preserve">03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800,00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Белизна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Бумага туалетная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800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Бумага туалетная </w:t>
            </w:r>
          </w:p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(4 рулона в упаковке)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Ведро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Выключатель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Гигиенический блок для унитаза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Губка 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70,00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Дюбель 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Держатель для бумажных полотенец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Держатель для туалетной бумаги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8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Доводчик дверной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Дымовой </w:t>
            </w:r>
            <w:proofErr w:type="spellStart"/>
            <w:r>
              <w:rPr>
                <w:sz w:val="28"/>
                <w:szCs w:val="28"/>
              </w:rPr>
              <w:t>извещатель</w:t>
            </w:r>
            <w:proofErr w:type="spellEnd"/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Ерш для туалета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Жидкое мыло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F036EA">
                <w:rPr>
                  <w:sz w:val="28"/>
                  <w:szCs w:val="28"/>
                </w:rPr>
                <w:t>5 л</w:t>
              </w:r>
            </w:smartTag>
            <w:r w:rsidRPr="00F036EA">
              <w:rPr>
                <w:sz w:val="28"/>
                <w:szCs w:val="28"/>
              </w:rPr>
              <w:t xml:space="preserve">. в канистре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F036EA">
              <w:rPr>
                <w:sz w:val="28"/>
                <w:szCs w:val="28"/>
              </w:rPr>
              <w:t>Жидкое</w:t>
            </w:r>
            <w:proofErr w:type="gramEnd"/>
            <w:r w:rsidRPr="00F036EA">
              <w:rPr>
                <w:sz w:val="28"/>
                <w:szCs w:val="28"/>
              </w:rPr>
              <w:t xml:space="preserve"> крем-мыло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Замки врезные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Замок мебельный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Зарядное устройство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DF1E77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DF1E77">
              <w:rPr>
                <w:sz w:val="27"/>
                <w:szCs w:val="27"/>
              </w:rPr>
              <w:t>Игла для прошивки документов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80,00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Известь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F036EA">
                <w:rPr>
                  <w:sz w:val="28"/>
                  <w:szCs w:val="28"/>
                </w:rPr>
                <w:t>5 кг</w:t>
              </w:r>
            </w:smartTag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120,00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Кабель (провод)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м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350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Кашпо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700,00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Керамогранитная</w:t>
            </w:r>
            <w:proofErr w:type="spellEnd"/>
            <w:r w:rsidRPr="00F036EA">
              <w:rPr>
                <w:sz w:val="28"/>
                <w:szCs w:val="28"/>
              </w:rPr>
              <w:t xml:space="preserve"> плитка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650,00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Кисти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Клей моментальный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Клей плиточный универсальный (25кг)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450,00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Коврик напольный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Колесо для кресел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916996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916996">
              <w:rPr>
                <w:sz w:val="28"/>
                <w:szCs w:val="28"/>
              </w:rPr>
              <w:t>Комлект</w:t>
            </w:r>
            <w:proofErr w:type="spellEnd"/>
            <w:r w:rsidRPr="00916996">
              <w:rPr>
                <w:sz w:val="28"/>
                <w:szCs w:val="28"/>
              </w:rPr>
              <w:t xml:space="preserve"> для мытья окон (</w:t>
            </w:r>
            <w:proofErr w:type="spellStart"/>
            <w:r w:rsidRPr="00916996">
              <w:rPr>
                <w:sz w:val="28"/>
                <w:szCs w:val="28"/>
              </w:rPr>
              <w:t>губка+резиновый</w:t>
            </w:r>
            <w:proofErr w:type="spellEnd"/>
            <w:r w:rsidRPr="00916996">
              <w:rPr>
                <w:sz w:val="28"/>
                <w:szCs w:val="28"/>
              </w:rPr>
              <w:t xml:space="preserve"> </w:t>
            </w:r>
            <w:proofErr w:type="spellStart"/>
            <w:r w:rsidRPr="00916996">
              <w:rPr>
                <w:sz w:val="28"/>
                <w:szCs w:val="28"/>
              </w:rPr>
              <w:t>сгон</w:t>
            </w:r>
            <w:proofErr w:type="gramStart"/>
            <w:r w:rsidRPr="00916996">
              <w:rPr>
                <w:sz w:val="28"/>
                <w:szCs w:val="28"/>
              </w:rPr>
              <w:t>.р</w:t>
            </w:r>
            <w:proofErr w:type="gramEnd"/>
            <w:r w:rsidRPr="00916996">
              <w:rPr>
                <w:sz w:val="28"/>
                <w:szCs w:val="28"/>
              </w:rPr>
              <w:t>учка</w:t>
            </w:r>
            <w:proofErr w:type="spellEnd"/>
            <w:r w:rsidRPr="00916996">
              <w:rPr>
                <w:sz w:val="28"/>
                <w:szCs w:val="28"/>
              </w:rPr>
              <w:t xml:space="preserve"> телескопическая)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700,00</w:t>
            </w:r>
          </w:p>
        </w:tc>
      </w:tr>
      <w:tr w:rsidR="008C16CC" w:rsidRPr="00F036EA" w:rsidTr="00FD3433">
        <w:trPr>
          <w:trHeight w:val="10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Коробка </w:t>
            </w:r>
            <w:proofErr w:type="gramStart"/>
            <w:r w:rsidRPr="00F036EA">
              <w:rPr>
                <w:sz w:val="28"/>
                <w:szCs w:val="28"/>
              </w:rPr>
              <w:t>распредели</w:t>
            </w:r>
            <w:r>
              <w:rPr>
                <w:sz w:val="28"/>
                <w:szCs w:val="28"/>
              </w:rPr>
              <w:t>-</w:t>
            </w:r>
            <w:r w:rsidRPr="00F036EA">
              <w:rPr>
                <w:sz w:val="28"/>
                <w:szCs w:val="28"/>
              </w:rPr>
              <w:t>тельная</w:t>
            </w:r>
            <w:proofErr w:type="gramEnd"/>
            <w:r w:rsidRPr="00F036EA">
              <w:rPr>
                <w:sz w:val="28"/>
                <w:szCs w:val="28"/>
              </w:rPr>
              <w:t xml:space="preserve"> телефонная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1500,00</w:t>
            </w:r>
          </w:p>
        </w:tc>
      </w:tr>
      <w:tr w:rsidR="008C16CC" w:rsidRPr="00F036EA" w:rsidTr="00FD3433">
        <w:trPr>
          <w:trHeight w:val="223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Кран шаровой 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300,0</w:t>
            </w:r>
          </w:p>
        </w:tc>
      </w:tr>
      <w:tr w:rsidR="008C16CC" w:rsidRPr="00F036EA" w:rsidTr="00FD3433">
        <w:trPr>
          <w:trHeight w:val="223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Корзина для бумаг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Краска  водоэмульсионная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1200,00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Краска аэрозольная (баллон)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Лак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350,00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Лампа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800,00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Манометр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650,00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Мешки для мусора </w:t>
            </w:r>
            <w:smartTag w:uri="urn:schemas-microsoft-com:office:smarttags" w:element="metricconverter">
              <w:smartTagPr>
                <w:attr w:name="ProductID" w:val="120 литров"/>
              </w:smartTagPr>
              <w:r w:rsidRPr="00F036EA">
                <w:rPr>
                  <w:sz w:val="28"/>
                  <w:szCs w:val="28"/>
                </w:rPr>
                <w:t>120 литров</w:t>
              </w:r>
            </w:smartTag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Мешки для мусора на </w:t>
            </w:r>
            <w:smartTag w:uri="urn:schemas-microsoft-com:office:smarttags" w:element="metricconverter">
              <w:smartTagPr>
                <w:attr w:name="ProductID" w:val="30 литров"/>
              </w:smartTagPr>
              <w:r w:rsidRPr="00F036EA">
                <w:rPr>
                  <w:sz w:val="28"/>
                  <w:szCs w:val="28"/>
                </w:rPr>
                <w:t>30 литров</w:t>
              </w:r>
            </w:smartTag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96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Моющее средство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Мыло хозяйственное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Набор стаканов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Ниппель (бочонок)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393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Нить для прошивки документов (моток)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350,00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Ограничитель дверной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Освежитель воздуха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Пена монтажная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Пластиковая труба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м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Перчатки резиновые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Перчатки </w:t>
            </w:r>
            <w:proofErr w:type="gramStart"/>
            <w:r w:rsidRPr="00F036EA">
              <w:rPr>
                <w:sz w:val="28"/>
                <w:szCs w:val="28"/>
              </w:rPr>
              <w:t>х/б</w:t>
            </w:r>
            <w:proofErr w:type="gramEnd"/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60,00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245A4">
              <w:rPr>
                <w:sz w:val="28"/>
                <w:szCs w:val="28"/>
              </w:rPr>
              <w:t>Перчатки некондиционные</w:t>
            </w:r>
            <w:r>
              <w:rPr>
                <w:sz w:val="28"/>
                <w:szCs w:val="28"/>
              </w:rPr>
              <w:t>, второй сорт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D245A4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Перчатки рабочие</w:t>
            </w:r>
          </w:p>
        </w:tc>
        <w:tc>
          <w:tcPr>
            <w:tcW w:w="461" w:type="pct"/>
          </w:tcPr>
          <w:p w:rsidR="008C16CC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пар.</w:t>
            </w:r>
          </w:p>
        </w:tc>
        <w:tc>
          <w:tcPr>
            <w:tcW w:w="1210" w:type="pct"/>
          </w:tcPr>
          <w:p w:rsidR="008C16CC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1215" w:type="pct"/>
          </w:tcPr>
          <w:p w:rsidR="008C16CC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Плечики для одежды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70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 плат</w:t>
            </w:r>
          </w:p>
        </w:tc>
        <w:tc>
          <w:tcPr>
            <w:tcW w:w="461" w:type="pct"/>
          </w:tcPr>
          <w:p w:rsidR="008C16CC" w:rsidRPr="00DF1E77" w:rsidRDefault="008C16CC" w:rsidP="00FD3433">
            <w:pPr>
              <w:jc w:val="center"/>
            </w:pPr>
            <w:r w:rsidRPr="00DF1E77">
              <w:t>Комп.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Плитка керамическая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350,00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Пломбиратор</w:t>
            </w:r>
            <w:proofErr w:type="spellEnd"/>
            <w:r w:rsidRPr="00F036EA">
              <w:rPr>
                <w:sz w:val="28"/>
                <w:szCs w:val="28"/>
              </w:rPr>
              <w:t xml:space="preserve"> (латунная печать)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8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Полотенца бумажные с тиснением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Разбрызгиватель для полива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Резиновый коврик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Решетка вентиляционная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Розетка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Розетка телефонная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Салфетка для стекол и зеркал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Салфетка из микрофибры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80,00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Салфетки бумажные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Саморезы</w:t>
            </w:r>
            <w:proofErr w:type="spellEnd"/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Сверло 10*160мм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Сверло 8*110мм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Сверло 6*110мм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Светильник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Слив для унитаза гофрированный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Сменный баллон для автоматического освежителя воздуха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Соединитель хомутом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130,00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Средство для мытья окон и стекол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Средство для мытья посуды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Средство для сантехники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48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Стекло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3500,00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Табличка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Трансформатор тока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6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Тройник сантехнический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Тряпка (салфетка) для уборки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230,00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Фонарь светодиодный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1200,00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Фурнитура для мебели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Цемент фасованный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Чехол для фотоаппарата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Чистящее средство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400,00</w:t>
            </w:r>
          </w:p>
        </w:tc>
      </w:tr>
      <w:tr w:rsidR="008C16CC" w:rsidRPr="00F036EA" w:rsidTr="00FD3433">
        <w:trPr>
          <w:trHeight w:val="393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Чистящее средство для пластика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170,00</w:t>
            </w:r>
          </w:p>
        </w:tc>
      </w:tr>
      <w:tr w:rsidR="008C16CC" w:rsidRPr="00F036EA" w:rsidTr="00FD3433">
        <w:trPr>
          <w:trHeight w:val="393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Швабра для пола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400,0</w:t>
            </w:r>
          </w:p>
        </w:tc>
      </w:tr>
      <w:tr w:rsidR="008C16CC" w:rsidRPr="00F036EA" w:rsidTr="00FD3433">
        <w:trPr>
          <w:trHeight w:val="393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Шило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250,00</w:t>
            </w:r>
          </w:p>
        </w:tc>
      </w:tr>
      <w:tr w:rsidR="008C16CC" w:rsidRPr="00F036EA" w:rsidTr="00FD3433">
        <w:trPr>
          <w:trHeight w:val="38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Шланг поливочный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м.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50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Шпагат льняной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600,00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Шпатель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Штамп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800,00</w:t>
            </w:r>
          </w:p>
        </w:tc>
      </w:tr>
      <w:tr w:rsidR="008C16CC" w:rsidRPr="00F036EA" w:rsidTr="00FD3433">
        <w:trPr>
          <w:trHeight w:val="361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Щетка + совок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600,00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Электроды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  <w:rPr>
                <w:sz w:val="28"/>
                <w:szCs w:val="28"/>
              </w:rPr>
            </w:pPr>
            <w:proofErr w:type="spellStart"/>
            <w:r w:rsidRPr="00F036EA">
              <w:rPr>
                <w:sz w:val="28"/>
                <w:szCs w:val="28"/>
              </w:rPr>
              <w:t>уп</w:t>
            </w:r>
            <w:proofErr w:type="spellEnd"/>
            <w:r w:rsidRPr="00F036EA"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Эмаль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кг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15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400,00</w:t>
            </w:r>
          </w:p>
        </w:tc>
      </w:tr>
      <w:tr w:rsidR="008C16CC" w:rsidRPr="00F036EA" w:rsidTr="00FD3433">
        <w:trPr>
          <w:trHeight w:val="372"/>
          <w:jc w:val="center"/>
        </w:trPr>
        <w:tc>
          <w:tcPr>
            <w:tcW w:w="353" w:type="pct"/>
          </w:tcPr>
          <w:p w:rsidR="008C16CC" w:rsidRPr="00F036EA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 xml:space="preserve">Ящик для рассады </w:t>
            </w:r>
          </w:p>
        </w:tc>
        <w:tc>
          <w:tcPr>
            <w:tcW w:w="461" w:type="pct"/>
          </w:tcPr>
          <w:p w:rsidR="008C16CC" w:rsidRPr="00F036EA" w:rsidRDefault="008C16CC" w:rsidP="00FD3433">
            <w:pPr>
              <w:jc w:val="center"/>
            </w:pPr>
            <w:r w:rsidRPr="00F036EA"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</w:t>
            </w:r>
          </w:p>
        </w:tc>
        <w:tc>
          <w:tcPr>
            <w:tcW w:w="1215" w:type="pct"/>
          </w:tcPr>
          <w:p w:rsidR="008C16CC" w:rsidRPr="00F036EA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036EA">
              <w:rPr>
                <w:sz w:val="28"/>
                <w:szCs w:val="28"/>
              </w:rPr>
              <w:t>1000,00</w:t>
            </w:r>
          </w:p>
        </w:tc>
      </w:tr>
      <w:tr w:rsidR="008C16CC" w:rsidRPr="006E6727" w:rsidTr="00FD3433">
        <w:trPr>
          <w:trHeight w:val="372"/>
          <w:jc w:val="center"/>
        </w:trPr>
        <w:tc>
          <w:tcPr>
            <w:tcW w:w="353" w:type="pct"/>
          </w:tcPr>
          <w:p w:rsidR="008C16CC" w:rsidRPr="006E6727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Смеситель</w:t>
            </w:r>
          </w:p>
        </w:tc>
        <w:tc>
          <w:tcPr>
            <w:tcW w:w="461" w:type="pct"/>
          </w:tcPr>
          <w:p w:rsidR="008C16CC" w:rsidRPr="006E6727" w:rsidRDefault="008C16CC" w:rsidP="00FD3433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E672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4000,00</w:t>
            </w:r>
          </w:p>
        </w:tc>
      </w:tr>
      <w:tr w:rsidR="008C16CC" w:rsidRPr="006E6727" w:rsidTr="00FD3433">
        <w:trPr>
          <w:trHeight w:val="372"/>
          <w:jc w:val="center"/>
        </w:trPr>
        <w:tc>
          <w:tcPr>
            <w:tcW w:w="353" w:type="pct"/>
          </w:tcPr>
          <w:p w:rsidR="008C16CC" w:rsidRPr="006E6727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 xml:space="preserve">Кран </w:t>
            </w:r>
            <w:proofErr w:type="spellStart"/>
            <w:r w:rsidRPr="006E6727">
              <w:rPr>
                <w:sz w:val="28"/>
                <w:szCs w:val="28"/>
              </w:rPr>
              <w:t>шаровый</w:t>
            </w:r>
            <w:proofErr w:type="spellEnd"/>
          </w:p>
        </w:tc>
        <w:tc>
          <w:tcPr>
            <w:tcW w:w="461" w:type="pct"/>
          </w:tcPr>
          <w:p w:rsidR="008C16CC" w:rsidRPr="006E6727" w:rsidRDefault="008C16CC" w:rsidP="00FD3433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E672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12000,00</w:t>
            </w:r>
          </w:p>
        </w:tc>
      </w:tr>
      <w:tr w:rsidR="008C16CC" w:rsidRPr="006E6727" w:rsidTr="00FD3433">
        <w:trPr>
          <w:trHeight w:val="372"/>
          <w:jc w:val="center"/>
        </w:trPr>
        <w:tc>
          <w:tcPr>
            <w:tcW w:w="353" w:type="pct"/>
          </w:tcPr>
          <w:p w:rsidR="008C16CC" w:rsidRPr="006E6727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 xml:space="preserve">Выключатель автоматический </w:t>
            </w:r>
          </w:p>
        </w:tc>
        <w:tc>
          <w:tcPr>
            <w:tcW w:w="461" w:type="pct"/>
          </w:tcPr>
          <w:p w:rsidR="008C16CC" w:rsidRPr="006E6727" w:rsidRDefault="008C16CC" w:rsidP="00FD3433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E672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1000,00</w:t>
            </w:r>
          </w:p>
        </w:tc>
      </w:tr>
      <w:tr w:rsidR="008C16CC" w:rsidRPr="006E6727" w:rsidTr="00FD3433">
        <w:trPr>
          <w:trHeight w:val="372"/>
          <w:jc w:val="center"/>
        </w:trPr>
        <w:tc>
          <w:tcPr>
            <w:tcW w:w="353" w:type="pct"/>
          </w:tcPr>
          <w:p w:rsidR="008C16CC" w:rsidRPr="006E6727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 xml:space="preserve">Конус </w:t>
            </w:r>
          </w:p>
        </w:tc>
        <w:tc>
          <w:tcPr>
            <w:tcW w:w="461" w:type="pct"/>
          </w:tcPr>
          <w:p w:rsidR="008C16CC" w:rsidRPr="006E6727" w:rsidRDefault="008C16CC" w:rsidP="00FD3433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E672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1000,00</w:t>
            </w:r>
          </w:p>
        </w:tc>
      </w:tr>
      <w:tr w:rsidR="008C16CC" w:rsidRPr="006E6727" w:rsidTr="00FD3433">
        <w:trPr>
          <w:trHeight w:val="372"/>
          <w:jc w:val="center"/>
        </w:trPr>
        <w:tc>
          <w:tcPr>
            <w:tcW w:w="353" w:type="pct"/>
          </w:tcPr>
          <w:p w:rsidR="008C16CC" w:rsidRPr="006E6727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Стеклопакет</w:t>
            </w:r>
          </w:p>
        </w:tc>
        <w:tc>
          <w:tcPr>
            <w:tcW w:w="461" w:type="pct"/>
          </w:tcPr>
          <w:p w:rsidR="008C16CC" w:rsidRPr="006E6727" w:rsidRDefault="008C16CC" w:rsidP="00FD3433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E6727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5</w:t>
            </w:r>
          </w:p>
        </w:tc>
        <w:tc>
          <w:tcPr>
            <w:tcW w:w="1215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E6727">
              <w:rPr>
                <w:sz w:val="28"/>
                <w:szCs w:val="28"/>
              </w:rPr>
              <w:t>5000,00</w:t>
            </w:r>
          </w:p>
        </w:tc>
      </w:tr>
      <w:tr w:rsidR="008C16CC" w:rsidRPr="006E6727" w:rsidTr="00FD3433">
        <w:trPr>
          <w:trHeight w:val="372"/>
          <w:jc w:val="center"/>
        </w:trPr>
        <w:tc>
          <w:tcPr>
            <w:tcW w:w="353" w:type="pct"/>
          </w:tcPr>
          <w:p w:rsidR="008C16CC" w:rsidRPr="006E6727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D566EB" w:rsidRDefault="008C16CC" w:rsidP="00FD3433">
            <w:pPr>
              <w:autoSpaceDE w:val="0"/>
              <w:autoSpaceDN w:val="0"/>
              <w:adjustRightInd w:val="0"/>
              <w:jc w:val="both"/>
            </w:pPr>
            <w:r w:rsidRPr="00D566EB">
              <w:t>Устройство демпфирующее</w:t>
            </w:r>
          </w:p>
        </w:tc>
        <w:tc>
          <w:tcPr>
            <w:tcW w:w="461" w:type="pct"/>
          </w:tcPr>
          <w:p w:rsidR="008C16CC" w:rsidRPr="00D566EB" w:rsidRDefault="008C16CC" w:rsidP="00FD3433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D566EB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210" w:type="pct"/>
          </w:tcPr>
          <w:p w:rsidR="008C16CC" w:rsidRPr="00D566EB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D566EB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8000</w:t>
            </w:r>
            <w:r w:rsidRPr="00D566EB">
              <w:rPr>
                <w:sz w:val="28"/>
                <w:szCs w:val="28"/>
              </w:rPr>
              <w:t>,00</w:t>
            </w:r>
          </w:p>
        </w:tc>
      </w:tr>
      <w:tr w:rsidR="008C16CC" w:rsidRPr="006E6727" w:rsidTr="00FD3433">
        <w:trPr>
          <w:trHeight w:val="372"/>
          <w:jc w:val="center"/>
        </w:trPr>
        <w:tc>
          <w:tcPr>
            <w:tcW w:w="353" w:type="pct"/>
          </w:tcPr>
          <w:p w:rsidR="008C16CC" w:rsidRPr="006E6727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Pr="006E6727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Крышка КТ</w:t>
            </w:r>
          </w:p>
        </w:tc>
        <w:tc>
          <w:tcPr>
            <w:tcW w:w="461" w:type="pct"/>
          </w:tcPr>
          <w:p w:rsidR="008C16CC" w:rsidRPr="00D566EB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Pr="00D566EB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210" w:type="pct"/>
          </w:tcPr>
          <w:p w:rsidR="008C16CC" w:rsidRPr="00D566EB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15" w:type="pct"/>
          </w:tcPr>
          <w:p w:rsidR="008C16CC" w:rsidRPr="00D566EB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D566EB">
              <w:rPr>
                <w:sz w:val="28"/>
                <w:szCs w:val="28"/>
              </w:rPr>
              <w:t>000,00</w:t>
            </w:r>
          </w:p>
        </w:tc>
      </w:tr>
      <w:tr w:rsidR="008C16CC" w:rsidRPr="006E6727" w:rsidTr="00FD3433">
        <w:trPr>
          <w:trHeight w:val="372"/>
          <w:jc w:val="center"/>
        </w:trPr>
        <w:tc>
          <w:tcPr>
            <w:tcW w:w="353" w:type="pct"/>
          </w:tcPr>
          <w:p w:rsidR="008C16CC" w:rsidRPr="006E6727" w:rsidRDefault="008C16CC" w:rsidP="008C16C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1761" w:type="pct"/>
          </w:tcPr>
          <w:p w:rsidR="008C16CC" w:rsidRDefault="008C16CC" w:rsidP="00FD343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Антисептик для рук 5 л. в </w:t>
            </w:r>
            <w:proofErr w:type="spellStart"/>
            <w:r>
              <w:rPr>
                <w:sz w:val="28"/>
                <w:szCs w:val="28"/>
              </w:rPr>
              <w:t>бутыле</w:t>
            </w:r>
            <w:proofErr w:type="spellEnd"/>
          </w:p>
        </w:tc>
        <w:tc>
          <w:tcPr>
            <w:tcW w:w="461" w:type="pct"/>
          </w:tcPr>
          <w:p w:rsidR="008C16CC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1210" w:type="pct"/>
          </w:tcPr>
          <w:p w:rsidR="008C16CC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15" w:type="pct"/>
          </w:tcPr>
          <w:p w:rsidR="008C16CC" w:rsidRDefault="008C16CC" w:rsidP="00FD34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4000,00</w:t>
            </w:r>
          </w:p>
        </w:tc>
      </w:tr>
    </w:tbl>
    <w:p w:rsidR="008C16CC" w:rsidRDefault="008C16CC" w:rsidP="00587609">
      <w:pPr>
        <w:jc w:val="center"/>
        <w:rPr>
          <w:sz w:val="28"/>
          <w:szCs w:val="28"/>
        </w:rPr>
      </w:pPr>
    </w:p>
    <w:p w:rsidR="008C16CC" w:rsidRDefault="008C16CC" w:rsidP="00587609">
      <w:pPr>
        <w:jc w:val="center"/>
        <w:rPr>
          <w:sz w:val="28"/>
          <w:szCs w:val="28"/>
        </w:rPr>
      </w:pPr>
    </w:p>
    <w:p w:rsidR="00587609" w:rsidRPr="00EA2DC9" w:rsidRDefault="00587609" w:rsidP="00587609">
      <w:pPr>
        <w:jc w:val="center"/>
        <w:rPr>
          <w:sz w:val="28"/>
          <w:szCs w:val="28"/>
        </w:rPr>
      </w:pPr>
      <w:r w:rsidRPr="00EA2DC9">
        <w:rPr>
          <w:sz w:val="28"/>
          <w:szCs w:val="28"/>
        </w:rPr>
        <w:lastRenderedPageBreak/>
        <w:t>18. Нормативные затраты на приобретение основных средств</w:t>
      </w:r>
    </w:p>
    <w:p w:rsidR="00587609" w:rsidRPr="00486A16" w:rsidRDefault="00587609" w:rsidP="00587609">
      <w:pPr>
        <w:jc w:val="center"/>
        <w:rPr>
          <w:rFonts w:eastAsia="Calibri"/>
          <w:sz w:val="28"/>
          <w:szCs w:val="28"/>
        </w:rPr>
      </w:pP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</w:t>
      </w:r>
      <w:r>
        <w:rPr>
          <w:rFonts w:eastAsia="Calibri"/>
          <w:sz w:val="28"/>
          <w:szCs w:val="28"/>
        </w:rPr>
        <w:t xml:space="preserve">района </w:t>
      </w:r>
    </w:p>
    <w:p w:rsidR="00587609" w:rsidRPr="00EA2DC9" w:rsidRDefault="00587609" w:rsidP="00587609">
      <w:pPr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>Затраты на приобретение основных средств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осср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587609" w:rsidRPr="00EA2DC9" w:rsidRDefault="00E57A5B" w:rsidP="00587609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осср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iосср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iсср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587609" w:rsidRPr="00EA2DC9" w:rsidRDefault="00587609" w:rsidP="00587609">
      <w:pPr>
        <w:ind w:firstLine="709"/>
        <w:jc w:val="center"/>
        <w:rPr>
          <w:sz w:val="28"/>
          <w:szCs w:val="28"/>
        </w:rPr>
      </w:pPr>
    </w:p>
    <w:p w:rsidR="00587609" w:rsidRPr="00EA2DC9" w:rsidRDefault="00E57A5B" w:rsidP="00587609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iосср</m:t>
            </m:r>
          </m:sub>
        </m:sSub>
      </m:oMath>
      <w:r w:rsidR="00587609" w:rsidRPr="00EA2DC9">
        <w:rPr>
          <w:sz w:val="28"/>
          <w:szCs w:val="28"/>
        </w:rPr>
        <w:t>- планируемое к приобретению количество i-х основных средств, указанное в таблице №18;</w:t>
      </w:r>
    </w:p>
    <w:p w:rsidR="00587609" w:rsidRPr="00EA2DC9" w:rsidRDefault="00587609" w:rsidP="00587609">
      <w:pPr>
        <w:ind w:firstLine="709"/>
        <w:jc w:val="both"/>
        <w:rPr>
          <w:sz w:val="28"/>
          <w:szCs w:val="28"/>
        </w:rPr>
      </w:pPr>
    </w:p>
    <w:p w:rsidR="00587609" w:rsidRPr="00EA2DC9" w:rsidRDefault="00E57A5B" w:rsidP="00587609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iосср</m:t>
            </m:r>
          </m:sub>
        </m:sSub>
      </m:oMath>
      <w:r w:rsidR="00587609" w:rsidRPr="00EA2DC9">
        <w:rPr>
          <w:sz w:val="28"/>
          <w:szCs w:val="28"/>
        </w:rPr>
        <w:t xml:space="preserve"> - цена приобретения i-го основного средства, указанная в таблице №18.</w:t>
      </w:r>
    </w:p>
    <w:p w:rsidR="0065778B" w:rsidRDefault="0065778B" w:rsidP="00587609">
      <w:pPr>
        <w:jc w:val="both"/>
        <w:rPr>
          <w:sz w:val="28"/>
          <w:szCs w:val="28"/>
        </w:rPr>
      </w:pPr>
    </w:p>
    <w:p w:rsidR="00587609" w:rsidRDefault="00587609" w:rsidP="00587609">
      <w:pPr>
        <w:jc w:val="both"/>
        <w:rPr>
          <w:sz w:val="28"/>
          <w:szCs w:val="28"/>
        </w:rPr>
      </w:pPr>
      <w:r w:rsidRPr="00EA2DC9">
        <w:rPr>
          <w:sz w:val="28"/>
          <w:szCs w:val="28"/>
        </w:rPr>
        <w:t>Таблица №18</w:t>
      </w:r>
    </w:p>
    <w:tbl>
      <w:tblPr>
        <w:tblpPr w:leftFromText="180" w:rightFromText="180" w:vertAnchor="text" w:tblpY="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2412"/>
        <w:gridCol w:w="1210"/>
        <w:gridCol w:w="1847"/>
        <w:gridCol w:w="1617"/>
        <w:gridCol w:w="2000"/>
      </w:tblGrid>
      <w:tr w:rsidR="00587609" w:rsidRPr="009C5201" w:rsidTr="00587609">
        <w:tc>
          <w:tcPr>
            <w:tcW w:w="253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№</w:t>
            </w:r>
          </w:p>
        </w:tc>
        <w:tc>
          <w:tcPr>
            <w:tcW w:w="1260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Ед. изм.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Срок эксплуатации</w:t>
            </w:r>
          </w:p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год</w:t>
            </w:r>
          </w:p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не менее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Количество </w:t>
            </w:r>
          </w:p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Норматив цены </w:t>
            </w:r>
          </w:p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(руб. за ед.)</w:t>
            </w:r>
          </w:p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не более</w:t>
            </w:r>
          </w:p>
        </w:tc>
      </w:tr>
      <w:tr w:rsidR="00587609" w:rsidRPr="009C5201" w:rsidTr="00587609">
        <w:tc>
          <w:tcPr>
            <w:tcW w:w="253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87609" w:rsidRPr="009C5201" w:rsidTr="00587609">
        <w:trPr>
          <w:trHeight w:val="195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  <w:lang w:val="en-US"/>
              </w:rPr>
              <w:t xml:space="preserve">IP - </w:t>
            </w:r>
            <w:r w:rsidRPr="009C5201">
              <w:rPr>
                <w:sz w:val="28"/>
                <w:szCs w:val="28"/>
              </w:rPr>
              <w:t>телефон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7200,00</w:t>
            </w:r>
          </w:p>
        </w:tc>
      </w:tr>
      <w:tr w:rsidR="00587609" w:rsidRPr="009C5201" w:rsidTr="00587609">
        <w:trPr>
          <w:trHeight w:val="195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  <w:lang w:val="en-US"/>
              </w:rPr>
              <w:t xml:space="preserve">IP - </w:t>
            </w:r>
            <w:r w:rsidRPr="009C5201">
              <w:rPr>
                <w:sz w:val="28"/>
                <w:szCs w:val="28"/>
              </w:rPr>
              <w:t>телефон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10000,00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Вешалка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7 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7000,00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Видеокамера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2,7 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65000,00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Жалюзи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13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20800,00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Зеркало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4000,00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Кондиционер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7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40000,00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Кулер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11000,00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Лазерный дальномер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8300,00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Светильник 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5200,00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Телефонный аппарат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10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1700,00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Телефонный аппарат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6000,00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3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11000,00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Фотоаппарат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2,7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20000,00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07372B" w:rsidRDefault="00587609" w:rsidP="00587609">
            <w:pPr>
              <w:rPr>
                <w:sz w:val="28"/>
                <w:szCs w:val="28"/>
              </w:rPr>
            </w:pPr>
            <w:r w:rsidRPr="0007372B">
              <w:rPr>
                <w:sz w:val="28"/>
                <w:szCs w:val="28"/>
              </w:rPr>
              <w:t>Шлагбаум</w:t>
            </w:r>
          </w:p>
        </w:tc>
        <w:tc>
          <w:tcPr>
            <w:tcW w:w="632" w:type="pct"/>
          </w:tcPr>
          <w:p w:rsidR="00587609" w:rsidRPr="0007372B" w:rsidRDefault="00587609" w:rsidP="00587609">
            <w:pPr>
              <w:jc w:val="center"/>
              <w:rPr>
                <w:sz w:val="28"/>
                <w:szCs w:val="28"/>
              </w:rPr>
            </w:pPr>
            <w:r w:rsidRPr="0007372B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07372B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45" w:type="pct"/>
          </w:tcPr>
          <w:p w:rsidR="00587609" w:rsidRPr="0007372B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372B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07372B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372B">
              <w:rPr>
                <w:sz w:val="28"/>
                <w:szCs w:val="28"/>
              </w:rPr>
              <w:t>60000,00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07372B" w:rsidRDefault="00587609" w:rsidP="00587609">
            <w:pPr>
              <w:rPr>
                <w:sz w:val="28"/>
                <w:szCs w:val="28"/>
              </w:rPr>
            </w:pPr>
            <w:r w:rsidRPr="0007372B">
              <w:rPr>
                <w:sz w:val="28"/>
                <w:szCs w:val="28"/>
              </w:rPr>
              <w:t>Часы</w:t>
            </w:r>
          </w:p>
        </w:tc>
        <w:tc>
          <w:tcPr>
            <w:tcW w:w="632" w:type="pct"/>
          </w:tcPr>
          <w:p w:rsidR="00587609" w:rsidRPr="0007372B" w:rsidRDefault="00587609" w:rsidP="00587609">
            <w:pPr>
              <w:jc w:val="center"/>
              <w:rPr>
                <w:sz w:val="28"/>
                <w:szCs w:val="28"/>
              </w:rPr>
            </w:pPr>
            <w:r w:rsidRPr="0007372B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07372B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45" w:type="pct"/>
          </w:tcPr>
          <w:p w:rsidR="00587609" w:rsidRPr="0007372B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372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045" w:type="pct"/>
          </w:tcPr>
          <w:p w:rsidR="00587609" w:rsidRPr="0007372B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7372B">
              <w:rPr>
                <w:sz w:val="28"/>
                <w:szCs w:val="28"/>
              </w:rPr>
              <w:t>3000,00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Экран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20000,00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Пирометр (инфракрасный термометр)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 xml:space="preserve">3 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4000,00</w:t>
            </w:r>
          </w:p>
        </w:tc>
      </w:tr>
    </w:tbl>
    <w:p w:rsidR="0065778B" w:rsidRDefault="0065778B"/>
    <w:tbl>
      <w:tblPr>
        <w:tblpPr w:leftFromText="180" w:rightFromText="180" w:vertAnchor="text" w:tblpY="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2412"/>
        <w:gridCol w:w="1210"/>
        <w:gridCol w:w="1847"/>
        <w:gridCol w:w="1617"/>
        <w:gridCol w:w="2000"/>
      </w:tblGrid>
      <w:tr w:rsidR="0065778B" w:rsidRPr="009C5201" w:rsidTr="0065778B">
        <w:tc>
          <w:tcPr>
            <w:tcW w:w="253" w:type="pct"/>
          </w:tcPr>
          <w:p w:rsidR="0065778B" w:rsidRPr="009C5201" w:rsidRDefault="0065778B" w:rsidP="0065778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60" w:type="pct"/>
          </w:tcPr>
          <w:p w:rsidR="0065778B" w:rsidRPr="009C5201" w:rsidRDefault="0065778B" w:rsidP="0065778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2" w:type="pct"/>
          </w:tcPr>
          <w:p w:rsidR="0065778B" w:rsidRPr="009C5201" w:rsidRDefault="0065778B" w:rsidP="0065778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65" w:type="pct"/>
          </w:tcPr>
          <w:p w:rsidR="0065778B" w:rsidRPr="009C5201" w:rsidRDefault="0065778B" w:rsidP="0065778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5" w:type="pct"/>
          </w:tcPr>
          <w:p w:rsidR="0065778B" w:rsidRPr="009C5201" w:rsidRDefault="0065778B" w:rsidP="0065778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45" w:type="pct"/>
          </w:tcPr>
          <w:p w:rsidR="0065778B" w:rsidRPr="009C5201" w:rsidRDefault="0065778B" w:rsidP="0065778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Pr="009C5201" w:rsidRDefault="00587609" w:rsidP="00587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Телефон-факс</w:t>
            </w:r>
          </w:p>
        </w:tc>
        <w:tc>
          <w:tcPr>
            <w:tcW w:w="632" w:type="pct"/>
          </w:tcPr>
          <w:p w:rsidR="00587609" w:rsidRPr="009C5201" w:rsidRDefault="00587609" w:rsidP="005876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</w:tcPr>
          <w:p w:rsidR="00587609" w:rsidRPr="009C5201" w:rsidRDefault="00587609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</w:tr>
      <w:tr w:rsidR="00587609" w:rsidRPr="009C5201" w:rsidTr="00587609">
        <w:trPr>
          <w:trHeight w:val="120"/>
        </w:trPr>
        <w:tc>
          <w:tcPr>
            <w:tcW w:w="253" w:type="pct"/>
          </w:tcPr>
          <w:p w:rsidR="00587609" w:rsidRPr="009C5201" w:rsidRDefault="00587609" w:rsidP="0058760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</w:tcPr>
          <w:p w:rsidR="00587609" w:rsidRDefault="00587609" w:rsidP="0058760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Водосчетчик</w:t>
            </w:r>
            <w:proofErr w:type="spellEnd"/>
          </w:p>
        </w:tc>
        <w:tc>
          <w:tcPr>
            <w:tcW w:w="632" w:type="pct"/>
          </w:tcPr>
          <w:p w:rsidR="00587609" w:rsidRDefault="00587609" w:rsidP="005876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</w:tcPr>
          <w:p w:rsidR="00587609" w:rsidRDefault="00C932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7609" w:rsidRDefault="00C932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45" w:type="pct"/>
          </w:tcPr>
          <w:p w:rsidR="00587609" w:rsidRDefault="00C932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1200,00</w:t>
            </w:r>
          </w:p>
        </w:tc>
      </w:tr>
    </w:tbl>
    <w:p w:rsidR="00DE725D" w:rsidRDefault="00DE725D" w:rsidP="00923B33">
      <w:pPr>
        <w:ind w:firstLine="709"/>
        <w:jc w:val="center"/>
        <w:rPr>
          <w:sz w:val="28"/>
          <w:szCs w:val="28"/>
        </w:rPr>
      </w:pPr>
    </w:p>
    <w:p w:rsidR="00DE725D" w:rsidRPr="00EA2DC9" w:rsidRDefault="00DE725D" w:rsidP="00DE725D">
      <w:pPr>
        <w:ind w:firstLine="709"/>
        <w:jc w:val="center"/>
        <w:rPr>
          <w:rFonts w:eastAsia="Calibri"/>
          <w:sz w:val="28"/>
          <w:szCs w:val="28"/>
        </w:rPr>
      </w:pPr>
      <w:r w:rsidRPr="00EA2DC9">
        <w:rPr>
          <w:sz w:val="28"/>
          <w:szCs w:val="28"/>
        </w:rPr>
        <w:t>27. Нормативные затраты на выполнение работ по ремонту, монтажу и подключению световых конструкций</w:t>
      </w:r>
      <w:r>
        <w:rPr>
          <w:sz w:val="28"/>
          <w:szCs w:val="28"/>
        </w:rPr>
        <w:t xml:space="preserve"> </w:t>
      </w: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DE725D" w:rsidRPr="00EA2DC9" w:rsidRDefault="00DE725D" w:rsidP="00DE725D">
      <w:pPr>
        <w:ind w:firstLine="709"/>
        <w:jc w:val="center"/>
        <w:rPr>
          <w:sz w:val="28"/>
          <w:szCs w:val="28"/>
        </w:rPr>
      </w:pPr>
    </w:p>
    <w:p w:rsidR="00DE725D" w:rsidRPr="00EA2DC9" w:rsidRDefault="00DE725D" w:rsidP="00DE725D">
      <w:pPr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рск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DE725D" w:rsidRPr="00EA2DC9" w:rsidRDefault="00E57A5B" w:rsidP="00DE725D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iрск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рск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DE725D" w:rsidRPr="00EA2DC9" w:rsidRDefault="00E57A5B" w:rsidP="00DE725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iрск</m:t>
            </m:r>
          </m:sub>
        </m:sSub>
      </m:oMath>
      <w:r w:rsidR="00DE725D" w:rsidRPr="00EA2DC9">
        <w:rPr>
          <w:sz w:val="28"/>
          <w:szCs w:val="28"/>
        </w:rPr>
        <w:t xml:space="preserve"> - объем выполняемых работ, указанный в таблице №27;</w:t>
      </w:r>
    </w:p>
    <w:p w:rsidR="00DE725D" w:rsidRPr="00EA2DC9" w:rsidRDefault="00E57A5B" w:rsidP="00DE725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iрск</m:t>
            </m:r>
          </m:sub>
        </m:sSub>
      </m:oMath>
      <w:r w:rsidR="00DE725D" w:rsidRPr="00EA2DC9">
        <w:rPr>
          <w:sz w:val="28"/>
          <w:szCs w:val="28"/>
        </w:rPr>
        <w:t xml:space="preserve"> - цена за единицу работы в год, указанная в таблице №27.</w:t>
      </w:r>
    </w:p>
    <w:p w:rsidR="00DE725D" w:rsidRDefault="00DE725D" w:rsidP="00DE725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E725D" w:rsidRDefault="00DE725D" w:rsidP="00DE725D">
      <w:pPr>
        <w:tabs>
          <w:tab w:val="num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2DC9">
        <w:rPr>
          <w:sz w:val="28"/>
          <w:szCs w:val="28"/>
        </w:rPr>
        <w:t xml:space="preserve">   Таблица №27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18"/>
        <w:gridCol w:w="870"/>
        <w:gridCol w:w="1246"/>
        <w:gridCol w:w="2020"/>
      </w:tblGrid>
      <w:tr w:rsidR="00DE725D" w:rsidRPr="00EA2DC9" w:rsidTr="00E34E12">
        <w:tc>
          <w:tcPr>
            <w:tcW w:w="817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№</w:t>
            </w: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Ед. изм. 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Объем работ</w:t>
            </w:r>
          </w:p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Норматив цены в год</w:t>
            </w:r>
          </w:p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 (руб. за ед., шт.) не более</w:t>
            </w:r>
          </w:p>
        </w:tc>
      </w:tr>
      <w:tr w:rsidR="00DE725D" w:rsidRPr="00EA2DC9" w:rsidTr="00E34E12">
        <w:tc>
          <w:tcPr>
            <w:tcW w:w="817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</w:t>
            </w: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5</w:t>
            </w:r>
          </w:p>
        </w:tc>
      </w:tr>
      <w:tr w:rsidR="00DE725D" w:rsidRPr="00EA2DC9" w:rsidTr="00E34E12">
        <w:trPr>
          <w:trHeight w:val="660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Ремонт, монтаж и подклю</w:t>
            </w:r>
            <w:r w:rsidRPr="00C94CDB">
              <w:rPr>
                <w:sz w:val="28"/>
                <w:szCs w:val="28"/>
              </w:rPr>
              <w:t>чение световой конструкции (фонтан большой</w:t>
            </w:r>
            <w:r>
              <w:rPr>
                <w:sz w:val="28"/>
                <w:szCs w:val="28"/>
              </w:rPr>
              <w:t xml:space="preserve"> «Сияние»</w:t>
            </w:r>
            <w:r w:rsidRPr="00C94CDB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C94CDB">
              <w:rPr>
                <w:sz w:val="28"/>
                <w:szCs w:val="28"/>
              </w:rPr>
              <w:t>00000,00</w:t>
            </w:r>
          </w:p>
        </w:tc>
      </w:tr>
      <w:tr w:rsidR="00DE725D" w:rsidRPr="0064328B" w:rsidTr="00E34E12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световой конструкции (фонтан большой</w:t>
            </w:r>
            <w:r>
              <w:rPr>
                <w:sz w:val="28"/>
                <w:szCs w:val="28"/>
              </w:rPr>
              <w:t xml:space="preserve"> «Сияние»</w:t>
            </w:r>
            <w:r w:rsidRPr="00C94CDB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180000,00</w:t>
            </w:r>
          </w:p>
        </w:tc>
      </w:tr>
      <w:tr w:rsidR="00DE725D" w:rsidRPr="0064328B" w:rsidTr="00E34E12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Ремонт, монтаж и подклю</w:t>
            </w:r>
            <w:r w:rsidRPr="00C94CDB">
              <w:rPr>
                <w:sz w:val="28"/>
                <w:szCs w:val="28"/>
              </w:rPr>
              <w:t>чение световой конструкции (</w:t>
            </w:r>
            <w:r>
              <w:rPr>
                <w:sz w:val="28"/>
                <w:szCs w:val="28"/>
              </w:rPr>
              <w:t>комплекс световых фонтанов)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C94CDB">
              <w:rPr>
                <w:sz w:val="28"/>
                <w:szCs w:val="28"/>
              </w:rPr>
              <w:t>00000,00</w:t>
            </w:r>
          </w:p>
        </w:tc>
      </w:tr>
      <w:tr w:rsidR="00DE725D" w:rsidRPr="0064328B" w:rsidTr="00E34E12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световой конструкции (</w:t>
            </w:r>
            <w:r>
              <w:rPr>
                <w:sz w:val="28"/>
                <w:szCs w:val="28"/>
              </w:rPr>
              <w:t>комплекс световых фонтанов</w:t>
            </w:r>
            <w:r w:rsidRPr="00C94CDB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180000,00</w:t>
            </w:r>
          </w:p>
        </w:tc>
      </w:tr>
      <w:tr w:rsidR="00DE725D" w:rsidRPr="0064328B" w:rsidTr="00E34E12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Ремонт, монтаж и </w:t>
            </w:r>
            <w:proofErr w:type="spellStart"/>
            <w:proofErr w:type="gramStart"/>
            <w:r w:rsidRPr="00C94CDB">
              <w:rPr>
                <w:sz w:val="28"/>
                <w:szCs w:val="28"/>
              </w:rPr>
              <w:t>подклю-чение</w:t>
            </w:r>
            <w:proofErr w:type="spellEnd"/>
            <w:proofErr w:type="gramEnd"/>
            <w:r w:rsidRPr="00C94CDB">
              <w:rPr>
                <w:sz w:val="28"/>
                <w:szCs w:val="28"/>
              </w:rPr>
              <w:t xml:space="preserve"> световой конструкции (фонтан большой)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400000,00</w:t>
            </w:r>
          </w:p>
        </w:tc>
      </w:tr>
      <w:tr w:rsidR="00DE725D" w:rsidRPr="0064328B" w:rsidTr="00E34E12">
        <w:trPr>
          <w:trHeight w:val="416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световой конструкции (фонтан большой)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C94CDB">
              <w:rPr>
                <w:sz w:val="28"/>
                <w:szCs w:val="28"/>
              </w:rPr>
              <w:t>0000,00</w:t>
            </w:r>
          </w:p>
        </w:tc>
      </w:tr>
      <w:tr w:rsidR="00DE725D" w:rsidRPr="0064328B" w:rsidTr="00E34E12">
        <w:trPr>
          <w:trHeight w:val="150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Ремонт, монтаж и подключение световой конструкции (фонтан средний «Лилия»)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C94CDB">
              <w:rPr>
                <w:sz w:val="28"/>
                <w:szCs w:val="28"/>
              </w:rPr>
              <w:t>0000,00</w:t>
            </w:r>
          </w:p>
        </w:tc>
      </w:tr>
      <w:tr w:rsidR="00DE725D" w:rsidRPr="00EA2DC9" w:rsidTr="00E34E12">
        <w:trPr>
          <w:trHeight w:val="150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618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световой конструкции (фонтан средний «Лилия»)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100000,00</w:t>
            </w:r>
          </w:p>
        </w:tc>
      </w:tr>
    </w:tbl>
    <w:p w:rsidR="00192417" w:rsidRDefault="001924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992"/>
        <w:gridCol w:w="1843"/>
      </w:tblGrid>
      <w:tr w:rsidR="0065778B" w:rsidRPr="00192417" w:rsidTr="00192417">
        <w:trPr>
          <w:trHeight w:val="1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78B" w:rsidRPr="00192417" w:rsidRDefault="0065778B" w:rsidP="00192417">
            <w:pPr>
              <w:pStyle w:val="af0"/>
              <w:ind w:hanging="550"/>
              <w:jc w:val="center"/>
              <w:rPr>
                <w:rFonts w:eastAsia="Calibri"/>
                <w:sz w:val="28"/>
                <w:szCs w:val="28"/>
              </w:rPr>
            </w:pPr>
            <w:r w:rsidRPr="0019241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78B" w:rsidRPr="00192417" w:rsidRDefault="0065778B" w:rsidP="00192417">
            <w:pPr>
              <w:jc w:val="center"/>
              <w:rPr>
                <w:sz w:val="28"/>
                <w:szCs w:val="28"/>
              </w:rPr>
            </w:pPr>
            <w:r w:rsidRPr="00192417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78B" w:rsidRPr="00192417" w:rsidRDefault="0065778B" w:rsidP="001924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2417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78B" w:rsidRPr="00192417" w:rsidRDefault="0065778B" w:rsidP="001924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2417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78B" w:rsidRPr="00192417" w:rsidRDefault="0065778B" w:rsidP="0019241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2417">
              <w:rPr>
                <w:sz w:val="28"/>
                <w:szCs w:val="28"/>
              </w:rPr>
              <w:t>5</w:t>
            </w:r>
          </w:p>
        </w:tc>
      </w:tr>
      <w:tr w:rsidR="00DE725D" w:rsidRPr="00EA2DC9" w:rsidTr="00192417">
        <w:trPr>
          <w:trHeight w:val="150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Ремонт, монтаж и подключение световой конструкции (фонтан малый)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80000,00</w:t>
            </w:r>
          </w:p>
        </w:tc>
      </w:tr>
      <w:tr w:rsidR="00DE725D" w:rsidRPr="00EA2DC9" w:rsidTr="00192417">
        <w:trPr>
          <w:trHeight w:val="150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световой конструкции (фонтан малый)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C94CDB">
              <w:rPr>
                <w:sz w:val="28"/>
                <w:szCs w:val="28"/>
              </w:rPr>
              <w:t>000,00</w:t>
            </w:r>
          </w:p>
        </w:tc>
      </w:tr>
      <w:tr w:rsidR="00DE725D" w:rsidRPr="00EA2DC9" w:rsidTr="00192417">
        <w:trPr>
          <w:trHeight w:val="111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Ремонт, </w:t>
            </w:r>
            <w:r>
              <w:rPr>
                <w:sz w:val="28"/>
                <w:szCs w:val="28"/>
              </w:rPr>
              <w:t xml:space="preserve">монтаж и </w:t>
            </w:r>
            <w:r w:rsidRPr="00C94CDB">
              <w:rPr>
                <w:sz w:val="28"/>
                <w:szCs w:val="28"/>
              </w:rPr>
              <w:t xml:space="preserve">подключение световой конструкции на опоре освещения </w:t>
            </w:r>
            <w:r>
              <w:rPr>
                <w:sz w:val="28"/>
                <w:szCs w:val="28"/>
              </w:rPr>
              <w:t xml:space="preserve"> </w:t>
            </w:r>
            <w:r w:rsidRPr="00C94CDB">
              <w:rPr>
                <w:sz w:val="28"/>
                <w:szCs w:val="28"/>
              </w:rPr>
              <w:t>(«Комета»)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9000,00</w:t>
            </w:r>
          </w:p>
        </w:tc>
      </w:tr>
      <w:tr w:rsidR="00DE725D" w:rsidRPr="00EA2DC9" w:rsidTr="00192417">
        <w:trPr>
          <w:trHeight w:val="126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Ремонт, монтаж и подключение световой конструкции на опоре освещения («звезда»)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9000,00</w:t>
            </w:r>
          </w:p>
        </w:tc>
      </w:tr>
      <w:tr w:rsidR="00DE725D" w:rsidRPr="00EA2DC9" w:rsidTr="00192417">
        <w:trPr>
          <w:trHeight w:val="1006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Ремонт, монтаж и подключение световой конструкции на опоре освещения («Фонтанчик»)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9000,00</w:t>
            </w:r>
          </w:p>
        </w:tc>
      </w:tr>
      <w:tr w:rsidR="00DE725D" w:rsidRPr="00EA2DC9" w:rsidTr="00192417">
        <w:trPr>
          <w:trHeight w:val="979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C94CDB">
              <w:rPr>
                <w:sz w:val="28"/>
                <w:szCs w:val="28"/>
              </w:rPr>
              <w:t>емонт</w:t>
            </w:r>
            <w:r>
              <w:rPr>
                <w:sz w:val="28"/>
                <w:szCs w:val="28"/>
              </w:rPr>
              <w:t>, монтаж</w:t>
            </w:r>
            <w:r w:rsidRPr="00C94CDB">
              <w:rPr>
                <w:sz w:val="28"/>
                <w:szCs w:val="28"/>
              </w:rPr>
              <w:t xml:space="preserve"> и подключение световой конструкции на опоре освещения («Ажурная»)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C94CDB">
              <w:rPr>
                <w:sz w:val="28"/>
                <w:szCs w:val="28"/>
              </w:rPr>
              <w:t>000,00</w:t>
            </w:r>
          </w:p>
        </w:tc>
      </w:tr>
      <w:tr w:rsidR="00DE725D" w:rsidRPr="00EA2DC9" w:rsidTr="00192417">
        <w:trPr>
          <w:trHeight w:val="840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Ремонт</w:t>
            </w:r>
            <w:r>
              <w:rPr>
                <w:sz w:val="28"/>
                <w:szCs w:val="28"/>
              </w:rPr>
              <w:t>, монтаж</w:t>
            </w:r>
            <w:r w:rsidRPr="00C94CDB">
              <w:rPr>
                <w:sz w:val="28"/>
                <w:szCs w:val="28"/>
              </w:rPr>
              <w:t xml:space="preserve"> и подключение световой конструкции на опоре освещения («Кольцо»)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  <w:r w:rsidRPr="00C94CDB">
              <w:rPr>
                <w:sz w:val="28"/>
                <w:szCs w:val="28"/>
              </w:rPr>
              <w:t>00,00</w:t>
            </w:r>
          </w:p>
        </w:tc>
      </w:tr>
      <w:tr w:rsidR="00DE725D" w:rsidRPr="00EA2DC9" w:rsidTr="00192417">
        <w:trPr>
          <w:trHeight w:val="279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Подключение световой конструкции на опоре освещения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C94CDB">
              <w:rPr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C94CDB">
              <w:rPr>
                <w:sz w:val="28"/>
                <w:szCs w:val="28"/>
              </w:rPr>
              <w:t>00,00</w:t>
            </w:r>
          </w:p>
        </w:tc>
      </w:tr>
      <w:tr w:rsidR="00DE725D" w:rsidRPr="00EA2DC9" w:rsidTr="00192417">
        <w:trPr>
          <w:trHeight w:val="879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световой конструкции на опор</w:t>
            </w:r>
            <w:r>
              <w:rPr>
                <w:sz w:val="28"/>
                <w:szCs w:val="28"/>
              </w:rPr>
              <w:t>е</w:t>
            </w:r>
            <w:r w:rsidRPr="00C94CDB">
              <w:rPr>
                <w:sz w:val="28"/>
                <w:szCs w:val="28"/>
              </w:rPr>
              <w:t xml:space="preserve"> освещения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  <w:r w:rsidRPr="00C94CDB">
              <w:rPr>
                <w:sz w:val="28"/>
                <w:szCs w:val="28"/>
              </w:rPr>
              <w:t>,00</w:t>
            </w:r>
          </w:p>
        </w:tc>
      </w:tr>
      <w:tr w:rsidR="00DE725D" w:rsidRPr="00317503" w:rsidTr="00192417">
        <w:trPr>
          <w:trHeight w:val="279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Демонтаж световой конструкции с опоры освещения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C94CDB">
              <w:rPr>
                <w:sz w:val="28"/>
                <w:szCs w:val="28"/>
              </w:rPr>
              <w:t>00,00</w:t>
            </w:r>
          </w:p>
        </w:tc>
      </w:tr>
      <w:tr w:rsidR="00DE725D" w:rsidRPr="00317503" w:rsidTr="00192417">
        <w:trPr>
          <w:trHeight w:val="210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Ремонт, монтаж, подключение световых конструкций «Снежинка» 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94CDB">
              <w:rPr>
                <w:sz w:val="28"/>
                <w:szCs w:val="28"/>
              </w:rPr>
              <w:t>000,00</w:t>
            </w:r>
          </w:p>
        </w:tc>
      </w:tr>
      <w:tr w:rsidR="00DE725D" w:rsidRPr="00EA2DC9" w:rsidTr="00192417">
        <w:trPr>
          <w:trHeight w:val="210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Монтаж, подключение световых конструкций «Снежинка»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1000,00</w:t>
            </w:r>
          </w:p>
        </w:tc>
      </w:tr>
      <w:tr w:rsidR="00DE725D" w:rsidRPr="00EA2DC9" w:rsidTr="00192417">
        <w:trPr>
          <w:trHeight w:val="25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световых шаров на деревья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500,00</w:t>
            </w:r>
          </w:p>
        </w:tc>
      </w:tr>
      <w:tr w:rsidR="00DE725D" w:rsidRPr="00EA2DC9" w:rsidTr="00192417">
        <w:trPr>
          <w:trHeight w:val="791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светово</w:t>
            </w:r>
            <w:r>
              <w:rPr>
                <w:sz w:val="28"/>
                <w:szCs w:val="28"/>
              </w:rPr>
              <w:t>й</w:t>
            </w:r>
            <w:r w:rsidRPr="00C94C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конструкции</w:t>
            </w:r>
            <w:r w:rsidRPr="00C94CDB">
              <w:rPr>
                <w:sz w:val="28"/>
                <w:szCs w:val="28"/>
              </w:rPr>
              <w:t xml:space="preserve"> "Арка"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C94CDB">
              <w:rPr>
                <w:sz w:val="28"/>
                <w:szCs w:val="28"/>
              </w:rPr>
              <w:t>000,00</w:t>
            </w:r>
          </w:p>
        </w:tc>
      </w:tr>
      <w:tr w:rsidR="00DE725D" w:rsidRPr="00EA2DC9" w:rsidTr="00192417">
        <w:trPr>
          <w:trHeight w:val="25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Ремонт, м</w:t>
            </w:r>
            <w:r w:rsidRPr="00C94CDB">
              <w:rPr>
                <w:sz w:val="28"/>
                <w:szCs w:val="28"/>
              </w:rPr>
              <w:t>онтаж и подключение светово</w:t>
            </w:r>
            <w:r>
              <w:rPr>
                <w:sz w:val="28"/>
                <w:szCs w:val="28"/>
              </w:rPr>
              <w:t>й</w:t>
            </w:r>
            <w:r w:rsidRPr="00C94C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конструкции</w:t>
            </w:r>
            <w:r w:rsidRPr="00C94CDB">
              <w:rPr>
                <w:sz w:val="28"/>
                <w:szCs w:val="28"/>
              </w:rPr>
              <w:t xml:space="preserve"> "Арка"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C94CDB">
              <w:rPr>
                <w:sz w:val="28"/>
                <w:szCs w:val="28"/>
              </w:rPr>
              <w:t>000,00</w:t>
            </w:r>
          </w:p>
        </w:tc>
      </w:tr>
      <w:tr w:rsidR="00DE725D" w:rsidRPr="00EA2DC9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Ремонт, монтаж и подключение светового оборудования (гирлянда, </w:t>
            </w:r>
            <w:proofErr w:type="spellStart"/>
            <w:r w:rsidRPr="00C94CDB">
              <w:rPr>
                <w:sz w:val="28"/>
                <w:szCs w:val="28"/>
              </w:rPr>
              <w:t>дюралайт</w:t>
            </w:r>
            <w:proofErr w:type="spellEnd"/>
            <w:r w:rsidRPr="00C94CDB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4000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C94CDB">
              <w:rPr>
                <w:sz w:val="28"/>
                <w:szCs w:val="28"/>
              </w:rPr>
              <w:t>00,00</w:t>
            </w:r>
          </w:p>
        </w:tc>
      </w:tr>
      <w:tr w:rsidR="00DE725D" w:rsidRPr="00EA2DC9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Монтаж и подключение светового оборудования (гирлянды, </w:t>
            </w:r>
            <w:proofErr w:type="spellStart"/>
            <w:r w:rsidRPr="00C94CDB">
              <w:rPr>
                <w:sz w:val="28"/>
                <w:szCs w:val="28"/>
              </w:rPr>
              <w:t>дюралайт</w:t>
            </w:r>
            <w:proofErr w:type="spellEnd"/>
            <w:r w:rsidRPr="00C94CDB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4000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C94CDB">
              <w:rPr>
                <w:sz w:val="28"/>
                <w:szCs w:val="28"/>
              </w:rPr>
              <w:t>00,00</w:t>
            </w:r>
          </w:p>
        </w:tc>
      </w:tr>
      <w:tr w:rsidR="00910EF9" w:rsidRPr="00910EF9" w:rsidTr="00910EF9">
        <w:trPr>
          <w:trHeight w:val="4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EF9" w:rsidRPr="00910EF9" w:rsidRDefault="00910EF9" w:rsidP="00910EF9">
            <w:pPr>
              <w:pStyle w:val="af0"/>
              <w:autoSpaceDE w:val="0"/>
              <w:autoSpaceDN w:val="0"/>
              <w:adjustRightInd w:val="0"/>
              <w:ind w:hanging="550"/>
              <w:jc w:val="center"/>
              <w:rPr>
                <w:rFonts w:eastAsia="Calibri"/>
                <w:sz w:val="28"/>
                <w:szCs w:val="28"/>
              </w:rPr>
            </w:pPr>
            <w:r w:rsidRPr="00910EF9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EF9" w:rsidRPr="00910EF9" w:rsidRDefault="00910EF9" w:rsidP="00910EF9">
            <w:pPr>
              <w:jc w:val="center"/>
              <w:rPr>
                <w:sz w:val="28"/>
                <w:szCs w:val="28"/>
              </w:rPr>
            </w:pPr>
            <w:r w:rsidRPr="00910EF9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EF9" w:rsidRPr="00910EF9" w:rsidRDefault="00910EF9" w:rsidP="00910E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0EF9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EF9" w:rsidRPr="00910EF9" w:rsidRDefault="00910EF9" w:rsidP="00910E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0EF9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EF9" w:rsidRPr="00910EF9" w:rsidRDefault="00910EF9" w:rsidP="00910E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10EF9">
              <w:rPr>
                <w:sz w:val="28"/>
                <w:szCs w:val="28"/>
              </w:rPr>
              <w:t>5</w:t>
            </w:r>
          </w:p>
        </w:tc>
      </w:tr>
      <w:tr w:rsidR="00DE725D" w:rsidRPr="00EA2DC9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Ремонт, монтаж и подключение светодиодных  гирлянд "Нить"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3000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500,00</w:t>
            </w:r>
          </w:p>
        </w:tc>
      </w:tr>
      <w:tr w:rsidR="00DE725D" w:rsidRPr="00EA2DC9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Ремонт, монтаж и подключение светодиодных  гирлянд "Сосульки" 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3000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300,00</w:t>
            </w:r>
          </w:p>
        </w:tc>
      </w:tr>
      <w:tr w:rsidR="00DE725D" w:rsidRPr="00EA2DC9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и подключение светового оборудования (гирлянды «Сеть»)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94CDB">
              <w:rPr>
                <w:sz w:val="28"/>
                <w:szCs w:val="28"/>
              </w:rPr>
              <w:t>м</w:t>
            </w:r>
            <w:proofErr w:type="gramStart"/>
            <w:r w:rsidRPr="00C94CDB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4000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200,00</w:t>
            </w:r>
          </w:p>
        </w:tc>
      </w:tr>
      <w:tr w:rsidR="00DE725D" w:rsidRPr="00EA2DC9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Монтаж и подключение объемных надувных фигур с установкой внутренней подсветки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2500,00</w:t>
            </w:r>
          </w:p>
        </w:tc>
      </w:tr>
      <w:tr w:rsidR="00DE725D" w:rsidRPr="00EA2DC9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Pr="00C94CDB" w:rsidRDefault="00DE725D" w:rsidP="00E34E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Монтаж и подключение объемных надувных фигур </w:t>
            </w:r>
          </w:p>
        </w:tc>
        <w:tc>
          <w:tcPr>
            <w:tcW w:w="709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DE725D" w:rsidRPr="00C94CDB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1500,00</w:t>
            </w:r>
          </w:p>
        </w:tc>
      </w:tr>
      <w:tr w:rsidR="00DE725D" w:rsidRPr="00EA2DC9" w:rsidTr="00192417">
        <w:trPr>
          <w:trHeight w:val="735"/>
        </w:trPr>
        <w:tc>
          <w:tcPr>
            <w:tcW w:w="817" w:type="dxa"/>
            <w:shd w:val="clear" w:color="auto" w:fill="auto"/>
          </w:tcPr>
          <w:p w:rsidR="00DE725D" w:rsidRPr="00572B6E" w:rsidRDefault="00DE725D" w:rsidP="00DE725D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DE725D" w:rsidRDefault="00DE725D" w:rsidP="00E34E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Монтаж световой конструкции </w:t>
            </w:r>
            <w:r w:rsidRPr="00BD4694">
              <w:rPr>
                <w:rFonts w:eastAsia="Calibri"/>
                <w:sz w:val="28"/>
                <w:szCs w:val="28"/>
              </w:rPr>
              <w:t>(инсталляци</w:t>
            </w:r>
            <w:r>
              <w:rPr>
                <w:rFonts w:eastAsia="Calibri"/>
                <w:sz w:val="28"/>
                <w:szCs w:val="28"/>
              </w:rPr>
              <w:t>и</w:t>
            </w:r>
            <w:r w:rsidRPr="00BD4694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:rsidR="00DE725D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92" w:type="dxa"/>
            <w:shd w:val="clear" w:color="auto" w:fill="auto"/>
          </w:tcPr>
          <w:p w:rsidR="00DE725D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DE725D" w:rsidRDefault="00DE725D" w:rsidP="00E34E1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500000,00</w:t>
            </w:r>
          </w:p>
        </w:tc>
      </w:tr>
    </w:tbl>
    <w:p w:rsidR="00DE725D" w:rsidRDefault="00DE725D" w:rsidP="00923B33">
      <w:pPr>
        <w:ind w:firstLine="709"/>
        <w:jc w:val="center"/>
        <w:rPr>
          <w:sz w:val="28"/>
          <w:szCs w:val="28"/>
        </w:rPr>
      </w:pPr>
    </w:p>
    <w:p w:rsidR="006C6961" w:rsidRPr="00EA2DC9" w:rsidRDefault="006C6961" w:rsidP="006C6961">
      <w:pPr>
        <w:ind w:firstLine="709"/>
        <w:jc w:val="center"/>
        <w:rPr>
          <w:rFonts w:eastAsia="Calibri"/>
          <w:sz w:val="28"/>
          <w:szCs w:val="28"/>
        </w:rPr>
      </w:pPr>
      <w:r w:rsidRPr="00EA2DC9">
        <w:rPr>
          <w:sz w:val="28"/>
          <w:szCs w:val="28"/>
        </w:rPr>
        <w:t>28. Нормативные затраты на выполнение работ по изготовлению световых конструкций</w:t>
      </w:r>
      <w:r>
        <w:rPr>
          <w:sz w:val="28"/>
          <w:szCs w:val="28"/>
        </w:rPr>
        <w:t xml:space="preserve"> (инсталляций)  </w:t>
      </w: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</w:p>
    <w:p w:rsidR="006C6961" w:rsidRPr="00CE634E" w:rsidRDefault="006C6961" w:rsidP="006C6961">
      <w:pPr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ск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6C6961" w:rsidRPr="006C6961" w:rsidRDefault="00E57A5B" w:rsidP="006C6961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iск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ск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6C6961" w:rsidRPr="00CE634E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iск</m:t>
            </m:r>
          </m:sub>
        </m:sSub>
      </m:oMath>
      <w:r w:rsidR="006C6961" w:rsidRPr="00EA2DC9">
        <w:rPr>
          <w:sz w:val="28"/>
          <w:szCs w:val="28"/>
        </w:rPr>
        <w:t xml:space="preserve"> - объем выполняемых работ, указанный в таблице №28;</w:t>
      </w:r>
    </w:p>
    <w:p w:rsidR="006C6961" w:rsidRPr="00CE634E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iск</m:t>
            </m:r>
          </m:sub>
        </m:sSub>
      </m:oMath>
      <w:r w:rsidR="006C6961" w:rsidRPr="00EA2DC9">
        <w:rPr>
          <w:sz w:val="28"/>
          <w:szCs w:val="28"/>
        </w:rPr>
        <w:t xml:space="preserve"> - цена за единицу работы в год, указанная в таблице №28.</w:t>
      </w:r>
    </w:p>
    <w:p w:rsidR="006C6961" w:rsidRDefault="006C6961" w:rsidP="006C696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  <w:t xml:space="preserve">         Таблица №28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878"/>
        <w:gridCol w:w="2127"/>
        <w:gridCol w:w="3082"/>
      </w:tblGrid>
      <w:tr w:rsidR="006C6961" w:rsidRPr="00BD4694" w:rsidTr="006C6961">
        <w:tc>
          <w:tcPr>
            <w:tcW w:w="25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202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1111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Объем работ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(условная единица, шт.)</w:t>
            </w:r>
          </w:p>
        </w:tc>
        <w:tc>
          <w:tcPr>
            <w:tcW w:w="1611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(руб. за ед.)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6C6961" w:rsidRPr="00BD4694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202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Изготовление световых конструкций на опоры освещения</w:t>
            </w:r>
          </w:p>
        </w:tc>
        <w:tc>
          <w:tcPr>
            <w:tcW w:w="1111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400</w:t>
            </w:r>
          </w:p>
        </w:tc>
        <w:tc>
          <w:tcPr>
            <w:tcW w:w="1611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40000,00</w:t>
            </w:r>
          </w:p>
        </w:tc>
      </w:tr>
      <w:tr w:rsidR="006C6961" w:rsidRPr="00BD4694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202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Изготовление световых конструкций  (инсталляций)</w:t>
            </w:r>
          </w:p>
        </w:tc>
        <w:tc>
          <w:tcPr>
            <w:tcW w:w="1111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1611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BD4694">
              <w:rPr>
                <w:rFonts w:eastAsia="Calibri"/>
                <w:sz w:val="28"/>
                <w:szCs w:val="28"/>
              </w:rPr>
              <w:t>00000,00</w:t>
            </w:r>
          </w:p>
        </w:tc>
      </w:tr>
      <w:tr w:rsidR="006C6961" w:rsidRPr="00BD4694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202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Изготовление световых конструкций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047886">
              <w:rPr>
                <w:color w:val="000000"/>
                <w:sz w:val="28"/>
                <w:szCs w:val="28"/>
              </w:rPr>
              <w:t>(</w:t>
            </w:r>
            <w:proofErr w:type="spellStart"/>
            <w:r w:rsidRPr="00047886">
              <w:rPr>
                <w:color w:val="000000"/>
                <w:sz w:val="28"/>
                <w:szCs w:val="28"/>
              </w:rPr>
              <w:t>светодинамических</w:t>
            </w:r>
            <w:proofErr w:type="spellEnd"/>
            <w:r w:rsidRPr="00047886">
              <w:rPr>
                <w:color w:val="000000"/>
                <w:sz w:val="28"/>
                <w:szCs w:val="28"/>
              </w:rPr>
              <w:t xml:space="preserve"> фонтанов)</w:t>
            </w:r>
          </w:p>
        </w:tc>
        <w:tc>
          <w:tcPr>
            <w:tcW w:w="1111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611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Pr="00BD4694">
              <w:rPr>
                <w:rFonts w:eastAsia="Calibri"/>
                <w:sz w:val="28"/>
                <w:szCs w:val="28"/>
              </w:rPr>
              <w:t>000000,00</w:t>
            </w:r>
          </w:p>
        </w:tc>
      </w:tr>
    </w:tbl>
    <w:p w:rsidR="00DE725D" w:rsidRDefault="00DE725D" w:rsidP="00923B33">
      <w:pPr>
        <w:ind w:firstLine="709"/>
        <w:jc w:val="center"/>
        <w:rPr>
          <w:sz w:val="28"/>
          <w:szCs w:val="28"/>
        </w:rPr>
      </w:pPr>
    </w:p>
    <w:p w:rsidR="00810547" w:rsidRDefault="00810547" w:rsidP="006C6961">
      <w:pPr>
        <w:jc w:val="center"/>
        <w:rPr>
          <w:sz w:val="28"/>
          <w:szCs w:val="28"/>
        </w:rPr>
      </w:pPr>
    </w:p>
    <w:p w:rsidR="00810547" w:rsidRDefault="00810547" w:rsidP="006C6961">
      <w:pPr>
        <w:jc w:val="center"/>
        <w:rPr>
          <w:sz w:val="28"/>
          <w:szCs w:val="28"/>
        </w:rPr>
      </w:pPr>
    </w:p>
    <w:p w:rsidR="00810547" w:rsidRDefault="00810547" w:rsidP="006C6961">
      <w:pPr>
        <w:jc w:val="center"/>
        <w:rPr>
          <w:sz w:val="28"/>
          <w:szCs w:val="28"/>
        </w:rPr>
      </w:pPr>
    </w:p>
    <w:p w:rsidR="006C6961" w:rsidRPr="00EA2DC9" w:rsidRDefault="006C6961" w:rsidP="006C6961">
      <w:pPr>
        <w:jc w:val="center"/>
        <w:rPr>
          <w:sz w:val="28"/>
          <w:szCs w:val="28"/>
        </w:rPr>
      </w:pPr>
      <w:r w:rsidRPr="00EA2DC9">
        <w:rPr>
          <w:sz w:val="28"/>
          <w:szCs w:val="28"/>
        </w:rPr>
        <w:lastRenderedPageBreak/>
        <w:t>29. Нормативные затраты на приобретение светового оборудования</w:t>
      </w:r>
    </w:p>
    <w:p w:rsidR="006C6961" w:rsidRPr="00EA2DC9" w:rsidRDefault="006C6961" w:rsidP="006C6961">
      <w:pPr>
        <w:jc w:val="center"/>
        <w:rPr>
          <w:rFonts w:eastAsia="Calibri"/>
          <w:sz w:val="28"/>
          <w:szCs w:val="28"/>
        </w:rPr>
      </w:pP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6C6961" w:rsidRPr="00EA2DC9" w:rsidRDefault="006C6961" w:rsidP="006C6961">
      <w:pPr>
        <w:rPr>
          <w:sz w:val="28"/>
          <w:szCs w:val="28"/>
        </w:rPr>
      </w:pPr>
    </w:p>
    <w:p w:rsidR="006C6961" w:rsidRPr="00EA2DC9" w:rsidRDefault="006C6961" w:rsidP="006C6961">
      <w:pPr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>Затраты на приобретение светового оборудования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псо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6C6961" w:rsidRPr="006C6961" w:rsidRDefault="00E57A5B" w:rsidP="006C6961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псо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iпсо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псо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</w:p>
    <w:p w:rsidR="006C6961" w:rsidRPr="00EA2DC9" w:rsidRDefault="00E57A5B" w:rsidP="006C6961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iпсо</m:t>
            </m:r>
          </m:sub>
        </m:sSub>
      </m:oMath>
      <w:r w:rsidR="006C6961" w:rsidRPr="00EA2DC9">
        <w:rPr>
          <w:sz w:val="28"/>
          <w:szCs w:val="28"/>
        </w:rPr>
        <w:t>- планируемое к приобретению количество i-х светового оборудования, указанное в таблице №29;</w:t>
      </w:r>
    </w:p>
    <w:p w:rsidR="006C6961" w:rsidRPr="00EA2DC9" w:rsidRDefault="006C6961" w:rsidP="006C6961">
      <w:pPr>
        <w:ind w:firstLine="709"/>
        <w:jc w:val="both"/>
        <w:rPr>
          <w:sz w:val="28"/>
          <w:szCs w:val="28"/>
        </w:rPr>
      </w:pPr>
    </w:p>
    <w:p w:rsidR="006C6961" w:rsidRPr="00EA2DC9" w:rsidRDefault="00E57A5B" w:rsidP="006C6961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iпсо</m:t>
            </m:r>
          </m:sub>
        </m:sSub>
      </m:oMath>
      <w:r w:rsidR="006C6961" w:rsidRPr="00EA2DC9">
        <w:rPr>
          <w:sz w:val="28"/>
          <w:szCs w:val="28"/>
        </w:rPr>
        <w:t xml:space="preserve"> - цена приобретения i-го светового оборудования, указанная в таблице №29.</w:t>
      </w:r>
    </w:p>
    <w:p w:rsidR="006C6961" w:rsidRPr="00EA2DC9" w:rsidRDefault="006C6961" w:rsidP="006C6961">
      <w:pPr>
        <w:ind w:firstLine="709"/>
        <w:jc w:val="both"/>
        <w:rPr>
          <w:sz w:val="28"/>
          <w:szCs w:val="28"/>
        </w:rPr>
      </w:pPr>
    </w:p>
    <w:p w:rsidR="006C6961" w:rsidRDefault="006C6961" w:rsidP="00FD5543">
      <w:pPr>
        <w:ind w:firstLine="709"/>
        <w:rPr>
          <w:sz w:val="28"/>
          <w:szCs w:val="28"/>
        </w:rPr>
      </w:pPr>
      <w:r w:rsidRPr="00EA2DC9">
        <w:rPr>
          <w:sz w:val="28"/>
          <w:szCs w:val="28"/>
        </w:rPr>
        <w:t xml:space="preserve">         Таблица №29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3679"/>
        <w:gridCol w:w="1135"/>
        <w:gridCol w:w="854"/>
        <w:gridCol w:w="1422"/>
        <w:gridCol w:w="1799"/>
      </w:tblGrid>
      <w:tr w:rsidR="006C6961" w:rsidRPr="00BD4694" w:rsidTr="00556E77"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Срок эксплуатации год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не менее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Количество 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Норматив цены 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(руб. за ед.)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6C6961" w:rsidRPr="00BD4694" w:rsidTr="00556E77"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6C6961" w:rsidRPr="00BD4694" w:rsidTr="00556E77">
        <w:trPr>
          <w:trHeight w:val="33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BD4694">
              <w:rPr>
                <w:rFonts w:eastAsia="Calibri"/>
                <w:sz w:val="28"/>
                <w:szCs w:val="28"/>
              </w:rPr>
              <w:t>Дюралайт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Pr="00BD4694">
              <w:rPr>
                <w:rFonts w:eastAsia="Calibri"/>
                <w:sz w:val="28"/>
                <w:szCs w:val="28"/>
              </w:rPr>
              <w:t>000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300,00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Гирлянда светодиодная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15000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Светодиодный дождь размером  2,0 х 9,0 м.   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25000,00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shd w:val="clear" w:color="auto" w:fill="FFFFFF"/>
              <w:spacing w:line="243" w:lineRule="atLeast"/>
              <w:ind w:right="-108"/>
              <w:textAlignment w:val="baseline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Светодиодный дождь размером 2,0 х 6,0 м.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Светодиодный дождь размером  2,0 х 4,0 м.   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20000</w:t>
            </w:r>
            <w:r w:rsidRPr="00BD4694">
              <w:rPr>
                <w:rFonts w:eastAsia="Calibri"/>
                <w:sz w:val="28"/>
                <w:szCs w:val="28"/>
              </w:rPr>
              <w:t>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Светодиодный дождь размером  2,0 х 3,0 м.   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shd w:val="clear" w:color="auto" w:fill="FFFFFF"/>
              <w:spacing w:line="243" w:lineRule="atLeast"/>
              <w:ind w:right="-108"/>
              <w:textAlignment w:val="baseline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Светодиодный дождь размером 2,0 х 1,5 м.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Светодиодный шар, диаметром от 12 до 20 см.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Световая фигура из светодиодного </w:t>
            </w:r>
            <w:proofErr w:type="spellStart"/>
            <w:r w:rsidRPr="00BD4694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  <w:r w:rsidRPr="00BD4694">
              <w:rPr>
                <w:rFonts w:eastAsia="Calibri"/>
                <w:sz w:val="28"/>
                <w:szCs w:val="28"/>
              </w:rPr>
              <w:t xml:space="preserve"> на металлическом каркасе, размером в диаметре от 1,0 до 2,0 м.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Сеть светодиодная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BD4694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2000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Pr="00BD4694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11.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Гирлянда «Бахрома»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  <w:r w:rsidRPr="00BD4694">
              <w:rPr>
                <w:rFonts w:eastAsia="Calibri"/>
                <w:sz w:val="28"/>
                <w:szCs w:val="28"/>
              </w:rPr>
              <w:t>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  <w:r w:rsidRPr="00BD4694">
              <w:rPr>
                <w:rFonts w:eastAsia="Calibri"/>
                <w:sz w:val="28"/>
                <w:szCs w:val="28"/>
              </w:rPr>
              <w:t>00,00</w:t>
            </w:r>
          </w:p>
        </w:tc>
      </w:tr>
      <w:tr w:rsidR="00556E77" w:rsidRPr="00BD4694" w:rsidTr="00556E77">
        <w:trPr>
          <w:trHeight w:val="120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E77" w:rsidRPr="00BD4694" w:rsidRDefault="00556E77" w:rsidP="00556E7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1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E77" w:rsidRPr="00BD4694" w:rsidRDefault="00556E77" w:rsidP="00556E77">
            <w:pPr>
              <w:autoSpaceDE w:val="0"/>
              <w:autoSpaceDN w:val="0"/>
              <w:adjustRightInd w:val="0"/>
              <w:ind w:left="-59" w:right="-108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E77" w:rsidRPr="00BD4694" w:rsidRDefault="00556E77" w:rsidP="00556E77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E77" w:rsidRPr="00BD4694" w:rsidRDefault="00556E77" w:rsidP="00556E7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E77" w:rsidRPr="00BD4694" w:rsidRDefault="00556E77" w:rsidP="00556E7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E77" w:rsidRPr="00BD4694" w:rsidRDefault="00556E77" w:rsidP="00556E77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12.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BD4694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BD4694">
              <w:rPr>
                <w:rFonts w:eastAsia="Calibri"/>
                <w:sz w:val="28"/>
                <w:szCs w:val="28"/>
              </w:rPr>
              <w:t xml:space="preserve"> размером 3,0 х 10, 0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13.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BD4694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BD4694">
              <w:rPr>
                <w:rFonts w:eastAsia="Calibri"/>
                <w:sz w:val="28"/>
                <w:szCs w:val="28"/>
              </w:rPr>
              <w:t xml:space="preserve"> размером 3,0 х 20, 0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35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14.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BD4694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BD4694">
              <w:rPr>
                <w:rFonts w:eastAsia="Calibri"/>
                <w:sz w:val="28"/>
                <w:szCs w:val="28"/>
              </w:rPr>
              <w:t xml:space="preserve"> размером 5,0 х 10, 0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15.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BD4694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BD4694">
              <w:rPr>
                <w:rFonts w:eastAsia="Calibri"/>
                <w:sz w:val="28"/>
                <w:szCs w:val="28"/>
              </w:rPr>
              <w:t xml:space="preserve"> размером 5,0 х 20, 0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16.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Светодиодная лента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10000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</w:t>
            </w:r>
            <w:r w:rsidRPr="00BD4694">
              <w:rPr>
                <w:rFonts w:eastAsia="Calibri"/>
                <w:sz w:val="28"/>
                <w:szCs w:val="28"/>
              </w:rPr>
              <w:t>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17.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Кабель электрический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Неон гибкий 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6C6961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10000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18.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Блок питания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3500,00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19.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Контроллер влагозащищенный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20.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gramStart"/>
            <w:r w:rsidRPr="00BD4694">
              <w:rPr>
                <w:rFonts w:eastAsia="Calibri"/>
                <w:sz w:val="28"/>
                <w:szCs w:val="28"/>
              </w:rPr>
              <w:t>Соединяющий</w:t>
            </w:r>
            <w:proofErr w:type="gramEnd"/>
            <w:r w:rsidRPr="00BD4694">
              <w:rPr>
                <w:rFonts w:eastAsia="Calibri"/>
                <w:sz w:val="28"/>
                <w:szCs w:val="28"/>
              </w:rPr>
              <w:t xml:space="preserve"> коннектор для светодиодной линейки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</w:t>
            </w:r>
            <w:r w:rsidRPr="00BD4694">
              <w:rPr>
                <w:rFonts w:eastAsia="Calibri"/>
                <w:sz w:val="28"/>
                <w:szCs w:val="28"/>
              </w:rPr>
              <w:t>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21.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Трансформатор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BD4694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22.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Соединитель (муфта) для </w:t>
            </w:r>
            <w:proofErr w:type="spellStart"/>
            <w:r w:rsidRPr="00BD4694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</w:t>
            </w:r>
            <w:r w:rsidRPr="00BD4694">
              <w:rPr>
                <w:rFonts w:eastAsia="Calibri"/>
                <w:sz w:val="28"/>
                <w:szCs w:val="28"/>
              </w:rPr>
              <w:t>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300</w:t>
            </w:r>
            <w:r w:rsidRPr="00BD4694">
              <w:rPr>
                <w:rFonts w:eastAsia="Calibri"/>
                <w:sz w:val="28"/>
                <w:szCs w:val="28"/>
              </w:rPr>
              <w:t>,00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23.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Распределительная коробка-автомат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27.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Светодиод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Pr="00BD4694">
              <w:rPr>
                <w:rFonts w:eastAsia="Calibri"/>
                <w:sz w:val="28"/>
                <w:szCs w:val="28"/>
              </w:rPr>
              <w:t>0000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35</w:t>
            </w:r>
            <w:r w:rsidRPr="00BD4694">
              <w:rPr>
                <w:rFonts w:eastAsia="Calibri"/>
                <w:sz w:val="28"/>
                <w:szCs w:val="28"/>
              </w:rPr>
              <w:t>0,00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D52CBC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D52CBC">
              <w:rPr>
                <w:i/>
                <w:sz w:val="28"/>
                <w:szCs w:val="28"/>
              </w:rPr>
              <w:t>Ф</w:t>
            </w:r>
            <w:r w:rsidRPr="00D52CBC">
              <w:rPr>
                <w:sz w:val="28"/>
                <w:szCs w:val="28"/>
              </w:rPr>
              <w:t xml:space="preserve"> 80 см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45000,00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D52CBC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D52CBC">
              <w:rPr>
                <w:i/>
                <w:sz w:val="28"/>
                <w:szCs w:val="28"/>
              </w:rPr>
              <w:t>Ф</w:t>
            </w:r>
            <w:r w:rsidRPr="00D52CBC">
              <w:rPr>
                <w:sz w:val="28"/>
                <w:szCs w:val="28"/>
              </w:rPr>
              <w:t xml:space="preserve"> 100 см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60000,00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D52CBC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D52CBC">
              <w:rPr>
                <w:i/>
                <w:sz w:val="28"/>
                <w:szCs w:val="28"/>
              </w:rPr>
              <w:t>Ф</w:t>
            </w:r>
            <w:r w:rsidRPr="00D52CBC">
              <w:rPr>
                <w:sz w:val="28"/>
                <w:szCs w:val="28"/>
              </w:rPr>
              <w:t xml:space="preserve"> 150 см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100000,00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31.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D52CBC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D52CBC">
              <w:rPr>
                <w:i/>
                <w:sz w:val="28"/>
                <w:szCs w:val="28"/>
              </w:rPr>
              <w:t>Ф</w:t>
            </w:r>
            <w:r w:rsidRPr="00D52CBC">
              <w:rPr>
                <w:sz w:val="28"/>
                <w:szCs w:val="28"/>
              </w:rPr>
              <w:t xml:space="preserve"> 200 см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200000,00</w:t>
            </w:r>
          </w:p>
        </w:tc>
      </w:tr>
      <w:tr w:rsidR="006C6961" w:rsidRPr="00BD4694" w:rsidTr="00556E77">
        <w:trPr>
          <w:trHeight w:val="96"/>
        </w:trPr>
        <w:tc>
          <w:tcPr>
            <w:tcW w:w="35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47886">
              <w:rPr>
                <w:color w:val="000000"/>
                <w:sz w:val="28"/>
                <w:szCs w:val="28"/>
              </w:rPr>
              <w:t>33.</w:t>
            </w:r>
          </w:p>
        </w:tc>
        <w:tc>
          <w:tcPr>
            <w:tcW w:w="1922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47886">
              <w:rPr>
                <w:color w:val="000000"/>
                <w:sz w:val="28"/>
                <w:szCs w:val="28"/>
              </w:rPr>
              <w:t>Стабилизатор напряжения</w:t>
            </w:r>
          </w:p>
        </w:tc>
        <w:tc>
          <w:tcPr>
            <w:tcW w:w="593" w:type="pct"/>
            <w:shd w:val="clear" w:color="auto" w:fill="auto"/>
          </w:tcPr>
          <w:p w:rsidR="006C6961" w:rsidRPr="00047886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04788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47886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47886">
              <w:rPr>
                <w:color w:val="000000"/>
                <w:sz w:val="28"/>
                <w:szCs w:val="28"/>
              </w:rPr>
              <w:t>20000,00</w:t>
            </w:r>
          </w:p>
        </w:tc>
      </w:tr>
      <w:tr w:rsidR="006C6961" w:rsidRPr="00BD4694" w:rsidTr="00556E77">
        <w:trPr>
          <w:trHeight w:val="120"/>
        </w:trPr>
        <w:tc>
          <w:tcPr>
            <w:tcW w:w="35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34</w:t>
            </w:r>
            <w:r w:rsidRPr="00BD4694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Шнур-к</w:t>
            </w:r>
            <w:r w:rsidRPr="00BD4694">
              <w:rPr>
                <w:rFonts w:eastAsia="Calibri"/>
                <w:sz w:val="28"/>
                <w:szCs w:val="28"/>
              </w:rPr>
              <w:t xml:space="preserve">онтроллер </w:t>
            </w:r>
          </w:p>
        </w:tc>
        <w:tc>
          <w:tcPr>
            <w:tcW w:w="593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94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10000,00</w:t>
            </w:r>
          </w:p>
        </w:tc>
      </w:tr>
    </w:tbl>
    <w:p w:rsidR="006C6961" w:rsidRDefault="006C6961" w:rsidP="00923B33">
      <w:pPr>
        <w:ind w:firstLine="709"/>
        <w:jc w:val="center"/>
        <w:rPr>
          <w:sz w:val="28"/>
          <w:szCs w:val="28"/>
        </w:rPr>
      </w:pP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>30. Нормативные затраты на выполнение работ по демонтажу рекламных конструкций</w:t>
      </w:r>
      <w:r>
        <w:rPr>
          <w:sz w:val="28"/>
          <w:szCs w:val="28"/>
        </w:rPr>
        <w:t xml:space="preserve"> </w:t>
      </w: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</w:p>
    <w:p w:rsidR="006C6961" w:rsidRPr="00CE634E" w:rsidRDefault="006C6961" w:rsidP="006C6961">
      <w:pPr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дрк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6C6961" w:rsidRPr="006C6961" w:rsidRDefault="00E57A5B" w:rsidP="006C6961">
      <w:pPr>
        <w:jc w:val="center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дрк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iдрк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дрк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6C6961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iдрк</m:t>
            </m:r>
          </m:sub>
        </m:sSub>
      </m:oMath>
      <w:r w:rsidR="006C6961" w:rsidRPr="00EA2DC9">
        <w:rPr>
          <w:sz w:val="28"/>
          <w:szCs w:val="28"/>
        </w:rPr>
        <w:t xml:space="preserve"> - объем выполняемых работ, указанный в таблице №30;</w:t>
      </w:r>
    </w:p>
    <w:p w:rsidR="006C6961" w:rsidRPr="00CE634E" w:rsidRDefault="006C6961" w:rsidP="006C6961">
      <w:pPr>
        <w:ind w:firstLine="567"/>
        <w:rPr>
          <w:sz w:val="28"/>
          <w:szCs w:val="28"/>
        </w:rPr>
      </w:pPr>
    </w:p>
    <w:p w:rsidR="006C6961" w:rsidRPr="00CE634E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iдрк</m:t>
            </m:r>
          </m:sub>
        </m:sSub>
      </m:oMath>
      <w:r w:rsidR="006C6961" w:rsidRPr="00EA2DC9">
        <w:rPr>
          <w:sz w:val="28"/>
          <w:szCs w:val="28"/>
        </w:rPr>
        <w:t xml:space="preserve"> - цена за единицу работы в год, указанная в таблице №30.</w:t>
      </w:r>
    </w:p>
    <w:p w:rsidR="00F05522" w:rsidRDefault="006C6961" w:rsidP="006C6961">
      <w:pPr>
        <w:tabs>
          <w:tab w:val="num" w:pos="0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EA2DC9">
        <w:rPr>
          <w:sz w:val="28"/>
          <w:szCs w:val="28"/>
        </w:rPr>
        <w:t xml:space="preserve">         </w:t>
      </w:r>
    </w:p>
    <w:p w:rsidR="006C6961" w:rsidRDefault="006C6961" w:rsidP="006C6961">
      <w:pPr>
        <w:tabs>
          <w:tab w:val="num" w:pos="0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EA2DC9">
        <w:rPr>
          <w:sz w:val="28"/>
          <w:szCs w:val="28"/>
        </w:rPr>
        <w:t>Таблица №30</w:t>
      </w:r>
    </w:p>
    <w:p w:rsidR="00F05522" w:rsidRDefault="00F05522" w:rsidP="006C6961">
      <w:pPr>
        <w:tabs>
          <w:tab w:val="num" w:pos="0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699"/>
        <w:gridCol w:w="949"/>
        <w:gridCol w:w="1007"/>
        <w:gridCol w:w="2349"/>
      </w:tblGrid>
      <w:tr w:rsidR="006C6961" w:rsidRPr="00B726D5" w:rsidTr="006C6961"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№</w:t>
            </w:r>
          </w:p>
        </w:tc>
        <w:tc>
          <w:tcPr>
            <w:tcW w:w="2455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4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Ед. изм.</w:t>
            </w:r>
          </w:p>
        </w:tc>
        <w:tc>
          <w:tcPr>
            <w:tcW w:w="52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Объем</w:t>
            </w:r>
          </w:p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Норматив цены в год  (руб. за ед.)</w:t>
            </w:r>
          </w:p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не более</w:t>
            </w:r>
          </w:p>
        </w:tc>
      </w:tr>
      <w:tr w:rsidR="006C6961" w:rsidRPr="00B726D5" w:rsidTr="006C6961"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1</w:t>
            </w:r>
          </w:p>
        </w:tc>
        <w:tc>
          <w:tcPr>
            <w:tcW w:w="2455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2</w:t>
            </w:r>
          </w:p>
        </w:tc>
        <w:tc>
          <w:tcPr>
            <w:tcW w:w="4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3</w:t>
            </w:r>
          </w:p>
        </w:tc>
        <w:tc>
          <w:tcPr>
            <w:tcW w:w="52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4</w:t>
            </w:r>
          </w:p>
        </w:tc>
        <w:tc>
          <w:tcPr>
            <w:tcW w:w="1227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5</w:t>
            </w:r>
          </w:p>
        </w:tc>
      </w:tr>
      <w:tr w:rsidR="006C6961" w:rsidRPr="00B726D5" w:rsidTr="006C6961">
        <w:trPr>
          <w:trHeight w:val="1510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1.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>баннер без каркаса площадью от 0,5 до 6,0 квадратных метров, размещенный на фасаде здания, сооружения на высоте от 4,0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F05522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F05522">
              <w:rPr>
                <w:color w:val="000000"/>
                <w:sz w:val="28"/>
                <w:szCs w:val="28"/>
              </w:rPr>
              <w:t>1500,00</w:t>
            </w:r>
          </w:p>
        </w:tc>
      </w:tr>
      <w:tr w:rsidR="006C6961" w:rsidRPr="00B726D5" w:rsidTr="006C6961">
        <w:trPr>
          <w:trHeight w:val="150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2.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 xml:space="preserve">баннер с каркасом или щитовая конструкция, </w:t>
            </w:r>
            <w:proofErr w:type="spellStart"/>
            <w:r w:rsidRPr="00C6136E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C6136E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площадью от 0,5 до 6,0 квадратных метров, размещенные на фасаде здания, сооружения на высоте от 4,0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F05522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F05522">
              <w:rPr>
                <w:color w:val="000000"/>
                <w:sz w:val="28"/>
                <w:szCs w:val="28"/>
              </w:rPr>
              <w:t>2500,00</w:t>
            </w:r>
          </w:p>
        </w:tc>
      </w:tr>
      <w:tr w:rsidR="006C6961" w:rsidRPr="00B726D5" w:rsidTr="006C6961">
        <w:trPr>
          <w:trHeight w:val="150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3.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>баннер без каркаса площадью от 6,0 и более квадратных метров, размещенный на фасаде здания, сооружения на высоте от 4,0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F05522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F05522">
              <w:rPr>
                <w:color w:val="000000"/>
                <w:sz w:val="28"/>
                <w:szCs w:val="28"/>
              </w:rPr>
              <w:t>3000,00</w:t>
            </w:r>
          </w:p>
        </w:tc>
      </w:tr>
      <w:tr w:rsidR="006C6961" w:rsidRPr="00B726D5" w:rsidTr="006C6961">
        <w:trPr>
          <w:trHeight w:val="120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4.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 xml:space="preserve">баннер с каркасом или щитовая конструкция, </w:t>
            </w:r>
            <w:proofErr w:type="spellStart"/>
            <w:r w:rsidRPr="00C6136E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C6136E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площадью от 6,0 и более квадратных метров, размещенные на фасаде здания, сооружения на высоте от 4,0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F05522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F05522">
              <w:rPr>
                <w:color w:val="000000"/>
                <w:sz w:val="28"/>
                <w:szCs w:val="28"/>
              </w:rPr>
              <w:t>4500,00</w:t>
            </w:r>
          </w:p>
        </w:tc>
      </w:tr>
      <w:tr w:rsidR="006C6961" w:rsidRPr="00B726D5" w:rsidTr="006C6961">
        <w:trPr>
          <w:trHeight w:val="120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5.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>баннер без каркаса площадью от 0,5 до 6,0 квадратных метров, размещенный на фасаде здания, сооружения на высоте от 0,1 до 4,0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F05522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F05522">
              <w:rPr>
                <w:color w:val="000000"/>
                <w:sz w:val="28"/>
                <w:szCs w:val="28"/>
              </w:rPr>
              <w:t>600,00</w:t>
            </w:r>
          </w:p>
        </w:tc>
      </w:tr>
      <w:tr w:rsidR="006C6961" w:rsidRPr="00B726D5" w:rsidTr="006C6961">
        <w:trPr>
          <w:trHeight w:val="118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47886">
              <w:rPr>
                <w:sz w:val="28"/>
                <w:szCs w:val="28"/>
              </w:rPr>
              <w:t>6.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F05522">
            <w:pPr>
              <w:rPr>
                <w:color w:val="000000"/>
                <w:sz w:val="28"/>
                <w:szCs w:val="28"/>
              </w:rPr>
            </w:pPr>
            <w:proofErr w:type="gramStart"/>
            <w:r w:rsidRPr="00C6136E">
              <w:rPr>
                <w:color w:val="000000"/>
                <w:sz w:val="28"/>
                <w:szCs w:val="28"/>
              </w:rPr>
              <w:t xml:space="preserve">баннер с каркасом или щитовая конструкция, </w:t>
            </w:r>
            <w:proofErr w:type="spellStart"/>
            <w:r w:rsidRPr="00C6136E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C6136E">
              <w:rPr>
                <w:color w:val="000000"/>
                <w:sz w:val="28"/>
                <w:szCs w:val="28"/>
              </w:rPr>
              <w:t xml:space="preserve">, цифровое табло (экран), объемная конструкция, кронштейн с каркасом площадью от 0,5 до 6,0 квадратных </w:t>
            </w:r>
            <w:proofErr w:type="gramEnd"/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400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F05522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F05522">
              <w:rPr>
                <w:color w:val="000000"/>
                <w:sz w:val="28"/>
                <w:szCs w:val="28"/>
              </w:rPr>
              <w:t>1000,00</w:t>
            </w:r>
          </w:p>
        </w:tc>
      </w:tr>
      <w:tr w:rsidR="00F05522" w:rsidRPr="00CB7463" w:rsidTr="00F05522">
        <w:trPr>
          <w:trHeight w:val="118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522" w:rsidRPr="00CB7463" w:rsidRDefault="00F05522" w:rsidP="00F0552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B7463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522" w:rsidRPr="00CB7463" w:rsidRDefault="00F05522" w:rsidP="00F05522">
            <w:pPr>
              <w:jc w:val="center"/>
              <w:rPr>
                <w:color w:val="000000"/>
                <w:sz w:val="28"/>
                <w:szCs w:val="28"/>
              </w:rPr>
            </w:pPr>
            <w:r w:rsidRPr="00CB746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522" w:rsidRPr="00CB7463" w:rsidRDefault="00F05522" w:rsidP="00F05522">
            <w:pPr>
              <w:jc w:val="center"/>
              <w:rPr>
                <w:sz w:val="28"/>
                <w:szCs w:val="28"/>
              </w:rPr>
            </w:pPr>
            <w:r w:rsidRPr="00CB7463">
              <w:rPr>
                <w:sz w:val="28"/>
                <w:szCs w:val="28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5522" w:rsidRPr="00CB7463" w:rsidRDefault="00F05522" w:rsidP="00F05522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B7463">
              <w:rPr>
                <w:sz w:val="28"/>
                <w:szCs w:val="28"/>
              </w:rPr>
              <w:t>4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22" w:rsidRPr="00CB7463" w:rsidRDefault="00F05522" w:rsidP="00F05522">
            <w:pPr>
              <w:jc w:val="center"/>
              <w:rPr>
                <w:color w:val="000000"/>
                <w:sz w:val="28"/>
                <w:szCs w:val="28"/>
              </w:rPr>
            </w:pPr>
            <w:r w:rsidRPr="00CB7463">
              <w:rPr>
                <w:color w:val="000000"/>
                <w:sz w:val="28"/>
                <w:szCs w:val="28"/>
              </w:rPr>
              <w:t>5</w:t>
            </w:r>
          </w:p>
        </w:tc>
      </w:tr>
      <w:tr w:rsidR="00F05522" w:rsidRPr="00B726D5" w:rsidTr="006C6961">
        <w:trPr>
          <w:trHeight w:val="118"/>
        </w:trPr>
        <w:tc>
          <w:tcPr>
            <w:tcW w:w="296" w:type="pct"/>
            <w:shd w:val="clear" w:color="auto" w:fill="auto"/>
          </w:tcPr>
          <w:p w:rsidR="00F05522" w:rsidRPr="00047886" w:rsidRDefault="00F05522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455" w:type="pct"/>
            <w:shd w:val="clear" w:color="auto" w:fill="auto"/>
          </w:tcPr>
          <w:p w:rsidR="00F05522" w:rsidRPr="00C6136E" w:rsidRDefault="00F05522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>метров, размещенные на фасаде здания, сооружения на высоте от 0,1 до 4,0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F05522" w:rsidRPr="00C6136E" w:rsidRDefault="00F05522" w:rsidP="006C696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6" w:type="pct"/>
            <w:shd w:val="clear" w:color="auto" w:fill="auto"/>
          </w:tcPr>
          <w:p w:rsidR="00F05522" w:rsidRPr="00C6136E" w:rsidRDefault="00F05522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7" w:type="pct"/>
            <w:shd w:val="clear" w:color="auto" w:fill="auto"/>
            <w:vAlign w:val="center"/>
          </w:tcPr>
          <w:p w:rsidR="00F05522" w:rsidRPr="00F05522" w:rsidRDefault="00F05522" w:rsidP="006C696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C6961" w:rsidRPr="00B726D5" w:rsidTr="006C6961">
        <w:trPr>
          <w:trHeight w:val="118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>баннер без каркаса площадью от 6 и более квадратных метров, размещенный на фасаде здания, сооружения на высоте от 0,1 до 4,0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300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3C7150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3C7150">
              <w:rPr>
                <w:color w:val="000000"/>
                <w:sz w:val="28"/>
                <w:szCs w:val="28"/>
              </w:rPr>
              <w:t>1300,00</w:t>
            </w:r>
          </w:p>
        </w:tc>
      </w:tr>
      <w:tr w:rsidR="006C6961" w:rsidRPr="00B726D5" w:rsidTr="006C6961">
        <w:trPr>
          <w:trHeight w:val="118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 xml:space="preserve">баннер с каркасом или щитовая конструкция, </w:t>
            </w:r>
            <w:proofErr w:type="spellStart"/>
            <w:r w:rsidRPr="00C6136E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C6136E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площадью от 6,0 и более квадратных метров, размещенные на фасаде здания, сооружения на высоте от 0,1 до 4,0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400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3C7150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3C7150">
              <w:rPr>
                <w:color w:val="000000"/>
                <w:sz w:val="28"/>
                <w:szCs w:val="28"/>
              </w:rPr>
              <w:t>1600,00</w:t>
            </w:r>
          </w:p>
        </w:tc>
      </w:tr>
      <w:tr w:rsidR="006C6961" w:rsidRPr="00B726D5" w:rsidTr="006C6961">
        <w:trPr>
          <w:trHeight w:val="118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455" w:type="pct"/>
            <w:shd w:val="clear" w:color="auto" w:fill="auto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 xml:space="preserve">баннер любого размера с каркасом, или щитовая конструкция, </w:t>
            </w:r>
            <w:proofErr w:type="spellStart"/>
            <w:r w:rsidRPr="00C6136E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C6136E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на ограждениях, деревьях, столбах на высоте от 2,5 метров и выше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100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3C7150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3C7150">
              <w:rPr>
                <w:color w:val="000000"/>
                <w:sz w:val="28"/>
                <w:szCs w:val="28"/>
              </w:rPr>
              <w:t>700,00</w:t>
            </w:r>
          </w:p>
        </w:tc>
      </w:tr>
      <w:tr w:rsidR="006C6961" w:rsidRPr="00B726D5" w:rsidTr="006C6961">
        <w:trPr>
          <w:trHeight w:val="118"/>
        </w:trPr>
        <w:tc>
          <w:tcPr>
            <w:tcW w:w="296" w:type="pct"/>
            <w:shd w:val="clear" w:color="auto" w:fill="auto"/>
          </w:tcPr>
          <w:p w:rsidR="006C6961" w:rsidRPr="00047886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455" w:type="pct"/>
            <w:shd w:val="clear" w:color="auto" w:fill="auto"/>
            <w:vAlign w:val="bottom"/>
          </w:tcPr>
          <w:p w:rsidR="006C6961" w:rsidRPr="00C6136E" w:rsidRDefault="006C6961" w:rsidP="006C6961">
            <w:pPr>
              <w:rPr>
                <w:color w:val="000000"/>
                <w:sz w:val="28"/>
                <w:szCs w:val="28"/>
              </w:rPr>
            </w:pPr>
            <w:r w:rsidRPr="00C6136E">
              <w:rPr>
                <w:color w:val="000000"/>
                <w:sz w:val="28"/>
                <w:szCs w:val="28"/>
              </w:rPr>
              <w:t xml:space="preserve">баннер любого размера с каркасом, </w:t>
            </w:r>
            <w:proofErr w:type="spellStart"/>
            <w:r w:rsidRPr="00C6136E">
              <w:rPr>
                <w:color w:val="000000"/>
                <w:sz w:val="28"/>
                <w:szCs w:val="28"/>
              </w:rPr>
              <w:t>лайтбокс</w:t>
            </w:r>
            <w:proofErr w:type="spellEnd"/>
            <w:r w:rsidRPr="00C6136E">
              <w:rPr>
                <w:color w:val="000000"/>
                <w:sz w:val="28"/>
                <w:szCs w:val="28"/>
              </w:rPr>
              <w:t>, цифровое табло (экран), объемная конструкция, кронштейн с каркасом  на ограждениях, деревьях, столбах, остановочных павильонах  на высоте от  0,1 до 2,5 метров от уровня земли</w:t>
            </w:r>
          </w:p>
        </w:tc>
        <w:tc>
          <w:tcPr>
            <w:tcW w:w="496" w:type="pct"/>
            <w:shd w:val="clear" w:color="auto" w:fill="auto"/>
          </w:tcPr>
          <w:p w:rsidR="006C6961" w:rsidRPr="00C6136E" w:rsidRDefault="006C6961" w:rsidP="006C6961">
            <w:pPr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шт.</w:t>
            </w:r>
          </w:p>
        </w:tc>
        <w:tc>
          <w:tcPr>
            <w:tcW w:w="526" w:type="pct"/>
            <w:shd w:val="clear" w:color="auto" w:fill="auto"/>
          </w:tcPr>
          <w:p w:rsidR="006C6961" w:rsidRPr="00C6136E" w:rsidRDefault="006C6961" w:rsidP="006C6961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8"/>
                <w:szCs w:val="28"/>
              </w:rPr>
            </w:pPr>
            <w:r w:rsidRPr="00C6136E">
              <w:rPr>
                <w:sz w:val="28"/>
                <w:szCs w:val="28"/>
              </w:rPr>
              <w:t>400</w:t>
            </w:r>
          </w:p>
        </w:tc>
        <w:tc>
          <w:tcPr>
            <w:tcW w:w="1227" w:type="pct"/>
            <w:shd w:val="clear" w:color="auto" w:fill="auto"/>
            <w:vAlign w:val="center"/>
          </w:tcPr>
          <w:p w:rsidR="006C6961" w:rsidRPr="003C7150" w:rsidRDefault="006C6961" w:rsidP="006C6961">
            <w:pPr>
              <w:jc w:val="center"/>
              <w:rPr>
                <w:color w:val="000000"/>
                <w:sz w:val="28"/>
                <w:szCs w:val="28"/>
              </w:rPr>
            </w:pPr>
            <w:r w:rsidRPr="003C7150">
              <w:rPr>
                <w:color w:val="000000"/>
                <w:sz w:val="28"/>
                <w:szCs w:val="28"/>
              </w:rPr>
              <w:t>300,00</w:t>
            </w:r>
          </w:p>
        </w:tc>
      </w:tr>
    </w:tbl>
    <w:p w:rsidR="006C6961" w:rsidRDefault="006C6961" w:rsidP="00923B33">
      <w:pPr>
        <w:ind w:firstLine="709"/>
        <w:jc w:val="center"/>
        <w:rPr>
          <w:sz w:val="28"/>
          <w:szCs w:val="28"/>
        </w:rPr>
      </w:pP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>31. Нормативные затраты на выполнение работ по демонтажу светового оборудования</w:t>
      </w:r>
      <w:r>
        <w:rPr>
          <w:sz w:val="28"/>
          <w:szCs w:val="28"/>
        </w:rPr>
        <w:t xml:space="preserve"> </w:t>
      </w: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</w:p>
    <w:p w:rsidR="006C6961" w:rsidRDefault="006C6961" w:rsidP="006C6961">
      <w:pPr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дсо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A431EE" w:rsidRPr="00CE634E" w:rsidRDefault="00A431EE" w:rsidP="006C6961">
      <w:pPr>
        <w:rPr>
          <w:sz w:val="28"/>
          <w:szCs w:val="28"/>
        </w:rPr>
      </w:pPr>
    </w:p>
    <w:p w:rsidR="006C6961" w:rsidRPr="006C6961" w:rsidRDefault="00E57A5B" w:rsidP="006C6961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дсо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iдсо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дсо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 xml:space="preserve">, где: </m:t>
          </m:r>
        </m:oMath>
      </m:oMathPara>
    </w:p>
    <w:p w:rsidR="006C6961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iдсо</m:t>
            </m:r>
          </m:sub>
        </m:sSub>
      </m:oMath>
      <w:r w:rsidR="006C6961" w:rsidRPr="00EA2DC9">
        <w:rPr>
          <w:sz w:val="28"/>
          <w:szCs w:val="28"/>
        </w:rPr>
        <w:t xml:space="preserve"> - объем выполняемых работ, указанный в таблице №31;</w:t>
      </w:r>
    </w:p>
    <w:p w:rsidR="006C6961" w:rsidRPr="00CE634E" w:rsidRDefault="006C6961" w:rsidP="006C6961">
      <w:pPr>
        <w:ind w:firstLine="567"/>
        <w:rPr>
          <w:sz w:val="28"/>
          <w:szCs w:val="28"/>
        </w:rPr>
      </w:pPr>
    </w:p>
    <w:p w:rsidR="006C6961" w:rsidRPr="00CE634E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iдсо</m:t>
            </m:r>
          </m:sub>
        </m:sSub>
      </m:oMath>
      <w:r w:rsidR="006C6961" w:rsidRPr="00EA2DC9">
        <w:rPr>
          <w:sz w:val="28"/>
          <w:szCs w:val="28"/>
        </w:rPr>
        <w:t xml:space="preserve"> - цена за единицу работы в год, указанная в таблице №31.</w:t>
      </w:r>
    </w:p>
    <w:p w:rsidR="00496D08" w:rsidRDefault="00496D08" w:rsidP="00A431EE">
      <w:pPr>
        <w:tabs>
          <w:tab w:val="num" w:pos="0"/>
        </w:tabs>
        <w:autoSpaceDE w:val="0"/>
        <w:autoSpaceDN w:val="0"/>
        <w:adjustRightInd w:val="0"/>
        <w:rPr>
          <w:sz w:val="28"/>
          <w:szCs w:val="28"/>
        </w:rPr>
      </w:pPr>
    </w:p>
    <w:p w:rsidR="006C6961" w:rsidRPr="00EA2DC9" w:rsidRDefault="006C6961" w:rsidP="00A431EE">
      <w:pPr>
        <w:tabs>
          <w:tab w:val="num" w:pos="0"/>
        </w:tabs>
        <w:autoSpaceDE w:val="0"/>
        <w:autoSpaceDN w:val="0"/>
        <w:adjustRightInd w:val="0"/>
        <w:rPr>
          <w:sz w:val="28"/>
          <w:szCs w:val="28"/>
        </w:rPr>
      </w:pPr>
      <w:r w:rsidRPr="00EA2DC9">
        <w:rPr>
          <w:sz w:val="28"/>
          <w:szCs w:val="28"/>
        </w:rPr>
        <w:lastRenderedPageBreak/>
        <w:t>Таблица №31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3210"/>
        <w:gridCol w:w="2555"/>
        <w:gridCol w:w="3321"/>
      </w:tblGrid>
      <w:tr w:rsidR="006C6961" w:rsidRPr="00042487" w:rsidTr="006C6961">
        <w:tc>
          <w:tcPr>
            <w:tcW w:w="253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677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1335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>Объем работ</w:t>
            </w:r>
          </w:p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>(условная единица)</w:t>
            </w:r>
          </w:p>
        </w:tc>
        <w:tc>
          <w:tcPr>
            <w:tcW w:w="1735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 xml:space="preserve"> (руб. за ед.)</w:t>
            </w:r>
          </w:p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6C6961" w:rsidRPr="00042487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677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042487">
              <w:rPr>
                <w:rFonts w:eastAsia="Calibri"/>
                <w:sz w:val="28"/>
                <w:szCs w:val="28"/>
              </w:rPr>
              <w:t>Демонтаж светового оборудования</w:t>
            </w:r>
          </w:p>
        </w:tc>
        <w:tc>
          <w:tcPr>
            <w:tcW w:w="1335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735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700000</w:t>
            </w:r>
            <w:r w:rsidRPr="00042487">
              <w:rPr>
                <w:rFonts w:eastAsia="Calibri"/>
                <w:sz w:val="28"/>
                <w:szCs w:val="28"/>
              </w:rPr>
              <w:t>,00</w:t>
            </w:r>
          </w:p>
        </w:tc>
      </w:tr>
      <w:tr w:rsidR="006C6961" w:rsidRPr="00042487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Pr="00042487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 </w:t>
            </w:r>
          </w:p>
        </w:tc>
        <w:tc>
          <w:tcPr>
            <w:tcW w:w="1677" w:type="pct"/>
            <w:shd w:val="clear" w:color="auto" w:fill="auto"/>
          </w:tcPr>
          <w:p w:rsidR="006C6961" w:rsidRPr="00C77689" w:rsidRDefault="006C6961" w:rsidP="006C69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7689">
              <w:rPr>
                <w:sz w:val="28"/>
                <w:szCs w:val="28"/>
              </w:rPr>
              <w:t xml:space="preserve">Демонтаж комплекса световых фонтанов </w:t>
            </w:r>
          </w:p>
        </w:tc>
        <w:tc>
          <w:tcPr>
            <w:tcW w:w="1335" w:type="pct"/>
            <w:shd w:val="clear" w:color="auto" w:fill="auto"/>
          </w:tcPr>
          <w:p w:rsidR="006C6961" w:rsidRPr="00C77689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689">
              <w:rPr>
                <w:sz w:val="28"/>
                <w:szCs w:val="28"/>
              </w:rPr>
              <w:t>3</w:t>
            </w:r>
          </w:p>
        </w:tc>
        <w:tc>
          <w:tcPr>
            <w:tcW w:w="1735" w:type="pct"/>
            <w:shd w:val="clear" w:color="auto" w:fill="auto"/>
          </w:tcPr>
          <w:p w:rsidR="006C6961" w:rsidRPr="00C77689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  <w:r w:rsidRPr="00C77689">
              <w:rPr>
                <w:sz w:val="28"/>
                <w:szCs w:val="28"/>
              </w:rPr>
              <w:t>00,00</w:t>
            </w:r>
          </w:p>
        </w:tc>
      </w:tr>
      <w:tr w:rsidR="006C6961" w:rsidRPr="00042487" w:rsidTr="006C6961">
        <w:trPr>
          <w:trHeight w:val="660"/>
        </w:trPr>
        <w:tc>
          <w:tcPr>
            <w:tcW w:w="253" w:type="pct"/>
            <w:shd w:val="clear" w:color="auto" w:fill="auto"/>
          </w:tcPr>
          <w:p w:rsidR="006C6961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677" w:type="pct"/>
            <w:shd w:val="clear" w:color="auto" w:fill="auto"/>
          </w:tcPr>
          <w:p w:rsidR="006C6961" w:rsidRPr="00C77689" w:rsidRDefault="006C6961" w:rsidP="006C696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7689">
              <w:rPr>
                <w:sz w:val="28"/>
                <w:szCs w:val="28"/>
              </w:rPr>
              <w:t>Демонтаж светов</w:t>
            </w:r>
            <w:r>
              <w:rPr>
                <w:sz w:val="28"/>
                <w:szCs w:val="28"/>
              </w:rPr>
              <w:t>ого фонтана «Сияние»</w:t>
            </w:r>
            <w:r w:rsidRPr="00C7768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5" w:type="pct"/>
            <w:shd w:val="clear" w:color="auto" w:fill="auto"/>
          </w:tcPr>
          <w:p w:rsidR="006C6961" w:rsidRPr="00C77689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77689">
              <w:rPr>
                <w:sz w:val="28"/>
                <w:szCs w:val="28"/>
              </w:rPr>
              <w:t>3</w:t>
            </w:r>
          </w:p>
        </w:tc>
        <w:tc>
          <w:tcPr>
            <w:tcW w:w="1735" w:type="pct"/>
            <w:shd w:val="clear" w:color="auto" w:fill="auto"/>
          </w:tcPr>
          <w:p w:rsidR="006C6961" w:rsidRPr="00C77689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</w:t>
            </w:r>
            <w:r w:rsidRPr="00C77689">
              <w:rPr>
                <w:sz w:val="28"/>
                <w:szCs w:val="28"/>
              </w:rPr>
              <w:t>00,00</w:t>
            </w:r>
          </w:p>
        </w:tc>
      </w:tr>
    </w:tbl>
    <w:p w:rsidR="006C6961" w:rsidRDefault="006C6961" w:rsidP="00923B33">
      <w:pPr>
        <w:ind w:firstLine="709"/>
        <w:jc w:val="center"/>
        <w:rPr>
          <w:sz w:val="28"/>
          <w:szCs w:val="28"/>
        </w:rPr>
      </w:pP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32. Нормативные затраты на выполнение работ по изготовлению баннеров и флагов 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</w:p>
    <w:p w:rsidR="006C6961" w:rsidRPr="00CE634E" w:rsidRDefault="006C6961" w:rsidP="006C6961">
      <w:pPr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ибиф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6C6961" w:rsidRPr="006C6961" w:rsidRDefault="00E57A5B" w:rsidP="006C6961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ибиф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iибиф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iибиф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6C6961" w:rsidRPr="00CE634E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6C6961" w:rsidRPr="00EA2DC9">
        <w:rPr>
          <w:sz w:val="28"/>
          <w:szCs w:val="28"/>
        </w:rPr>
        <w:t xml:space="preserve"> - объем выполняемых работ, указанный в таблице №32;</w:t>
      </w:r>
    </w:p>
    <w:p w:rsidR="006C6961" w:rsidRPr="00CE634E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6C6961" w:rsidRPr="00EA2DC9">
        <w:rPr>
          <w:sz w:val="28"/>
          <w:szCs w:val="28"/>
        </w:rPr>
        <w:t xml:space="preserve"> - цена за единицу работы в год, указанная в таблице №32.</w:t>
      </w:r>
    </w:p>
    <w:p w:rsidR="006C6961" w:rsidRDefault="006C6961" w:rsidP="006C696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  <w:t xml:space="preserve">         Таблица №32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702"/>
        <w:gridCol w:w="1602"/>
        <w:gridCol w:w="1602"/>
        <w:gridCol w:w="2106"/>
      </w:tblGrid>
      <w:tr w:rsidR="006C6961" w:rsidRPr="00BD4694" w:rsidTr="006C6961"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Объем 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 (руб. за ед.)</w:t>
            </w:r>
          </w:p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6C6961" w:rsidRPr="00BD4694" w:rsidTr="006C6961">
        <w:trPr>
          <w:trHeight w:val="390"/>
        </w:trPr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Изготовление баннеров, плотностью 440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BD4694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Pr="00BD4694">
              <w:rPr>
                <w:rFonts w:eastAsia="Calibri"/>
                <w:sz w:val="28"/>
                <w:szCs w:val="28"/>
              </w:rPr>
              <w:t>000</w:t>
            </w: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Pr="00BD4694">
              <w:rPr>
                <w:rFonts w:eastAsia="Calibri"/>
                <w:sz w:val="28"/>
                <w:szCs w:val="28"/>
              </w:rPr>
              <w:t>0,00</w:t>
            </w:r>
          </w:p>
        </w:tc>
      </w:tr>
      <w:tr w:rsidR="006C6961" w:rsidRPr="00BD4694" w:rsidTr="006C6961">
        <w:trPr>
          <w:trHeight w:val="390"/>
        </w:trPr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Изготовление баннеров, плотностью 510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BD4694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Pr="00BD4694">
              <w:rPr>
                <w:rFonts w:eastAsia="Calibri"/>
                <w:sz w:val="28"/>
                <w:szCs w:val="28"/>
              </w:rPr>
              <w:t>000</w:t>
            </w: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35</w:t>
            </w:r>
            <w:r w:rsidRPr="00BD4694">
              <w:rPr>
                <w:rFonts w:eastAsia="Calibri"/>
                <w:sz w:val="28"/>
                <w:szCs w:val="28"/>
              </w:rPr>
              <w:t>0,00</w:t>
            </w:r>
          </w:p>
        </w:tc>
      </w:tr>
      <w:tr w:rsidR="006C6961" w:rsidRPr="00BD4694" w:rsidTr="006C6961">
        <w:trPr>
          <w:trHeight w:val="390"/>
        </w:trPr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Установка люверсов д </w:t>
            </w:r>
            <w:r w:rsidRPr="00BD4694">
              <w:rPr>
                <w:rFonts w:eastAsia="Calibri"/>
                <w:sz w:val="28"/>
                <w:szCs w:val="28"/>
              </w:rPr>
              <w:t xml:space="preserve">10мм 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5000</w:t>
            </w: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</w:t>
            </w:r>
            <w:r w:rsidRPr="00BD4694">
              <w:rPr>
                <w:rFonts w:eastAsia="Calibri"/>
                <w:sz w:val="28"/>
                <w:szCs w:val="28"/>
              </w:rPr>
              <w:t>,00</w:t>
            </w:r>
          </w:p>
        </w:tc>
      </w:tr>
      <w:tr w:rsidR="006C6961" w:rsidRPr="00BD4694" w:rsidTr="006C6961">
        <w:trPr>
          <w:trHeight w:val="390"/>
        </w:trPr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Проклейка баннеров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BD4694">
              <w:rPr>
                <w:rFonts w:eastAsia="Calibri"/>
                <w:sz w:val="28"/>
                <w:szCs w:val="28"/>
              </w:rPr>
              <w:t>п.</w:t>
            </w:r>
            <w:proofErr w:type="gramStart"/>
            <w:r w:rsidRPr="00BD4694">
              <w:rPr>
                <w:rFonts w:eastAsia="Calibri"/>
                <w:sz w:val="28"/>
                <w:szCs w:val="28"/>
              </w:rPr>
              <w:t>м</w:t>
            </w:r>
            <w:proofErr w:type="spellEnd"/>
            <w:proofErr w:type="gramEnd"/>
            <w:r w:rsidRPr="00BD4694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  <w:r w:rsidRPr="00BD4694">
              <w:rPr>
                <w:rFonts w:eastAsia="Calibri"/>
                <w:sz w:val="28"/>
                <w:szCs w:val="28"/>
              </w:rPr>
              <w:t>00</w:t>
            </w: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60,00</w:t>
            </w:r>
          </w:p>
        </w:tc>
      </w:tr>
      <w:tr w:rsidR="006C6961" w:rsidRPr="00BD4694" w:rsidTr="006C6961">
        <w:trPr>
          <w:trHeight w:val="390"/>
        </w:trPr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Склейка и подгибка 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BD4694">
              <w:rPr>
                <w:rFonts w:eastAsia="Calibri"/>
                <w:sz w:val="28"/>
                <w:szCs w:val="28"/>
              </w:rPr>
              <w:t>0,00</w:t>
            </w:r>
          </w:p>
        </w:tc>
      </w:tr>
      <w:tr w:rsidR="006C6961" w:rsidRPr="00BD4694" w:rsidTr="006C6961">
        <w:trPr>
          <w:trHeight w:val="390"/>
        </w:trPr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 xml:space="preserve">Изготовление кармана 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40</w:t>
            </w:r>
            <w:r w:rsidRPr="00BD4694">
              <w:rPr>
                <w:rFonts w:eastAsia="Calibri"/>
                <w:sz w:val="28"/>
                <w:szCs w:val="28"/>
              </w:rPr>
              <w:t>,00</w:t>
            </w:r>
          </w:p>
        </w:tc>
      </w:tr>
      <w:tr w:rsidR="006C6961" w:rsidRPr="00BD4694" w:rsidTr="006C6961">
        <w:trPr>
          <w:trHeight w:val="390"/>
        </w:trPr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Изготовление сетки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BD4694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BD4694">
              <w:rPr>
                <w:rFonts w:eastAsia="Calibri"/>
                <w:sz w:val="28"/>
                <w:szCs w:val="28"/>
              </w:rPr>
              <w:t>00,00</w:t>
            </w:r>
          </w:p>
        </w:tc>
      </w:tr>
      <w:tr w:rsidR="006C6961" w:rsidRPr="00BD4694" w:rsidTr="006C6961">
        <w:trPr>
          <w:trHeight w:val="390"/>
        </w:trPr>
        <w:tc>
          <w:tcPr>
            <w:tcW w:w="292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1934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Изготовление флагов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7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Pr="00BD4694">
              <w:rPr>
                <w:rFonts w:eastAsia="Calibri"/>
                <w:sz w:val="28"/>
                <w:szCs w:val="28"/>
              </w:rPr>
              <w:t>000</w:t>
            </w:r>
          </w:p>
        </w:tc>
        <w:tc>
          <w:tcPr>
            <w:tcW w:w="1100" w:type="pct"/>
            <w:shd w:val="clear" w:color="auto" w:fill="auto"/>
          </w:tcPr>
          <w:p w:rsidR="006C6961" w:rsidRPr="00BD4694" w:rsidRDefault="006C6961" w:rsidP="006C696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45</w:t>
            </w:r>
            <w:r w:rsidRPr="00BD4694">
              <w:rPr>
                <w:rFonts w:eastAsia="Calibri"/>
                <w:sz w:val="28"/>
                <w:szCs w:val="28"/>
              </w:rPr>
              <w:t>0,00</w:t>
            </w:r>
          </w:p>
        </w:tc>
      </w:tr>
    </w:tbl>
    <w:p w:rsidR="006C6961" w:rsidRDefault="006C6961" w:rsidP="00923B33">
      <w:pPr>
        <w:ind w:firstLine="709"/>
        <w:jc w:val="center"/>
        <w:rPr>
          <w:sz w:val="28"/>
          <w:szCs w:val="28"/>
        </w:rPr>
      </w:pP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33. Нормативные затраты на выполнение работ по монтажу, демонтажу баннеров и флагов 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6C6961" w:rsidRPr="00EA2DC9" w:rsidRDefault="006C6961" w:rsidP="006C6961">
      <w:pPr>
        <w:ind w:firstLine="709"/>
        <w:jc w:val="center"/>
        <w:rPr>
          <w:sz w:val="28"/>
          <w:szCs w:val="28"/>
        </w:rPr>
      </w:pPr>
    </w:p>
    <w:p w:rsidR="006C6961" w:rsidRPr="00CE634E" w:rsidRDefault="006C6961" w:rsidP="006C6961">
      <w:pPr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мдбиф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6C6961" w:rsidRPr="006C6961" w:rsidRDefault="00E57A5B" w:rsidP="006C6961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мдбиф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iмдбиф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iмдбиф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6C6961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iмдбиф</m:t>
            </m:r>
          </m:sub>
        </m:sSub>
      </m:oMath>
      <w:r w:rsidR="006C6961" w:rsidRPr="00EA2DC9">
        <w:rPr>
          <w:sz w:val="28"/>
          <w:szCs w:val="28"/>
        </w:rPr>
        <w:t xml:space="preserve"> - объем выполняемых работ, указанный в таблице №33;</w:t>
      </w:r>
    </w:p>
    <w:p w:rsidR="006C6961" w:rsidRPr="00CE634E" w:rsidRDefault="006C6961" w:rsidP="006C6961">
      <w:pPr>
        <w:ind w:firstLine="567"/>
        <w:rPr>
          <w:sz w:val="28"/>
          <w:szCs w:val="28"/>
        </w:rPr>
      </w:pPr>
    </w:p>
    <w:p w:rsidR="006C6961" w:rsidRPr="00CE634E" w:rsidRDefault="00E57A5B" w:rsidP="006C6961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iмдбиф</m:t>
            </m:r>
          </m:sub>
        </m:sSub>
      </m:oMath>
      <w:r w:rsidR="006C6961" w:rsidRPr="00EA2DC9">
        <w:rPr>
          <w:sz w:val="28"/>
          <w:szCs w:val="28"/>
        </w:rPr>
        <w:t xml:space="preserve"> - цена за единицу работы в год, указанная в таблице №33.</w:t>
      </w:r>
    </w:p>
    <w:p w:rsidR="006C6961" w:rsidRDefault="006C6961" w:rsidP="006C696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</w:p>
    <w:p w:rsidR="006C6961" w:rsidRDefault="006C6961" w:rsidP="006C696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>Таблица №33</w:t>
      </w:r>
    </w:p>
    <w:tbl>
      <w:tblPr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572"/>
        <w:gridCol w:w="808"/>
        <w:gridCol w:w="985"/>
        <w:gridCol w:w="2060"/>
      </w:tblGrid>
      <w:tr w:rsidR="006C6961" w:rsidRPr="00B3648C" w:rsidTr="006C6961">
        <w:tc>
          <w:tcPr>
            <w:tcW w:w="391" w:type="pct"/>
            <w:shd w:val="clear" w:color="auto" w:fill="auto"/>
          </w:tcPr>
          <w:p w:rsidR="006C6961" w:rsidRPr="00634013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34013">
              <w:rPr>
                <w:sz w:val="28"/>
                <w:szCs w:val="28"/>
              </w:rPr>
              <w:t>№</w:t>
            </w: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-110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Ед. изм.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Объем </w:t>
            </w:r>
          </w:p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Норматив цены в год</w:t>
            </w:r>
          </w:p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 (руб. за ед.)</w:t>
            </w:r>
          </w:p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не более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 xml:space="preserve">Монтаж баннеров 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C94CDB">
              <w:rPr>
                <w:sz w:val="28"/>
                <w:szCs w:val="28"/>
              </w:rPr>
              <w:t>м</w:t>
            </w:r>
            <w:proofErr w:type="gramStart"/>
            <w:r w:rsidRPr="00C94CDB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94CDB">
              <w:rPr>
                <w:sz w:val="28"/>
                <w:szCs w:val="28"/>
              </w:rPr>
              <w:t>000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C94CDB">
              <w:rPr>
                <w:sz w:val="28"/>
                <w:szCs w:val="28"/>
              </w:rPr>
              <w:t>0,00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флагов с древками на флажные конструкции, размещенные на опорах освещения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94CDB">
              <w:rPr>
                <w:sz w:val="28"/>
                <w:szCs w:val="28"/>
              </w:rPr>
              <w:t>000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C94CDB">
              <w:rPr>
                <w:sz w:val="28"/>
                <w:szCs w:val="28"/>
              </w:rPr>
              <w:t>5,00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фла</w:t>
            </w:r>
            <w:r>
              <w:rPr>
                <w:sz w:val="28"/>
                <w:szCs w:val="28"/>
              </w:rPr>
              <w:t>жн</w:t>
            </w:r>
            <w:r w:rsidRPr="00C94CDB">
              <w:rPr>
                <w:sz w:val="28"/>
                <w:szCs w:val="28"/>
              </w:rPr>
              <w:t>ых костров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C94CDB">
              <w:rPr>
                <w:sz w:val="28"/>
                <w:szCs w:val="28"/>
              </w:rPr>
              <w:t>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94CDB">
              <w:rPr>
                <w:sz w:val="28"/>
                <w:szCs w:val="28"/>
              </w:rPr>
              <w:t>000,00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флажной ленты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94CDB">
              <w:rPr>
                <w:sz w:val="28"/>
                <w:szCs w:val="28"/>
              </w:rPr>
              <w:t>5,00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фла</w:t>
            </w:r>
            <w:r>
              <w:rPr>
                <w:sz w:val="28"/>
                <w:szCs w:val="28"/>
              </w:rPr>
              <w:t>жн</w:t>
            </w:r>
            <w:r w:rsidRPr="00C94CDB">
              <w:rPr>
                <w:sz w:val="28"/>
                <w:szCs w:val="28"/>
              </w:rPr>
              <w:t xml:space="preserve">ой конструкции высотой от 3,0 до 9,0 м. 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6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C94CDB">
              <w:rPr>
                <w:sz w:val="28"/>
                <w:szCs w:val="28"/>
              </w:rPr>
              <w:t>000,00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флагов на стелу Октябрьского района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C94CDB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C94CDB">
              <w:rPr>
                <w:sz w:val="28"/>
                <w:szCs w:val="28"/>
              </w:rPr>
              <w:t>0,00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флагов с древками в наземные конструкции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C94CDB">
              <w:rPr>
                <w:sz w:val="28"/>
                <w:szCs w:val="28"/>
              </w:rPr>
              <w:t>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C94CDB">
              <w:rPr>
                <w:sz w:val="28"/>
                <w:szCs w:val="28"/>
              </w:rPr>
              <w:t>0,00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Монтаж  флажных конструкций на опоры освещения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C94CDB">
              <w:rPr>
                <w:sz w:val="28"/>
                <w:szCs w:val="28"/>
              </w:rPr>
              <w:t>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Демонтаж баннеров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</w:t>
            </w:r>
            <w:proofErr w:type="gramStart"/>
            <w:r w:rsidRPr="00C94CDB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6000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Pr="00C94CDB">
              <w:rPr>
                <w:sz w:val="28"/>
                <w:szCs w:val="28"/>
              </w:rPr>
              <w:t>,0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Демонтаж флагов с древками с флажных конструкций, размещенных на опорах освещения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4000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C94CDB">
              <w:rPr>
                <w:sz w:val="28"/>
                <w:szCs w:val="28"/>
              </w:rPr>
              <w:t>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Демонтаж фла</w:t>
            </w:r>
            <w:r>
              <w:rPr>
                <w:sz w:val="28"/>
                <w:szCs w:val="28"/>
              </w:rPr>
              <w:t>жн</w:t>
            </w:r>
            <w:r w:rsidRPr="00C94CDB">
              <w:rPr>
                <w:sz w:val="28"/>
                <w:szCs w:val="28"/>
              </w:rPr>
              <w:t>ых костров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C94CDB">
              <w:rPr>
                <w:sz w:val="28"/>
                <w:szCs w:val="28"/>
              </w:rPr>
              <w:t>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3000,00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Демонтаж флажной ленты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м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 w:rsidRPr="00C94CDB">
              <w:rPr>
                <w:sz w:val="28"/>
                <w:szCs w:val="28"/>
              </w:rPr>
              <w:t>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Демонтаж фла</w:t>
            </w:r>
            <w:r>
              <w:rPr>
                <w:sz w:val="28"/>
                <w:szCs w:val="28"/>
              </w:rPr>
              <w:t>жн</w:t>
            </w:r>
            <w:r w:rsidRPr="00C94CDB">
              <w:rPr>
                <w:sz w:val="28"/>
                <w:szCs w:val="28"/>
              </w:rPr>
              <w:t>ой конструкции высотой от 3,0 до 9,0 м.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6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C94CDB">
              <w:rPr>
                <w:sz w:val="28"/>
                <w:szCs w:val="28"/>
              </w:rPr>
              <w:t>000,00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Демонтаж флагов со стелы Октябрьского района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150,00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447CBA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Демонтаж флагов с древками с наземных конструкций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C94CDB">
              <w:rPr>
                <w:sz w:val="28"/>
                <w:szCs w:val="28"/>
              </w:rPr>
              <w:t>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Pr="00C94CDB">
              <w:rPr>
                <w:sz w:val="28"/>
                <w:szCs w:val="28"/>
              </w:rPr>
              <w:t>,00</w:t>
            </w:r>
          </w:p>
        </w:tc>
      </w:tr>
      <w:tr w:rsidR="006C6961" w:rsidRPr="00B3648C" w:rsidTr="006C6961">
        <w:trPr>
          <w:trHeight w:val="390"/>
        </w:trPr>
        <w:tc>
          <w:tcPr>
            <w:tcW w:w="391" w:type="pct"/>
            <w:shd w:val="clear" w:color="auto" w:fill="auto"/>
          </w:tcPr>
          <w:p w:rsidR="006C6961" w:rsidRPr="00572B6E" w:rsidRDefault="006C6961" w:rsidP="006C6961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Монтаж в грунт металлических конструкций для флагов</w:t>
            </w:r>
          </w:p>
        </w:tc>
        <w:tc>
          <w:tcPr>
            <w:tcW w:w="442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4CD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127" w:type="pct"/>
            <w:shd w:val="clear" w:color="auto" w:fill="auto"/>
          </w:tcPr>
          <w:p w:rsidR="006C6961" w:rsidRPr="00C94CDB" w:rsidRDefault="006C6961" w:rsidP="006C696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  <w:r w:rsidRPr="00C94CDB">
              <w:rPr>
                <w:sz w:val="28"/>
                <w:szCs w:val="28"/>
              </w:rPr>
              <w:t>,00</w:t>
            </w:r>
          </w:p>
        </w:tc>
      </w:tr>
    </w:tbl>
    <w:p w:rsidR="006C6961" w:rsidRDefault="006C6961" w:rsidP="00923B33">
      <w:pPr>
        <w:ind w:firstLine="709"/>
        <w:jc w:val="center"/>
        <w:rPr>
          <w:sz w:val="28"/>
          <w:szCs w:val="28"/>
        </w:rPr>
      </w:pPr>
    </w:p>
    <w:p w:rsidR="002B1B2B" w:rsidRDefault="002B1B2B" w:rsidP="002B1B2B">
      <w:pPr>
        <w:ind w:firstLine="709"/>
        <w:jc w:val="center"/>
        <w:rPr>
          <w:rFonts w:eastAsia="Calibri"/>
          <w:sz w:val="28"/>
          <w:szCs w:val="28"/>
        </w:rPr>
      </w:pPr>
      <w:r w:rsidRPr="00EA2DC9">
        <w:rPr>
          <w:sz w:val="28"/>
          <w:szCs w:val="28"/>
        </w:rPr>
        <w:lastRenderedPageBreak/>
        <w:t xml:space="preserve">36. Нормативные затраты на выполнение работ по </w:t>
      </w:r>
      <w:r w:rsidRPr="00EA2DC9">
        <w:rPr>
          <w:color w:val="000000"/>
          <w:sz w:val="28"/>
          <w:szCs w:val="28"/>
        </w:rPr>
        <w:t>сносу нестационарных объектов</w:t>
      </w:r>
      <w:r w:rsidR="00D95B00">
        <w:rPr>
          <w:color w:val="000000"/>
          <w:sz w:val="28"/>
          <w:szCs w:val="28"/>
        </w:rPr>
        <w:t xml:space="preserve"> </w:t>
      </w: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2B1B2B" w:rsidRPr="00F5427C" w:rsidRDefault="002B1B2B" w:rsidP="002B1B2B">
      <w:pPr>
        <w:ind w:firstLine="709"/>
        <w:jc w:val="center"/>
        <w:rPr>
          <w:color w:val="000000"/>
          <w:sz w:val="28"/>
          <w:szCs w:val="28"/>
        </w:rPr>
      </w:pPr>
    </w:p>
    <w:p w:rsidR="002B1B2B" w:rsidRPr="00572B6E" w:rsidRDefault="002B1B2B" w:rsidP="002B1B2B">
      <w:pPr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сно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2B1B2B" w:rsidRPr="002B1B2B" w:rsidRDefault="00E57A5B" w:rsidP="002B1B2B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сно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iсно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iсно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B1B2B" w:rsidRDefault="00E57A5B" w:rsidP="002B1B2B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iсно</m:t>
            </m:r>
          </m:sub>
        </m:sSub>
      </m:oMath>
      <w:r w:rsidR="002B1B2B" w:rsidRPr="00EA2DC9">
        <w:rPr>
          <w:sz w:val="28"/>
          <w:szCs w:val="28"/>
        </w:rPr>
        <w:t xml:space="preserve"> - объем выполняемых работ, указанный в таблице №36;</w:t>
      </w:r>
    </w:p>
    <w:p w:rsidR="002B1B2B" w:rsidRPr="00572B6E" w:rsidRDefault="00E57A5B" w:rsidP="002B1B2B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iсно</m:t>
            </m:r>
          </m:sub>
        </m:sSub>
      </m:oMath>
      <w:r w:rsidR="002B1B2B" w:rsidRPr="00EA2DC9">
        <w:rPr>
          <w:sz w:val="28"/>
          <w:szCs w:val="28"/>
        </w:rPr>
        <w:t xml:space="preserve"> - цена за единицу работы в год, указанная в таблице №36.</w:t>
      </w:r>
    </w:p>
    <w:p w:rsidR="002B1B2B" w:rsidRPr="00EA2DC9" w:rsidRDefault="002B1B2B" w:rsidP="002B1B2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 xml:space="preserve">         Таблица №36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3210"/>
        <w:gridCol w:w="2555"/>
        <w:gridCol w:w="3321"/>
      </w:tblGrid>
      <w:tr w:rsidR="002B1B2B" w:rsidRPr="00EA2DC9" w:rsidTr="00587609">
        <w:tc>
          <w:tcPr>
            <w:tcW w:w="253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№</w:t>
            </w:r>
          </w:p>
        </w:tc>
        <w:tc>
          <w:tcPr>
            <w:tcW w:w="1677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1335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Объем работ</w:t>
            </w:r>
          </w:p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(условная единица)</w:t>
            </w:r>
          </w:p>
        </w:tc>
        <w:tc>
          <w:tcPr>
            <w:tcW w:w="1735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Норматив цены в год</w:t>
            </w:r>
          </w:p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 xml:space="preserve"> (руб. за ед.)</w:t>
            </w:r>
          </w:p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не более</w:t>
            </w:r>
          </w:p>
        </w:tc>
      </w:tr>
      <w:tr w:rsidR="002B1B2B" w:rsidRPr="00EA2DC9" w:rsidTr="00587609">
        <w:trPr>
          <w:trHeight w:val="660"/>
        </w:trPr>
        <w:tc>
          <w:tcPr>
            <w:tcW w:w="253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1.</w:t>
            </w:r>
          </w:p>
        </w:tc>
        <w:tc>
          <w:tcPr>
            <w:tcW w:w="1677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72B6E">
              <w:rPr>
                <w:color w:val="000000"/>
                <w:sz w:val="28"/>
                <w:szCs w:val="28"/>
              </w:rPr>
              <w:t>Снос нестационарных объектов</w:t>
            </w:r>
          </w:p>
        </w:tc>
        <w:tc>
          <w:tcPr>
            <w:tcW w:w="1335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20</w:t>
            </w:r>
          </w:p>
        </w:tc>
        <w:tc>
          <w:tcPr>
            <w:tcW w:w="1735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25000,00</w:t>
            </w:r>
          </w:p>
        </w:tc>
      </w:tr>
    </w:tbl>
    <w:p w:rsidR="002B1B2B" w:rsidRPr="00EA2DC9" w:rsidRDefault="002B1B2B" w:rsidP="002B1B2B">
      <w:pPr>
        <w:rPr>
          <w:sz w:val="28"/>
          <w:szCs w:val="28"/>
        </w:rPr>
      </w:pPr>
    </w:p>
    <w:p w:rsidR="002B1B2B" w:rsidRPr="00EA2DC9" w:rsidRDefault="002B1B2B" w:rsidP="002B1B2B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37. Нормативные затраты на выполнение кадастровых работ </w:t>
      </w:r>
    </w:p>
    <w:p w:rsidR="002B1B2B" w:rsidRPr="00EA2DC9" w:rsidRDefault="002B1B2B" w:rsidP="002B1B2B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2B1B2B" w:rsidRPr="00EA2DC9" w:rsidRDefault="002B1B2B" w:rsidP="002B1B2B">
      <w:pPr>
        <w:ind w:firstLine="709"/>
        <w:jc w:val="center"/>
        <w:rPr>
          <w:sz w:val="28"/>
          <w:szCs w:val="28"/>
        </w:rPr>
      </w:pPr>
    </w:p>
    <w:p w:rsidR="002B1B2B" w:rsidRPr="00572B6E" w:rsidRDefault="002B1B2B" w:rsidP="002B1B2B">
      <w:pPr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кад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2B1B2B" w:rsidRPr="002B1B2B" w:rsidRDefault="00E57A5B" w:rsidP="002B1B2B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кад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iкад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iкад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B1B2B" w:rsidRPr="00572B6E" w:rsidRDefault="00E57A5B" w:rsidP="002B1B2B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iкад</m:t>
            </m:r>
          </m:sub>
        </m:sSub>
      </m:oMath>
      <w:r w:rsidR="002B1B2B" w:rsidRPr="00EA2DC9">
        <w:rPr>
          <w:sz w:val="28"/>
          <w:szCs w:val="28"/>
        </w:rPr>
        <w:t xml:space="preserve"> - объем выполняемых работ, указанный в таблице №37;</w:t>
      </w:r>
    </w:p>
    <w:p w:rsidR="002B1B2B" w:rsidRPr="00572B6E" w:rsidRDefault="00E57A5B" w:rsidP="002B1B2B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iкад</m:t>
            </m:r>
          </m:sub>
        </m:sSub>
      </m:oMath>
      <w:r w:rsidR="002B1B2B" w:rsidRPr="00EA2DC9">
        <w:rPr>
          <w:sz w:val="28"/>
          <w:szCs w:val="28"/>
        </w:rPr>
        <w:t xml:space="preserve"> - цена за единицу работы в год, указанная в таблице №37.</w:t>
      </w:r>
    </w:p>
    <w:p w:rsidR="002B1B2B" w:rsidRPr="00EA2DC9" w:rsidRDefault="002B1B2B" w:rsidP="002B1B2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  <w:t xml:space="preserve">         Таблица №37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3744"/>
        <w:gridCol w:w="1453"/>
        <w:gridCol w:w="1652"/>
        <w:gridCol w:w="2217"/>
      </w:tblGrid>
      <w:tr w:rsidR="002B1B2B" w:rsidRPr="00BD4694" w:rsidTr="00587609">
        <w:tc>
          <w:tcPr>
            <w:tcW w:w="264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56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759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863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Объем</w:t>
            </w:r>
          </w:p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58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(руб. за ед.)</w:t>
            </w:r>
          </w:p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2B1B2B" w:rsidRPr="00BD4694" w:rsidTr="00587609">
        <w:trPr>
          <w:trHeight w:val="423"/>
        </w:trPr>
        <w:tc>
          <w:tcPr>
            <w:tcW w:w="264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56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Проведение работ по формированию земельных участков и ведение топографического учета</w:t>
            </w:r>
          </w:p>
        </w:tc>
        <w:tc>
          <w:tcPr>
            <w:tcW w:w="759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63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BD4694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1158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2B1B2B" w:rsidRPr="00BD4694" w:rsidTr="00587609">
        <w:trPr>
          <w:trHeight w:val="423"/>
        </w:trPr>
        <w:tc>
          <w:tcPr>
            <w:tcW w:w="264" w:type="pct"/>
            <w:shd w:val="clear" w:color="auto" w:fill="auto"/>
          </w:tcPr>
          <w:p w:rsidR="002B1B2B" w:rsidRPr="00BD4694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56" w:type="pct"/>
            <w:shd w:val="clear" w:color="auto" w:fill="auto"/>
          </w:tcPr>
          <w:p w:rsidR="002B1B2B" w:rsidRPr="00BD4694" w:rsidRDefault="002B1B2B" w:rsidP="00587609">
            <w:pPr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Проведение работ по оценке земельных участков</w:t>
            </w:r>
          </w:p>
        </w:tc>
        <w:tc>
          <w:tcPr>
            <w:tcW w:w="759" w:type="pct"/>
            <w:shd w:val="clear" w:color="auto" w:fill="auto"/>
          </w:tcPr>
          <w:p w:rsidR="002B1B2B" w:rsidRPr="00BD4694" w:rsidRDefault="002B1B2B" w:rsidP="00587609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63" w:type="pct"/>
            <w:shd w:val="clear" w:color="auto" w:fill="auto"/>
          </w:tcPr>
          <w:p w:rsidR="002B1B2B" w:rsidRPr="00BD4694" w:rsidRDefault="002B1B2B" w:rsidP="00587609">
            <w:pPr>
              <w:jc w:val="center"/>
              <w:rPr>
                <w:rFonts w:eastAsia="Calibri"/>
                <w:sz w:val="28"/>
                <w:szCs w:val="28"/>
              </w:rPr>
            </w:pPr>
            <w:r w:rsidRPr="00BD4694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1158" w:type="pct"/>
            <w:shd w:val="clear" w:color="auto" w:fill="auto"/>
          </w:tcPr>
          <w:p w:rsidR="002B1B2B" w:rsidRPr="00BD4694" w:rsidRDefault="002B1B2B" w:rsidP="0058760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Pr="00BD4694">
              <w:rPr>
                <w:rFonts w:eastAsia="Calibri"/>
                <w:sz w:val="28"/>
                <w:szCs w:val="28"/>
              </w:rPr>
              <w:t>000,00</w:t>
            </w:r>
          </w:p>
        </w:tc>
      </w:tr>
    </w:tbl>
    <w:p w:rsidR="002B1B2B" w:rsidRDefault="002B1B2B" w:rsidP="00923B33">
      <w:pPr>
        <w:ind w:firstLine="709"/>
        <w:jc w:val="center"/>
        <w:rPr>
          <w:sz w:val="28"/>
          <w:szCs w:val="28"/>
        </w:rPr>
      </w:pPr>
    </w:p>
    <w:p w:rsidR="00F53501" w:rsidRPr="00EA2DC9" w:rsidRDefault="00F53501" w:rsidP="00F53501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40. Нормативные затраты на выполнение работ по текущему содержанию территории </w:t>
      </w:r>
    </w:p>
    <w:p w:rsidR="00F53501" w:rsidRPr="00EA2DC9" w:rsidRDefault="00F53501" w:rsidP="00F53501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F53501" w:rsidRDefault="00F53501" w:rsidP="00F53501">
      <w:pPr>
        <w:ind w:firstLine="709"/>
        <w:jc w:val="center"/>
        <w:rPr>
          <w:sz w:val="28"/>
          <w:szCs w:val="28"/>
        </w:rPr>
      </w:pPr>
    </w:p>
    <w:p w:rsidR="00F53501" w:rsidRPr="00EA2DC9" w:rsidRDefault="00F53501" w:rsidP="00F53501">
      <w:pPr>
        <w:rPr>
          <w:rFonts w:eastAsiaTheme="minorEastAsia"/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тстер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F53501" w:rsidRPr="00EA2DC9" w:rsidRDefault="00E57A5B" w:rsidP="00F53501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тстер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iтстер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тстер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F53501" w:rsidRPr="00EA2DC9" w:rsidRDefault="00E57A5B" w:rsidP="00F53501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iтстер</m:t>
            </m:r>
          </m:sub>
        </m:sSub>
      </m:oMath>
      <w:r w:rsidR="00F53501" w:rsidRPr="00EA2DC9">
        <w:rPr>
          <w:sz w:val="28"/>
          <w:szCs w:val="28"/>
        </w:rPr>
        <w:t xml:space="preserve"> - объем выполняемых работ, указанный в таблице №40;</w:t>
      </w:r>
    </w:p>
    <w:p w:rsidR="00F53501" w:rsidRPr="00EA2DC9" w:rsidRDefault="00E57A5B" w:rsidP="00F53501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iтстер</m:t>
            </m:r>
          </m:sub>
        </m:sSub>
      </m:oMath>
      <w:r w:rsidR="00F53501" w:rsidRPr="00EA2DC9">
        <w:rPr>
          <w:sz w:val="28"/>
          <w:szCs w:val="28"/>
        </w:rPr>
        <w:t xml:space="preserve"> - цена за единицу работы в год, указанная в таблице №40.</w:t>
      </w:r>
    </w:p>
    <w:p w:rsidR="00F53501" w:rsidRDefault="00F53501" w:rsidP="00F5350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</w:p>
    <w:p w:rsidR="00F53501" w:rsidRDefault="00F53501" w:rsidP="00F53501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en-US"/>
        </w:rPr>
      </w:pPr>
      <w:r w:rsidRPr="00EA2DC9">
        <w:rPr>
          <w:sz w:val="28"/>
          <w:szCs w:val="28"/>
        </w:rPr>
        <w:t>Таблица №40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67"/>
        <w:gridCol w:w="3654"/>
        <w:gridCol w:w="993"/>
        <w:gridCol w:w="1417"/>
        <w:gridCol w:w="2940"/>
      </w:tblGrid>
      <w:tr w:rsidR="00F53501" w:rsidRPr="00EA2DC9" w:rsidTr="00EB0A5F">
        <w:tc>
          <w:tcPr>
            <w:tcW w:w="29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№</w:t>
            </w:r>
          </w:p>
        </w:tc>
        <w:tc>
          <w:tcPr>
            <w:tcW w:w="190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Ед. изм.</w:t>
            </w:r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 xml:space="preserve">Объем </w:t>
            </w:r>
          </w:p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Норматив цены в год</w:t>
            </w:r>
          </w:p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 xml:space="preserve"> (руб. за ед.)</w:t>
            </w:r>
          </w:p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не более</w:t>
            </w:r>
          </w:p>
        </w:tc>
      </w:tr>
      <w:tr w:rsidR="00F53501" w:rsidRPr="00EA2DC9" w:rsidTr="00EB0A5F">
        <w:tc>
          <w:tcPr>
            <w:tcW w:w="29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1</w:t>
            </w:r>
          </w:p>
        </w:tc>
        <w:tc>
          <w:tcPr>
            <w:tcW w:w="190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3</w:t>
            </w:r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4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5</w:t>
            </w:r>
          </w:p>
        </w:tc>
      </w:tr>
      <w:tr w:rsidR="00F53501" w:rsidRPr="00EA2DC9" w:rsidTr="00EB0A5F">
        <w:trPr>
          <w:trHeight w:val="420"/>
        </w:trPr>
        <w:tc>
          <w:tcPr>
            <w:tcW w:w="296" w:type="pct"/>
            <w:vAlign w:val="center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rPr>
                <w:rFonts w:eastAsia="Calibri"/>
                <w:sz w:val="28"/>
                <w:szCs w:val="28"/>
              </w:rPr>
            </w:pPr>
            <w:r w:rsidRPr="00EA2DC9">
              <w:rPr>
                <w:rFonts w:eastAsia="Calibri"/>
                <w:sz w:val="28"/>
                <w:szCs w:val="28"/>
              </w:rPr>
              <w:t xml:space="preserve">Высадка рассады цветочных культур (в </w:t>
            </w:r>
            <w:proofErr w:type="spellStart"/>
            <w:r w:rsidRPr="00EA2DC9">
              <w:rPr>
                <w:rFonts w:eastAsia="Calibri"/>
                <w:sz w:val="28"/>
                <w:szCs w:val="28"/>
              </w:rPr>
              <w:t>т.ч</w:t>
            </w:r>
            <w:proofErr w:type="spellEnd"/>
            <w:r w:rsidRPr="00EA2DC9">
              <w:rPr>
                <w:rFonts w:eastAsia="Calibri"/>
                <w:sz w:val="28"/>
                <w:szCs w:val="28"/>
              </w:rPr>
              <w:t xml:space="preserve">. подготовка посадочных мест) 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EA2DC9">
              <w:rPr>
                <w:sz w:val="28"/>
                <w:szCs w:val="28"/>
              </w:rPr>
              <w:t>м</w:t>
            </w:r>
            <w:proofErr w:type="gramStart"/>
            <w:r w:rsidRPr="00EA2DC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50</w:t>
            </w:r>
            <w:r w:rsidRPr="00EA2DC9">
              <w:rPr>
                <w:sz w:val="28"/>
                <w:szCs w:val="28"/>
              </w:rPr>
              <w:t>,00</w:t>
            </w:r>
          </w:p>
        </w:tc>
      </w:tr>
      <w:tr w:rsidR="00F53501" w:rsidRPr="00EA2DC9" w:rsidTr="00EB0A5F">
        <w:trPr>
          <w:trHeight w:val="15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rPr>
                <w:rFonts w:eastAsia="Calibri"/>
                <w:sz w:val="28"/>
                <w:szCs w:val="28"/>
              </w:rPr>
            </w:pPr>
            <w:r w:rsidRPr="00EA2DC9">
              <w:rPr>
                <w:rFonts w:eastAsia="Calibri"/>
                <w:sz w:val="28"/>
                <w:szCs w:val="28"/>
              </w:rPr>
              <w:t>Стрижка живых изгородей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EA2DC9">
              <w:rPr>
                <w:sz w:val="28"/>
                <w:szCs w:val="28"/>
              </w:rPr>
              <w:t>м</w:t>
            </w:r>
            <w:proofErr w:type="gramStart"/>
            <w:r w:rsidRPr="00EA2DC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55,00</w:t>
            </w:r>
          </w:p>
        </w:tc>
      </w:tr>
      <w:tr w:rsidR="00F53501" w:rsidRPr="00EA2DC9" w:rsidTr="00EB0A5F">
        <w:trPr>
          <w:trHeight w:val="118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 w:rsidRPr="00EA2DC9">
              <w:rPr>
                <w:rFonts w:eastAsia="Calibri"/>
                <w:sz w:val="28"/>
                <w:szCs w:val="28"/>
              </w:rPr>
              <w:t>Опрыскивание агрохимика</w:t>
            </w:r>
            <w:r>
              <w:rPr>
                <w:rFonts w:eastAsia="Calibri"/>
                <w:sz w:val="28"/>
                <w:szCs w:val="28"/>
              </w:rPr>
              <w:t>-</w:t>
            </w:r>
            <w:proofErr w:type="spellStart"/>
            <w:r w:rsidRPr="00EA2DC9">
              <w:rPr>
                <w:rFonts w:eastAsia="Calibri"/>
                <w:sz w:val="28"/>
                <w:szCs w:val="28"/>
              </w:rPr>
              <w:t>тами</w:t>
            </w:r>
            <w:proofErr w:type="spellEnd"/>
            <w:r w:rsidRPr="00EA2DC9">
              <w:rPr>
                <w:rFonts w:eastAsia="Calibri"/>
                <w:sz w:val="28"/>
                <w:szCs w:val="28"/>
              </w:rPr>
              <w:t xml:space="preserve"> кустарников при высоте до 2 м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300,00</w:t>
            </w:r>
          </w:p>
        </w:tc>
      </w:tr>
      <w:tr w:rsidR="00F53501" w:rsidRPr="00EA2DC9" w:rsidTr="00EB0A5F">
        <w:trPr>
          <w:trHeight w:val="105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rPr>
                <w:rFonts w:eastAsia="Calibri"/>
                <w:sz w:val="28"/>
                <w:szCs w:val="28"/>
              </w:rPr>
            </w:pPr>
            <w:r w:rsidRPr="00EA2DC9">
              <w:rPr>
                <w:rFonts w:eastAsia="Calibri"/>
                <w:sz w:val="28"/>
                <w:szCs w:val="28"/>
              </w:rPr>
              <w:t xml:space="preserve">Уход за клумбами 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EA2DC9">
              <w:rPr>
                <w:sz w:val="28"/>
                <w:szCs w:val="28"/>
              </w:rPr>
              <w:t>м</w:t>
            </w:r>
            <w:proofErr w:type="gramStart"/>
            <w:r w:rsidRPr="00EA2DC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60,00</w:t>
            </w:r>
          </w:p>
        </w:tc>
      </w:tr>
      <w:tr w:rsidR="00F53501" w:rsidRPr="00EA2DC9" w:rsidTr="00EB0A5F">
        <w:trPr>
          <w:trHeight w:val="118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rPr>
                <w:rFonts w:eastAsia="Calibri"/>
                <w:sz w:val="28"/>
                <w:szCs w:val="28"/>
              </w:rPr>
            </w:pPr>
            <w:r w:rsidRPr="00EA2DC9">
              <w:rPr>
                <w:rFonts w:eastAsia="Calibri"/>
                <w:sz w:val="28"/>
                <w:szCs w:val="28"/>
              </w:rPr>
              <w:t>Уход за газонами обыкновенными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EA2DC9">
              <w:rPr>
                <w:sz w:val="28"/>
                <w:szCs w:val="28"/>
              </w:rPr>
              <w:t>м</w:t>
            </w:r>
            <w:proofErr w:type="gramStart"/>
            <w:r w:rsidRPr="00EA2DC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rPr>
                <w:rFonts w:eastAsia="Calibri"/>
                <w:sz w:val="28"/>
                <w:szCs w:val="28"/>
              </w:rPr>
            </w:pPr>
            <w:r w:rsidRPr="00EA2DC9">
              <w:rPr>
                <w:rFonts w:eastAsia="Calibri"/>
                <w:sz w:val="28"/>
                <w:szCs w:val="28"/>
              </w:rPr>
              <w:t>Выкашивание газонов партерных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м</w:t>
            </w:r>
            <w:proofErr w:type="gramStart"/>
            <w:r w:rsidRPr="00EA2DC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BB3DC2" w:rsidRDefault="00F53501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Содержание фонтанов в Зеленых уголках</w:t>
            </w:r>
          </w:p>
        </w:tc>
        <w:tc>
          <w:tcPr>
            <w:tcW w:w="519" w:type="pct"/>
          </w:tcPr>
          <w:p w:rsidR="00F53501" w:rsidRPr="00BB3DC2" w:rsidRDefault="00F53501" w:rsidP="00EB0A5F">
            <w:pPr>
              <w:jc w:val="center"/>
              <w:rPr>
                <w:sz w:val="28"/>
                <w:szCs w:val="28"/>
              </w:rPr>
            </w:pPr>
            <w:r w:rsidRPr="00BB3DC2">
              <w:rPr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F53501" w:rsidRPr="00BB3DC2" w:rsidRDefault="00F53501" w:rsidP="00EB0A5F">
            <w:pPr>
              <w:jc w:val="center"/>
              <w:rPr>
                <w:sz w:val="28"/>
                <w:szCs w:val="28"/>
              </w:rPr>
            </w:pPr>
            <w:r w:rsidRPr="00BB3DC2">
              <w:rPr>
                <w:sz w:val="28"/>
                <w:szCs w:val="28"/>
              </w:rPr>
              <w:t>2</w:t>
            </w:r>
          </w:p>
        </w:tc>
        <w:tc>
          <w:tcPr>
            <w:tcW w:w="1536" w:type="pct"/>
            <w:vAlign w:val="center"/>
          </w:tcPr>
          <w:p w:rsidR="00F53501" w:rsidRPr="00BB3DC2" w:rsidRDefault="00F53501" w:rsidP="00EB0A5F">
            <w:pPr>
              <w:jc w:val="center"/>
              <w:rPr>
                <w:color w:val="000000"/>
                <w:sz w:val="28"/>
                <w:szCs w:val="28"/>
              </w:rPr>
            </w:pPr>
            <w:r w:rsidRPr="00BB3DC2">
              <w:rPr>
                <w:color w:val="000000"/>
                <w:sz w:val="28"/>
                <w:szCs w:val="28"/>
              </w:rPr>
              <w:t>30000,00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BB3DC2" w:rsidRDefault="00F53501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</w:t>
            </w:r>
            <w:r w:rsidRPr="00BB3DC2">
              <w:rPr>
                <w:rFonts w:eastAsia="Calibri"/>
                <w:sz w:val="28"/>
                <w:szCs w:val="28"/>
              </w:rPr>
              <w:t>борк</w:t>
            </w:r>
            <w:r>
              <w:rPr>
                <w:rFonts w:eastAsia="Calibri"/>
                <w:sz w:val="28"/>
                <w:szCs w:val="28"/>
              </w:rPr>
              <w:t>а</w:t>
            </w:r>
            <w:r w:rsidRPr="00BB3DC2">
              <w:rPr>
                <w:rFonts w:eastAsia="Calibri"/>
                <w:sz w:val="28"/>
                <w:szCs w:val="28"/>
              </w:rPr>
              <w:t xml:space="preserve"> территории зеленых уголков от мусора (в </w:t>
            </w:r>
            <w:proofErr w:type="spellStart"/>
            <w:r w:rsidRPr="00BB3DC2">
              <w:rPr>
                <w:rFonts w:eastAsia="Calibri"/>
                <w:sz w:val="28"/>
                <w:szCs w:val="28"/>
              </w:rPr>
              <w:t>т.ч</w:t>
            </w:r>
            <w:proofErr w:type="spellEnd"/>
            <w:r w:rsidRPr="00BB3DC2">
              <w:rPr>
                <w:rFonts w:eastAsia="Calibri"/>
                <w:sz w:val="28"/>
                <w:szCs w:val="28"/>
              </w:rPr>
              <w:t>. из урн)</w:t>
            </w:r>
          </w:p>
        </w:tc>
        <w:tc>
          <w:tcPr>
            <w:tcW w:w="519" w:type="pct"/>
          </w:tcPr>
          <w:p w:rsidR="00F53501" w:rsidRPr="00BB3DC2" w:rsidRDefault="00F53501" w:rsidP="00EB0A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F53501" w:rsidRPr="00BB3DC2" w:rsidRDefault="00F53501" w:rsidP="00EB0A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6" w:type="pct"/>
            <w:vAlign w:val="center"/>
          </w:tcPr>
          <w:p w:rsidR="00F53501" w:rsidRPr="00BB3DC2" w:rsidRDefault="00F53501" w:rsidP="00EB0A5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A4BF2" w:rsidRPr="00EA2DC9" w:rsidTr="00EB0A5F">
        <w:trPr>
          <w:trHeight w:val="120"/>
        </w:trPr>
        <w:tc>
          <w:tcPr>
            <w:tcW w:w="296" w:type="pct"/>
          </w:tcPr>
          <w:p w:rsidR="00CA4BF2" w:rsidRPr="00CA4BF2" w:rsidRDefault="00CA4BF2" w:rsidP="00CA4BF2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CA4BF2" w:rsidRDefault="00CA4BF2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Площадь уборки</w:t>
            </w:r>
          </w:p>
        </w:tc>
        <w:tc>
          <w:tcPr>
            <w:tcW w:w="519" w:type="pct"/>
          </w:tcPr>
          <w:p w:rsidR="00CA4BF2" w:rsidRPr="00BB3DC2" w:rsidRDefault="00CA4BF2" w:rsidP="00EB0A5F">
            <w:pPr>
              <w:jc w:val="center"/>
              <w:rPr>
                <w:rFonts w:eastAsia="Calibri"/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BB3DC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CA4BF2" w:rsidRPr="00BB3DC2" w:rsidRDefault="00CA4BF2" w:rsidP="00EB0A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1536" w:type="pct"/>
            <w:vAlign w:val="center"/>
          </w:tcPr>
          <w:p w:rsidR="00CA4BF2" w:rsidRPr="00BB3DC2" w:rsidRDefault="00CA4BF2" w:rsidP="00EB0A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150,00</w:t>
            </w:r>
          </w:p>
        </w:tc>
      </w:tr>
      <w:tr w:rsidR="00CA4BF2" w:rsidRPr="00EA2DC9" w:rsidTr="00EB0A5F">
        <w:trPr>
          <w:trHeight w:val="120"/>
        </w:trPr>
        <w:tc>
          <w:tcPr>
            <w:tcW w:w="296" w:type="pct"/>
          </w:tcPr>
          <w:p w:rsidR="00CA4BF2" w:rsidRPr="00CA4BF2" w:rsidRDefault="00CA4BF2" w:rsidP="00CA4BF2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CA4BF2" w:rsidRDefault="00CA4BF2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Количество урн для мусора</w:t>
            </w:r>
          </w:p>
        </w:tc>
        <w:tc>
          <w:tcPr>
            <w:tcW w:w="519" w:type="pct"/>
          </w:tcPr>
          <w:p w:rsidR="00CA4BF2" w:rsidRPr="00BB3DC2" w:rsidRDefault="00CA4BF2" w:rsidP="00EB0A5F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CA4BF2" w:rsidRPr="00BB3DC2" w:rsidRDefault="00CA4BF2" w:rsidP="00EB0A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36" w:type="pct"/>
            <w:vAlign w:val="center"/>
          </w:tcPr>
          <w:p w:rsidR="00CA4BF2" w:rsidRPr="00BB3DC2" w:rsidRDefault="00CA4BF2" w:rsidP="00EB0A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BB3DC2" w:rsidRDefault="00F53501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</w:t>
            </w:r>
            <w:r w:rsidRPr="00BB3DC2">
              <w:rPr>
                <w:rFonts w:eastAsia="Calibri"/>
                <w:sz w:val="28"/>
                <w:szCs w:val="28"/>
              </w:rPr>
              <w:t>становк</w:t>
            </w:r>
            <w:r>
              <w:rPr>
                <w:rFonts w:eastAsia="Calibri"/>
                <w:sz w:val="28"/>
                <w:szCs w:val="28"/>
              </w:rPr>
              <w:t>а</w:t>
            </w:r>
            <w:r w:rsidRPr="00BB3DC2">
              <w:rPr>
                <w:rFonts w:eastAsia="Calibri"/>
                <w:sz w:val="28"/>
                <w:szCs w:val="28"/>
              </w:rPr>
              <w:t xml:space="preserve"> скамеек/лавочек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  <w:r w:rsidRPr="00BB3DC2">
              <w:rPr>
                <w:rFonts w:eastAsia="Calibri"/>
                <w:sz w:val="28"/>
                <w:szCs w:val="28"/>
              </w:rPr>
              <w:t>после зимнего хранения</w:t>
            </w:r>
          </w:p>
        </w:tc>
        <w:tc>
          <w:tcPr>
            <w:tcW w:w="519" w:type="pct"/>
          </w:tcPr>
          <w:p w:rsidR="00F53501" w:rsidRPr="00BB3DC2" w:rsidRDefault="00F53501" w:rsidP="00EB0A5F">
            <w:pPr>
              <w:jc w:val="center"/>
              <w:rPr>
                <w:rFonts w:eastAsia="Calibri"/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F53501" w:rsidRPr="00BB3DC2" w:rsidRDefault="00F53501" w:rsidP="00EB0A5F">
            <w:pPr>
              <w:jc w:val="center"/>
              <w:rPr>
                <w:sz w:val="28"/>
                <w:szCs w:val="28"/>
              </w:rPr>
            </w:pPr>
            <w:r w:rsidRPr="00BB3DC2">
              <w:rPr>
                <w:sz w:val="28"/>
                <w:szCs w:val="28"/>
              </w:rPr>
              <w:t>40</w:t>
            </w:r>
          </w:p>
        </w:tc>
        <w:tc>
          <w:tcPr>
            <w:tcW w:w="1536" w:type="pct"/>
            <w:vAlign w:val="center"/>
          </w:tcPr>
          <w:p w:rsidR="00F53501" w:rsidRPr="00BB3DC2" w:rsidRDefault="00CA4BF2" w:rsidP="00EB0A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F53501" w:rsidRPr="00BB3DC2">
              <w:rPr>
                <w:color w:val="000000"/>
                <w:sz w:val="28"/>
                <w:szCs w:val="28"/>
              </w:rPr>
              <w:t>00,00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Default="00F53501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</w:t>
            </w:r>
            <w:r w:rsidRPr="00BB3DC2">
              <w:rPr>
                <w:rFonts w:eastAsia="Calibri"/>
                <w:sz w:val="28"/>
                <w:szCs w:val="28"/>
              </w:rPr>
              <w:t>становк</w:t>
            </w:r>
            <w:r>
              <w:rPr>
                <w:rFonts w:eastAsia="Calibri"/>
                <w:sz w:val="28"/>
                <w:szCs w:val="28"/>
              </w:rPr>
              <w:t>а</w:t>
            </w:r>
            <w:r w:rsidRPr="00BB3DC2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урн </w:t>
            </w:r>
            <w:r w:rsidRPr="00BB3DC2">
              <w:rPr>
                <w:rFonts w:eastAsia="Calibri"/>
                <w:sz w:val="28"/>
                <w:szCs w:val="28"/>
              </w:rPr>
              <w:t>после зимнего хранения</w:t>
            </w:r>
          </w:p>
        </w:tc>
        <w:tc>
          <w:tcPr>
            <w:tcW w:w="519" w:type="pct"/>
          </w:tcPr>
          <w:p w:rsidR="00F53501" w:rsidRPr="00BB3DC2" w:rsidRDefault="00F53501" w:rsidP="00EB0A5F">
            <w:pPr>
              <w:jc w:val="center"/>
              <w:rPr>
                <w:rFonts w:eastAsia="Calibri"/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F53501" w:rsidRPr="00BB3DC2" w:rsidRDefault="00CA4BF2" w:rsidP="00EB0A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53501" w:rsidRPr="00BB3DC2">
              <w:rPr>
                <w:sz w:val="28"/>
                <w:szCs w:val="28"/>
              </w:rPr>
              <w:t>0</w:t>
            </w:r>
          </w:p>
        </w:tc>
        <w:tc>
          <w:tcPr>
            <w:tcW w:w="1536" w:type="pct"/>
            <w:vAlign w:val="center"/>
          </w:tcPr>
          <w:p w:rsidR="00F53501" w:rsidRPr="00BB3DC2" w:rsidRDefault="00CA4BF2" w:rsidP="00EB0A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F53501">
              <w:rPr>
                <w:color w:val="000000"/>
                <w:sz w:val="28"/>
                <w:szCs w:val="28"/>
              </w:rPr>
              <w:t>00,00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BB3DC2" w:rsidRDefault="00F53501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</w:t>
            </w:r>
            <w:r w:rsidRPr="00BB3DC2">
              <w:rPr>
                <w:rFonts w:eastAsia="Calibri"/>
                <w:sz w:val="28"/>
                <w:szCs w:val="28"/>
              </w:rPr>
              <w:t>емонтаж скамеек/лавочек</w:t>
            </w:r>
            <w:r>
              <w:rPr>
                <w:rFonts w:eastAsia="Calibri"/>
                <w:sz w:val="28"/>
                <w:szCs w:val="28"/>
              </w:rPr>
              <w:t>, перевозка</w:t>
            </w:r>
            <w:r w:rsidRPr="00BB3DC2">
              <w:rPr>
                <w:rFonts w:eastAsia="Calibri"/>
                <w:sz w:val="28"/>
                <w:szCs w:val="28"/>
              </w:rPr>
              <w:t xml:space="preserve"> зимнее хранение </w:t>
            </w:r>
          </w:p>
        </w:tc>
        <w:tc>
          <w:tcPr>
            <w:tcW w:w="519" w:type="pct"/>
          </w:tcPr>
          <w:p w:rsidR="00F53501" w:rsidRPr="00BB3DC2" w:rsidRDefault="00F53501" w:rsidP="00EB0A5F">
            <w:pPr>
              <w:jc w:val="center"/>
              <w:rPr>
                <w:rFonts w:eastAsia="Calibri"/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F53501" w:rsidRPr="00BB3DC2" w:rsidRDefault="00F53501" w:rsidP="00EB0A5F">
            <w:pPr>
              <w:jc w:val="center"/>
              <w:rPr>
                <w:sz w:val="28"/>
                <w:szCs w:val="28"/>
              </w:rPr>
            </w:pPr>
            <w:r w:rsidRPr="00BB3DC2">
              <w:rPr>
                <w:sz w:val="28"/>
                <w:szCs w:val="28"/>
              </w:rPr>
              <w:t>40</w:t>
            </w:r>
          </w:p>
        </w:tc>
        <w:tc>
          <w:tcPr>
            <w:tcW w:w="1536" w:type="pct"/>
            <w:vAlign w:val="center"/>
          </w:tcPr>
          <w:p w:rsidR="00F53501" w:rsidRPr="00BB3DC2" w:rsidRDefault="00CA4BF2" w:rsidP="00EB0A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F53501" w:rsidRPr="00BB3DC2">
              <w:rPr>
                <w:color w:val="000000"/>
                <w:sz w:val="28"/>
                <w:szCs w:val="28"/>
              </w:rPr>
              <w:t>00,00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Default="00F53501" w:rsidP="00EB0A5F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</w:t>
            </w:r>
            <w:r w:rsidRPr="00BB3DC2">
              <w:rPr>
                <w:rFonts w:eastAsia="Calibri"/>
                <w:sz w:val="28"/>
                <w:szCs w:val="28"/>
              </w:rPr>
              <w:t xml:space="preserve">емонтаж </w:t>
            </w:r>
            <w:r>
              <w:rPr>
                <w:rFonts w:eastAsia="Calibri"/>
                <w:sz w:val="28"/>
                <w:szCs w:val="28"/>
              </w:rPr>
              <w:t>урн, перевозка</w:t>
            </w:r>
            <w:r w:rsidRPr="00BB3DC2">
              <w:rPr>
                <w:rFonts w:eastAsia="Calibri"/>
                <w:sz w:val="28"/>
                <w:szCs w:val="28"/>
              </w:rPr>
              <w:t xml:space="preserve"> на зимнее хранение</w:t>
            </w:r>
          </w:p>
        </w:tc>
        <w:tc>
          <w:tcPr>
            <w:tcW w:w="519" w:type="pct"/>
          </w:tcPr>
          <w:p w:rsidR="00F53501" w:rsidRPr="00BB3DC2" w:rsidRDefault="00F53501" w:rsidP="00EB0A5F">
            <w:pPr>
              <w:jc w:val="center"/>
              <w:rPr>
                <w:rFonts w:eastAsia="Calibri"/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F53501" w:rsidRPr="00BB3DC2" w:rsidRDefault="00CA4BF2" w:rsidP="00EB0A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53501" w:rsidRPr="00BB3DC2">
              <w:rPr>
                <w:sz w:val="28"/>
                <w:szCs w:val="28"/>
              </w:rPr>
              <w:t>0</w:t>
            </w:r>
          </w:p>
        </w:tc>
        <w:tc>
          <w:tcPr>
            <w:tcW w:w="1536" w:type="pct"/>
            <w:vAlign w:val="center"/>
          </w:tcPr>
          <w:p w:rsidR="00F53501" w:rsidRPr="00BB3DC2" w:rsidRDefault="00CA4BF2" w:rsidP="00EB0A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F53501">
              <w:rPr>
                <w:color w:val="000000"/>
                <w:sz w:val="28"/>
                <w:szCs w:val="28"/>
              </w:rPr>
              <w:t>00,00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BB3DC2" w:rsidRDefault="00F53501" w:rsidP="00CA4BF2">
            <w:pPr>
              <w:jc w:val="both"/>
              <w:rPr>
                <w:rFonts w:eastAsia="Calibri"/>
                <w:sz w:val="28"/>
                <w:szCs w:val="28"/>
              </w:rPr>
            </w:pPr>
            <w:r w:rsidRPr="00A5080A">
              <w:rPr>
                <w:rFonts w:eastAsia="Calibri"/>
                <w:sz w:val="28"/>
                <w:szCs w:val="28"/>
              </w:rPr>
              <w:t>Работы по установке малых архитектурных форм «Л</w:t>
            </w:r>
            <w:r w:rsidR="00CA4BF2">
              <w:rPr>
                <w:rFonts w:eastAsia="Calibri"/>
                <w:sz w:val="28"/>
                <w:szCs w:val="28"/>
              </w:rPr>
              <w:t>адья»</w:t>
            </w:r>
          </w:p>
        </w:tc>
        <w:tc>
          <w:tcPr>
            <w:tcW w:w="519" w:type="pct"/>
          </w:tcPr>
          <w:p w:rsidR="00F53501" w:rsidRPr="00BB3DC2" w:rsidRDefault="00F53501" w:rsidP="00EB0A5F">
            <w:pPr>
              <w:jc w:val="center"/>
              <w:rPr>
                <w:rFonts w:eastAsia="Calibri"/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F53501" w:rsidRPr="00BB3DC2" w:rsidRDefault="00F53501" w:rsidP="00EB0A5F">
            <w:pPr>
              <w:jc w:val="center"/>
              <w:rPr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1536" w:type="pct"/>
            <w:vAlign w:val="center"/>
          </w:tcPr>
          <w:p w:rsidR="00F53501" w:rsidRPr="00BB3DC2" w:rsidRDefault="00CA4BF2" w:rsidP="00EB0A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F53501" w:rsidRPr="00BB3DC2">
              <w:rPr>
                <w:color w:val="000000"/>
                <w:sz w:val="28"/>
                <w:szCs w:val="28"/>
              </w:rPr>
              <w:t>00,00</w:t>
            </w:r>
          </w:p>
        </w:tc>
      </w:tr>
      <w:tr w:rsidR="00F53501" w:rsidRPr="00EA2DC9" w:rsidTr="00EB0A5F">
        <w:trPr>
          <w:trHeight w:val="120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A5080A" w:rsidRDefault="00F53501" w:rsidP="00CA4BF2">
            <w:pPr>
              <w:jc w:val="both"/>
              <w:rPr>
                <w:rFonts w:eastAsia="Calibri"/>
                <w:sz w:val="28"/>
                <w:szCs w:val="28"/>
              </w:rPr>
            </w:pPr>
            <w:r w:rsidRPr="00A5080A">
              <w:rPr>
                <w:rFonts w:eastAsia="Calibri"/>
                <w:sz w:val="28"/>
                <w:szCs w:val="28"/>
              </w:rPr>
              <w:t>Работы по демонтажу малых архитектурных форм «Л</w:t>
            </w:r>
            <w:r w:rsidR="00CA4BF2">
              <w:rPr>
                <w:rFonts w:eastAsia="Calibri"/>
                <w:sz w:val="28"/>
                <w:szCs w:val="28"/>
              </w:rPr>
              <w:t>адья</w:t>
            </w:r>
            <w:r w:rsidRPr="00A5080A">
              <w:rPr>
                <w:rFonts w:eastAsia="Calibri"/>
                <w:sz w:val="28"/>
                <w:szCs w:val="28"/>
              </w:rPr>
              <w:t xml:space="preserve">» </w:t>
            </w:r>
          </w:p>
        </w:tc>
        <w:tc>
          <w:tcPr>
            <w:tcW w:w="519" w:type="pct"/>
          </w:tcPr>
          <w:p w:rsidR="00F53501" w:rsidRPr="00BB3DC2" w:rsidRDefault="00F53501" w:rsidP="00EB0A5F">
            <w:pPr>
              <w:jc w:val="center"/>
              <w:rPr>
                <w:rFonts w:eastAsia="Calibri"/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0" w:type="pct"/>
          </w:tcPr>
          <w:p w:rsidR="00F53501" w:rsidRPr="00BB3DC2" w:rsidRDefault="00F53501" w:rsidP="00EB0A5F">
            <w:pPr>
              <w:jc w:val="center"/>
              <w:rPr>
                <w:sz w:val="28"/>
                <w:szCs w:val="28"/>
              </w:rPr>
            </w:pPr>
            <w:r w:rsidRPr="00BB3DC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1536" w:type="pct"/>
            <w:vAlign w:val="center"/>
          </w:tcPr>
          <w:p w:rsidR="00F53501" w:rsidRPr="00BB3DC2" w:rsidRDefault="00CA4BF2" w:rsidP="00EB0A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F53501" w:rsidRPr="00BB3DC2">
              <w:rPr>
                <w:color w:val="000000"/>
                <w:sz w:val="28"/>
                <w:szCs w:val="28"/>
              </w:rPr>
              <w:t>00,00</w:t>
            </w:r>
          </w:p>
        </w:tc>
      </w:tr>
      <w:tr w:rsidR="00711637" w:rsidRPr="00EA2DC9" w:rsidTr="00711637">
        <w:tc>
          <w:tcPr>
            <w:tcW w:w="296" w:type="pct"/>
          </w:tcPr>
          <w:p w:rsidR="00711637" w:rsidRPr="00EA2DC9" w:rsidRDefault="00711637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09" w:type="pct"/>
          </w:tcPr>
          <w:p w:rsidR="00711637" w:rsidRPr="00EA2DC9" w:rsidRDefault="00711637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</w:tcPr>
          <w:p w:rsidR="00711637" w:rsidRPr="00EA2DC9" w:rsidRDefault="00711637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3</w:t>
            </w:r>
          </w:p>
        </w:tc>
        <w:tc>
          <w:tcPr>
            <w:tcW w:w="740" w:type="pct"/>
          </w:tcPr>
          <w:p w:rsidR="00711637" w:rsidRPr="00EA2DC9" w:rsidRDefault="00711637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4</w:t>
            </w:r>
          </w:p>
        </w:tc>
        <w:tc>
          <w:tcPr>
            <w:tcW w:w="1536" w:type="pct"/>
          </w:tcPr>
          <w:p w:rsidR="00711637" w:rsidRPr="00EA2DC9" w:rsidRDefault="00711637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5</w:t>
            </w:r>
          </w:p>
        </w:tc>
      </w:tr>
      <w:tr w:rsidR="00F53501" w:rsidRPr="00EA2DC9" w:rsidTr="00EB0A5F">
        <w:trPr>
          <w:trHeight w:val="103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Полив зеленых наса</w:t>
            </w:r>
            <w:r w:rsidRPr="00EA2DC9">
              <w:rPr>
                <w:rFonts w:eastAsia="Calibri"/>
                <w:sz w:val="28"/>
                <w:szCs w:val="28"/>
              </w:rPr>
              <w:t>ждений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м</w:t>
            </w:r>
            <w:proofErr w:type="gramStart"/>
            <w:r w:rsidRPr="00EA2DC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150,00</w:t>
            </w:r>
          </w:p>
        </w:tc>
      </w:tr>
      <w:tr w:rsidR="00F53501" w:rsidRPr="00EA2DC9" w:rsidTr="00EB0A5F">
        <w:trPr>
          <w:trHeight w:val="103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rPr>
                <w:rFonts w:eastAsia="Calibri"/>
                <w:sz w:val="28"/>
                <w:szCs w:val="28"/>
              </w:rPr>
            </w:pPr>
            <w:r w:rsidRPr="00EA2DC9">
              <w:rPr>
                <w:rFonts w:eastAsia="Calibri"/>
                <w:sz w:val="28"/>
                <w:szCs w:val="28"/>
              </w:rPr>
              <w:t xml:space="preserve">Перевозка грузов расстояние перевозки 10 км 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т</w:t>
            </w:r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2800,00</w:t>
            </w:r>
          </w:p>
        </w:tc>
      </w:tr>
      <w:tr w:rsidR="00F53501" w:rsidRPr="00EA2DC9" w:rsidTr="00EB0A5F">
        <w:trPr>
          <w:trHeight w:val="135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EA2DC9" w:rsidRDefault="00F53501" w:rsidP="00EB0A5F">
            <w:pPr>
              <w:rPr>
                <w:rFonts w:eastAsia="Calibri"/>
                <w:sz w:val="28"/>
                <w:szCs w:val="28"/>
              </w:rPr>
            </w:pPr>
            <w:r w:rsidRPr="00EA2DC9">
              <w:rPr>
                <w:rFonts w:eastAsia="Calibri"/>
                <w:sz w:val="28"/>
                <w:szCs w:val="28"/>
              </w:rPr>
              <w:t>Погрузочные работы при перевозке мусора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т</w:t>
            </w:r>
          </w:p>
        </w:tc>
        <w:tc>
          <w:tcPr>
            <w:tcW w:w="740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36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1700,00</w:t>
            </w:r>
          </w:p>
        </w:tc>
      </w:tr>
      <w:tr w:rsidR="00F53501" w:rsidRPr="00EA2DC9" w:rsidTr="00EB0A5F">
        <w:trPr>
          <w:trHeight w:val="135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Default="00F53501" w:rsidP="00EB0A5F">
            <w:pPr>
              <w:rPr>
                <w:sz w:val="28"/>
                <w:szCs w:val="28"/>
                <w:lang w:val="en-US"/>
              </w:rPr>
            </w:pPr>
            <w:r w:rsidRPr="00692F9E">
              <w:rPr>
                <w:sz w:val="28"/>
                <w:szCs w:val="28"/>
              </w:rPr>
              <w:t>Уборка цветов с клумб</w:t>
            </w:r>
          </w:p>
          <w:p w:rsidR="00F53501" w:rsidRPr="00950959" w:rsidRDefault="00F53501" w:rsidP="00EB0A5F">
            <w:pPr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м</w:t>
            </w:r>
            <w:proofErr w:type="gramStart"/>
            <w:r w:rsidRPr="00EA2DC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F53501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</w:t>
            </w:r>
          </w:p>
        </w:tc>
        <w:tc>
          <w:tcPr>
            <w:tcW w:w="1536" w:type="pct"/>
          </w:tcPr>
          <w:p w:rsidR="00F53501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30,00</w:t>
            </w:r>
          </w:p>
        </w:tc>
      </w:tr>
      <w:tr w:rsidR="00F53501" w:rsidRPr="00EA2DC9" w:rsidTr="00EB0A5F">
        <w:trPr>
          <w:trHeight w:val="135"/>
        </w:trPr>
        <w:tc>
          <w:tcPr>
            <w:tcW w:w="296" w:type="pct"/>
          </w:tcPr>
          <w:p w:rsidR="00F53501" w:rsidRPr="00950959" w:rsidRDefault="00F53501" w:rsidP="00EB0A5F">
            <w:pPr>
              <w:pStyle w:val="af0"/>
              <w:numPr>
                <w:ilvl w:val="0"/>
                <w:numId w:val="13"/>
              </w:numPr>
              <w:ind w:left="0"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09" w:type="pct"/>
          </w:tcPr>
          <w:p w:rsidR="00F53501" w:rsidRPr="00692F9E" w:rsidRDefault="00F53501" w:rsidP="00EB0A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Высадка семян цветочных культур </w:t>
            </w:r>
            <w:r w:rsidRPr="00EA2DC9">
              <w:rPr>
                <w:rFonts w:eastAsia="Calibri"/>
                <w:sz w:val="28"/>
                <w:szCs w:val="28"/>
              </w:rPr>
              <w:t xml:space="preserve">(в </w:t>
            </w:r>
            <w:proofErr w:type="spellStart"/>
            <w:r w:rsidRPr="00EA2DC9">
              <w:rPr>
                <w:rFonts w:eastAsia="Calibri"/>
                <w:sz w:val="28"/>
                <w:szCs w:val="28"/>
              </w:rPr>
              <w:t>т.ч</w:t>
            </w:r>
            <w:proofErr w:type="spellEnd"/>
            <w:r w:rsidRPr="00EA2DC9">
              <w:rPr>
                <w:rFonts w:eastAsia="Calibri"/>
                <w:sz w:val="28"/>
                <w:szCs w:val="28"/>
              </w:rPr>
              <w:t>. подготовка посадочных мест)</w:t>
            </w:r>
          </w:p>
        </w:tc>
        <w:tc>
          <w:tcPr>
            <w:tcW w:w="519" w:type="pct"/>
          </w:tcPr>
          <w:p w:rsidR="00F53501" w:rsidRPr="00EA2DC9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A2DC9">
              <w:rPr>
                <w:sz w:val="28"/>
                <w:szCs w:val="28"/>
              </w:rPr>
              <w:t>м</w:t>
            </w:r>
            <w:proofErr w:type="gramStart"/>
            <w:r w:rsidRPr="00EA2DC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0" w:type="pct"/>
          </w:tcPr>
          <w:p w:rsidR="00F53501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1536" w:type="pct"/>
          </w:tcPr>
          <w:p w:rsidR="00F53501" w:rsidRDefault="00F53501" w:rsidP="00EB0A5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</w:tr>
    </w:tbl>
    <w:p w:rsidR="00F53501" w:rsidRDefault="00F53501" w:rsidP="00923B33">
      <w:pPr>
        <w:ind w:firstLine="709"/>
        <w:jc w:val="center"/>
        <w:rPr>
          <w:sz w:val="28"/>
          <w:szCs w:val="28"/>
        </w:rPr>
      </w:pPr>
    </w:p>
    <w:p w:rsidR="00F53501" w:rsidRDefault="00F53501" w:rsidP="00923B33">
      <w:pPr>
        <w:ind w:firstLine="709"/>
        <w:jc w:val="center"/>
        <w:rPr>
          <w:sz w:val="28"/>
          <w:szCs w:val="28"/>
        </w:rPr>
      </w:pPr>
    </w:p>
    <w:p w:rsidR="002B1B2B" w:rsidRPr="00EA2DC9" w:rsidRDefault="002B1B2B" w:rsidP="002B1B2B">
      <w:pPr>
        <w:ind w:left="708" w:firstLine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71. </w:t>
      </w:r>
      <w:r w:rsidRPr="00EA2DC9">
        <w:rPr>
          <w:sz w:val="28"/>
          <w:szCs w:val="28"/>
        </w:rPr>
        <w:t xml:space="preserve">Нормативные затраты на выполнение </w:t>
      </w:r>
      <w:r>
        <w:rPr>
          <w:sz w:val="28"/>
          <w:szCs w:val="28"/>
        </w:rPr>
        <w:t xml:space="preserve">работ по стирке и глажке флагов </w:t>
      </w:r>
      <w:r w:rsidRPr="00EA2DC9">
        <w:rPr>
          <w:sz w:val="28"/>
          <w:szCs w:val="28"/>
        </w:rPr>
        <w:t xml:space="preserve">для </w:t>
      </w: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2B1B2B" w:rsidRPr="00EA2DC9" w:rsidRDefault="002B1B2B" w:rsidP="002B1B2B">
      <w:pPr>
        <w:ind w:firstLine="709"/>
        <w:jc w:val="center"/>
        <w:rPr>
          <w:sz w:val="28"/>
          <w:szCs w:val="28"/>
        </w:rPr>
      </w:pPr>
    </w:p>
    <w:p w:rsidR="002B1B2B" w:rsidRPr="00572B6E" w:rsidRDefault="002B1B2B" w:rsidP="002B1B2B">
      <w:pPr>
        <w:rPr>
          <w:sz w:val="28"/>
          <w:szCs w:val="28"/>
        </w:rPr>
      </w:pPr>
      <w:r w:rsidRPr="00EA2DC9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стир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2B1B2B" w:rsidRPr="002B1B2B" w:rsidRDefault="00E57A5B" w:rsidP="002B1B2B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стир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iстир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iстир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B1B2B" w:rsidRPr="00572B6E" w:rsidRDefault="00E57A5B" w:rsidP="002B1B2B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iстир</m:t>
            </m:r>
          </m:sub>
        </m:sSub>
      </m:oMath>
      <w:r w:rsidR="002B1B2B" w:rsidRPr="00EA2DC9">
        <w:rPr>
          <w:sz w:val="28"/>
          <w:szCs w:val="28"/>
        </w:rPr>
        <w:t xml:space="preserve"> - объем выполняемых работ, указанный в таблице №</w:t>
      </w:r>
      <w:r w:rsidR="002B1B2B">
        <w:rPr>
          <w:sz w:val="28"/>
          <w:szCs w:val="28"/>
        </w:rPr>
        <w:t>71</w:t>
      </w:r>
      <w:r w:rsidR="002B1B2B" w:rsidRPr="00EA2DC9">
        <w:rPr>
          <w:sz w:val="28"/>
          <w:szCs w:val="28"/>
        </w:rPr>
        <w:t>;</w:t>
      </w:r>
    </w:p>
    <w:p w:rsidR="002B1B2B" w:rsidRPr="00572B6E" w:rsidRDefault="00E57A5B" w:rsidP="002B1B2B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iстир</m:t>
            </m:r>
          </m:sub>
        </m:sSub>
      </m:oMath>
      <w:r w:rsidR="002B1B2B" w:rsidRPr="00EA2DC9">
        <w:rPr>
          <w:sz w:val="28"/>
          <w:szCs w:val="28"/>
        </w:rPr>
        <w:t xml:space="preserve"> - цена за единицу работы в год, указанная в таблице №</w:t>
      </w:r>
      <w:r w:rsidR="002B1B2B">
        <w:rPr>
          <w:sz w:val="28"/>
          <w:szCs w:val="28"/>
        </w:rPr>
        <w:t>71</w:t>
      </w:r>
      <w:r w:rsidR="002B1B2B" w:rsidRPr="00EA2DC9">
        <w:rPr>
          <w:sz w:val="28"/>
          <w:szCs w:val="28"/>
        </w:rPr>
        <w:t>.</w:t>
      </w:r>
    </w:p>
    <w:p w:rsidR="002B1B2B" w:rsidRDefault="002B1B2B" w:rsidP="002B1B2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B1B2B" w:rsidRDefault="002B1B2B" w:rsidP="002B1B2B">
      <w:pPr>
        <w:tabs>
          <w:tab w:val="num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Таблица №71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183"/>
        <w:gridCol w:w="1388"/>
        <w:gridCol w:w="1185"/>
        <w:gridCol w:w="3245"/>
      </w:tblGrid>
      <w:tr w:rsidR="002B1B2B" w:rsidRPr="00EA2DC9" w:rsidTr="00587609">
        <w:tc>
          <w:tcPr>
            <w:tcW w:w="298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№</w:t>
            </w:r>
          </w:p>
        </w:tc>
        <w:tc>
          <w:tcPr>
            <w:tcW w:w="1663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725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Ед. изм.</w:t>
            </w:r>
          </w:p>
        </w:tc>
        <w:tc>
          <w:tcPr>
            <w:tcW w:w="619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Объем</w:t>
            </w:r>
          </w:p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95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Норматив цены в год</w:t>
            </w:r>
          </w:p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(руб. за ед.)</w:t>
            </w:r>
          </w:p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не более</w:t>
            </w:r>
          </w:p>
        </w:tc>
      </w:tr>
      <w:tr w:rsidR="002B1B2B" w:rsidRPr="00EA2DC9" w:rsidTr="00587609">
        <w:trPr>
          <w:trHeight w:val="423"/>
        </w:trPr>
        <w:tc>
          <w:tcPr>
            <w:tcW w:w="298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1.</w:t>
            </w:r>
          </w:p>
        </w:tc>
        <w:tc>
          <w:tcPr>
            <w:tcW w:w="1663" w:type="pct"/>
            <w:shd w:val="clear" w:color="auto" w:fill="auto"/>
          </w:tcPr>
          <w:p w:rsidR="002B1B2B" w:rsidRPr="00572B6E" w:rsidRDefault="002B1B2B" w:rsidP="00587609">
            <w:pPr>
              <w:pStyle w:val="Style7"/>
              <w:widowControl/>
              <w:ind w:left="257" w:hanging="33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Стирка флагов</w:t>
            </w:r>
          </w:p>
        </w:tc>
        <w:tc>
          <w:tcPr>
            <w:tcW w:w="725" w:type="pct"/>
            <w:shd w:val="clear" w:color="auto" w:fill="auto"/>
          </w:tcPr>
          <w:p w:rsidR="002B1B2B" w:rsidRPr="00572B6E" w:rsidRDefault="002B1B2B" w:rsidP="00587609">
            <w:pPr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кг</w:t>
            </w:r>
          </w:p>
        </w:tc>
        <w:tc>
          <w:tcPr>
            <w:tcW w:w="619" w:type="pct"/>
            <w:shd w:val="clear" w:color="auto" w:fill="auto"/>
          </w:tcPr>
          <w:p w:rsidR="002B1B2B" w:rsidRPr="00572B6E" w:rsidRDefault="002B1B2B" w:rsidP="00587609">
            <w:pPr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200</w:t>
            </w:r>
          </w:p>
        </w:tc>
        <w:tc>
          <w:tcPr>
            <w:tcW w:w="1695" w:type="pct"/>
            <w:shd w:val="clear" w:color="auto" w:fill="auto"/>
          </w:tcPr>
          <w:p w:rsidR="002B1B2B" w:rsidRPr="00572B6E" w:rsidRDefault="002B1B2B" w:rsidP="00587609">
            <w:pPr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80,00</w:t>
            </w:r>
          </w:p>
        </w:tc>
      </w:tr>
      <w:tr w:rsidR="002B1B2B" w:rsidRPr="00EA2DC9" w:rsidTr="00587609">
        <w:trPr>
          <w:trHeight w:val="423"/>
        </w:trPr>
        <w:tc>
          <w:tcPr>
            <w:tcW w:w="298" w:type="pct"/>
            <w:shd w:val="clear" w:color="auto" w:fill="auto"/>
          </w:tcPr>
          <w:p w:rsidR="002B1B2B" w:rsidRPr="00572B6E" w:rsidRDefault="002B1B2B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2.</w:t>
            </w:r>
          </w:p>
        </w:tc>
        <w:tc>
          <w:tcPr>
            <w:tcW w:w="1663" w:type="pct"/>
            <w:shd w:val="clear" w:color="auto" w:fill="auto"/>
          </w:tcPr>
          <w:p w:rsidR="002B1B2B" w:rsidRPr="00572B6E" w:rsidRDefault="002B1B2B" w:rsidP="00587609">
            <w:pPr>
              <w:pStyle w:val="Style7"/>
              <w:widowControl/>
              <w:ind w:left="257" w:hanging="33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Глажка флагов</w:t>
            </w:r>
          </w:p>
        </w:tc>
        <w:tc>
          <w:tcPr>
            <w:tcW w:w="725" w:type="pct"/>
            <w:shd w:val="clear" w:color="auto" w:fill="auto"/>
          </w:tcPr>
          <w:p w:rsidR="002B1B2B" w:rsidRPr="00572B6E" w:rsidRDefault="002B1B2B" w:rsidP="00587609">
            <w:pPr>
              <w:jc w:val="center"/>
              <w:rPr>
                <w:sz w:val="28"/>
                <w:szCs w:val="28"/>
              </w:rPr>
            </w:pPr>
            <w:proofErr w:type="spellStart"/>
            <w:r w:rsidRPr="00572B6E">
              <w:rPr>
                <w:sz w:val="28"/>
                <w:szCs w:val="28"/>
              </w:rPr>
              <w:t>кв.м</w:t>
            </w:r>
            <w:proofErr w:type="spellEnd"/>
            <w:r w:rsidRPr="00572B6E">
              <w:rPr>
                <w:sz w:val="28"/>
                <w:szCs w:val="28"/>
              </w:rPr>
              <w:t>.</w:t>
            </w:r>
          </w:p>
        </w:tc>
        <w:tc>
          <w:tcPr>
            <w:tcW w:w="619" w:type="pct"/>
            <w:shd w:val="clear" w:color="auto" w:fill="auto"/>
          </w:tcPr>
          <w:p w:rsidR="002B1B2B" w:rsidRPr="00572B6E" w:rsidRDefault="002B1B2B" w:rsidP="00587609">
            <w:pPr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6000</w:t>
            </w:r>
          </w:p>
        </w:tc>
        <w:tc>
          <w:tcPr>
            <w:tcW w:w="1695" w:type="pct"/>
            <w:shd w:val="clear" w:color="auto" w:fill="auto"/>
          </w:tcPr>
          <w:p w:rsidR="002B1B2B" w:rsidRPr="00572B6E" w:rsidRDefault="002B1B2B" w:rsidP="00587609">
            <w:pPr>
              <w:jc w:val="center"/>
              <w:rPr>
                <w:sz w:val="28"/>
                <w:szCs w:val="28"/>
              </w:rPr>
            </w:pPr>
            <w:r w:rsidRPr="00572B6E">
              <w:rPr>
                <w:sz w:val="28"/>
                <w:szCs w:val="28"/>
              </w:rPr>
              <w:t>30,00</w:t>
            </w:r>
          </w:p>
        </w:tc>
      </w:tr>
    </w:tbl>
    <w:p w:rsidR="006C6961" w:rsidRDefault="006C6961" w:rsidP="00923B33">
      <w:pPr>
        <w:ind w:firstLine="709"/>
        <w:jc w:val="center"/>
        <w:rPr>
          <w:sz w:val="28"/>
          <w:szCs w:val="28"/>
        </w:rPr>
      </w:pPr>
    </w:p>
    <w:p w:rsidR="00F3348C" w:rsidRDefault="00F3348C" w:rsidP="00F334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пункт</w:t>
      </w:r>
      <w:r w:rsidR="001B31A7">
        <w:rPr>
          <w:sz w:val="28"/>
          <w:szCs w:val="28"/>
        </w:rPr>
        <w:t>ами</w:t>
      </w:r>
      <w:r>
        <w:rPr>
          <w:sz w:val="28"/>
          <w:szCs w:val="28"/>
        </w:rPr>
        <w:t xml:space="preserve"> </w:t>
      </w:r>
      <w:r w:rsidR="002B1B2B">
        <w:rPr>
          <w:sz w:val="28"/>
          <w:szCs w:val="28"/>
        </w:rPr>
        <w:t>9</w:t>
      </w:r>
      <w:r w:rsidR="0084433B">
        <w:rPr>
          <w:sz w:val="28"/>
          <w:szCs w:val="28"/>
        </w:rPr>
        <w:t>0</w:t>
      </w:r>
      <w:r w:rsidR="001B31A7">
        <w:rPr>
          <w:sz w:val="28"/>
          <w:szCs w:val="28"/>
        </w:rPr>
        <w:t>, 91</w:t>
      </w:r>
      <w:r>
        <w:rPr>
          <w:sz w:val="28"/>
          <w:szCs w:val="28"/>
        </w:rPr>
        <w:t>:</w:t>
      </w:r>
    </w:p>
    <w:p w:rsidR="00F3348C" w:rsidRDefault="00F3348C" w:rsidP="00F3348C">
      <w:pPr>
        <w:ind w:firstLine="709"/>
        <w:jc w:val="center"/>
        <w:rPr>
          <w:sz w:val="28"/>
          <w:szCs w:val="28"/>
        </w:rPr>
      </w:pPr>
    </w:p>
    <w:p w:rsidR="002B1B2B" w:rsidRPr="002B1B2B" w:rsidRDefault="002B1B2B" w:rsidP="002B1B2B">
      <w:pPr>
        <w:ind w:firstLine="709"/>
        <w:jc w:val="center"/>
        <w:rPr>
          <w:sz w:val="28"/>
          <w:szCs w:val="28"/>
        </w:rPr>
      </w:pPr>
      <w:r w:rsidRPr="002B1B2B">
        <w:rPr>
          <w:sz w:val="28"/>
          <w:szCs w:val="28"/>
        </w:rPr>
        <w:t>9</w:t>
      </w:r>
      <w:r w:rsidR="0084433B">
        <w:rPr>
          <w:sz w:val="28"/>
          <w:szCs w:val="28"/>
        </w:rPr>
        <w:t>0</w:t>
      </w:r>
      <w:r>
        <w:rPr>
          <w:sz w:val="28"/>
          <w:szCs w:val="28"/>
        </w:rPr>
        <w:t>. Нормативные затраты</w:t>
      </w:r>
      <w:r w:rsidRPr="002B1B2B">
        <w:rPr>
          <w:sz w:val="28"/>
          <w:szCs w:val="28"/>
        </w:rPr>
        <w:t xml:space="preserve"> </w:t>
      </w:r>
      <w:r w:rsidR="001B31A7">
        <w:rPr>
          <w:sz w:val="28"/>
          <w:szCs w:val="28"/>
        </w:rPr>
        <w:t xml:space="preserve">на приобретение </w:t>
      </w:r>
      <w:r w:rsidRPr="002B1B2B">
        <w:rPr>
          <w:sz w:val="28"/>
          <w:szCs w:val="28"/>
        </w:rPr>
        <w:t xml:space="preserve">баннеров, ткани, флагов для </w:t>
      </w:r>
      <w:r w:rsidRPr="002B1B2B">
        <w:rPr>
          <w:rFonts w:eastAsia="Calibri"/>
          <w:sz w:val="28"/>
          <w:szCs w:val="28"/>
        </w:rPr>
        <w:t xml:space="preserve">администрации района </w:t>
      </w:r>
    </w:p>
    <w:p w:rsidR="002B1B2B" w:rsidRPr="002B1B2B" w:rsidRDefault="002B1B2B" w:rsidP="002B1B2B">
      <w:pPr>
        <w:ind w:firstLine="709"/>
        <w:jc w:val="center"/>
        <w:rPr>
          <w:sz w:val="28"/>
          <w:szCs w:val="28"/>
        </w:rPr>
      </w:pPr>
    </w:p>
    <w:p w:rsidR="002B1B2B" w:rsidRPr="002B1B2B" w:rsidRDefault="002B1B2B" w:rsidP="002B1B2B">
      <w:pPr>
        <w:rPr>
          <w:sz w:val="28"/>
          <w:szCs w:val="28"/>
        </w:rPr>
      </w:pPr>
      <w:r w:rsidRPr="002B1B2B">
        <w:rPr>
          <w:sz w:val="28"/>
          <w:szCs w:val="28"/>
        </w:rPr>
        <w:t xml:space="preserve">Затраты на </w:t>
      </w:r>
      <w:r w:rsidR="001B31A7">
        <w:rPr>
          <w:sz w:val="28"/>
          <w:szCs w:val="28"/>
        </w:rPr>
        <w:t>приобретение</w:t>
      </w:r>
      <w:r w:rsidRPr="002B1B2B">
        <w:rPr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ибиф</m:t>
            </m:r>
          </m:sub>
        </m:sSub>
      </m:oMath>
      <w:r w:rsidRPr="002B1B2B">
        <w:rPr>
          <w:sz w:val="28"/>
          <w:szCs w:val="28"/>
        </w:rPr>
        <w:t>) определяются по формуле:</w:t>
      </w:r>
    </w:p>
    <w:p w:rsidR="002B1B2B" w:rsidRPr="002B1B2B" w:rsidRDefault="00E57A5B" w:rsidP="002B1B2B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ибиф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iибиф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iибиф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B1B2B" w:rsidRPr="002B1B2B" w:rsidRDefault="00E57A5B" w:rsidP="002B1B2B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2B1B2B" w:rsidRPr="002B1B2B">
        <w:rPr>
          <w:sz w:val="28"/>
          <w:szCs w:val="28"/>
        </w:rPr>
        <w:t xml:space="preserve"> - </w:t>
      </w:r>
      <w:r w:rsidR="001B31A7" w:rsidRPr="00EA2DC9">
        <w:rPr>
          <w:sz w:val="28"/>
          <w:szCs w:val="28"/>
        </w:rPr>
        <w:t xml:space="preserve">планируемое к приобретению </w:t>
      </w:r>
      <w:r w:rsidR="001B31A7">
        <w:rPr>
          <w:sz w:val="28"/>
          <w:szCs w:val="28"/>
        </w:rPr>
        <w:t xml:space="preserve">количество </w:t>
      </w:r>
      <w:r w:rsidR="001B31A7" w:rsidRPr="00EA2DC9">
        <w:rPr>
          <w:sz w:val="28"/>
          <w:szCs w:val="28"/>
        </w:rPr>
        <w:t>i-х</w:t>
      </w:r>
      <w:r w:rsidR="001B31A7">
        <w:rPr>
          <w:sz w:val="28"/>
          <w:szCs w:val="28"/>
        </w:rPr>
        <w:t xml:space="preserve"> баннеров, ткани,  флагов</w:t>
      </w:r>
      <w:r w:rsidR="002B1B2B" w:rsidRPr="002B1B2B">
        <w:rPr>
          <w:sz w:val="28"/>
          <w:szCs w:val="28"/>
        </w:rPr>
        <w:t>, указанн</w:t>
      </w:r>
      <w:r w:rsidR="001B31A7">
        <w:rPr>
          <w:sz w:val="28"/>
          <w:szCs w:val="28"/>
        </w:rPr>
        <w:t>ое</w:t>
      </w:r>
      <w:r w:rsidR="002B1B2B" w:rsidRPr="002B1B2B">
        <w:rPr>
          <w:sz w:val="28"/>
          <w:szCs w:val="28"/>
        </w:rPr>
        <w:t xml:space="preserve"> в таблице №9</w:t>
      </w:r>
      <w:r w:rsidR="0084433B">
        <w:rPr>
          <w:sz w:val="28"/>
          <w:szCs w:val="28"/>
        </w:rPr>
        <w:t>0</w:t>
      </w:r>
      <w:r w:rsidR="002B1B2B" w:rsidRPr="002B1B2B">
        <w:rPr>
          <w:sz w:val="28"/>
          <w:szCs w:val="28"/>
        </w:rPr>
        <w:t>;</w:t>
      </w:r>
    </w:p>
    <w:p w:rsidR="002B1B2B" w:rsidRPr="002B1B2B" w:rsidRDefault="00E57A5B" w:rsidP="002B1B2B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2B1B2B" w:rsidRPr="002B1B2B">
        <w:rPr>
          <w:sz w:val="28"/>
          <w:szCs w:val="28"/>
        </w:rPr>
        <w:t xml:space="preserve"> - </w:t>
      </w:r>
      <w:r w:rsidR="001B31A7" w:rsidRPr="00EA2DC9">
        <w:rPr>
          <w:sz w:val="28"/>
          <w:szCs w:val="28"/>
        </w:rPr>
        <w:t>цена i-</w:t>
      </w:r>
      <w:proofErr w:type="spellStart"/>
      <w:r w:rsidR="001B31A7" w:rsidRPr="00EA2DC9">
        <w:rPr>
          <w:sz w:val="28"/>
          <w:szCs w:val="28"/>
        </w:rPr>
        <w:t>гo</w:t>
      </w:r>
      <w:proofErr w:type="spellEnd"/>
      <w:r w:rsidR="001B31A7" w:rsidRPr="00EA2DC9">
        <w:rPr>
          <w:sz w:val="28"/>
          <w:szCs w:val="28"/>
        </w:rPr>
        <w:t xml:space="preserve"> </w:t>
      </w:r>
      <w:r w:rsidR="001B31A7">
        <w:rPr>
          <w:sz w:val="28"/>
          <w:szCs w:val="28"/>
        </w:rPr>
        <w:t>баннера, ткани, флагов</w:t>
      </w:r>
      <w:r w:rsidR="002B1B2B" w:rsidRPr="002B1B2B">
        <w:rPr>
          <w:sz w:val="28"/>
          <w:szCs w:val="28"/>
        </w:rPr>
        <w:t>, указанная в таблице №9</w:t>
      </w:r>
      <w:r w:rsidR="0084433B">
        <w:rPr>
          <w:sz w:val="28"/>
          <w:szCs w:val="28"/>
        </w:rPr>
        <w:t>0</w:t>
      </w:r>
      <w:r w:rsidR="002B1B2B" w:rsidRPr="002B1B2B">
        <w:rPr>
          <w:sz w:val="28"/>
          <w:szCs w:val="28"/>
        </w:rPr>
        <w:t>.</w:t>
      </w:r>
    </w:p>
    <w:p w:rsidR="002B1B2B" w:rsidRPr="002B1B2B" w:rsidRDefault="002B1B2B" w:rsidP="002B1B2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B1B2B">
        <w:rPr>
          <w:sz w:val="28"/>
          <w:szCs w:val="28"/>
        </w:rPr>
        <w:lastRenderedPageBreak/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</w:r>
      <w:r w:rsidRPr="002B1B2B">
        <w:rPr>
          <w:sz w:val="28"/>
          <w:szCs w:val="28"/>
        </w:rPr>
        <w:tab/>
        <w:t xml:space="preserve">         Таблица №</w:t>
      </w:r>
      <w:r>
        <w:rPr>
          <w:sz w:val="28"/>
          <w:szCs w:val="28"/>
        </w:rPr>
        <w:t>9</w:t>
      </w:r>
      <w:r w:rsidR="0084433B">
        <w:rPr>
          <w:sz w:val="28"/>
          <w:szCs w:val="28"/>
        </w:rPr>
        <w:t>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702"/>
        <w:gridCol w:w="1602"/>
        <w:gridCol w:w="1602"/>
        <w:gridCol w:w="2106"/>
      </w:tblGrid>
      <w:tr w:rsidR="002B1B2B" w:rsidRPr="002B1B2B" w:rsidTr="00587609">
        <w:tc>
          <w:tcPr>
            <w:tcW w:w="292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34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Наименование работ</w:t>
            </w:r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 xml:space="preserve">Объем </w:t>
            </w:r>
          </w:p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0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 xml:space="preserve"> (руб. за ед.)</w:t>
            </w:r>
          </w:p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2B1B2B" w:rsidRPr="002B1B2B" w:rsidTr="00587609">
        <w:trPr>
          <w:trHeight w:val="390"/>
        </w:trPr>
        <w:tc>
          <w:tcPr>
            <w:tcW w:w="292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34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баннеры, плотностью 440</w:t>
            </w:r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2B1B2B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2B1B2B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6000</w:t>
            </w:r>
          </w:p>
        </w:tc>
        <w:tc>
          <w:tcPr>
            <w:tcW w:w="1100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300,00</w:t>
            </w:r>
          </w:p>
        </w:tc>
      </w:tr>
      <w:tr w:rsidR="002B1B2B" w:rsidRPr="002B1B2B" w:rsidTr="00587609">
        <w:trPr>
          <w:trHeight w:val="390"/>
        </w:trPr>
        <w:tc>
          <w:tcPr>
            <w:tcW w:w="292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34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баннеры, плотностью 510</w:t>
            </w:r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2B1B2B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6000</w:t>
            </w:r>
          </w:p>
        </w:tc>
        <w:tc>
          <w:tcPr>
            <w:tcW w:w="1100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350,00</w:t>
            </w:r>
          </w:p>
        </w:tc>
      </w:tr>
      <w:tr w:rsidR="002B1B2B" w:rsidRPr="002B1B2B" w:rsidTr="00587609">
        <w:trPr>
          <w:trHeight w:val="390"/>
        </w:trPr>
        <w:tc>
          <w:tcPr>
            <w:tcW w:w="292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1934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 xml:space="preserve">ткань </w:t>
            </w:r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2B1B2B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1100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100,00</w:t>
            </w:r>
          </w:p>
        </w:tc>
      </w:tr>
      <w:tr w:rsidR="002B1B2B" w:rsidRPr="002B1B2B" w:rsidTr="00587609">
        <w:trPr>
          <w:trHeight w:val="390"/>
        </w:trPr>
        <w:tc>
          <w:tcPr>
            <w:tcW w:w="292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934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флаги</w:t>
            </w:r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7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2000</w:t>
            </w:r>
          </w:p>
        </w:tc>
        <w:tc>
          <w:tcPr>
            <w:tcW w:w="1100" w:type="pct"/>
            <w:shd w:val="clear" w:color="auto" w:fill="auto"/>
          </w:tcPr>
          <w:p w:rsidR="002B1B2B" w:rsidRPr="002B1B2B" w:rsidRDefault="002B1B2B" w:rsidP="0058760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2B1B2B">
              <w:rPr>
                <w:rFonts w:eastAsia="Calibri"/>
                <w:sz w:val="28"/>
                <w:szCs w:val="28"/>
              </w:rPr>
              <w:t>450,00</w:t>
            </w:r>
          </w:p>
        </w:tc>
      </w:tr>
    </w:tbl>
    <w:p w:rsidR="002B1B2B" w:rsidRDefault="002B1B2B" w:rsidP="00F3348C">
      <w:pPr>
        <w:ind w:firstLine="709"/>
        <w:jc w:val="center"/>
        <w:rPr>
          <w:sz w:val="28"/>
          <w:szCs w:val="28"/>
        </w:rPr>
      </w:pPr>
    </w:p>
    <w:p w:rsidR="001B31A7" w:rsidRDefault="001B31A7" w:rsidP="00466C24">
      <w:pPr>
        <w:ind w:firstLine="709"/>
        <w:jc w:val="center"/>
        <w:rPr>
          <w:rFonts w:eastAsia="Calibri"/>
          <w:sz w:val="28"/>
          <w:szCs w:val="28"/>
        </w:rPr>
      </w:pPr>
      <w:bookmarkStart w:id="1" w:name="sub_11981"/>
      <w:r>
        <w:rPr>
          <w:sz w:val="28"/>
          <w:szCs w:val="28"/>
        </w:rPr>
        <w:t>91. Нормативные затраты</w:t>
      </w:r>
      <w:r w:rsidRPr="002B1B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приобретение системы видеонаблюдения </w:t>
      </w:r>
      <w:r w:rsidRPr="002B1B2B">
        <w:rPr>
          <w:sz w:val="28"/>
          <w:szCs w:val="28"/>
        </w:rPr>
        <w:t xml:space="preserve">для </w:t>
      </w:r>
      <w:r w:rsidRPr="002B1B2B">
        <w:rPr>
          <w:rFonts w:eastAsia="Calibri"/>
          <w:sz w:val="28"/>
          <w:szCs w:val="28"/>
        </w:rPr>
        <w:t>администрации района</w:t>
      </w:r>
    </w:p>
    <w:p w:rsidR="001B31A7" w:rsidRDefault="001B31A7" w:rsidP="001B31A7">
      <w:pPr>
        <w:ind w:firstLine="709"/>
        <w:jc w:val="both"/>
        <w:rPr>
          <w:sz w:val="28"/>
          <w:szCs w:val="28"/>
        </w:rPr>
      </w:pPr>
    </w:p>
    <w:p w:rsidR="001B31A7" w:rsidRPr="00CF0AEF" w:rsidRDefault="001B31A7" w:rsidP="001B31A7">
      <w:pPr>
        <w:ind w:firstLine="709"/>
        <w:jc w:val="both"/>
        <w:rPr>
          <w:sz w:val="28"/>
          <w:szCs w:val="28"/>
        </w:rPr>
      </w:pPr>
      <w:r w:rsidRPr="00CF0AEF">
        <w:rPr>
          <w:sz w:val="28"/>
          <w:szCs w:val="28"/>
        </w:rPr>
        <w:t xml:space="preserve">Затраты на </w:t>
      </w:r>
      <w:r>
        <w:rPr>
          <w:sz w:val="28"/>
          <w:szCs w:val="28"/>
        </w:rPr>
        <w:t xml:space="preserve">приобретение </w:t>
      </w:r>
      <w:r w:rsidRPr="00CF0AEF">
        <w:rPr>
          <w:sz w:val="28"/>
          <w:szCs w:val="28"/>
        </w:rPr>
        <w:t>системы видеонаблюдения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/>
                <w:sz w:val="28"/>
                <w:szCs w:val="28"/>
              </w:rPr>
              <m:t>вид</m:t>
            </m:r>
          </m:sub>
        </m:sSub>
      </m:oMath>
      <w:r w:rsidRPr="00CF0AEF">
        <w:rPr>
          <w:sz w:val="28"/>
          <w:szCs w:val="28"/>
        </w:rPr>
        <w:t>) определяются по формуле:</w:t>
      </w:r>
    </w:p>
    <w:p w:rsidR="001B31A7" w:rsidRPr="001B31A7" w:rsidRDefault="00E57A5B" w:rsidP="001B31A7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вид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iвид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вид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1B31A7" w:rsidRPr="00EA2DC9" w:rsidRDefault="001B31A7" w:rsidP="001B31A7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1B31A7" w:rsidRPr="00CF0AEF" w:rsidRDefault="00E57A5B" w:rsidP="001B31A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iвид</m:t>
            </m:r>
          </m:sub>
        </m:sSub>
      </m:oMath>
      <w:r w:rsidR="001B31A7" w:rsidRPr="00EA2DC9">
        <w:rPr>
          <w:sz w:val="28"/>
          <w:szCs w:val="28"/>
        </w:rPr>
        <w:t xml:space="preserve"> </w:t>
      </w:r>
      <w:r w:rsidR="001B31A7">
        <w:rPr>
          <w:sz w:val="28"/>
          <w:szCs w:val="28"/>
        </w:rPr>
        <w:t>–</w:t>
      </w:r>
      <w:r w:rsidR="001B31A7" w:rsidRPr="00EA2DC9">
        <w:rPr>
          <w:sz w:val="28"/>
          <w:szCs w:val="28"/>
        </w:rPr>
        <w:t xml:space="preserve"> </w:t>
      </w:r>
      <w:r w:rsidR="001B31A7">
        <w:rPr>
          <w:sz w:val="28"/>
          <w:szCs w:val="28"/>
        </w:rPr>
        <w:t xml:space="preserve">планируемое к приобретению количество </w:t>
      </w:r>
      <w:r w:rsidR="001B31A7" w:rsidRPr="00EA2DC9">
        <w:rPr>
          <w:sz w:val="28"/>
          <w:szCs w:val="28"/>
        </w:rPr>
        <w:t>i-х</w:t>
      </w:r>
      <w:r w:rsidR="001B31A7">
        <w:rPr>
          <w:sz w:val="28"/>
          <w:szCs w:val="28"/>
        </w:rPr>
        <w:t xml:space="preserve"> системы видеонаблюдения, указанное в таблице №91</w:t>
      </w:r>
      <w:r w:rsidR="001B31A7" w:rsidRPr="00CF0AEF">
        <w:rPr>
          <w:sz w:val="28"/>
          <w:szCs w:val="28"/>
        </w:rPr>
        <w:t>;</w:t>
      </w:r>
    </w:p>
    <w:p w:rsidR="001B31A7" w:rsidRPr="00CF0AEF" w:rsidRDefault="00E57A5B" w:rsidP="001B31A7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m:r>
              <w:rPr>
                <w:rFonts w:ascii="Cambria Math"/>
                <w:sz w:val="28"/>
                <w:szCs w:val="28"/>
              </w:rPr>
              <m:t>вид</m:t>
            </m:r>
          </m:sub>
        </m:sSub>
      </m:oMath>
      <w:r w:rsidR="001B31A7" w:rsidRPr="00CF0AEF">
        <w:rPr>
          <w:sz w:val="28"/>
          <w:szCs w:val="28"/>
        </w:rPr>
        <w:t xml:space="preserve"> - цена </w:t>
      </w:r>
      <w:r w:rsidR="001B31A7" w:rsidRPr="00EA2DC9">
        <w:rPr>
          <w:sz w:val="28"/>
          <w:szCs w:val="28"/>
        </w:rPr>
        <w:t>i-</w:t>
      </w:r>
      <w:proofErr w:type="spellStart"/>
      <w:r w:rsidR="001B31A7" w:rsidRPr="00EA2DC9">
        <w:rPr>
          <w:sz w:val="28"/>
          <w:szCs w:val="28"/>
        </w:rPr>
        <w:t>гo</w:t>
      </w:r>
      <w:proofErr w:type="spellEnd"/>
      <w:r w:rsidR="001B31A7" w:rsidRPr="00EA2DC9">
        <w:rPr>
          <w:sz w:val="28"/>
          <w:szCs w:val="28"/>
        </w:rPr>
        <w:t xml:space="preserve"> </w:t>
      </w:r>
      <w:r w:rsidR="001B31A7">
        <w:rPr>
          <w:sz w:val="28"/>
          <w:szCs w:val="28"/>
        </w:rPr>
        <w:t>системы видеонаблюдения, указанная в таблице№91</w:t>
      </w:r>
      <w:r w:rsidR="001B31A7" w:rsidRPr="00CF0AEF">
        <w:rPr>
          <w:sz w:val="28"/>
          <w:szCs w:val="28"/>
        </w:rPr>
        <w:t>.</w:t>
      </w:r>
    </w:p>
    <w:bookmarkEnd w:id="1"/>
    <w:p w:rsidR="001B31A7" w:rsidRDefault="001B31A7" w:rsidP="001B31A7">
      <w:pPr>
        <w:ind w:firstLine="709"/>
        <w:jc w:val="both"/>
        <w:rPr>
          <w:sz w:val="28"/>
          <w:szCs w:val="28"/>
        </w:rPr>
      </w:pPr>
    </w:p>
    <w:p w:rsidR="001B31A7" w:rsidRPr="00366896" w:rsidRDefault="001B31A7" w:rsidP="001B31A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Таблица №91</w:t>
      </w:r>
    </w:p>
    <w:tbl>
      <w:tblPr>
        <w:tblW w:w="51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2747"/>
        <w:gridCol w:w="1472"/>
        <w:gridCol w:w="1787"/>
        <w:gridCol w:w="1680"/>
        <w:gridCol w:w="1402"/>
      </w:tblGrid>
      <w:tr w:rsidR="00944355" w:rsidRPr="00453B56" w:rsidTr="000C0C6A">
        <w:trPr>
          <w:trHeight w:val="102"/>
        </w:trPr>
        <w:tc>
          <w:tcPr>
            <w:tcW w:w="412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№</w:t>
            </w:r>
          </w:p>
        </w:tc>
        <w:tc>
          <w:tcPr>
            <w:tcW w:w="1387" w:type="pct"/>
          </w:tcPr>
          <w:p w:rsidR="00944355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>товара</w:t>
            </w:r>
          </w:p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(работы, услуги)</w:t>
            </w:r>
          </w:p>
        </w:tc>
        <w:tc>
          <w:tcPr>
            <w:tcW w:w="743" w:type="pct"/>
          </w:tcPr>
          <w:p w:rsidR="00944355" w:rsidRPr="00453B56" w:rsidRDefault="00944355" w:rsidP="0094435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 измерения</w:t>
            </w:r>
          </w:p>
        </w:tc>
        <w:tc>
          <w:tcPr>
            <w:tcW w:w="902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Количество</w:t>
            </w:r>
          </w:p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848" w:type="pct"/>
          </w:tcPr>
          <w:p w:rsidR="00944355" w:rsidRPr="009C5201" w:rsidRDefault="00944355" w:rsidP="0094435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Срок эксплуатации</w:t>
            </w:r>
          </w:p>
          <w:p w:rsidR="00944355" w:rsidRPr="009C5201" w:rsidRDefault="00944355" w:rsidP="0094435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год</w:t>
            </w:r>
          </w:p>
          <w:p w:rsidR="00944355" w:rsidRPr="00453B56" w:rsidRDefault="00944355" w:rsidP="0094435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C5201">
              <w:rPr>
                <w:sz w:val="28"/>
                <w:szCs w:val="28"/>
              </w:rPr>
              <w:t>не менее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 xml:space="preserve">Норматив цены </w:t>
            </w:r>
          </w:p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(руб. за ед.)</w:t>
            </w:r>
          </w:p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не более</w:t>
            </w:r>
          </w:p>
        </w:tc>
      </w:tr>
      <w:tr w:rsidR="00944355" w:rsidRPr="00453B56" w:rsidTr="000C0C6A">
        <w:trPr>
          <w:trHeight w:val="102"/>
        </w:trPr>
        <w:tc>
          <w:tcPr>
            <w:tcW w:w="412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1</w:t>
            </w:r>
          </w:p>
        </w:tc>
        <w:tc>
          <w:tcPr>
            <w:tcW w:w="1387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2</w:t>
            </w:r>
          </w:p>
        </w:tc>
        <w:tc>
          <w:tcPr>
            <w:tcW w:w="743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02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8" w:type="pct"/>
          </w:tcPr>
          <w:p w:rsidR="00944355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42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453B56" w:rsidRDefault="00944355" w:rsidP="00587609">
            <w:pPr>
              <w:jc w:val="both"/>
              <w:rPr>
                <w:sz w:val="28"/>
                <w:szCs w:val="28"/>
              </w:rPr>
            </w:pPr>
            <w:proofErr w:type="spellStart"/>
            <w:r w:rsidRPr="00453B56">
              <w:rPr>
                <w:sz w:val="28"/>
                <w:szCs w:val="28"/>
              </w:rPr>
              <w:t>Видеорегистратиор</w:t>
            </w:r>
            <w:proofErr w:type="spellEnd"/>
          </w:p>
        </w:tc>
        <w:tc>
          <w:tcPr>
            <w:tcW w:w="743" w:type="pct"/>
          </w:tcPr>
          <w:p w:rsidR="00944355" w:rsidRPr="00453B56" w:rsidRDefault="00944355" w:rsidP="00587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02" w:type="pct"/>
          </w:tcPr>
          <w:p w:rsidR="00944355" w:rsidRPr="00453B56" w:rsidRDefault="00944355" w:rsidP="00587609">
            <w:pPr>
              <w:jc w:val="center"/>
              <w:rPr>
                <w:color w:val="000000"/>
                <w:sz w:val="28"/>
                <w:szCs w:val="28"/>
              </w:rPr>
            </w:pPr>
            <w:r w:rsidRPr="00453B5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28000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453B56" w:rsidRDefault="00944355" w:rsidP="00587609">
            <w:pPr>
              <w:jc w:val="both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Видеокамера</w:t>
            </w:r>
          </w:p>
        </w:tc>
        <w:tc>
          <w:tcPr>
            <w:tcW w:w="743" w:type="pct"/>
          </w:tcPr>
          <w:p w:rsidR="00944355" w:rsidRPr="00453B56" w:rsidRDefault="00944355" w:rsidP="00587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02" w:type="pct"/>
          </w:tcPr>
          <w:p w:rsidR="00944355" w:rsidRPr="00453B56" w:rsidRDefault="00944355" w:rsidP="00587609">
            <w:pPr>
              <w:jc w:val="center"/>
              <w:rPr>
                <w:color w:val="000000"/>
                <w:sz w:val="28"/>
                <w:szCs w:val="28"/>
              </w:rPr>
            </w:pPr>
            <w:r w:rsidRPr="00453B56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32000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453B56" w:rsidRDefault="00944355" w:rsidP="00587609">
            <w:pPr>
              <w:jc w:val="both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Жесткий диск</w:t>
            </w:r>
          </w:p>
        </w:tc>
        <w:tc>
          <w:tcPr>
            <w:tcW w:w="743" w:type="pct"/>
          </w:tcPr>
          <w:p w:rsidR="00944355" w:rsidRPr="00453B56" w:rsidRDefault="00944355" w:rsidP="00587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02" w:type="pct"/>
          </w:tcPr>
          <w:p w:rsidR="00944355" w:rsidRPr="00453B56" w:rsidRDefault="00944355" w:rsidP="00587609">
            <w:pPr>
              <w:jc w:val="center"/>
              <w:rPr>
                <w:color w:val="000000"/>
                <w:sz w:val="28"/>
                <w:szCs w:val="28"/>
              </w:rPr>
            </w:pPr>
            <w:r w:rsidRPr="00453B5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12000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453B56" w:rsidRDefault="00944355" w:rsidP="00587609">
            <w:pPr>
              <w:jc w:val="both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Монитор</w:t>
            </w:r>
          </w:p>
        </w:tc>
        <w:tc>
          <w:tcPr>
            <w:tcW w:w="743" w:type="pct"/>
          </w:tcPr>
          <w:p w:rsidR="00944355" w:rsidRPr="00453B56" w:rsidRDefault="00944355" w:rsidP="00587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02" w:type="pct"/>
          </w:tcPr>
          <w:p w:rsidR="00944355" w:rsidRPr="00453B56" w:rsidRDefault="00944355" w:rsidP="00587609">
            <w:pPr>
              <w:jc w:val="center"/>
              <w:rPr>
                <w:color w:val="000000"/>
                <w:sz w:val="28"/>
                <w:szCs w:val="28"/>
              </w:rPr>
            </w:pPr>
            <w:r w:rsidRPr="00453B5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9000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CE1A45" w:rsidRDefault="00944355" w:rsidP="00587609">
            <w:pPr>
              <w:pStyle w:val="ConsPlusNormal"/>
              <w:jc w:val="both"/>
              <w:rPr>
                <w:highlight w:val="yellow"/>
                <w:lang w:eastAsia="en-US"/>
              </w:rPr>
            </w:pPr>
            <w:r w:rsidRPr="00CE1A45">
              <w:t>Кабель</w:t>
            </w:r>
            <w:r>
              <w:t xml:space="preserve"> медный</w:t>
            </w:r>
          </w:p>
        </w:tc>
        <w:tc>
          <w:tcPr>
            <w:tcW w:w="743" w:type="pct"/>
          </w:tcPr>
          <w:p w:rsidR="00944355" w:rsidRPr="00CE1A45" w:rsidRDefault="00944355" w:rsidP="00587609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902" w:type="pct"/>
            <w:vAlign w:val="center"/>
          </w:tcPr>
          <w:p w:rsidR="00944355" w:rsidRPr="00CE1A45" w:rsidRDefault="00944355" w:rsidP="00587609">
            <w:pPr>
              <w:pStyle w:val="ConsPlusNormal"/>
              <w:jc w:val="center"/>
              <w:rPr>
                <w:lang w:eastAsia="en-US"/>
              </w:rPr>
            </w:pPr>
            <w:r w:rsidRPr="00CE1A45">
              <w:t>420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8000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CE1A45" w:rsidRDefault="00944355" w:rsidP="00587609">
            <w:pPr>
              <w:pStyle w:val="ConsPlusNormal"/>
              <w:jc w:val="both"/>
              <w:rPr>
                <w:lang w:eastAsia="en-US"/>
              </w:rPr>
            </w:pPr>
            <w:r w:rsidRPr="00CE1A45">
              <w:t xml:space="preserve">Коннектор  </w:t>
            </w:r>
          </w:p>
        </w:tc>
        <w:tc>
          <w:tcPr>
            <w:tcW w:w="743" w:type="pct"/>
          </w:tcPr>
          <w:p w:rsidR="00944355" w:rsidRPr="00CE1A45" w:rsidRDefault="00944355" w:rsidP="00587609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902" w:type="pct"/>
            <w:vAlign w:val="center"/>
          </w:tcPr>
          <w:p w:rsidR="00944355" w:rsidRPr="00CE1A45" w:rsidRDefault="00944355" w:rsidP="00587609">
            <w:pPr>
              <w:pStyle w:val="ConsPlusNormal"/>
              <w:jc w:val="center"/>
              <w:rPr>
                <w:highlight w:val="yellow"/>
                <w:lang w:eastAsia="en-US"/>
              </w:rPr>
            </w:pPr>
            <w:r w:rsidRPr="00CE1A45">
              <w:t>12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70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CE1A45" w:rsidRDefault="00944355" w:rsidP="00587609">
            <w:pPr>
              <w:pStyle w:val="ConsPlusNormal"/>
              <w:jc w:val="both"/>
              <w:rPr>
                <w:highlight w:val="yellow"/>
                <w:lang w:eastAsia="en-US"/>
              </w:rPr>
            </w:pPr>
            <w:r w:rsidRPr="00CE1A45">
              <w:t xml:space="preserve">Коробка распределительная </w:t>
            </w:r>
          </w:p>
        </w:tc>
        <w:tc>
          <w:tcPr>
            <w:tcW w:w="743" w:type="pct"/>
          </w:tcPr>
          <w:p w:rsidR="00944355" w:rsidRPr="00CE1A45" w:rsidRDefault="00944355" w:rsidP="00587609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902" w:type="pct"/>
            <w:vAlign w:val="center"/>
          </w:tcPr>
          <w:p w:rsidR="00944355" w:rsidRPr="00CE1A45" w:rsidRDefault="00944355" w:rsidP="00587609">
            <w:pPr>
              <w:pStyle w:val="ConsPlusNormal"/>
              <w:jc w:val="center"/>
              <w:rPr>
                <w:lang w:eastAsia="en-US"/>
              </w:rPr>
            </w:pPr>
            <w:r w:rsidRPr="00CE1A45">
              <w:t>5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600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EB11CC" w:rsidRDefault="00944355" w:rsidP="00587609">
            <w:pPr>
              <w:pStyle w:val="ConsPlusNormal"/>
              <w:jc w:val="both"/>
              <w:rPr>
                <w:lang w:eastAsia="en-US"/>
              </w:rPr>
            </w:pPr>
            <w:r w:rsidRPr="00EB11CC">
              <w:rPr>
                <w:lang w:eastAsia="en-US"/>
              </w:rPr>
              <w:t>Кабель-канал</w:t>
            </w:r>
          </w:p>
        </w:tc>
        <w:tc>
          <w:tcPr>
            <w:tcW w:w="743" w:type="pct"/>
          </w:tcPr>
          <w:p w:rsidR="00944355" w:rsidRPr="00EB11CC" w:rsidRDefault="00944355" w:rsidP="00587609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902" w:type="pct"/>
            <w:vAlign w:val="center"/>
          </w:tcPr>
          <w:p w:rsidR="00944355" w:rsidRPr="00EB11CC" w:rsidRDefault="00944355" w:rsidP="00587609">
            <w:pPr>
              <w:pStyle w:val="ConsPlusNormal"/>
              <w:jc w:val="center"/>
              <w:rPr>
                <w:lang w:eastAsia="en-US"/>
              </w:rPr>
            </w:pPr>
            <w:r w:rsidRPr="00EB11CC">
              <w:t>30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650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CE1A45" w:rsidRDefault="00944355" w:rsidP="00587609">
            <w:pPr>
              <w:pStyle w:val="ConsPlusNormal"/>
              <w:jc w:val="both"/>
              <w:rPr>
                <w:highlight w:val="yellow"/>
                <w:lang w:eastAsia="en-US"/>
              </w:rPr>
            </w:pPr>
            <w:r w:rsidRPr="00EB11CC">
              <w:rPr>
                <w:lang w:eastAsia="en-US"/>
              </w:rPr>
              <w:t>Кабель-канал</w:t>
            </w:r>
          </w:p>
        </w:tc>
        <w:tc>
          <w:tcPr>
            <w:tcW w:w="743" w:type="pct"/>
          </w:tcPr>
          <w:p w:rsidR="00944355" w:rsidRPr="00EB11CC" w:rsidRDefault="00944355" w:rsidP="00587609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902" w:type="pct"/>
            <w:vAlign w:val="center"/>
          </w:tcPr>
          <w:p w:rsidR="00944355" w:rsidRPr="00EB11CC" w:rsidRDefault="00944355" w:rsidP="00587609">
            <w:pPr>
              <w:pStyle w:val="ConsPlusNormal"/>
              <w:jc w:val="center"/>
              <w:rPr>
                <w:lang w:eastAsia="en-US"/>
              </w:rPr>
            </w:pPr>
            <w:r w:rsidRPr="00EB11CC">
              <w:t>2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500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770200" w:rsidRPr="00453B56" w:rsidTr="000C0C6A">
        <w:trPr>
          <w:trHeight w:val="372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00" w:rsidRPr="00770200" w:rsidRDefault="00770200" w:rsidP="00770200">
            <w:pPr>
              <w:pStyle w:val="af0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770200">
              <w:rPr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00" w:rsidRPr="00453B56" w:rsidRDefault="00770200" w:rsidP="00770200">
            <w:pPr>
              <w:pStyle w:val="ConsPlusNormal"/>
              <w:jc w:val="center"/>
              <w:rPr>
                <w:lang w:eastAsia="en-US"/>
              </w:rPr>
            </w:pPr>
            <w:r w:rsidRPr="00453B56">
              <w:rPr>
                <w:lang w:eastAsia="en-US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00" w:rsidRPr="00453B56" w:rsidRDefault="00770200" w:rsidP="00770200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200" w:rsidRPr="00453B56" w:rsidRDefault="00770200" w:rsidP="00770200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200" w:rsidRDefault="00770200" w:rsidP="0077020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00" w:rsidRPr="00453B56" w:rsidRDefault="00770200" w:rsidP="0077020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EB11CC" w:rsidRDefault="00944355" w:rsidP="00587609">
            <w:pPr>
              <w:pStyle w:val="ConsPlusNormal"/>
              <w:jc w:val="both"/>
              <w:rPr>
                <w:lang w:eastAsia="en-US"/>
              </w:rPr>
            </w:pPr>
            <w:r w:rsidRPr="00EB11CC">
              <w:rPr>
                <w:lang w:eastAsia="en-US"/>
              </w:rPr>
              <w:t>Труба гофрированная</w:t>
            </w:r>
          </w:p>
        </w:tc>
        <w:tc>
          <w:tcPr>
            <w:tcW w:w="743" w:type="pct"/>
          </w:tcPr>
          <w:p w:rsidR="00944355" w:rsidRPr="00EB11CC" w:rsidRDefault="00944355" w:rsidP="00587609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902" w:type="pct"/>
            <w:vAlign w:val="center"/>
          </w:tcPr>
          <w:p w:rsidR="00944355" w:rsidRPr="00EB11CC" w:rsidRDefault="00944355" w:rsidP="00587609">
            <w:pPr>
              <w:pStyle w:val="ConsPlusNormal"/>
              <w:jc w:val="center"/>
              <w:rPr>
                <w:lang w:eastAsia="en-US"/>
              </w:rPr>
            </w:pPr>
            <w:r w:rsidRPr="00EB11CC">
              <w:t>50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500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EB11CC" w:rsidRDefault="00944355" w:rsidP="00587609">
            <w:pPr>
              <w:pStyle w:val="ConsPlusNormal"/>
              <w:jc w:val="both"/>
              <w:rPr>
                <w:lang w:eastAsia="en-US"/>
              </w:rPr>
            </w:pPr>
            <w:proofErr w:type="gramStart"/>
            <w:r w:rsidRPr="00EB11CC">
              <w:rPr>
                <w:lang w:eastAsia="en-US"/>
              </w:rPr>
              <w:t>Крепеж-клипса</w:t>
            </w:r>
            <w:proofErr w:type="gramEnd"/>
          </w:p>
        </w:tc>
        <w:tc>
          <w:tcPr>
            <w:tcW w:w="743" w:type="pct"/>
          </w:tcPr>
          <w:p w:rsidR="00944355" w:rsidRPr="00EB11CC" w:rsidRDefault="00944355" w:rsidP="00587609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902" w:type="pct"/>
            <w:vAlign w:val="center"/>
          </w:tcPr>
          <w:p w:rsidR="00944355" w:rsidRPr="00EB11CC" w:rsidRDefault="00944355" w:rsidP="00587609">
            <w:pPr>
              <w:pStyle w:val="ConsPlusNormal"/>
              <w:jc w:val="center"/>
              <w:rPr>
                <w:lang w:eastAsia="en-US"/>
              </w:rPr>
            </w:pPr>
            <w:r w:rsidRPr="00EB11CC">
              <w:t>50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220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EB11CC" w:rsidRDefault="00944355" w:rsidP="00587609">
            <w:pPr>
              <w:pStyle w:val="ConsPlusNormal"/>
              <w:jc w:val="both"/>
              <w:rPr>
                <w:lang w:eastAsia="en-US"/>
              </w:rPr>
            </w:pPr>
            <w:r w:rsidRPr="00EB11CC">
              <w:rPr>
                <w:lang w:eastAsia="en-US"/>
              </w:rPr>
              <w:t>Сетевой фильтр</w:t>
            </w:r>
          </w:p>
        </w:tc>
        <w:tc>
          <w:tcPr>
            <w:tcW w:w="743" w:type="pct"/>
          </w:tcPr>
          <w:p w:rsidR="00944355" w:rsidRPr="00EB11CC" w:rsidRDefault="00944355" w:rsidP="00587609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902" w:type="pct"/>
            <w:vAlign w:val="center"/>
          </w:tcPr>
          <w:p w:rsidR="00944355" w:rsidRPr="00CE1A45" w:rsidRDefault="00944355" w:rsidP="00587609">
            <w:pPr>
              <w:pStyle w:val="ConsPlusNormal"/>
              <w:jc w:val="center"/>
              <w:rPr>
                <w:highlight w:val="yellow"/>
              </w:rPr>
            </w:pPr>
            <w:r w:rsidRPr="00EB11CC">
              <w:t>1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400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  <w:tr w:rsidR="00944355" w:rsidRPr="00453B56" w:rsidTr="000C0C6A">
        <w:trPr>
          <w:trHeight w:val="372"/>
        </w:trPr>
        <w:tc>
          <w:tcPr>
            <w:tcW w:w="412" w:type="pct"/>
          </w:tcPr>
          <w:p w:rsidR="00944355" w:rsidRPr="00453B56" w:rsidRDefault="00944355" w:rsidP="000C0C6A">
            <w:pPr>
              <w:pStyle w:val="af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87" w:type="pct"/>
          </w:tcPr>
          <w:p w:rsidR="00944355" w:rsidRPr="00EB11CC" w:rsidRDefault="00944355" w:rsidP="00587609">
            <w:pPr>
              <w:pStyle w:val="ConsPlusNormal"/>
              <w:jc w:val="both"/>
              <w:rPr>
                <w:lang w:eastAsia="en-US"/>
              </w:rPr>
            </w:pPr>
            <w:r w:rsidRPr="00EB11CC">
              <w:t xml:space="preserve">Расходные материалы (болты, гайки, </w:t>
            </w:r>
            <w:proofErr w:type="spellStart"/>
            <w:r w:rsidRPr="00EB11CC">
              <w:t>саморезы</w:t>
            </w:r>
            <w:proofErr w:type="spellEnd"/>
            <w:r w:rsidRPr="00EB11CC">
              <w:t>, уплотнительные элементы)</w:t>
            </w:r>
          </w:p>
        </w:tc>
        <w:tc>
          <w:tcPr>
            <w:tcW w:w="743" w:type="pct"/>
          </w:tcPr>
          <w:p w:rsidR="00944355" w:rsidRDefault="00944355" w:rsidP="00587609">
            <w:pPr>
              <w:pStyle w:val="ConsPlusNormal"/>
              <w:jc w:val="center"/>
            </w:pPr>
            <w:r>
              <w:t>комплект</w:t>
            </w:r>
          </w:p>
        </w:tc>
        <w:tc>
          <w:tcPr>
            <w:tcW w:w="902" w:type="pct"/>
            <w:vAlign w:val="center"/>
          </w:tcPr>
          <w:p w:rsidR="00944355" w:rsidRPr="00EB11CC" w:rsidRDefault="00944355" w:rsidP="00587609">
            <w:pPr>
              <w:pStyle w:val="ConsPlusNormal"/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848" w:type="pct"/>
            <w:vAlign w:val="center"/>
          </w:tcPr>
          <w:p w:rsidR="00944355" w:rsidRPr="00453B56" w:rsidRDefault="0017174A" w:rsidP="008C2B5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pct"/>
          </w:tcPr>
          <w:p w:rsidR="00944355" w:rsidRPr="00453B56" w:rsidRDefault="00944355" w:rsidP="0058760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53B56">
              <w:rPr>
                <w:sz w:val="28"/>
                <w:szCs w:val="28"/>
              </w:rPr>
              <w:t>1000</w:t>
            </w:r>
            <w:r w:rsidR="003325AC">
              <w:rPr>
                <w:sz w:val="28"/>
                <w:szCs w:val="28"/>
              </w:rPr>
              <w:t>,00</w:t>
            </w:r>
          </w:p>
        </w:tc>
      </w:tr>
    </w:tbl>
    <w:p w:rsidR="001B31A7" w:rsidRDefault="001B31A7" w:rsidP="001B31A7">
      <w:pPr>
        <w:rPr>
          <w:sz w:val="28"/>
          <w:szCs w:val="28"/>
        </w:rPr>
      </w:pPr>
    </w:p>
    <w:p w:rsidR="000740D7" w:rsidRDefault="000740D7" w:rsidP="000740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Заместителю председателя комитета по развитию предпринимательства и потребительскому рынку Мироновой Е.А.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</w:t>
      </w:r>
      <w:r w:rsidRPr="00F76512">
        <w:rPr>
          <w:sz w:val="28"/>
          <w:szCs w:val="28"/>
        </w:rPr>
        <w:t xml:space="preserve"> в единой информацио</w:t>
      </w:r>
      <w:r>
        <w:rPr>
          <w:sz w:val="28"/>
          <w:szCs w:val="28"/>
        </w:rPr>
        <w:t xml:space="preserve">нной системе в сфере </w:t>
      </w:r>
      <w:r w:rsidRPr="00F76512">
        <w:rPr>
          <w:sz w:val="28"/>
          <w:szCs w:val="28"/>
        </w:rPr>
        <w:t xml:space="preserve">закупок в течение семи рабочих дней с даты </w:t>
      </w:r>
      <w:r>
        <w:rPr>
          <w:sz w:val="28"/>
          <w:szCs w:val="28"/>
        </w:rPr>
        <w:t>его принятия.</w:t>
      </w:r>
    </w:p>
    <w:p w:rsidR="000740D7" w:rsidRDefault="000740D7" w:rsidP="000740D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оставляю за собой.</w:t>
      </w:r>
    </w:p>
    <w:p w:rsidR="000740D7" w:rsidRDefault="000740D7" w:rsidP="000740D7">
      <w:pPr>
        <w:ind w:firstLine="709"/>
        <w:jc w:val="both"/>
        <w:rPr>
          <w:sz w:val="28"/>
          <w:szCs w:val="28"/>
        </w:rPr>
      </w:pPr>
    </w:p>
    <w:p w:rsidR="00770200" w:rsidRDefault="00770200" w:rsidP="000740D7">
      <w:pPr>
        <w:ind w:firstLine="709"/>
        <w:jc w:val="both"/>
        <w:rPr>
          <w:sz w:val="28"/>
          <w:szCs w:val="28"/>
        </w:rPr>
      </w:pPr>
    </w:p>
    <w:p w:rsidR="000740D7" w:rsidRDefault="002B1B2B" w:rsidP="002B1B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района                                                            </w:t>
      </w:r>
      <w:proofErr w:type="spellStart"/>
      <w:r>
        <w:rPr>
          <w:sz w:val="28"/>
          <w:szCs w:val="28"/>
        </w:rPr>
        <w:t>В.Г.Новиков</w:t>
      </w:r>
      <w:proofErr w:type="spellEnd"/>
    </w:p>
    <w:sectPr w:rsidR="000740D7" w:rsidSect="002703AF">
      <w:headerReference w:type="even" r:id="rId14"/>
      <w:headerReference w:type="default" r:id="rId15"/>
      <w:pgSz w:w="11909" w:h="16834"/>
      <w:pgMar w:top="1134" w:right="569" w:bottom="1134" w:left="1985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78B" w:rsidRDefault="0065778B">
      <w:r>
        <w:separator/>
      </w:r>
    </w:p>
  </w:endnote>
  <w:endnote w:type="continuationSeparator" w:id="0">
    <w:p w:rsidR="0065778B" w:rsidRDefault="00657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78B" w:rsidRDefault="0065778B">
      <w:r>
        <w:separator/>
      </w:r>
    </w:p>
  </w:footnote>
  <w:footnote w:type="continuationSeparator" w:id="0">
    <w:p w:rsidR="0065778B" w:rsidRDefault="006577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78B" w:rsidRDefault="0065778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5778B" w:rsidRDefault="0065778B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352933"/>
      <w:docPartObj>
        <w:docPartGallery w:val="Page Numbers (Top of Page)"/>
        <w:docPartUnique/>
      </w:docPartObj>
    </w:sdtPr>
    <w:sdtEndPr/>
    <w:sdtContent>
      <w:p w:rsidR="0065778B" w:rsidRDefault="006577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A5B">
          <w:rPr>
            <w:noProof/>
          </w:rPr>
          <w:t>4</w:t>
        </w:r>
        <w:r>
          <w:fldChar w:fldCharType="end"/>
        </w:r>
      </w:p>
    </w:sdtContent>
  </w:sdt>
  <w:p w:rsidR="0065778B" w:rsidRDefault="0065778B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C6A34"/>
    <w:multiLevelType w:val="hybridMultilevel"/>
    <w:tmpl w:val="339070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569E5"/>
    <w:multiLevelType w:val="hybridMultilevel"/>
    <w:tmpl w:val="924E5F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D4841"/>
    <w:multiLevelType w:val="hybridMultilevel"/>
    <w:tmpl w:val="339070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4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50970"/>
    <w:multiLevelType w:val="hybridMultilevel"/>
    <w:tmpl w:val="713EDE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1304D5"/>
    <w:multiLevelType w:val="hybridMultilevel"/>
    <w:tmpl w:val="DDB6151A"/>
    <w:lvl w:ilvl="0" w:tplc="F3AC9F5A">
      <w:start w:val="1"/>
      <w:numFmt w:val="decimal"/>
      <w:lvlText w:val="%1."/>
      <w:lvlJc w:val="left"/>
      <w:pPr>
        <w:ind w:left="720" w:hanging="55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9E4061"/>
    <w:multiLevelType w:val="hybridMultilevel"/>
    <w:tmpl w:val="FB8A9C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F871A7"/>
    <w:multiLevelType w:val="hybridMultilevel"/>
    <w:tmpl w:val="B45006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DB37687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78B18E5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8AE1E4D"/>
    <w:multiLevelType w:val="hybridMultilevel"/>
    <w:tmpl w:val="1F5675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5"/>
  </w:num>
  <w:num w:numId="5">
    <w:abstractNumId w:val="9"/>
  </w:num>
  <w:num w:numId="6">
    <w:abstractNumId w:val="10"/>
  </w:num>
  <w:num w:numId="7">
    <w:abstractNumId w:val="6"/>
  </w:num>
  <w:num w:numId="8">
    <w:abstractNumId w:val="11"/>
  </w:num>
  <w:num w:numId="9">
    <w:abstractNumId w:val="7"/>
  </w:num>
  <w:num w:numId="10">
    <w:abstractNumId w:val="8"/>
  </w:num>
  <w:num w:numId="11">
    <w:abstractNumId w:val="2"/>
  </w:num>
  <w:num w:numId="12">
    <w:abstractNumId w:val="1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06855"/>
    <w:rsid w:val="00017726"/>
    <w:rsid w:val="0005159B"/>
    <w:rsid w:val="000551B9"/>
    <w:rsid w:val="00055634"/>
    <w:rsid w:val="00056B7F"/>
    <w:rsid w:val="00057459"/>
    <w:rsid w:val="000740D7"/>
    <w:rsid w:val="000943D5"/>
    <w:rsid w:val="000A15C6"/>
    <w:rsid w:val="000A2F87"/>
    <w:rsid w:val="000B1FFD"/>
    <w:rsid w:val="000C0C6A"/>
    <w:rsid w:val="000D0BC4"/>
    <w:rsid w:val="000D17EB"/>
    <w:rsid w:val="000D28F9"/>
    <w:rsid w:val="000D5D6A"/>
    <w:rsid w:val="000D7390"/>
    <w:rsid w:val="000D79F8"/>
    <w:rsid w:val="000D7DB8"/>
    <w:rsid w:val="000E29DF"/>
    <w:rsid w:val="000E4626"/>
    <w:rsid w:val="000F7C47"/>
    <w:rsid w:val="001027FD"/>
    <w:rsid w:val="00105990"/>
    <w:rsid w:val="00113816"/>
    <w:rsid w:val="00117CC0"/>
    <w:rsid w:val="00125FA5"/>
    <w:rsid w:val="001325B4"/>
    <w:rsid w:val="001403A9"/>
    <w:rsid w:val="00141955"/>
    <w:rsid w:val="00142DFA"/>
    <w:rsid w:val="00151CFC"/>
    <w:rsid w:val="00151E08"/>
    <w:rsid w:val="00152F64"/>
    <w:rsid w:val="0017174A"/>
    <w:rsid w:val="00173BBA"/>
    <w:rsid w:val="00176441"/>
    <w:rsid w:val="00176AED"/>
    <w:rsid w:val="00184296"/>
    <w:rsid w:val="00186EB0"/>
    <w:rsid w:val="00192417"/>
    <w:rsid w:val="001A69CC"/>
    <w:rsid w:val="001B31A7"/>
    <w:rsid w:val="001B5268"/>
    <w:rsid w:val="001B78F9"/>
    <w:rsid w:val="001C35DD"/>
    <w:rsid w:val="001D0D62"/>
    <w:rsid w:val="001D2032"/>
    <w:rsid w:val="001E2C81"/>
    <w:rsid w:val="001E423C"/>
    <w:rsid w:val="00211913"/>
    <w:rsid w:val="00212334"/>
    <w:rsid w:val="00217F24"/>
    <w:rsid w:val="00223A64"/>
    <w:rsid w:val="002463B0"/>
    <w:rsid w:val="00247B5C"/>
    <w:rsid w:val="002551A7"/>
    <w:rsid w:val="0025667E"/>
    <w:rsid w:val="0026651A"/>
    <w:rsid w:val="002701AA"/>
    <w:rsid w:val="002703AF"/>
    <w:rsid w:val="002732EB"/>
    <w:rsid w:val="00275DCA"/>
    <w:rsid w:val="002774AB"/>
    <w:rsid w:val="002A2DCD"/>
    <w:rsid w:val="002A3C80"/>
    <w:rsid w:val="002A53A0"/>
    <w:rsid w:val="002B1B2B"/>
    <w:rsid w:val="002B2267"/>
    <w:rsid w:val="002B512C"/>
    <w:rsid w:val="002B5435"/>
    <w:rsid w:val="002B7A68"/>
    <w:rsid w:val="002C1526"/>
    <w:rsid w:val="002C7B21"/>
    <w:rsid w:val="002E0B67"/>
    <w:rsid w:val="002E13CC"/>
    <w:rsid w:val="002E3286"/>
    <w:rsid w:val="002F1DC3"/>
    <w:rsid w:val="002F7FB2"/>
    <w:rsid w:val="003109A6"/>
    <w:rsid w:val="0031604D"/>
    <w:rsid w:val="00325F41"/>
    <w:rsid w:val="003325AC"/>
    <w:rsid w:val="00334556"/>
    <w:rsid w:val="003369D2"/>
    <w:rsid w:val="00352230"/>
    <w:rsid w:val="003525BC"/>
    <w:rsid w:val="003579A6"/>
    <w:rsid w:val="00364498"/>
    <w:rsid w:val="00365C96"/>
    <w:rsid w:val="00380FED"/>
    <w:rsid w:val="00385483"/>
    <w:rsid w:val="00390BF1"/>
    <w:rsid w:val="00394568"/>
    <w:rsid w:val="003B6942"/>
    <w:rsid w:val="003B753B"/>
    <w:rsid w:val="003C2833"/>
    <w:rsid w:val="003C372A"/>
    <w:rsid w:val="003C62B6"/>
    <w:rsid w:val="003C7150"/>
    <w:rsid w:val="003D1C6F"/>
    <w:rsid w:val="003E043A"/>
    <w:rsid w:val="003E642E"/>
    <w:rsid w:val="00404A8F"/>
    <w:rsid w:val="00411984"/>
    <w:rsid w:val="00420CFC"/>
    <w:rsid w:val="00421669"/>
    <w:rsid w:val="00423E65"/>
    <w:rsid w:val="0042631B"/>
    <w:rsid w:val="00434FD5"/>
    <w:rsid w:val="00446222"/>
    <w:rsid w:val="00447CBA"/>
    <w:rsid w:val="0045140E"/>
    <w:rsid w:val="00452600"/>
    <w:rsid w:val="00453527"/>
    <w:rsid w:val="00466C24"/>
    <w:rsid w:val="00473687"/>
    <w:rsid w:val="00473D97"/>
    <w:rsid w:val="0048523C"/>
    <w:rsid w:val="00494ED6"/>
    <w:rsid w:val="00496201"/>
    <w:rsid w:val="00496D08"/>
    <w:rsid w:val="004A07DF"/>
    <w:rsid w:val="004B0E46"/>
    <w:rsid w:val="004B50A0"/>
    <w:rsid w:val="004C5DBA"/>
    <w:rsid w:val="004C644C"/>
    <w:rsid w:val="004D1BA3"/>
    <w:rsid w:val="004D5EAB"/>
    <w:rsid w:val="004D712A"/>
    <w:rsid w:val="00501C36"/>
    <w:rsid w:val="00516043"/>
    <w:rsid w:val="0052676E"/>
    <w:rsid w:val="00536FC4"/>
    <w:rsid w:val="005378F5"/>
    <w:rsid w:val="00540E5C"/>
    <w:rsid w:val="0054435F"/>
    <w:rsid w:val="0054722E"/>
    <w:rsid w:val="00547D19"/>
    <w:rsid w:val="00550973"/>
    <w:rsid w:val="00552485"/>
    <w:rsid w:val="005548EA"/>
    <w:rsid w:val="005560C7"/>
    <w:rsid w:val="00556E77"/>
    <w:rsid w:val="00557600"/>
    <w:rsid w:val="005674AB"/>
    <w:rsid w:val="00573108"/>
    <w:rsid w:val="00573D6D"/>
    <w:rsid w:val="00587609"/>
    <w:rsid w:val="005919BD"/>
    <w:rsid w:val="005956BD"/>
    <w:rsid w:val="005A5CE1"/>
    <w:rsid w:val="005A6414"/>
    <w:rsid w:val="005B1694"/>
    <w:rsid w:val="005D0CED"/>
    <w:rsid w:val="005E4197"/>
    <w:rsid w:val="005F1B58"/>
    <w:rsid w:val="006018CA"/>
    <w:rsid w:val="0060292E"/>
    <w:rsid w:val="006152A7"/>
    <w:rsid w:val="006539C8"/>
    <w:rsid w:val="006559C6"/>
    <w:rsid w:val="0065778B"/>
    <w:rsid w:val="0066148B"/>
    <w:rsid w:val="006856A4"/>
    <w:rsid w:val="00687496"/>
    <w:rsid w:val="00690BDC"/>
    <w:rsid w:val="006A1183"/>
    <w:rsid w:val="006A52A5"/>
    <w:rsid w:val="006B15A4"/>
    <w:rsid w:val="006B4DD7"/>
    <w:rsid w:val="006C3FD9"/>
    <w:rsid w:val="006C6961"/>
    <w:rsid w:val="006C7F2C"/>
    <w:rsid w:val="006C7F7A"/>
    <w:rsid w:val="006D159C"/>
    <w:rsid w:val="006D1CEF"/>
    <w:rsid w:val="006D64E5"/>
    <w:rsid w:val="006E76FC"/>
    <w:rsid w:val="006E7BF8"/>
    <w:rsid w:val="007068F5"/>
    <w:rsid w:val="00711637"/>
    <w:rsid w:val="007155C4"/>
    <w:rsid w:val="00720569"/>
    <w:rsid w:val="00726B9D"/>
    <w:rsid w:val="0074388D"/>
    <w:rsid w:val="00762785"/>
    <w:rsid w:val="00770200"/>
    <w:rsid w:val="007711E9"/>
    <w:rsid w:val="00773209"/>
    <w:rsid w:val="007755BA"/>
    <w:rsid w:val="00782885"/>
    <w:rsid w:val="0078701B"/>
    <w:rsid w:val="00787C20"/>
    <w:rsid w:val="00792FED"/>
    <w:rsid w:val="007C5C49"/>
    <w:rsid w:val="007C7FAE"/>
    <w:rsid w:val="007F095C"/>
    <w:rsid w:val="00804EAC"/>
    <w:rsid w:val="00810547"/>
    <w:rsid w:val="00814EC7"/>
    <w:rsid w:val="008253A3"/>
    <w:rsid w:val="00827830"/>
    <w:rsid w:val="00841243"/>
    <w:rsid w:val="0084433B"/>
    <w:rsid w:val="00860BB2"/>
    <w:rsid w:val="0087057A"/>
    <w:rsid w:val="00890C98"/>
    <w:rsid w:val="00892A1E"/>
    <w:rsid w:val="008A20AA"/>
    <w:rsid w:val="008A7743"/>
    <w:rsid w:val="008B28EB"/>
    <w:rsid w:val="008B37DE"/>
    <w:rsid w:val="008C16CC"/>
    <w:rsid w:val="008C2B5A"/>
    <w:rsid w:val="0090004E"/>
    <w:rsid w:val="00904480"/>
    <w:rsid w:val="00910464"/>
    <w:rsid w:val="00910A74"/>
    <w:rsid w:val="00910EF9"/>
    <w:rsid w:val="00923B33"/>
    <w:rsid w:val="00937E09"/>
    <w:rsid w:val="00944355"/>
    <w:rsid w:val="00944FDD"/>
    <w:rsid w:val="00951F6B"/>
    <w:rsid w:val="00953420"/>
    <w:rsid w:val="0095633E"/>
    <w:rsid w:val="009761BA"/>
    <w:rsid w:val="00976428"/>
    <w:rsid w:val="00976B4A"/>
    <w:rsid w:val="009800A9"/>
    <w:rsid w:val="00981692"/>
    <w:rsid w:val="009834EB"/>
    <w:rsid w:val="00990823"/>
    <w:rsid w:val="009B1058"/>
    <w:rsid w:val="009C121A"/>
    <w:rsid w:val="009C591F"/>
    <w:rsid w:val="009C7C98"/>
    <w:rsid w:val="009D2A21"/>
    <w:rsid w:val="009D67D1"/>
    <w:rsid w:val="00A052C3"/>
    <w:rsid w:val="00A26BA7"/>
    <w:rsid w:val="00A431EE"/>
    <w:rsid w:val="00A43649"/>
    <w:rsid w:val="00A53717"/>
    <w:rsid w:val="00A662E5"/>
    <w:rsid w:val="00A77DE1"/>
    <w:rsid w:val="00A804A3"/>
    <w:rsid w:val="00A8410F"/>
    <w:rsid w:val="00A85E0C"/>
    <w:rsid w:val="00A92616"/>
    <w:rsid w:val="00A951CB"/>
    <w:rsid w:val="00AB189A"/>
    <w:rsid w:val="00AC477A"/>
    <w:rsid w:val="00AD270D"/>
    <w:rsid w:val="00AD3C92"/>
    <w:rsid w:val="00AE08BB"/>
    <w:rsid w:val="00AE224E"/>
    <w:rsid w:val="00AE73C4"/>
    <w:rsid w:val="00AE7DE0"/>
    <w:rsid w:val="00AF120F"/>
    <w:rsid w:val="00AF284A"/>
    <w:rsid w:val="00AF28C8"/>
    <w:rsid w:val="00AF3E44"/>
    <w:rsid w:val="00B214F6"/>
    <w:rsid w:val="00B263D3"/>
    <w:rsid w:val="00B26561"/>
    <w:rsid w:val="00B26924"/>
    <w:rsid w:val="00B3095B"/>
    <w:rsid w:val="00B3116D"/>
    <w:rsid w:val="00B33C61"/>
    <w:rsid w:val="00B3517F"/>
    <w:rsid w:val="00B408CD"/>
    <w:rsid w:val="00B63480"/>
    <w:rsid w:val="00B817C8"/>
    <w:rsid w:val="00B91FCD"/>
    <w:rsid w:val="00B94552"/>
    <w:rsid w:val="00BA2BF2"/>
    <w:rsid w:val="00BB3DC2"/>
    <w:rsid w:val="00BB48F1"/>
    <w:rsid w:val="00BB6FEF"/>
    <w:rsid w:val="00BC03A3"/>
    <w:rsid w:val="00BC5A18"/>
    <w:rsid w:val="00BD7719"/>
    <w:rsid w:val="00BE04C6"/>
    <w:rsid w:val="00BF793A"/>
    <w:rsid w:val="00C00861"/>
    <w:rsid w:val="00C13AB0"/>
    <w:rsid w:val="00C26376"/>
    <w:rsid w:val="00C44A2B"/>
    <w:rsid w:val="00C53E12"/>
    <w:rsid w:val="00C77C15"/>
    <w:rsid w:val="00C80564"/>
    <w:rsid w:val="00C92DEA"/>
    <w:rsid w:val="00C93255"/>
    <w:rsid w:val="00CA4BF2"/>
    <w:rsid w:val="00CA51F2"/>
    <w:rsid w:val="00CB06FA"/>
    <w:rsid w:val="00CB7463"/>
    <w:rsid w:val="00CC10F6"/>
    <w:rsid w:val="00CC1452"/>
    <w:rsid w:val="00CC282A"/>
    <w:rsid w:val="00CC66AA"/>
    <w:rsid w:val="00CC7ABE"/>
    <w:rsid w:val="00CD4DC8"/>
    <w:rsid w:val="00CF4BD2"/>
    <w:rsid w:val="00D040A3"/>
    <w:rsid w:val="00D0651F"/>
    <w:rsid w:val="00D06D4E"/>
    <w:rsid w:val="00D237A5"/>
    <w:rsid w:val="00D31B94"/>
    <w:rsid w:val="00D371FE"/>
    <w:rsid w:val="00D634B9"/>
    <w:rsid w:val="00D707A2"/>
    <w:rsid w:val="00D83434"/>
    <w:rsid w:val="00D95B00"/>
    <w:rsid w:val="00DA55AC"/>
    <w:rsid w:val="00DB7F1F"/>
    <w:rsid w:val="00DC5E30"/>
    <w:rsid w:val="00DD49DD"/>
    <w:rsid w:val="00DD62D2"/>
    <w:rsid w:val="00DE5BC9"/>
    <w:rsid w:val="00DE5FA7"/>
    <w:rsid w:val="00DE725D"/>
    <w:rsid w:val="00DF6C71"/>
    <w:rsid w:val="00E00B37"/>
    <w:rsid w:val="00E038E0"/>
    <w:rsid w:val="00E14144"/>
    <w:rsid w:val="00E14885"/>
    <w:rsid w:val="00E15C84"/>
    <w:rsid w:val="00E17AAA"/>
    <w:rsid w:val="00E201E2"/>
    <w:rsid w:val="00E2304B"/>
    <w:rsid w:val="00E264EC"/>
    <w:rsid w:val="00E34E12"/>
    <w:rsid w:val="00E36B26"/>
    <w:rsid w:val="00E4227D"/>
    <w:rsid w:val="00E43585"/>
    <w:rsid w:val="00E54227"/>
    <w:rsid w:val="00E57136"/>
    <w:rsid w:val="00E57A5B"/>
    <w:rsid w:val="00E57D09"/>
    <w:rsid w:val="00E60E47"/>
    <w:rsid w:val="00EA5469"/>
    <w:rsid w:val="00EB23EB"/>
    <w:rsid w:val="00EB626D"/>
    <w:rsid w:val="00EF6DDE"/>
    <w:rsid w:val="00F0499F"/>
    <w:rsid w:val="00F05522"/>
    <w:rsid w:val="00F10266"/>
    <w:rsid w:val="00F3348C"/>
    <w:rsid w:val="00F42768"/>
    <w:rsid w:val="00F52452"/>
    <w:rsid w:val="00F53501"/>
    <w:rsid w:val="00F56F42"/>
    <w:rsid w:val="00F6103E"/>
    <w:rsid w:val="00F66815"/>
    <w:rsid w:val="00F7121E"/>
    <w:rsid w:val="00F723A8"/>
    <w:rsid w:val="00F73E6D"/>
    <w:rsid w:val="00F80715"/>
    <w:rsid w:val="00FA24B3"/>
    <w:rsid w:val="00FA573D"/>
    <w:rsid w:val="00FB0B1A"/>
    <w:rsid w:val="00FB2601"/>
    <w:rsid w:val="00FB5B53"/>
    <w:rsid w:val="00FD5543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B1B2B"/>
    <w:pPr>
      <w:widowControl w:val="0"/>
      <w:autoSpaceDE w:val="0"/>
      <w:autoSpaceDN w:val="0"/>
      <w:adjustRightInd w:val="0"/>
      <w:spacing w:line="324" w:lineRule="exact"/>
      <w:ind w:firstLine="874"/>
    </w:pPr>
  </w:style>
  <w:style w:type="paragraph" w:customStyle="1" w:styleId="ConsPlusNormal">
    <w:name w:val="ConsPlusNormal"/>
    <w:link w:val="ConsPlusNormal0"/>
    <w:rsid w:val="001B31A7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ConsPlusNormal0">
    <w:name w:val="ConsPlusNormal Знак"/>
    <w:link w:val="ConsPlusNormal"/>
    <w:locked/>
    <w:rsid w:val="001B31A7"/>
    <w:rPr>
      <w:rFonts w:eastAsia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B1B2B"/>
    <w:pPr>
      <w:widowControl w:val="0"/>
      <w:autoSpaceDE w:val="0"/>
      <w:autoSpaceDN w:val="0"/>
      <w:adjustRightInd w:val="0"/>
      <w:spacing w:line="324" w:lineRule="exact"/>
      <w:ind w:firstLine="874"/>
    </w:pPr>
  </w:style>
  <w:style w:type="paragraph" w:customStyle="1" w:styleId="ConsPlusNormal">
    <w:name w:val="ConsPlusNormal"/>
    <w:link w:val="ConsPlusNormal0"/>
    <w:rsid w:val="001B31A7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ConsPlusNormal0">
    <w:name w:val="ConsPlusNormal Знак"/>
    <w:link w:val="ConsPlusNormal"/>
    <w:locked/>
    <w:rsid w:val="001B31A7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8DC24-53FF-420F-BE8D-4195DC48D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20</Pages>
  <Words>3680</Words>
  <Characters>20341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23974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Нойкин Александр Михайлович</cp:lastModifiedBy>
  <cp:revision>151</cp:revision>
  <cp:lastPrinted>2019-06-28T05:35:00Z</cp:lastPrinted>
  <dcterms:created xsi:type="dcterms:W3CDTF">2019-08-27T02:53:00Z</dcterms:created>
  <dcterms:modified xsi:type="dcterms:W3CDTF">2020-04-08T08:10:00Z</dcterms:modified>
</cp:coreProperties>
</file>