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BA2D4F">
        <w:rPr>
          <w:rFonts w:ascii="Times New Roman" w:hAnsi="Times New Roman" w:cs="Times New Roman"/>
          <w:bCs/>
          <w:sz w:val="28"/>
          <w:szCs w:val="28"/>
        </w:rPr>
        <w:t>Приложение 1</w:t>
      </w:r>
    </w:p>
    <w:bookmarkEnd w:id="0"/>
    <w:p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BA2D4F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</w:p>
    <w:p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BA2D4F">
        <w:rPr>
          <w:rFonts w:ascii="Times New Roman" w:hAnsi="Times New Roman" w:cs="Times New Roman"/>
          <w:bCs/>
          <w:sz w:val="28"/>
          <w:szCs w:val="28"/>
        </w:rPr>
        <w:t>от</w:t>
      </w:r>
      <w:r w:rsidR="00361926">
        <w:rPr>
          <w:rFonts w:ascii="Times New Roman" w:hAnsi="Times New Roman" w:cs="Times New Roman"/>
          <w:bCs/>
          <w:sz w:val="28"/>
          <w:szCs w:val="28"/>
        </w:rPr>
        <w:t xml:space="preserve"> 02.08.2017 №1565</w:t>
      </w:r>
      <w:bookmarkEnd w:id="1"/>
    </w:p>
    <w:p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BA2D4F" w:rsidRPr="00FC10AE" w:rsidRDefault="00BA2D4F" w:rsidP="00BA2D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0967" w:rsidRDefault="008E228F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10AE">
        <w:rPr>
          <w:rFonts w:ascii="Times New Roman" w:hAnsi="Times New Roman" w:cs="Times New Roman"/>
          <w:bCs/>
          <w:sz w:val="28"/>
          <w:szCs w:val="28"/>
        </w:rPr>
        <w:t>ЭТАПЫ</w:t>
      </w:r>
    </w:p>
    <w:p w:rsidR="00FC10AE" w:rsidRDefault="00730967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зонирования </w:t>
      </w:r>
      <w:r w:rsidR="008E228F" w:rsidRPr="00FC10AE">
        <w:rPr>
          <w:rFonts w:ascii="Times New Roman" w:hAnsi="Times New Roman" w:cs="Times New Roman"/>
          <w:bCs/>
          <w:sz w:val="28"/>
          <w:szCs w:val="28"/>
        </w:rPr>
        <w:br/>
      </w:r>
      <w:r w:rsidR="00FC10AE" w:rsidRPr="00FC10AE">
        <w:rPr>
          <w:rFonts w:ascii="Times New Roman" w:hAnsi="Times New Roman" w:cs="Times New Roman"/>
          <w:color w:val="000000"/>
          <w:sz w:val="28"/>
          <w:szCs w:val="28"/>
        </w:rPr>
        <w:t xml:space="preserve">применительно ко всей территории городского округа – </w:t>
      </w:r>
    </w:p>
    <w:p w:rsidR="00BA2D4F" w:rsidRDefault="00FC10AE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C10AE">
        <w:rPr>
          <w:rFonts w:ascii="Times New Roman" w:hAnsi="Times New Roman" w:cs="Times New Roman"/>
          <w:color w:val="000000"/>
          <w:sz w:val="28"/>
          <w:szCs w:val="28"/>
        </w:rPr>
        <w:t xml:space="preserve">города Барнаула Алтайского края </w:t>
      </w:r>
    </w:p>
    <w:p w:rsidR="00730967" w:rsidRDefault="00730967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730967" w:rsidTr="00730967">
        <w:tc>
          <w:tcPr>
            <w:tcW w:w="1526" w:type="dxa"/>
          </w:tcPr>
          <w:p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8044" w:type="dxa"/>
          </w:tcPr>
          <w:p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</w:tr>
      <w:tr w:rsidR="00730967" w:rsidTr="00730967">
        <w:tc>
          <w:tcPr>
            <w:tcW w:w="1526" w:type="dxa"/>
          </w:tcPr>
          <w:p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этап</w:t>
            </w:r>
          </w:p>
        </w:tc>
        <w:tc>
          <w:tcPr>
            <w:tcW w:w="8044" w:type="dxa"/>
          </w:tcPr>
          <w:p w:rsidR="00730967" w:rsidRDefault="00730967" w:rsidP="007309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о внесении изменений и дополнений в Правила землепользования и застройки городского округа – города Барнаула Алтайского края</w:t>
            </w:r>
          </w:p>
        </w:tc>
      </w:tr>
      <w:tr w:rsidR="00730967" w:rsidTr="00730967">
        <w:tc>
          <w:tcPr>
            <w:tcW w:w="1526" w:type="dxa"/>
          </w:tcPr>
          <w:p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этап</w:t>
            </w:r>
          </w:p>
        </w:tc>
        <w:tc>
          <w:tcPr>
            <w:tcW w:w="8044" w:type="dxa"/>
          </w:tcPr>
          <w:p w:rsidR="00730967" w:rsidRDefault="00730967" w:rsidP="007309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 утверждение проекта о внесении изменений и дополнений в Правила землепользования и застройки городского округа – города Барнаула Алтайского края</w:t>
            </w:r>
          </w:p>
        </w:tc>
      </w:tr>
    </w:tbl>
    <w:p w:rsidR="00730967" w:rsidRPr="00FC10AE" w:rsidRDefault="00730967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6B60" w:rsidRDefault="00826B60" w:rsidP="0082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sz w:val="28"/>
          <w:szCs w:val="28"/>
        </w:rPr>
        <w:t>Первый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4F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BA2D4F" w:rsidRPr="00BA2D4F" w:rsidRDefault="00826B60" w:rsidP="0082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sz w:val="28"/>
          <w:szCs w:val="28"/>
        </w:rPr>
        <w:t>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4F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800324">
        <w:rPr>
          <w:rFonts w:ascii="Times New Roman" w:hAnsi="Times New Roman" w:cs="Times New Roman"/>
          <w:sz w:val="28"/>
          <w:szCs w:val="28"/>
        </w:rPr>
        <w:t>В.Г.Франк</w:t>
      </w:r>
      <w:proofErr w:type="spellEnd"/>
    </w:p>
    <w:p w:rsidR="00800324" w:rsidRDefault="00800324" w:rsidP="00800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1AFD" w:rsidRPr="00BA2D4F" w:rsidRDefault="000E1AFD">
      <w:pPr>
        <w:rPr>
          <w:rFonts w:ascii="Times New Roman" w:hAnsi="Times New Roman" w:cs="Times New Roman"/>
          <w:sz w:val="28"/>
          <w:szCs w:val="28"/>
        </w:rPr>
      </w:pPr>
    </w:p>
    <w:sectPr w:rsidR="000E1AFD" w:rsidRPr="00BA2D4F" w:rsidSect="007309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A5"/>
    <w:rsid w:val="000E1AFD"/>
    <w:rsid w:val="00361926"/>
    <w:rsid w:val="00730967"/>
    <w:rsid w:val="00800324"/>
    <w:rsid w:val="00826B60"/>
    <w:rsid w:val="008E228F"/>
    <w:rsid w:val="00B2278A"/>
    <w:rsid w:val="00BA2D4F"/>
    <w:rsid w:val="00FB40A5"/>
    <w:rsid w:val="00F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C755C-0AEA-4A11-9ACE-BFE11937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2D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D4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2D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2D4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2D4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2D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73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Евгения Константиновна  Борисова</cp:lastModifiedBy>
  <cp:revision>10</cp:revision>
  <cp:lastPrinted>2017-07-21T08:55:00Z</cp:lastPrinted>
  <dcterms:created xsi:type="dcterms:W3CDTF">2016-03-14T08:39:00Z</dcterms:created>
  <dcterms:modified xsi:type="dcterms:W3CDTF">2017-08-03T03:44:00Z</dcterms:modified>
</cp:coreProperties>
</file>