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967" w:rsidRPr="00145138" w:rsidRDefault="00402967" w:rsidP="00402967">
      <w:pPr>
        <w:ind w:left="623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Приложение </w:t>
      </w:r>
    </w:p>
    <w:p w:rsidR="00402967" w:rsidRPr="00145138" w:rsidRDefault="00402967" w:rsidP="00402967">
      <w:pPr>
        <w:ind w:left="6237"/>
        <w:rPr>
          <w:rFonts w:eastAsia="Calibri"/>
          <w:lang w:eastAsia="en-US"/>
        </w:rPr>
      </w:pPr>
      <w:r w:rsidRPr="00145138">
        <w:rPr>
          <w:rFonts w:eastAsia="Calibri"/>
          <w:lang w:eastAsia="en-US"/>
        </w:rPr>
        <w:t xml:space="preserve">к постановлению </w:t>
      </w:r>
    </w:p>
    <w:p w:rsidR="00402967" w:rsidRPr="00145138" w:rsidRDefault="00402967" w:rsidP="00402967">
      <w:pPr>
        <w:ind w:left="6237"/>
        <w:rPr>
          <w:rFonts w:eastAsia="Calibri"/>
          <w:lang w:eastAsia="en-US"/>
        </w:rPr>
      </w:pPr>
      <w:r w:rsidRPr="00145138">
        <w:rPr>
          <w:rFonts w:eastAsia="Calibri"/>
          <w:lang w:eastAsia="en-US"/>
        </w:rPr>
        <w:t>администрации города</w:t>
      </w:r>
    </w:p>
    <w:p w:rsidR="00402967" w:rsidRPr="00145138" w:rsidRDefault="00402967" w:rsidP="00402967">
      <w:pPr>
        <w:ind w:left="6237"/>
        <w:rPr>
          <w:rFonts w:eastAsia="Calibri"/>
          <w:lang w:eastAsia="en-US"/>
        </w:rPr>
      </w:pPr>
      <w:r w:rsidRPr="00145138">
        <w:rPr>
          <w:rFonts w:eastAsia="Calibri"/>
          <w:lang w:eastAsia="en-US"/>
        </w:rPr>
        <w:t xml:space="preserve">от </w:t>
      </w:r>
      <w:r w:rsidR="00B64E7A">
        <w:rPr>
          <w:rFonts w:eastAsia="Calibri"/>
          <w:lang w:eastAsia="en-US"/>
        </w:rPr>
        <w:t xml:space="preserve">25.03.2020 </w:t>
      </w:r>
      <w:r w:rsidRPr="00145138">
        <w:rPr>
          <w:rFonts w:eastAsia="Calibri"/>
          <w:lang w:eastAsia="en-US"/>
        </w:rPr>
        <w:t>№</w:t>
      </w:r>
      <w:r w:rsidR="00B64E7A">
        <w:rPr>
          <w:rFonts w:eastAsia="Calibri"/>
          <w:lang w:eastAsia="en-US"/>
        </w:rPr>
        <w:t>455</w:t>
      </w:r>
      <w:bookmarkStart w:id="0" w:name="_GoBack"/>
      <w:bookmarkEnd w:id="0"/>
    </w:p>
    <w:p w:rsidR="00402967" w:rsidRPr="00145138" w:rsidRDefault="00402967" w:rsidP="00402967">
      <w:pPr>
        <w:ind w:firstLine="709"/>
        <w:jc w:val="center"/>
      </w:pPr>
    </w:p>
    <w:p w:rsidR="00402967" w:rsidRDefault="00402967" w:rsidP="00402967">
      <w:pPr>
        <w:ind w:firstLine="709"/>
        <w:jc w:val="center"/>
      </w:pPr>
    </w:p>
    <w:p w:rsidR="00402967" w:rsidRPr="00145138" w:rsidRDefault="00402967" w:rsidP="00402967">
      <w:pPr>
        <w:ind w:firstLine="709"/>
        <w:jc w:val="center"/>
      </w:pPr>
    </w:p>
    <w:p w:rsidR="00402967" w:rsidRPr="0081206D" w:rsidRDefault="00402967" w:rsidP="00402967">
      <w:pPr>
        <w:autoSpaceDE w:val="0"/>
        <w:autoSpaceDN w:val="0"/>
        <w:adjustRightInd w:val="0"/>
        <w:jc w:val="center"/>
      </w:pPr>
      <w:r w:rsidRPr="0081206D">
        <w:rPr>
          <w:caps/>
        </w:rPr>
        <w:t>Порядок</w:t>
      </w:r>
    </w:p>
    <w:p w:rsidR="00E10E1E" w:rsidRDefault="00402967" w:rsidP="00402967">
      <w:pPr>
        <w:autoSpaceDE w:val="0"/>
        <w:autoSpaceDN w:val="0"/>
        <w:adjustRightInd w:val="0"/>
        <w:jc w:val="center"/>
      </w:pPr>
      <w:r w:rsidRPr="0081206D">
        <w:t xml:space="preserve">организации и проведения </w:t>
      </w:r>
      <w:r w:rsidR="004169D9">
        <w:t xml:space="preserve">на территории городского округа – </w:t>
      </w:r>
    </w:p>
    <w:p w:rsidR="00E10E1E" w:rsidRDefault="004169D9" w:rsidP="00402967">
      <w:pPr>
        <w:autoSpaceDE w:val="0"/>
        <w:autoSpaceDN w:val="0"/>
        <w:adjustRightInd w:val="0"/>
        <w:jc w:val="center"/>
      </w:pPr>
      <w:r>
        <w:t xml:space="preserve">города Барнаула Алтайского </w:t>
      </w:r>
      <w:r w:rsidRPr="00E10E1E">
        <w:t xml:space="preserve">края </w:t>
      </w:r>
      <w:r w:rsidR="003A543A" w:rsidRPr="00E10E1E">
        <w:t xml:space="preserve">голосования по вопросу </w:t>
      </w:r>
    </w:p>
    <w:p w:rsidR="00402967" w:rsidRPr="00E10E1E" w:rsidRDefault="003A543A" w:rsidP="0040296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10E1E">
        <w:t>внесения предложения</w:t>
      </w:r>
      <w:r w:rsidR="004169D9" w:rsidRPr="00E10E1E">
        <w:t xml:space="preserve"> </w:t>
      </w:r>
      <w:r w:rsidR="00402967" w:rsidRPr="00E10E1E">
        <w:t xml:space="preserve">о </w:t>
      </w:r>
      <w:r w:rsidR="00402967" w:rsidRPr="00E10E1E">
        <w:rPr>
          <w:rFonts w:eastAsiaTheme="minorHAnsi"/>
          <w:lang w:eastAsia="en-US"/>
        </w:rPr>
        <w:t xml:space="preserve"> присвоени</w:t>
      </w:r>
      <w:r w:rsidR="004169D9" w:rsidRPr="00E10E1E">
        <w:rPr>
          <w:rFonts w:eastAsiaTheme="minorHAnsi"/>
          <w:lang w:eastAsia="en-US"/>
        </w:rPr>
        <w:t>и</w:t>
      </w:r>
      <w:r w:rsidR="00402967" w:rsidRPr="00E10E1E">
        <w:rPr>
          <w:rFonts w:eastAsiaTheme="minorHAnsi"/>
          <w:lang w:eastAsia="en-US"/>
        </w:rPr>
        <w:t xml:space="preserve"> городу Барнаулу </w:t>
      </w:r>
    </w:p>
    <w:p w:rsidR="00402967" w:rsidRPr="00E10E1E" w:rsidRDefault="00402967" w:rsidP="00402967">
      <w:pPr>
        <w:autoSpaceDE w:val="0"/>
        <w:autoSpaceDN w:val="0"/>
        <w:adjustRightInd w:val="0"/>
        <w:jc w:val="center"/>
      </w:pPr>
      <w:r w:rsidRPr="00E10E1E">
        <w:rPr>
          <w:rFonts w:eastAsiaTheme="minorHAnsi"/>
          <w:lang w:eastAsia="en-US"/>
        </w:rPr>
        <w:t>почетного звания «Город трудовой доблести»</w:t>
      </w:r>
    </w:p>
    <w:p w:rsidR="00402967" w:rsidRPr="00E10E1E" w:rsidRDefault="00402967" w:rsidP="00402967">
      <w:pPr>
        <w:autoSpaceDE w:val="0"/>
        <w:autoSpaceDN w:val="0"/>
        <w:adjustRightInd w:val="0"/>
        <w:jc w:val="center"/>
      </w:pPr>
    </w:p>
    <w:p w:rsidR="00402967" w:rsidRPr="00E10E1E" w:rsidRDefault="00402967" w:rsidP="00D36943">
      <w:pPr>
        <w:autoSpaceDE w:val="0"/>
        <w:autoSpaceDN w:val="0"/>
        <w:adjustRightInd w:val="0"/>
        <w:ind w:firstLine="567"/>
        <w:jc w:val="both"/>
      </w:pPr>
      <w:r w:rsidRPr="00E10E1E">
        <w:t xml:space="preserve">1. Порядок организации и проведения </w:t>
      </w:r>
      <w:r w:rsidR="004169D9" w:rsidRPr="00E10E1E">
        <w:t xml:space="preserve">на территории городского округа – города Барнаула Алтайского края </w:t>
      </w:r>
      <w:r w:rsidR="003A543A" w:rsidRPr="00E10E1E">
        <w:t xml:space="preserve">голосования по вопросу внесения предложения о </w:t>
      </w:r>
      <w:r w:rsidR="003A543A" w:rsidRPr="00E10E1E">
        <w:rPr>
          <w:rFonts w:eastAsiaTheme="minorHAnsi"/>
          <w:lang w:eastAsia="en-US"/>
        </w:rPr>
        <w:t xml:space="preserve"> </w:t>
      </w:r>
      <w:r w:rsidR="004169D9" w:rsidRPr="00E10E1E">
        <w:t xml:space="preserve">присвоении </w:t>
      </w:r>
      <w:r w:rsidRPr="00E10E1E">
        <w:rPr>
          <w:rFonts w:eastAsiaTheme="minorHAnsi"/>
          <w:lang w:eastAsia="en-US"/>
        </w:rPr>
        <w:t>городу Барнаулу почетного звания «Город трудовой доблести»</w:t>
      </w:r>
      <w:r w:rsidRPr="00E10E1E">
        <w:t xml:space="preserve"> (далее – Порядок) разработан в целях определения порядка организации и проведения на территории города </w:t>
      </w:r>
      <w:r w:rsidR="00477F80">
        <w:t>голосования по вопросу внесения предложения</w:t>
      </w:r>
      <w:r w:rsidRPr="00E10E1E">
        <w:t xml:space="preserve"> о </w:t>
      </w:r>
      <w:r w:rsidRPr="00E10E1E">
        <w:rPr>
          <w:rFonts w:eastAsiaTheme="minorHAnsi"/>
          <w:lang w:eastAsia="en-US"/>
        </w:rPr>
        <w:t xml:space="preserve"> присвоени</w:t>
      </w:r>
      <w:r w:rsidR="004169D9" w:rsidRPr="00E10E1E">
        <w:rPr>
          <w:rFonts w:eastAsiaTheme="minorHAnsi"/>
          <w:lang w:eastAsia="en-US"/>
        </w:rPr>
        <w:t>и</w:t>
      </w:r>
      <w:r w:rsidRPr="00E10E1E">
        <w:rPr>
          <w:rFonts w:eastAsiaTheme="minorHAnsi"/>
          <w:lang w:eastAsia="en-US"/>
        </w:rPr>
        <w:t xml:space="preserve"> городу Барнаулу почетного звания «Город трудовой доблести»</w:t>
      </w:r>
      <w:r w:rsidR="00664EEB">
        <w:rPr>
          <w:rFonts w:eastAsiaTheme="minorHAnsi"/>
          <w:lang w:eastAsia="en-US"/>
        </w:rPr>
        <w:t xml:space="preserve"> (далее - голосование)</w:t>
      </w:r>
      <w:r w:rsidRPr="00E10E1E">
        <w:t>.</w:t>
      </w:r>
    </w:p>
    <w:p w:rsidR="00402967" w:rsidRPr="00E10E1E" w:rsidRDefault="00402967" w:rsidP="00D36943">
      <w:pPr>
        <w:autoSpaceDE w:val="0"/>
        <w:autoSpaceDN w:val="0"/>
        <w:adjustRightInd w:val="0"/>
        <w:ind w:firstLine="567"/>
        <w:jc w:val="both"/>
      </w:pPr>
      <w:r w:rsidRPr="00E10E1E">
        <w:t xml:space="preserve">2. </w:t>
      </w:r>
      <w:r w:rsidR="003A543A" w:rsidRPr="00E10E1E">
        <w:t xml:space="preserve">Голосование </w:t>
      </w:r>
      <w:r w:rsidRPr="00E10E1E">
        <w:t xml:space="preserve"> проводится в целях выявления общественного мнения о </w:t>
      </w:r>
      <w:r w:rsidRPr="00E10E1E">
        <w:rPr>
          <w:rFonts w:eastAsiaTheme="minorHAnsi"/>
          <w:lang w:eastAsia="en-US"/>
        </w:rPr>
        <w:t xml:space="preserve"> </w:t>
      </w:r>
      <w:r w:rsidR="003A543A" w:rsidRPr="00E10E1E">
        <w:rPr>
          <w:rFonts w:eastAsiaTheme="minorHAnsi"/>
          <w:lang w:eastAsia="en-US"/>
        </w:rPr>
        <w:t xml:space="preserve">внесении предложения о </w:t>
      </w:r>
      <w:r w:rsidRPr="00E10E1E">
        <w:rPr>
          <w:rFonts w:eastAsiaTheme="minorHAnsi"/>
          <w:lang w:eastAsia="en-US"/>
        </w:rPr>
        <w:t>присвоени</w:t>
      </w:r>
      <w:r w:rsidR="004169D9" w:rsidRPr="00E10E1E">
        <w:rPr>
          <w:rFonts w:eastAsiaTheme="minorHAnsi"/>
          <w:lang w:eastAsia="en-US"/>
        </w:rPr>
        <w:t>и</w:t>
      </w:r>
      <w:r w:rsidRPr="00E10E1E">
        <w:rPr>
          <w:rFonts w:eastAsiaTheme="minorHAnsi"/>
          <w:lang w:eastAsia="en-US"/>
        </w:rPr>
        <w:t xml:space="preserve"> городу Барнаулу почетного звания «Город трудовой доблести»</w:t>
      </w:r>
      <w:r w:rsidRPr="00E10E1E">
        <w:t>.</w:t>
      </w:r>
    </w:p>
    <w:p w:rsidR="00402967" w:rsidRPr="00664EEB" w:rsidRDefault="003A543A" w:rsidP="00664EE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10E1E">
        <w:rPr>
          <w:lang w:eastAsia="en-US"/>
        </w:rPr>
        <w:t>Голосование</w:t>
      </w:r>
      <w:r w:rsidR="00402967" w:rsidRPr="00E10E1E">
        <w:rPr>
          <w:lang w:eastAsia="en-US"/>
        </w:rPr>
        <w:t xml:space="preserve"> проводится по решению главы города, принятому                          на основании обращения</w:t>
      </w:r>
      <w:r w:rsidR="00D36943" w:rsidRPr="00E10E1E">
        <w:rPr>
          <w:lang w:eastAsia="en-US"/>
        </w:rPr>
        <w:t xml:space="preserve"> </w:t>
      </w:r>
      <w:r w:rsidR="00664EEB">
        <w:rPr>
          <w:lang w:eastAsia="en-US"/>
        </w:rPr>
        <w:t xml:space="preserve">граждан и </w:t>
      </w:r>
      <w:r w:rsidR="00D36943" w:rsidRPr="00E10E1E">
        <w:rPr>
          <w:lang w:eastAsia="en-US"/>
        </w:rPr>
        <w:t xml:space="preserve">общественных объединений, </w:t>
      </w:r>
      <w:r w:rsidR="00664EEB">
        <w:rPr>
          <w:lang w:eastAsia="en-US"/>
        </w:rPr>
        <w:t>о внесении п</w:t>
      </w:r>
      <w:r w:rsidR="00664EEB">
        <w:rPr>
          <w:rFonts w:eastAsiaTheme="minorHAnsi"/>
          <w:lang w:eastAsia="en-US"/>
        </w:rPr>
        <w:t>редложения о присвоении  городу Барнаулу звания «Город трудовой доблести»</w:t>
      </w:r>
      <w:r w:rsidR="004169D9" w:rsidRPr="00E10E1E">
        <w:rPr>
          <w:lang w:eastAsia="en-US"/>
        </w:rPr>
        <w:t>.</w:t>
      </w:r>
      <w:r w:rsidR="00664EEB">
        <w:rPr>
          <w:lang w:eastAsia="en-US"/>
        </w:rPr>
        <w:t xml:space="preserve"> Решение главы города о проведении  голосования принимается не позднее одного месяца со дня поступления такого обращения.</w:t>
      </w:r>
    </w:p>
    <w:p w:rsidR="00402967" w:rsidRPr="00E10E1E" w:rsidRDefault="00402967" w:rsidP="00D36943">
      <w:pPr>
        <w:autoSpaceDE w:val="0"/>
        <w:autoSpaceDN w:val="0"/>
        <w:adjustRightInd w:val="0"/>
        <w:ind w:firstLine="567"/>
        <w:jc w:val="both"/>
      </w:pPr>
      <w:r w:rsidRPr="00E10E1E">
        <w:t xml:space="preserve">3. Проведение </w:t>
      </w:r>
      <w:r w:rsidR="003A543A" w:rsidRPr="00E10E1E">
        <w:t>голосования</w:t>
      </w:r>
      <w:r w:rsidRPr="00E10E1E">
        <w:t xml:space="preserve"> осуществляет </w:t>
      </w:r>
      <w:r w:rsidR="00F62112" w:rsidRPr="00E10E1E">
        <w:rPr>
          <w:bCs/>
        </w:rPr>
        <w:t xml:space="preserve">Общественная комиссия по организации и проведению </w:t>
      </w:r>
      <w:r w:rsidR="004169D9" w:rsidRPr="00E10E1E">
        <w:rPr>
          <w:bCs/>
        </w:rPr>
        <w:t xml:space="preserve">на территории городского округа – города Барнаула Алтайского края </w:t>
      </w:r>
      <w:r w:rsidR="003A543A" w:rsidRPr="00E10E1E">
        <w:t xml:space="preserve">голосования по вопросу внесения предложения о </w:t>
      </w:r>
      <w:r w:rsidR="003A543A" w:rsidRPr="00E10E1E">
        <w:rPr>
          <w:rFonts w:eastAsiaTheme="minorHAnsi"/>
          <w:lang w:eastAsia="en-US"/>
        </w:rPr>
        <w:t xml:space="preserve"> </w:t>
      </w:r>
      <w:r w:rsidR="004169D9" w:rsidRPr="00E10E1E">
        <w:rPr>
          <w:bCs/>
        </w:rPr>
        <w:t xml:space="preserve">присвоении </w:t>
      </w:r>
      <w:r w:rsidR="00F62112" w:rsidRPr="00E10E1E">
        <w:rPr>
          <w:rFonts w:eastAsiaTheme="minorHAnsi"/>
          <w:lang w:eastAsia="en-US"/>
        </w:rPr>
        <w:t>городу Барнаулу почетного звания «Город трудовой доблести»</w:t>
      </w:r>
      <w:r w:rsidR="00F62112" w:rsidRPr="00E10E1E">
        <w:rPr>
          <w:bCs/>
        </w:rPr>
        <w:t xml:space="preserve"> (далее </w:t>
      </w:r>
      <w:r w:rsidR="00F62112" w:rsidRPr="00E10E1E">
        <w:t>–</w:t>
      </w:r>
      <w:r w:rsidR="00F62112" w:rsidRPr="00E10E1E">
        <w:rPr>
          <w:bCs/>
        </w:rPr>
        <w:t xml:space="preserve"> Общественная комиссия)</w:t>
      </w:r>
      <w:r w:rsidRPr="00E10E1E">
        <w:t xml:space="preserve">, сформированная  постановлением администрации города в течение трех рабочих дней со дня </w:t>
      </w:r>
      <w:r w:rsidR="00F62112" w:rsidRPr="00E10E1E">
        <w:t>принятия главой города решения о проведени</w:t>
      </w:r>
      <w:r w:rsidR="00D36943" w:rsidRPr="00E10E1E">
        <w:t>и</w:t>
      </w:r>
      <w:r w:rsidR="00F62112" w:rsidRPr="00E10E1E">
        <w:t xml:space="preserve"> </w:t>
      </w:r>
      <w:r w:rsidR="003A543A" w:rsidRPr="00E10E1E">
        <w:t>голосования</w:t>
      </w:r>
      <w:r w:rsidRPr="00E10E1E">
        <w:t>.</w:t>
      </w:r>
      <w:r w:rsidR="004169D9" w:rsidRPr="00E10E1E">
        <w:t xml:space="preserve"> Общественная комиссия осуществляет свою деятельность в соответствии с Положением об Общественной комиссии, утвержденным постановлением администрации города.</w:t>
      </w:r>
    </w:p>
    <w:p w:rsidR="00402967" w:rsidRPr="00E10E1E" w:rsidRDefault="00402967" w:rsidP="00402967">
      <w:pPr>
        <w:autoSpaceDE w:val="0"/>
        <w:autoSpaceDN w:val="0"/>
        <w:adjustRightInd w:val="0"/>
        <w:ind w:firstLine="567"/>
        <w:jc w:val="both"/>
      </w:pPr>
      <w:r w:rsidRPr="00E10E1E">
        <w:t xml:space="preserve">4. Решение о проведении </w:t>
      </w:r>
      <w:r w:rsidR="003A543A" w:rsidRPr="00E10E1E">
        <w:t>голосования</w:t>
      </w:r>
      <w:r w:rsidRPr="00E10E1E">
        <w:t xml:space="preserve"> принимается  в форме постановления администрации города, которое должно содержать:</w:t>
      </w:r>
    </w:p>
    <w:p w:rsidR="00402967" w:rsidRPr="00E10E1E" w:rsidRDefault="00402967" w:rsidP="00402967">
      <w:pPr>
        <w:widowControl w:val="0"/>
        <w:autoSpaceDE w:val="0"/>
        <w:autoSpaceDN w:val="0"/>
        <w:adjustRightInd w:val="0"/>
        <w:ind w:firstLine="540"/>
        <w:jc w:val="both"/>
      </w:pPr>
      <w:r w:rsidRPr="00E10E1E">
        <w:t>д</w:t>
      </w:r>
      <w:r w:rsidR="00664EEB">
        <w:t xml:space="preserve">ень </w:t>
      </w:r>
      <w:r w:rsidRPr="00E10E1E">
        <w:t xml:space="preserve">и время (период времени) проведения </w:t>
      </w:r>
      <w:r w:rsidR="003A543A" w:rsidRPr="00E10E1E">
        <w:t>голосования</w:t>
      </w:r>
      <w:r w:rsidRPr="00E10E1E">
        <w:t>;</w:t>
      </w:r>
    </w:p>
    <w:p w:rsidR="00402967" w:rsidRPr="00E10E1E" w:rsidRDefault="00402967" w:rsidP="00402967">
      <w:pPr>
        <w:widowControl w:val="0"/>
        <w:autoSpaceDE w:val="0"/>
        <w:autoSpaceDN w:val="0"/>
        <w:adjustRightInd w:val="0"/>
        <w:ind w:firstLine="540"/>
        <w:jc w:val="both"/>
      </w:pPr>
      <w:r w:rsidRPr="00E10E1E">
        <w:t xml:space="preserve">места проведения </w:t>
      </w:r>
      <w:r w:rsidR="003A543A" w:rsidRPr="00E10E1E">
        <w:t xml:space="preserve">голосования </w:t>
      </w:r>
      <w:r w:rsidR="001A0E4D" w:rsidRPr="00E10E1E">
        <w:t>(</w:t>
      </w:r>
      <w:r w:rsidRPr="00E10E1E">
        <w:t>места нахождения счетных участков);</w:t>
      </w:r>
    </w:p>
    <w:p w:rsidR="00402967" w:rsidRPr="00E10E1E" w:rsidRDefault="00BF6A00" w:rsidP="00402967">
      <w:pPr>
        <w:widowControl w:val="0"/>
        <w:autoSpaceDE w:val="0"/>
        <w:autoSpaceDN w:val="0"/>
        <w:adjustRightInd w:val="0"/>
        <w:ind w:firstLine="540"/>
        <w:jc w:val="both"/>
      </w:pPr>
      <w:r>
        <w:t>формулировку</w:t>
      </w:r>
      <w:r w:rsidR="00664EEB">
        <w:t xml:space="preserve"> </w:t>
      </w:r>
      <w:r w:rsidR="00F62112" w:rsidRPr="00E10E1E">
        <w:t>вопрос</w:t>
      </w:r>
      <w:r w:rsidR="00664EEB">
        <w:t>а</w:t>
      </w:r>
      <w:r w:rsidR="00F62112" w:rsidRPr="00E10E1E">
        <w:t xml:space="preserve">, по которому осуществляется </w:t>
      </w:r>
      <w:r w:rsidR="003A543A" w:rsidRPr="00E10E1E">
        <w:t>голосовани</w:t>
      </w:r>
      <w:r w:rsidR="000E33F7">
        <w:t>е</w:t>
      </w:r>
      <w:r w:rsidR="00402967" w:rsidRPr="00E10E1E">
        <w:t>;</w:t>
      </w:r>
    </w:p>
    <w:p w:rsidR="00402967" w:rsidRPr="00E10E1E" w:rsidRDefault="00402967" w:rsidP="00402967">
      <w:pPr>
        <w:widowControl w:val="0"/>
        <w:autoSpaceDE w:val="0"/>
        <w:autoSpaceDN w:val="0"/>
        <w:adjustRightInd w:val="0"/>
        <w:ind w:firstLine="540"/>
        <w:jc w:val="both"/>
      </w:pPr>
      <w:r w:rsidRPr="00E10E1E">
        <w:t xml:space="preserve">форму и </w:t>
      </w:r>
      <w:r w:rsidR="001A0E4D" w:rsidRPr="00E10E1E">
        <w:t>текст</w:t>
      </w:r>
      <w:r w:rsidRPr="00E10E1E">
        <w:t xml:space="preserve"> </w:t>
      </w:r>
      <w:r w:rsidR="00F62112" w:rsidRPr="00E10E1E">
        <w:t>листа</w:t>
      </w:r>
      <w:r w:rsidR="008B415C">
        <w:t xml:space="preserve"> голосования</w:t>
      </w:r>
      <w:r w:rsidRPr="00E10E1E">
        <w:t>;</w:t>
      </w:r>
    </w:p>
    <w:p w:rsidR="004169D9" w:rsidRPr="00E10E1E" w:rsidRDefault="00402967" w:rsidP="00402967">
      <w:pPr>
        <w:widowControl w:val="0"/>
        <w:autoSpaceDE w:val="0"/>
        <w:autoSpaceDN w:val="0"/>
        <w:adjustRightInd w:val="0"/>
        <w:ind w:firstLine="540"/>
        <w:jc w:val="both"/>
      </w:pPr>
      <w:r w:rsidRPr="00E10E1E">
        <w:t xml:space="preserve">форму протокола </w:t>
      </w:r>
      <w:r w:rsidR="008C33EF" w:rsidRPr="00E10E1E">
        <w:t xml:space="preserve">Общественной комиссии </w:t>
      </w:r>
      <w:r w:rsidR="00664EEB">
        <w:t xml:space="preserve"> о результатах</w:t>
      </w:r>
      <w:r w:rsidRPr="00E10E1E">
        <w:t xml:space="preserve"> </w:t>
      </w:r>
      <w:r w:rsidR="003A543A" w:rsidRPr="00E10E1E">
        <w:t>голосования</w:t>
      </w:r>
      <w:r w:rsidRPr="00E10E1E">
        <w:t xml:space="preserve"> </w:t>
      </w:r>
      <w:r w:rsidRPr="00E10E1E">
        <w:lastRenderedPageBreak/>
        <w:t xml:space="preserve">(далее – протокол </w:t>
      </w:r>
      <w:r w:rsidR="00664EEB">
        <w:t>о результатах</w:t>
      </w:r>
      <w:r w:rsidRPr="00E10E1E">
        <w:t xml:space="preserve"> </w:t>
      </w:r>
      <w:r w:rsidR="003A543A" w:rsidRPr="00E10E1E">
        <w:t>голосования</w:t>
      </w:r>
      <w:r w:rsidRPr="00E10E1E">
        <w:t>);</w:t>
      </w:r>
    </w:p>
    <w:p w:rsidR="00402967" w:rsidRPr="00E10E1E" w:rsidRDefault="004169D9" w:rsidP="00402967">
      <w:pPr>
        <w:widowControl w:val="0"/>
        <w:autoSpaceDE w:val="0"/>
        <w:autoSpaceDN w:val="0"/>
        <w:adjustRightInd w:val="0"/>
        <w:ind w:firstLine="540"/>
        <w:jc w:val="both"/>
      </w:pPr>
      <w:r w:rsidRPr="00E10E1E">
        <w:t>форму протокола территориальной счетной комиссии (счетной комиссии) о</w:t>
      </w:r>
      <w:r w:rsidR="00664EEB">
        <w:t>б</w:t>
      </w:r>
      <w:r w:rsidRPr="00E10E1E">
        <w:t xml:space="preserve"> </w:t>
      </w:r>
      <w:r w:rsidR="00664EEB">
        <w:t>итогах</w:t>
      </w:r>
      <w:r w:rsidRPr="00E10E1E">
        <w:t xml:space="preserve"> </w:t>
      </w:r>
      <w:r w:rsidR="003A543A" w:rsidRPr="00E10E1E">
        <w:t>голосования</w:t>
      </w:r>
      <w:r w:rsidRPr="00E10E1E">
        <w:t xml:space="preserve">; </w:t>
      </w:r>
    </w:p>
    <w:p w:rsidR="00402967" w:rsidRPr="00E10E1E" w:rsidRDefault="00402967" w:rsidP="00402967">
      <w:pPr>
        <w:widowControl w:val="0"/>
        <w:autoSpaceDE w:val="0"/>
        <w:autoSpaceDN w:val="0"/>
        <w:adjustRightInd w:val="0"/>
        <w:ind w:firstLine="540"/>
        <w:jc w:val="both"/>
      </w:pPr>
      <w:r w:rsidRPr="00E10E1E">
        <w:t>порядок формирования территориальных счетных комиссий</w:t>
      </w:r>
      <w:r w:rsidR="008C33EF" w:rsidRPr="00E10E1E">
        <w:t xml:space="preserve"> и счетных комиссий</w:t>
      </w:r>
      <w:r w:rsidRPr="00E10E1E">
        <w:t>;</w:t>
      </w:r>
    </w:p>
    <w:p w:rsidR="00402967" w:rsidRPr="00E10E1E" w:rsidRDefault="00402967" w:rsidP="00402967">
      <w:pPr>
        <w:widowControl w:val="0"/>
        <w:autoSpaceDE w:val="0"/>
        <w:autoSpaceDN w:val="0"/>
        <w:adjustRightInd w:val="0"/>
        <w:ind w:firstLine="540"/>
        <w:jc w:val="both"/>
      </w:pPr>
      <w:r w:rsidRPr="00E10E1E">
        <w:t xml:space="preserve">иные сведения, необходимые для проведения </w:t>
      </w:r>
      <w:r w:rsidR="008B415C">
        <w:t>голосования</w:t>
      </w:r>
      <w:r w:rsidRPr="00E10E1E">
        <w:t>.</w:t>
      </w:r>
    </w:p>
    <w:p w:rsidR="00402967" w:rsidRPr="00E10E1E" w:rsidRDefault="00402967" w:rsidP="00402967">
      <w:pPr>
        <w:widowControl w:val="0"/>
        <w:autoSpaceDE w:val="0"/>
        <w:autoSpaceDN w:val="0"/>
        <w:adjustRightInd w:val="0"/>
        <w:ind w:firstLine="540"/>
        <w:jc w:val="both"/>
      </w:pPr>
      <w:r w:rsidRPr="00E10E1E">
        <w:t xml:space="preserve">5. Постановление администрации города о проведении </w:t>
      </w:r>
      <w:r w:rsidR="003A543A" w:rsidRPr="00E10E1E">
        <w:t>голосования</w:t>
      </w:r>
      <w:r w:rsidR="00F62112" w:rsidRPr="00E10E1E">
        <w:t xml:space="preserve"> </w:t>
      </w:r>
      <w:r w:rsidRPr="00E10E1E">
        <w:t xml:space="preserve">подлежит </w:t>
      </w:r>
      <w:r w:rsidR="00BF6A00">
        <w:t xml:space="preserve"> опубликованию (</w:t>
      </w:r>
      <w:r w:rsidRPr="00E10E1E">
        <w:t>обнародованию</w:t>
      </w:r>
      <w:r w:rsidR="00BF6A00">
        <w:t>)</w:t>
      </w:r>
      <w:r w:rsidRPr="00E10E1E">
        <w:t xml:space="preserve"> </w:t>
      </w:r>
      <w:r w:rsidR="00BF6A00">
        <w:t xml:space="preserve">в порядке, установленном для опубликования (обнародования) муниципальных нормативных правовых актов, </w:t>
      </w:r>
      <w:r w:rsidR="003A543A" w:rsidRPr="00E10E1E">
        <w:t xml:space="preserve">в течение 10 дней со </w:t>
      </w:r>
      <w:r w:rsidRPr="00E10E1E">
        <w:t xml:space="preserve">дня его </w:t>
      </w:r>
      <w:r w:rsidR="008B415C">
        <w:t>принятия</w:t>
      </w:r>
      <w:r w:rsidRPr="00E10E1E">
        <w:t>.</w:t>
      </w:r>
    </w:p>
    <w:p w:rsidR="00402967" w:rsidRPr="00E10E1E" w:rsidRDefault="00402967" w:rsidP="00402967">
      <w:pPr>
        <w:widowControl w:val="0"/>
        <w:autoSpaceDE w:val="0"/>
        <w:autoSpaceDN w:val="0"/>
        <w:adjustRightInd w:val="0"/>
        <w:ind w:firstLine="540"/>
        <w:jc w:val="both"/>
      </w:pPr>
      <w:r w:rsidRPr="00E10E1E">
        <w:t xml:space="preserve">6. </w:t>
      </w:r>
      <w:r w:rsidR="003A543A" w:rsidRPr="00E10E1E">
        <w:t>Голосование</w:t>
      </w:r>
      <w:r w:rsidRPr="00E10E1E">
        <w:t xml:space="preserve"> </w:t>
      </w:r>
      <w:r w:rsidR="003A543A" w:rsidRPr="00E10E1E">
        <w:t>осуществляется путем заполнения листов</w:t>
      </w:r>
      <w:r w:rsidR="008B415C">
        <w:t xml:space="preserve"> голосования</w:t>
      </w:r>
      <w:r w:rsidR="003A543A" w:rsidRPr="00E10E1E">
        <w:t xml:space="preserve"> в местах проведения голосования</w:t>
      </w:r>
      <w:r w:rsidR="00B759AE" w:rsidRPr="00E10E1E">
        <w:t xml:space="preserve"> – счетных участках</w:t>
      </w:r>
      <w:r w:rsidR="004169D9" w:rsidRPr="00E10E1E">
        <w:t>, установленных постановлением администрации города</w:t>
      </w:r>
      <w:r w:rsidRPr="00E10E1E">
        <w:t xml:space="preserve">. </w:t>
      </w:r>
    </w:p>
    <w:p w:rsidR="00402967" w:rsidRPr="00E10E1E" w:rsidRDefault="00402967" w:rsidP="00402967">
      <w:pPr>
        <w:widowControl w:val="0"/>
        <w:autoSpaceDE w:val="0"/>
        <w:autoSpaceDN w:val="0"/>
        <w:adjustRightInd w:val="0"/>
        <w:ind w:firstLine="540"/>
        <w:jc w:val="both"/>
      </w:pPr>
      <w:r w:rsidRPr="00E10E1E">
        <w:t xml:space="preserve">Жители городского округа – города Барнаула  Алтайского края участвуют в </w:t>
      </w:r>
      <w:r w:rsidR="003A543A" w:rsidRPr="00E10E1E">
        <w:t>голосовании</w:t>
      </w:r>
      <w:r w:rsidRPr="00E10E1E">
        <w:t xml:space="preserve"> непосредственно, </w:t>
      </w:r>
      <w:r w:rsidR="00BD58F3" w:rsidRPr="00E10E1E">
        <w:t xml:space="preserve">на счетном участке, </w:t>
      </w:r>
      <w:r w:rsidR="00664EEB">
        <w:t>по</w:t>
      </w:r>
      <w:r w:rsidRPr="00E10E1E">
        <w:t xml:space="preserve"> месту своего жительства. Каждый житель, участвующий</w:t>
      </w:r>
      <w:r w:rsidR="00EF0FBA" w:rsidRPr="00E10E1E">
        <w:t xml:space="preserve"> </w:t>
      </w:r>
      <w:r w:rsidRPr="00E10E1E">
        <w:t xml:space="preserve"> в </w:t>
      </w:r>
      <w:r w:rsidR="003A543A" w:rsidRPr="00E10E1E">
        <w:t>голосовании</w:t>
      </w:r>
      <w:r w:rsidRPr="00E10E1E">
        <w:t xml:space="preserve">, имеет </w:t>
      </w:r>
      <w:r w:rsidR="00664EEB">
        <w:t>один голос и обладает правом</w:t>
      </w:r>
      <w:r w:rsidR="00EF0FBA" w:rsidRPr="00E10E1E">
        <w:t xml:space="preserve"> выразить свое мнение по вопросу, вынесенному на </w:t>
      </w:r>
      <w:r w:rsidR="003A543A" w:rsidRPr="00E10E1E">
        <w:t>голосование</w:t>
      </w:r>
      <w:r w:rsidR="00EF0FBA" w:rsidRPr="00E10E1E">
        <w:t xml:space="preserve">, один раз. </w:t>
      </w:r>
      <w:r w:rsidR="00BF6A00">
        <w:t>Выражение</w:t>
      </w:r>
      <w:r w:rsidR="00BD58F3" w:rsidRPr="00E10E1E">
        <w:t xml:space="preserve"> мнения</w:t>
      </w:r>
      <w:r w:rsidR="00EF0FBA" w:rsidRPr="00E10E1E">
        <w:t xml:space="preserve"> за других лиц не допускается.</w:t>
      </w:r>
    </w:p>
    <w:p w:rsidR="00402967" w:rsidRDefault="00BD58F3" w:rsidP="00402967">
      <w:pPr>
        <w:autoSpaceDE w:val="0"/>
        <w:autoSpaceDN w:val="0"/>
        <w:adjustRightInd w:val="0"/>
        <w:ind w:firstLine="567"/>
        <w:jc w:val="both"/>
      </w:pPr>
      <w:r w:rsidRPr="00E10E1E">
        <w:t>В</w:t>
      </w:r>
      <w:r w:rsidR="003A543A" w:rsidRPr="00E10E1E">
        <w:t xml:space="preserve"> голосовании</w:t>
      </w:r>
      <w:r w:rsidRPr="00E10E1E">
        <w:t xml:space="preserve"> принимают участие  жители городского округа – города Барнаула Алтайского края, достигшие возраста 14 лет (далее – участник </w:t>
      </w:r>
      <w:r w:rsidR="003A543A" w:rsidRPr="00E10E1E">
        <w:t>голосования</w:t>
      </w:r>
      <w:r w:rsidRPr="00E10E1E">
        <w:t>).</w:t>
      </w:r>
    </w:p>
    <w:p w:rsidR="00402967" w:rsidRPr="00E10E1E" w:rsidRDefault="00E10E1E" w:rsidP="00402967">
      <w:pPr>
        <w:widowControl w:val="0"/>
        <w:autoSpaceDE w:val="0"/>
        <w:autoSpaceDN w:val="0"/>
        <w:adjustRightInd w:val="0"/>
        <w:ind w:firstLine="540"/>
        <w:jc w:val="both"/>
      </w:pPr>
      <w:r>
        <w:t>7</w:t>
      </w:r>
      <w:r w:rsidR="00402967" w:rsidRPr="0081206D">
        <w:t xml:space="preserve">. </w:t>
      </w:r>
      <w:r w:rsidR="00402967" w:rsidRPr="00797ED3">
        <w:t xml:space="preserve">Финансирование мероприятий, </w:t>
      </w:r>
      <w:r w:rsidR="00402967" w:rsidRPr="00E10E1E">
        <w:t xml:space="preserve">связанных с </w:t>
      </w:r>
      <w:r w:rsidR="00797ED3" w:rsidRPr="00E10E1E">
        <w:t xml:space="preserve">присвоением звания «Город трудовой доблести», в том числе </w:t>
      </w:r>
      <w:r w:rsidR="00402967" w:rsidRPr="00E10E1E">
        <w:t xml:space="preserve">подготовкой и проведением </w:t>
      </w:r>
      <w:r w:rsidR="00797ED3" w:rsidRPr="00E10E1E">
        <w:t>голосования</w:t>
      </w:r>
      <w:r w:rsidR="00402967" w:rsidRPr="00E10E1E">
        <w:t>, является расходным обязательством городского округа − города Барнаула Алтайского края и осуществляется в пределах средств, предусмотренных в бюджете города.</w:t>
      </w:r>
    </w:p>
    <w:p w:rsidR="00797ED3" w:rsidRPr="00E10E1E" w:rsidRDefault="00797ED3" w:rsidP="00797ED3">
      <w:pPr>
        <w:ind w:firstLine="540"/>
        <w:jc w:val="both"/>
        <w:rPr>
          <w:rFonts w:ascii="Verdana" w:hAnsi="Verdana"/>
        </w:rPr>
      </w:pPr>
      <w:r w:rsidRPr="00E10E1E">
        <w:t xml:space="preserve">Финансирование мероприятий, связанных с присвоением звания «Город трудовой доблести» и увековечением подвига тружеников тыла во время Великой Отечественной войны 1941 </w:t>
      </w:r>
      <w:r w:rsidR="008B415C" w:rsidRPr="00E10E1E">
        <w:t>–</w:t>
      </w:r>
      <w:r w:rsidRPr="00E10E1E">
        <w:t xml:space="preserve"> 1945 годов, осуществляется также за счет других источников.</w:t>
      </w:r>
    </w:p>
    <w:p w:rsidR="00402967" w:rsidRPr="00E10E1E" w:rsidRDefault="00E10E1E" w:rsidP="00402967">
      <w:pPr>
        <w:widowControl w:val="0"/>
        <w:autoSpaceDE w:val="0"/>
        <w:autoSpaceDN w:val="0"/>
        <w:adjustRightInd w:val="0"/>
        <w:ind w:firstLine="540"/>
        <w:jc w:val="both"/>
      </w:pPr>
      <w:r>
        <w:t>8</w:t>
      </w:r>
      <w:r w:rsidR="00402967" w:rsidRPr="00E10E1E">
        <w:t xml:space="preserve">. </w:t>
      </w:r>
      <w:r w:rsidR="00B01213" w:rsidRPr="00E10E1E">
        <w:t>Проведение голосования</w:t>
      </w:r>
      <w:r w:rsidR="00B759AE" w:rsidRPr="00E10E1E">
        <w:t xml:space="preserve"> на счетных участках</w:t>
      </w:r>
      <w:r w:rsidR="00402967" w:rsidRPr="00E10E1E">
        <w:t xml:space="preserve"> </w:t>
      </w:r>
      <w:r w:rsidR="00B759AE" w:rsidRPr="00E10E1E">
        <w:t>обеспечивается</w:t>
      </w:r>
      <w:r w:rsidR="00402967" w:rsidRPr="00E10E1E">
        <w:t xml:space="preserve"> счетными комиссиями.</w:t>
      </w:r>
    </w:p>
    <w:p w:rsidR="00402967" w:rsidRPr="00E10E1E" w:rsidRDefault="00E10E1E" w:rsidP="00402967">
      <w:pPr>
        <w:widowControl w:val="0"/>
        <w:autoSpaceDE w:val="0"/>
        <w:autoSpaceDN w:val="0"/>
        <w:adjustRightInd w:val="0"/>
        <w:ind w:firstLine="540"/>
        <w:jc w:val="both"/>
      </w:pPr>
      <w:r>
        <w:t>9</w:t>
      </w:r>
      <w:r w:rsidR="00402967" w:rsidRPr="00E10E1E">
        <w:t xml:space="preserve">. </w:t>
      </w:r>
      <w:r w:rsidR="00BD58F3" w:rsidRPr="00E10E1E">
        <w:t>С</w:t>
      </w:r>
      <w:r w:rsidR="00402967" w:rsidRPr="00E10E1E">
        <w:t>четные комиссии обладают следующими полномочиями:</w:t>
      </w:r>
    </w:p>
    <w:p w:rsidR="00AC54D6" w:rsidRPr="0082217A" w:rsidRDefault="00AC54D6" w:rsidP="00AC54D6">
      <w:pPr>
        <w:tabs>
          <w:tab w:val="left" w:pos="1417"/>
        </w:tabs>
        <w:spacing w:line="236" w:lineRule="auto"/>
        <w:ind w:firstLine="709"/>
        <w:jc w:val="both"/>
      </w:pPr>
      <w:r w:rsidRPr="0082217A">
        <w:t>избрание на должности и освобождение от должностей председателя                   и секретаря комиссии;</w:t>
      </w:r>
    </w:p>
    <w:p w:rsidR="00AC54D6" w:rsidRPr="0082217A" w:rsidRDefault="00AC54D6" w:rsidP="00AC54D6">
      <w:pPr>
        <w:tabs>
          <w:tab w:val="left" w:pos="1417"/>
        </w:tabs>
        <w:spacing w:line="236" w:lineRule="auto"/>
        <w:ind w:firstLine="709"/>
        <w:jc w:val="both"/>
      </w:pPr>
      <w:r w:rsidRPr="0082217A">
        <w:t>распределение обязанностей между членами комиссии;</w:t>
      </w:r>
    </w:p>
    <w:p w:rsidR="00AC54D6" w:rsidRDefault="00AC54D6" w:rsidP="00AC54D6">
      <w:pPr>
        <w:tabs>
          <w:tab w:val="left" w:pos="1417"/>
        </w:tabs>
        <w:spacing w:line="236" w:lineRule="auto"/>
        <w:ind w:firstLine="709"/>
        <w:jc w:val="both"/>
      </w:pPr>
      <w:r>
        <w:t>разъяснение порядка голосования и порядка заполнения листа голосования;</w:t>
      </w:r>
    </w:p>
    <w:p w:rsidR="00AC54D6" w:rsidRPr="00E10E1E" w:rsidRDefault="00AC54D6" w:rsidP="00AC54D6">
      <w:pPr>
        <w:autoSpaceDE w:val="0"/>
        <w:autoSpaceDN w:val="0"/>
        <w:adjustRightInd w:val="0"/>
        <w:ind w:firstLine="709"/>
        <w:jc w:val="both"/>
      </w:pPr>
      <w:r>
        <w:t>внесение участников голосования  в лист голосования;</w:t>
      </w:r>
    </w:p>
    <w:p w:rsidR="00AC54D6" w:rsidRDefault="00AC54D6" w:rsidP="00AC54D6">
      <w:pPr>
        <w:tabs>
          <w:tab w:val="left" w:pos="6270"/>
        </w:tabs>
        <w:spacing w:line="236" w:lineRule="auto"/>
        <w:ind w:firstLine="709"/>
        <w:jc w:val="both"/>
      </w:pPr>
      <w:r>
        <w:t>обеспечение подготовки помещения и оборудования для голосования;</w:t>
      </w:r>
    </w:p>
    <w:p w:rsidR="00AC54D6" w:rsidRDefault="00AC54D6" w:rsidP="00AC54D6">
      <w:pPr>
        <w:tabs>
          <w:tab w:val="left" w:pos="1417"/>
        </w:tabs>
        <w:spacing w:line="236" w:lineRule="auto"/>
        <w:ind w:firstLine="709"/>
        <w:jc w:val="both"/>
      </w:pPr>
      <w:r>
        <w:t>подсчет голосов и установление итогов голосования                                                  на счетных участках, составление протокола комиссии об итогах голосования</w:t>
      </w:r>
      <w:r w:rsidRPr="004B564B">
        <w:t xml:space="preserve"> </w:t>
      </w:r>
      <w:r>
        <w:t>по форме, установленной постановлением администрации города;</w:t>
      </w:r>
    </w:p>
    <w:p w:rsidR="00AC54D6" w:rsidRDefault="00AC54D6" w:rsidP="00AC54D6">
      <w:pPr>
        <w:tabs>
          <w:tab w:val="left" w:pos="1417"/>
        </w:tabs>
        <w:spacing w:line="236" w:lineRule="auto"/>
        <w:ind w:firstLine="709"/>
        <w:jc w:val="both"/>
      </w:pPr>
      <w:r w:rsidRPr="0082217A">
        <w:lastRenderedPageBreak/>
        <w:t xml:space="preserve">направление протокола комиссии об итогах </w:t>
      </w:r>
      <w:r>
        <w:t>голосования</w:t>
      </w:r>
      <w:r w:rsidRPr="0082217A">
        <w:t xml:space="preserve">                                         в территориальн</w:t>
      </w:r>
      <w:r>
        <w:t>ую</w:t>
      </w:r>
      <w:r w:rsidRPr="0082217A">
        <w:t xml:space="preserve"> счетн</w:t>
      </w:r>
      <w:r>
        <w:t>ую</w:t>
      </w:r>
      <w:r w:rsidRPr="0082217A">
        <w:t xml:space="preserve"> комиссию</w:t>
      </w:r>
      <w:r>
        <w:t>;</w:t>
      </w:r>
    </w:p>
    <w:p w:rsidR="00AC54D6" w:rsidRDefault="00AC54D6" w:rsidP="00AC54D6">
      <w:pPr>
        <w:tabs>
          <w:tab w:val="left" w:pos="1417"/>
          <w:tab w:val="left" w:pos="6270"/>
        </w:tabs>
        <w:spacing w:line="236" w:lineRule="auto"/>
        <w:ind w:firstLine="709"/>
        <w:jc w:val="both"/>
      </w:pPr>
      <w:r w:rsidRPr="00834216">
        <w:t>обеспеч</w:t>
      </w:r>
      <w:r>
        <w:t xml:space="preserve">ение передачи протоколов об итогах голосования, листов голосования в соответствующие администрации районов города на ответственное хранение. </w:t>
      </w:r>
    </w:p>
    <w:p w:rsidR="00BD58F3" w:rsidRPr="00E10E1E" w:rsidRDefault="00BD58F3" w:rsidP="00402967">
      <w:pPr>
        <w:autoSpaceDE w:val="0"/>
        <w:autoSpaceDN w:val="0"/>
        <w:adjustRightInd w:val="0"/>
        <w:ind w:firstLine="567"/>
        <w:jc w:val="both"/>
      </w:pPr>
      <w:r w:rsidRPr="00E10E1E">
        <w:t>1</w:t>
      </w:r>
      <w:r w:rsidR="00E10E1E">
        <w:t>0</w:t>
      </w:r>
      <w:r w:rsidRPr="00E10E1E">
        <w:t xml:space="preserve">. </w:t>
      </w:r>
      <w:r w:rsidR="00DF2B85" w:rsidRPr="00E10E1E">
        <w:t>Территориальные счетные комиссии обладают следующими полномочиями:</w:t>
      </w:r>
    </w:p>
    <w:p w:rsidR="00AC54D6" w:rsidRDefault="00AC54D6" w:rsidP="00AC54D6">
      <w:pPr>
        <w:tabs>
          <w:tab w:val="left" w:pos="1417"/>
        </w:tabs>
        <w:spacing w:line="236" w:lineRule="auto"/>
        <w:ind w:firstLine="709"/>
        <w:jc w:val="both"/>
      </w:pPr>
      <w:r w:rsidRPr="00A075FC">
        <w:t>избрани</w:t>
      </w:r>
      <w:r>
        <w:t>е</w:t>
      </w:r>
      <w:r w:rsidRPr="00A075FC">
        <w:t xml:space="preserve"> на должности и освобожде</w:t>
      </w:r>
      <w:r>
        <w:t xml:space="preserve">ние от должностей председателя                   </w:t>
      </w:r>
      <w:r w:rsidRPr="00A075FC">
        <w:t xml:space="preserve">и секретаря </w:t>
      </w:r>
      <w:r>
        <w:t>к</w:t>
      </w:r>
      <w:r w:rsidRPr="00A075FC">
        <w:t>омиссии</w:t>
      </w:r>
      <w:r>
        <w:t>;</w:t>
      </w:r>
    </w:p>
    <w:p w:rsidR="00AC54D6" w:rsidRDefault="00AC54D6" w:rsidP="00AC54D6">
      <w:pPr>
        <w:tabs>
          <w:tab w:val="left" w:pos="1417"/>
        </w:tabs>
        <w:spacing w:line="236" w:lineRule="auto"/>
        <w:ind w:firstLine="709"/>
        <w:jc w:val="both"/>
      </w:pPr>
      <w:r w:rsidRPr="001C5E1E">
        <w:t>распределени</w:t>
      </w:r>
      <w:r>
        <w:t>е</w:t>
      </w:r>
      <w:r w:rsidRPr="001C5E1E">
        <w:t xml:space="preserve"> обязанностей между членами </w:t>
      </w:r>
      <w:r>
        <w:t>к</w:t>
      </w:r>
      <w:r w:rsidRPr="001C5E1E">
        <w:t>омиссии;</w:t>
      </w:r>
    </w:p>
    <w:p w:rsidR="00AC54D6" w:rsidRDefault="00AC54D6" w:rsidP="00AC54D6">
      <w:pPr>
        <w:tabs>
          <w:tab w:val="left" w:pos="1417"/>
        </w:tabs>
        <w:spacing w:line="236" w:lineRule="auto"/>
        <w:ind w:firstLine="709"/>
        <w:jc w:val="both"/>
      </w:pPr>
      <w:r>
        <w:t>организация проведения голосования по вопросу внесения предложения о присвоении городу Барнаулу почетного звания «Город трудовой доблести»;</w:t>
      </w:r>
    </w:p>
    <w:p w:rsidR="00AC54D6" w:rsidRDefault="00AC54D6" w:rsidP="00AC54D6">
      <w:pPr>
        <w:tabs>
          <w:tab w:val="left" w:pos="1417"/>
        </w:tabs>
        <w:spacing w:line="236" w:lineRule="auto"/>
        <w:ind w:firstLine="709"/>
        <w:jc w:val="both"/>
      </w:pPr>
      <w:r>
        <w:t>координация деятельности счетных комиссий;</w:t>
      </w:r>
    </w:p>
    <w:p w:rsidR="00AC54D6" w:rsidRDefault="00AC54D6" w:rsidP="00AC54D6">
      <w:pPr>
        <w:tabs>
          <w:tab w:val="left" w:pos="1417"/>
        </w:tabs>
        <w:spacing w:line="236" w:lineRule="auto"/>
        <w:ind w:firstLine="709"/>
        <w:jc w:val="both"/>
      </w:pPr>
      <w:r w:rsidRPr="0082217A">
        <w:t xml:space="preserve">подсчет голосов и установление итогов </w:t>
      </w:r>
      <w:r>
        <w:t>голосования</w:t>
      </w:r>
      <w:r w:rsidRPr="0082217A">
        <w:t xml:space="preserve">                                                 </w:t>
      </w:r>
      <w:r>
        <w:t>в соответствии с протоколами счетных комиссий об итогах голосования на счетных участках</w:t>
      </w:r>
      <w:r w:rsidRPr="0082217A">
        <w:t xml:space="preserve">, составление протокола </w:t>
      </w:r>
      <w:r>
        <w:t>к</w:t>
      </w:r>
      <w:r w:rsidRPr="0082217A">
        <w:t xml:space="preserve">омиссии об итогах </w:t>
      </w:r>
      <w:r>
        <w:t>голосования</w:t>
      </w:r>
      <w:r w:rsidRPr="0082217A">
        <w:t xml:space="preserve"> по форме, установленной постановлением администрации города</w:t>
      </w:r>
      <w:r>
        <w:t>;</w:t>
      </w:r>
    </w:p>
    <w:p w:rsidR="00AC54D6" w:rsidRDefault="00AC54D6" w:rsidP="00AC54D6">
      <w:pPr>
        <w:widowControl w:val="0"/>
        <w:autoSpaceDE w:val="0"/>
        <w:autoSpaceDN w:val="0"/>
        <w:adjustRightInd w:val="0"/>
        <w:ind w:firstLine="540"/>
        <w:jc w:val="both"/>
      </w:pPr>
      <w:r>
        <w:t>направление протокола комиссии об итогах голосования</w:t>
      </w:r>
      <w:r w:rsidRPr="004B564B">
        <w:t xml:space="preserve"> </w:t>
      </w:r>
      <w:r>
        <w:t xml:space="preserve">                                        в Общественную комиссию.</w:t>
      </w:r>
    </w:p>
    <w:p w:rsidR="00402967" w:rsidRPr="00E10E1E" w:rsidRDefault="00402967" w:rsidP="00BF6A00">
      <w:pPr>
        <w:widowControl w:val="0"/>
        <w:autoSpaceDE w:val="0"/>
        <w:autoSpaceDN w:val="0"/>
        <w:adjustRightInd w:val="0"/>
        <w:ind w:firstLine="540"/>
        <w:jc w:val="both"/>
      </w:pPr>
      <w:r w:rsidRPr="00E10E1E">
        <w:t>1</w:t>
      </w:r>
      <w:r w:rsidR="00E10E1E">
        <w:t>1</w:t>
      </w:r>
      <w:r w:rsidRPr="00E10E1E">
        <w:t xml:space="preserve">. В </w:t>
      </w:r>
      <w:r w:rsidR="00B01213" w:rsidRPr="00E10E1E">
        <w:t xml:space="preserve">целях проведения голосования в </w:t>
      </w:r>
      <w:r w:rsidR="00DF2B85" w:rsidRPr="00E10E1E">
        <w:t>листе</w:t>
      </w:r>
      <w:r w:rsidR="008B415C">
        <w:t xml:space="preserve"> голосования</w:t>
      </w:r>
      <w:r w:rsidRPr="00E10E1E">
        <w:t xml:space="preserve"> </w:t>
      </w:r>
      <w:r w:rsidR="00D7323A" w:rsidRPr="00E10E1E">
        <w:t xml:space="preserve">членом счетной комиссии </w:t>
      </w:r>
      <w:r w:rsidRPr="00E10E1E">
        <w:t>указываются фамили</w:t>
      </w:r>
      <w:r w:rsidR="00BF6A00">
        <w:t xml:space="preserve">я, имя, отчество, год рождения          </w:t>
      </w:r>
      <w:r w:rsidR="00DF2B85" w:rsidRPr="00E10E1E">
        <w:t>(</w:t>
      </w:r>
      <w:r w:rsidRPr="00E10E1E">
        <w:t xml:space="preserve">в возрасте 14 лет </w:t>
      </w:r>
      <w:r w:rsidR="008B415C" w:rsidRPr="00E10E1E">
        <w:t>–</w:t>
      </w:r>
      <w:r w:rsidRPr="00E10E1E">
        <w:t xml:space="preserve"> дополнительно день и месяц рождения) и адрес места жительства участника </w:t>
      </w:r>
      <w:r w:rsidR="00B01213" w:rsidRPr="00E10E1E">
        <w:t>голосования</w:t>
      </w:r>
      <w:r w:rsidRPr="00E10E1E">
        <w:t xml:space="preserve">. </w:t>
      </w:r>
    </w:p>
    <w:p w:rsidR="00EF0FBA" w:rsidRPr="00E10E1E" w:rsidRDefault="00402967" w:rsidP="00402967">
      <w:pPr>
        <w:widowControl w:val="0"/>
        <w:autoSpaceDE w:val="0"/>
        <w:autoSpaceDN w:val="0"/>
        <w:adjustRightInd w:val="0"/>
        <w:ind w:firstLine="540"/>
        <w:jc w:val="both"/>
      </w:pPr>
      <w:r w:rsidRPr="00E10E1E">
        <w:t>1</w:t>
      </w:r>
      <w:r w:rsidR="00E10E1E">
        <w:t>2</w:t>
      </w:r>
      <w:r w:rsidRPr="00E10E1E">
        <w:t xml:space="preserve">. Для </w:t>
      </w:r>
      <w:r w:rsidR="00B01213" w:rsidRPr="00E10E1E">
        <w:t>участия в голосовании и выражени</w:t>
      </w:r>
      <w:r w:rsidR="00E10E1E">
        <w:t>я</w:t>
      </w:r>
      <w:r w:rsidR="00EF0FBA" w:rsidRPr="00E10E1E">
        <w:t xml:space="preserve"> свое</w:t>
      </w:r>
      <w:r w:rsidR="00B01213" w:rsidRPr="00E10E1E">
        <w:t>го мнения</w:t>
      </w:r>
      <w:r w:rsidRPr="00E10E1E">
        <w:t xml:space="preserve"> </w:t>
      </w:r>
      <w:r w:rsidR="00B01213" w:rsidRPr="00E10E1E">
        <w:t xml:space="preserve">по вопросу, вынесенному на голосование, </w:t>
      </w:r>
      <w:r w:rsidRPr="00E10E1E">
        <w:t xml:space="preserve">участник </w:t>
      </w:r>
      <w:r w:rsidR="00B01213" w:rsidRPr="00E10E1E">
        <w:t>голосования</w:t>
      </w:r>
      <w:r w:rsidRPr="00E10E1E">
        <w:t xml:space="preserve"> предъявляет паспорт или иной документ, удостоверяющий в установленном порядке личность в соответствии с требованиями законодательства Российской Федерации, проживающий на территории счетного участка</w:t>
      </w:r>
      <w:r w:rsidR="00EF0FBA" w:rsidRPr="00E10E1E">
        <w:t>.</w:t>
      </w:r>
      <w:r w:rsidRPr="00E10E1E">
        <w:t xml:space="preserve"> </w:t>
      </w:r>
    </w:p>
    <w:p w:rsidR="00402967" w:rsidRPr="0081206D" w:rsidRDefault="00EF0FBA" w:rsidP="00402967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E10E1E">
        <w:rPr>
          <w:lang w:eastAsia="en-US"/>
        </w:rPr>
        <w:t xml:space="preserve">Член счетной комиссии разъясняет участнику </w:t>
      </w:r>
      <w:r w:rsidR="00B01213" w:rsidRPr="00E10E1E">
        <w:t>голосования</w:t>
      </w:r>
      <w:r w:rsidRPr="00E10E1E">
        <w:rPr>
          <w:lang w:eastAsia="en-US"/>
        </w:rPr>
        <w:t xml:space="preserve"> порядок проведения </w:t>
      </w:r>
      <w:r w:rsidR="00B01213" w:rsidRPr="00E10E1E">
        <w:t>голосования</w:t>
      </w:r>
      <w:r w:rsidR="00C50062" w:rsidRPr="00E10E1E">
        <w:rPr>
          <w:lang w:eastAsia="en-US"/>
        </w:rPr>
        <w:t xml:space="preserve">, </w:t>
      </w:r>
      <w:r w:rsidR="00E10E1E">
        <w:rPr>
          <w:lang w:eastAsia="en-US"/>
        </w:rPr>
        <w:t>вопрос, по которому осуществляется голосование, варианты ответов</w:t>
      </w:r>
      <w:r w:rsidR="00985B6B">
        <w:rPr>
          <w:lang w:eastAsia="en-US"/>
        </w:rPr>
        <w:t xml:space="preserve">, вносит в лист голосования сведения об участнике голосования, </w:t>
      </w:r>
      <w:r w:rsidR="00985B6B" w:rsidRPr="00E10E1E">
        <w:rPr>
          <w:lang w:eastAsia="en-US"/>
        </w:rPr>
        <w:t xml:space="preserve">после чего </w:t>
      </w:r>
      <w:r w:rsidR="00985B6B" w:rsidRPr="00E10E1E">
        <w:t xml:space="preserve"> участник голосования ставит подпись в листе</w:t>
      </w:r>
      <w:r w:rsidR="00985B6B">
        <w:t xml:space="preserve"> голосования</w:t>
      </w:r>
      <w:r w:rsidR="00985B6B" w:rsidRPr="00E10E1E">
        <w:t xml:space="preserve">, </w:t>
      </w:r>
      <w:r w:rsidR="00985B6B" w:rsidRPr="00E10E1E">
        <w:rPr>
          <w:lang w:eastAsia="en-US"/>
        </w:rPr>
        <w:t>подтверждающую согласие на обработку персональных данных</w:t>
      </w:r>
      <w:r w:rsidR="00E10E1E">
        <w:rPr>
          <w:lang w:eastAsia="en-US"/>
        </w:rPr>
        <w:t>.</w:t>
      </w:r>
    </w:p>
    <w:p w:rsidR="00C50062" w:rsidRPr="00B01213" w:rsidRDefault="00B01213" w:rsidP="00C50062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lang w:eastAsia="en-US"/>
        </w:rPr>
      </w:pPr>
      <w:r w:rsidRPr="00E10E1E">
        <w:rPr>
          <w:lang w:eastAsia="en-US"/>
        </w:rPr>
        <w:t xml:space="preserve">Голосование </w:t>
      </w:r>
      <w:r w:rsidR="00402967" w:rsidRPr="00E10E1E">
        <w:rPr>
          <w:lang w:eastAsia="en-US"/>
        </w:rPr>
        <w:t xml:space="preserve"> </w:t>
      </w:r>
      <w:r w:rsidRPr="00E10E1E">
        <w:rPr>
          <w:lang w:eastAsia="en-US"/>
        </w:rPr>
        <w:t>осуществляется</w:t>
      </w:r>
      <w:r w:rsidR="00402967" w:rsidRPr="00E10E1E">
        <w:rPr>
          <w:lang w:eastAsia="en-US"/>
        </w:rPr>
        <w:t xml:space="preserve"> путем внесения участником </w:t>
      </w:r>
      <w:r w:rsidRPr="00E10E1E">
        <w:t>голосования</w:t>
      </w:r>
      <w:r w:rsidR="00C50062" w:rsidRPr="00E10E1E">
        <w:rPr>
          <w:lang w:eastAsia="en-US"/>
        </w:rPr>
        <w:t xml:space="preserve"> </w:t>
      </w:r>
      <w:r w:rsidR="00402967" w:rsidRPr="00E10E1E">
        <w:rPr>
          <w:lang w:eastAsia="en-US"/>
        </w:rPr>
        <w:t xml:space="preserve">в </w:t>
      </w:r>
      <w:r w:rsidR="00C50062" w:rsidRPr="00E10E1E">
        <w:rPr>
          <w:lang w:eastAsia="en-US"/>
        </w:rPr>
        <w:t>лист</w:t>
      </w:r>
      <w:r w:rsidR="00985B6B">
        <w:rPr>
          <w:lang w:eastAsia="en-US"/>
        </w:rPr>
        <w:t>е</w:t>
      </w:r>
      <w:r w:rsidR="00402967" w:rsidRPr="00E10E1E">
        <w:rPr>
          <w:lang w:eastAsia="en-US"/>
        </w:rPr>
        <w:t xml:space="preserve"> </w:t>
      </w:r>
      <w:r w:rsidR="00E10E1E">
        <w:rPr>
          <w:lang w:eastAsia="en-US"/>
        </w:rPr>
        <w:t xml:space="preserve">голосования </w:t>
      </w:r>
      <w:r w:rsidR="00C50062" w:rsidRPr="00E10E1E">
        <w:rPr>
          <w:lang w:eastAsia="en-US"/>
        </w:rPr>
        <w:t>подписи</w:t>
      </w:r>
      <w:r w:rsidR="00402967" w:rsidRPr="00E10E1E">
        <w:rPr>
          <w:lang w:eastAsia="en-US"/>
        </w:rPr>
        <w:t xml:space="preserve"> в </w:t>
      </w:r>
      <w:r w:rsidR="00985B6B">
        <w:rPr>
          <w:lang w:eastAsia="en-US"/>
        </w:rPr>
        <w:t>столбце</w:t>
      </w:r>
      <w:r w:rsidR="00402967" w:rsidRPr="00E10E1E">
        <w:rPr>
          <w:lang w:eastAsia="en-US"/>
        </w:rPr>
        <w:t xml:space="preserve">, </w:t>
      </w:r>
      <w:r w:rsidR="00985B6B">
        <w:rPr>
          <w:lang w:eastAsia="en-US"/>
        </w:rPr>
        <w:t>соответствующему</w:t>
      </w:r>
      <w:r w:rsidR="00402967" w:rsidRPr="00E10E1E">
        <w:rPr>
          <w:lang w:eastAsia="en-US"/>
        </w:rPr>
        <w:t xml:space="preserve"> выбранному </w:t>
      </w:r>
      <w:r w:rsidR="00E10E1E">
        <w:rPr>
          <w:lang w:eastAsia="en-US"/>
        </w:rPr>
        <w:t xml:space="preserve">участником голосования </w:t>
      </w:r>
      <w:r w:rsidR="00C50062" w:rsidRPr="00E10E1E">
        <w:rPr>
          <w:lang w:eastAsia="en-US"/>
        </w:rPr>
        <w:t>варианту ответа на вопрос</w:t>
      </w:r>
      <w:r w:rsidR="00BF6A00">
        <w:rPr>
          <w:lang w:eastAsia="en-US"/>
        </w:rPr>
        <w:t>,</w:t>
      </w:r>
      <w:r w:rsidR="00C50062" w:rsidRPr="00E10E1E">
        <w:rPr>
          <w:lang w:eastAsia="en-US"/>
        </w:rPr>
        <w:t xml:space="preserve"> </w:t>
      </w:r>
      <w:r w:rsidR="00985B6B">
        <w:rPr>
          <w:lang w:eastAsia="en-US"/>
        </w:rPr>
        <w:t>вынесенный на голосование</w:t>
      </w:r>
      <w:r w:rsidR="00E10E1E" w:rsidRPr="00E10E1E">
        <w:rPr>
          <w:lang w:eastAsia="en-US"/>
        </w:rPr>
        <w:t>.</w:t>
      </w:r>
    </w:p>
    <w:p w:rsidR="00402967" w:rsidRPr="00E10E1E" w:rsidRDefault="00402967" w:rsidP="00402967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10E1E">
        <w:rPr>
          <w:rFonts w:ascii="Times New Roman" w:hAnsi="Times New Roman" w:cs="Times New Roman"/>
          <w:sz w:val="28"/>
          <w:szCs w:val="28"/>
        </w:rPr>
        <w:t>1</w:t>
      </w:r>
      <w:r w:rsidR="00E10E1E">
        <w:rPr>
          <w:rFonts w:ascii="Times New Roman" w:hAnsi="Times New Roman" w:cs="Times New Roman"/>
          <w:sz w:val="28"/>
          <w:szCs w:val="28"/>
        </w:rPr>
        <w:t>3</w:t>
      </w:r>
      <w:r w:rsidRPr="00E10E1E">
        <w:rPr>
          <w:rFonts w:ascii="Times New Roman" w:hAnsi="Times New Roman" w:cs="Times New Roman"/>
          <w:sz w:val="28"/>
          <w:szCs w:val="28"/>
        </w:rPr>
        <w:t>.</w:t>
      </w:r>
      <w:r w:rsidRPr="00E10E1E">
        <w:rPr>
          <w:sz w:val="28"/>
          <w:szCs w:val="28"/>
        </w:rPr>
        <w:t xml:space="preserve"> </w:t>
      </w:r>
      <w:r w:rsidRPr="00E10E1E">
        <w:rPr>
          <w:rFonts w:ascii="Times New Roman" w:eastAsia="Calibri" w:hAnsi="Times New Roman" w:cs="Times New Roman"/>
          <w:bCs/>
          <w:sz w:val="28"/>
          <w:szCs w:val="28"/>
        </w:rPr>
        <w:t xml:space="preserve">По истечении времени </w:t>
      </w:r>
      <w:r w:rsidR="00C50062" w:rsidRPr="00E10E1E">
        <w:rPr>
          <w:rFonts w:ascii="Times New Roman" w:eastAsia="Calibri" w:hAnsi="Times New Roman" w:cs="Times New Roman"/>
          <w:bCs/>
          <w:sz w:val="28"/>
          <w:szCs w:val="28"/>
        </w:rPr>
        <w:t xml:space="preserve">проведения </w:t>
      </w:r>
      <w:r w:rsidR="00613393" w:rsidRPr="00E10E1E">
        <w:rPr>
          <w:rFonts w:ascii="Times New Roman" w:hAnsi="Times New Roman" w:cs="Times New Roman"/>
          <w:sz w:val="28"/>
          <w:szCs w:val="28"/>
        </w:rPr>
        <w:t>голосования</w:t>
      </w:r>
      <w:r w:rsidRPr="00E10E1E">
        <w:rPr>
          <w:rFonts w:ascii="Times New Roman" w:eastAsia="Calibri" w:hAnsi="Times New Roman" w:cs="Times New Roman"/>
          <w:bCs/>
          <w:sz w:val="28"/>
          <w:szCs w:val="28"/>
        </w:rPr>
        <w:t xml:space="preserve"> председатель счетной комиссии объявляет о завершении </w:t>
      </w:r>
      <w:r w:rsidR="00613393" w:rsidRPr="00E10E1E">
        <w:rPr>
          <w:rFonts w:ascii="Times New Roman" w:hAnsi="Times New Roman" w:cs="Times New Roman"/>
          <w:sz w:val="28"/>
          <w:szCs w:val="28"/>
        </w:rPr>
        <w:t>голосования</w:t>
      </w:r>
      <w:r w:rsidRPr="00E10E1E">
        <w:rPr>
          <w:rFonts w:ascii="Times New Roman" w:eastAsia="Calibri" w:hAnsi="Times New Roman" w:cs="Times New Roman"/>
          <w:bCs/>
          <w:sz w:val="28"/>
          <w:szCs w:val="28"/>
        </w:rPr>
        <w:t xml:space="preserve">, и счетная комиссия приступает к подсчету голосов участников </w:t>
      </w:r>
      <w:r w:rsidR="00613393" w:rsidRPr="00E10E1E">
        <w:rPr>
          <w:rFonts w:ascii="Times New Roman" w:hAnsi="Times New Roman" w:cs="Times New Roman"/>
          <w:sz w:val="28"/>
          <w:szCs w:val="28"/>
        </w:rPr>
        <w:t>голосования</w:t>
      </w:r>
      <w:r w:rsidRPr="00E10E1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402967" w:rsidRPr="00613393" w:rsidRDefault="00402967" w:rsidP="00402967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E10E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Подсчет голосов участников </w:t>
      </w:r>
      <w:r w:rsidR="00613393" w:rsidRPr="00E10E1E">
        <w:rPr>
          <w:rFonts w:ascii="Times New Roman" w:hAnsi="Times New Roman" w:cs="Times New Roman"/>
          <w:sz w:val="28"/>
          <w:szCs w:val="28"/>
        </w:rPr>
        <w:t>голосования</w:t>
      </w:r>
      <w:r w:rsidRPr="00E10E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10E1E">
        <w:rPr>
          <w:rStyle w:val="blk"/>
          <w:rFonts w:ascii="Times New Roman" w:hAnsi="Times New Roman" w:cs="Times New Roman"/>
          <w:sz w:val="28"/>
          <w:szCs w:val="28"/>
        </w:rPr>
        <w:t xml:space="preserve">осуществляется открыто                        и гласно и начинается после окончания времени </w:t>
      </w:r>
      <w:r w:rsidR="00C50062" w:rsidRPr="00E10E1E">
        <w:rPr>
          <w:rStyle w:val="blk"/>
          <w:rFonts w:ascii="Times New Roman" w:hAnsi="Times New Roman" w:cs="Times New Roman"/>
          <w:sz w:val="28"/>
          <w:szCs w:val="28"/>
        </w:rPr>
        <w:t xml:space="preserve">проведения </w:t>
      </w:r>
      <w:r w:rsidR="00613393" w:rsidRPr="00E10E1E">
        <w:rPr>
          <w:rFonts w:ascii="Times New Roman" w:hAnsi="Times New Roman" w:cs="Times New Roman"/>
          <w:sz w:val="28"/>
          <w:szCs w:val="28"/>
        </w:rPr>
        <w:t>голосования</w:t>
      </w:r>
      <w:r w:rsidRPr="00613393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</w:p>
    <w:p w:rsidR="00402967" w:rsidRDefault="00402967" w:rsidP="00402967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D2597">
        <w:rPr>
          <w:rStyle w:val="blk"/>
          <w:rFonts w:ascii="Times New Roman" w:hAnsi="Times New Roman" w:cs="Times New Roman"/>
          <w:sz w:val="28"/>
          <w:szCs w:val="28"/>
        </w:rPr>
        <w:lastRenderedPageBreak/>
        <w:t xml:space="preserve">При подсчете голосов имеют право присутствовать </w:t>
      </w:r>
      <w:r w:rsidRPr="00AD2597">
        <w:rPr>
          <w:rFonts w:ascii="Times New Roman" w:eastAsia="Calibri" w:hAnsi="Times New Roman" w:cs="Times New Roman"/>
          <w:bCs/>
          <w:sz w:val="28"/>
          <w:szCs w:val="28"/>
        </w:rPr>
        <w:t>представители органов государственной власти, органов местного самоуправления, общественных объединений, представители средств массовой информации</w:t>
      </w:r>
      <w:r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402967" w:rsidRPr="00AD2597" w:rsidRDefault="00402967" w:rsidP="00402967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D2597">
        <w:rPr>
          <w:rStyle w:val="blk"/>
          <w:rFonts w:ascii="Times New Roman" w:hAnsi="Times New Roman" w:cs="Times New Roman"/>
          <w:sz w:val="28"/>
          <w:szCs w:val="28"/>
        </w:rPr>
        <w:t>Председатель счетной комиссии обеспечивает порядок при подсчете голосов.</w:t>
      </w:r>
    </w:p>
    <w:p w:rsidR="00402967" w:rsidRPr="00613393" w:rsidRDefault="00402967" w:rsidP="00402967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1</w:t>
      </w:r>
      <w:r w:rsidR="008B415C">
        <w:rPr>
          <w:rStyle w:val="blk"/>
          <w:rFonts w:ascii="Times New Roman" w:hAnsi="Times New Roman" w:cs="Times New Roman"/>
          <w:sz w:val="28"/>
          <w:szCs w:val="28"/>
        </w:rPr>
        <w:t>4</w:t>
      </w:r>
      <w:r w:rsidRPr="00AD2597">
        <w:rPr>
          <w:rStyle w:val="blk"/>
          <w:rFonts w:ascii="Times New Roman" w:hAnsi="Times New Roman" w:cs="Times New Roman"/>
          <w:sz w:val="28"/>
          <w:szCs w:val="28"/>
        </w:rPr>
        <w:t xml:space="preserve">. Перед непосредственным подсчетом голосов все </w:t>
      </w:r>
      <w:r w:rsidR="00C50062">
        <w:rPr>
          <w:rStyle w:val="blk"/>
          <w:rFonts w:ascii="Times New Roman" w:hAnsi="Times New Roman" w:cs="Times New Roman"/>
          <w:sz w:val="28"/>
          <w:szCs w:val="28"/>
        </w:rPr>
        <w:t>листы</w:t>
      </w:r>
      <w:r w:rsidR="00E10E1E">
        <w:rPr>
          <w:rStyle w:val="blk"/>
          <w:rFonts w:ascii="Times New Roman" w:hAnsi="Times New Roman" w:cs="Times New Roman"/>
          <w:sz w:val="28"/>
          <w:szCs w:val="28"/>
        </w:rPr>
        <w:t xml:space="preserve"> голосования</w:t>
      </w:r>
      <w:r w:rsidRPr="00AD2597">
        <w:rPr>
          <w:rStyle w:val="blk"/>
          <w:rFonts w:ascii="Times New Roman" w:hAnsi="Times New Roman" w:cs="Times New Roman"/>
          <w:sz w:val="28"/>
          <w:szCs w:val="28"/>
        </w:rPr>
        <w:t xml:space="preserve"> передаются председателю счетной </w:t>
      </w:r>
      <w:r w:rsidRPr="00613393">
        <w:rPr>
          <w:rStyle w:val="blk"/>
          <w:rFonts w:ascii="Times New Roman" w:hAnsi="Times New Roman" w:cs="Times New Roman"/>
          <w:sz w:val="28"/>
          <w:szCs w:val="28"/>
        </w:rPr>
        <w:t>комиссии,</w:t>
      </w:r>
      <w:r w:rsidRPr="006133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который несет ответственность за сохранность </w:t>
      </w:r>
      <w:r w:rsidR="00C50062" w:rsidRPr="00613393">
        <w:rPr>
          <w:rFonts w:ascii="Times New Roman" w:eastAsia="Calibri" w:hAnsi="Times New Roman" w:cs="Times New Roman"/>
          <w:sz w:val="28"/>
          <w:szCs w:val="28"/>
          <w:lang w:eastAsia="en-US"/>
        </w:rPr>
        <w:t>листов</w:t>
      </w:r>
      <w:r w:rsidR="00E10E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голосования</w:t>
      </w:r>
      <w:r w:rsidRPr="0061339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613393">
        <w:rPr>
          <w:rStyle w:val="blk"/>
          <w:rFonts w:ascii="Times New Roman" w:hAnsi="Times New Roman" w:cs="Times New Roman"/>
          <w:sz w:val="28"/>
          <w:szCs w:val="28"/>
        </w:rPr>
        <w:t xml:space="preserve"> При этом в протоколе </w:t>
      </w:r>
      <w:r w:rsidR="004F4AF7">
        <w:rPr>
          <w:rStyle w:val="blk"/>
          <w:rFonts w:ascii="Times New Roman" w:hAnsi="Times New Roman" w:cs="Times New Roman"/>
          <w:sz w:val="28"/>
          <w:szCs w:val="28"/>
        </w:rPr>
        <w:t xml:space="preserve">об итогах голосования  указывается </w:t>
      </w:r>
      <w:r w:rsidRPr="00613393">
        <w:rPr>
          <w:rStyle w:val="blk"/>
          <w:rFonts w:ascii="Times New Roman" w:hAnsi="Times New Roman" w:cs="Times New Roman"/>
          <w:sz w:val="28"/>
          <w:szCs w:val="28"/>
        </w:rPr>
        <w:t xml:space="preserve">общее количество участников </w:t>
      </w:r>
      <w:r w:rsidR="00613393" w:rsidRPr="00E10E1E">
        <w:rPr>
          <w:rFonts w:ascii="Times New Roman" w:hAnsi="Times New Roman" w:cs="Times New Roman"/>
          <w:sz w:val="28"/>
          <w:szCs w:val="28"/>
        </w:rPr>
        <w:t>голосования</w:t>
      </w:r>
      <w:r w:rsidRPr="00E10E1E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402967" w:rsidRPr="00613393" w:rsidRDefault="00402967" w:rsidP="00402967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color w:val="FF0000"/>
          <w:sz w:val="28"/>
          <w:szCs w:val="28"/>
        </w:rPr>
      </w:pPr>
      <w:r w:rsidRPr="00613393">
        <w:rPr>
          <w:rStyle w:val="blk"/>
          <w:rFonts w:ascii="Times New Roman" w:hAnsi="Times New Roman" w:cs="Times New Roman"/>
          <w:sz w:val="28"/>
          <w:szCs w:val="28"/>
        </w:rPr>
        <w:t xml:space="preserve">При подсчете голосов </w:t>
      </w:r>
      <w:r w:rsidR="004F4AF7">
        <w:rPr>
          <w:rStyle w:val="blk"/>
          <w:rFonts w:ascii="Times New Roman" w:hAnsi="Times New Roman" w:cs="Times New Roman"/>
          <w:sz w:val="28"/>
          <w:szCs w:val="28"/>
        </w:rPr>
        <w:t>голоса</w:t>
      </w:r>
      <w:r w:rsidRPr="00613393">
        <w:rPr>
          <w:rStyle w:val="blk"/>
          <w:rFonts w:ascii="Times New Roman" w:hAnsi="Times New Roman" w:cs="Times New Roman"/>
          <w:sz w:val="28"/>
          <w:szCs w:val="28"/>
        </w:rPr>
        <w:t xml:space="preserve">, содержащиеся  в </w:t>
      </w:r>
      <w:r w:rsidR="00C50062" w:rsidRPr="00613393">
        <w:rPr>
          <w:rStyle w:val="blk"/>
          <w:rFonts w:ascii="Times New Roman" w:hAnsi="Times New Roman" w:cs="Times New Roman"/>
          <w:sz w:val="28"/>
          <w:szCs w:val="28"/>
        </w:rPr>
        <w:t>листах</w:t>
      </w:r>
      <w:r w:rsidR="00E10E1E">
        <w:rPr>
          <w:rStyle w:val="blk"/>
          <w:rFonts w:ascii="Times New Roman" w:hAnsi="Times New Roman" w:cs="Times New Roman"/>
          <w:sz w:val="28"/>
          <w:szCs w:val="28"/>
        </w:rPr>
        <w:t xml:space="preserve"> голосования</w:t>
      </w:r>
      <w:r w:rsidRPr="00613393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4F4AF7">
        <w:rPr>
          <w:rStyle w:val="blk"/>
          <w:rFonts w:ascii="Times New Roman" w:hAnsi="Times New Roman" w:cs="Times New Roman"/>
          <w:sz w:val="28"/>
          <w:szCs w:val="28"/>
        </w:rPr>
        <w:t>по каждому из</w:t>
      </w:r>
      <w:r w:rsidRPr="008B415C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C50062" w:rsidRPr="008B415C">
        <w:rPr>
          <w:rStyle w:val="blk"/>
          <w:rFonts w:ascii="Times New Roman" w:hAnsi="Times New Roman" w:cs="Times New Roman"/>
          <w:sz w:val="28"/>
          <w:szCs w:val="28"/>
        </w:rPr>
        <w:t>ва</w:t>
      </w:r>
      <w:r w:rsidR="00C50062" w:rsidRPr="00613393">
        <w:rPr>
          <w:rStyle w:val="blk"/>
          <w:rFonts w:ascii="Times New Roman" w:hAnsi="Times New Roman" w:cs="Times New Roman"/>
          <w:sz w:val="28"/>
          <w:szCs w:val="28"/>
        </w:rPr>
        <w:t>риант</w:t>
      </w:r>
      <w:r w:rsidR="004F4AF7">
        <w:rPr>
          <w:rStyle w:val="blk"/>
          <w:rFonts w:ascii="Times New Roman" w:hAnsi="Times New Roman" w:cs="Times New Roman"/>
          <w:sz w:val="28"/>
          <w:szCs w:val="28"/>
        </w:rPr>
        <w:t>ов</w:t>
      </w:r>
      <w:r w:rsidR="00C50062" w:rsidRPr="00613393">
        <w:rPr>
          <w:rStyle w:val="blk"/>
          <w:rFonts w:ascii="Times New Roman" w:hAnsi="Times New Roman" w:cs="Times New Roman"/>
          <w:sz w:val="28"/>
          <w:szCs w:val="28"/>
        </w:rPr>
        <w:t xml:space="preserve"> ответов</w:t>
      </w:r>
      <w:r w:rsidR="004F4AF7">
        <w:rPr>
          <w:rStyle w:val="blk"/>
          <w:rFonts w:ascii="Times New Roman" w:hAnsi="Times New Roman" w:cs="Times New Roman"/>
          <w:sz w:val="28"/>
          <w:szCs w:val="28"/>
        </w:rPr>
        <w:t xml:space="preserve"> на вопрос, вынесенный на голосование, </w:t>
      </w:r>
      <w:r w:rsidRPr="00613393">
        <w:rPr>
          <w:rStyle w:val="blk"/>
          <w:rFonts w:ascii="Times New Roman" w:hAnsi="Times New Roman" w:cs="Times New Roman"/>
          <w:sz w:val="28"/>
          <w:szCs w:val="28"/>
        </w:rPr>
        <w:t>суммируются</w:t>
      </w:r>
      <w:r w:rsidR="008B415C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4F4AF7">
        <w:rPr>
          <w:rStyle w:val="blk"/>
          <w:rFonts w:ascii="Times New Roman" w:hAnsi="Times New Roman" w:cs="Times New Roman"/>
          <w:sz w:val="28"/>
          <w:szCs w:val="28"/>
        </w:rPr>
        <w:t xml:space="preserve">и указываются </w:t>
      </w:r>
      <w:r w:rsidR="004F4AF7" w:rsidRPr="00613393">
        <w:rPr>
          <w:rStyle w:val="blk"/>
          <w:rFonts w:ascii="Times New Roman" w:hAnsi="Times New Roman" w:cs="Times New Roman"/>
          <w:sz w:val="28"/>
          <w:szCs w:val="28"/>
        </w:rPr>
        <w:t xml:space="preserve">в протоколе </w:t>
      </w:r>
      <w:r w:rsidR="004F4AF7">
        <w:rPr>
          <w:rStyle w:val="blk"/>
          <w:rFonts w:ascii="Times New Roman" w:hAnsi="Times New Roman" w:cs="Times New Roman"/>
          <w:sz w:val="28"/>
          <w:szCs w:val="28"/>
        </w:rPr>
        <w:t>об итогах голосования</w:t>
      </w:r>
      <w:r w:rsidRPr="00613393">
        <w:rPr>
          <w:rStyle w:val="blk"/>
          <w:rFonts w:ascii="Times New Roman" w:hAnsi="Times New Roman" w:cs="Times New Roman"/>
          <w:sz w:val="28"/>
          <w:szCs w:val="28"/>
        </w:rPr>
        <w:t>.</w:t>
      </w:r>
      <w:r w:rsidR="008969F0" w:rsidRPr="00613393">
        <w:rPr>
          <w:rStyle w:val="blk"/>
          <w:rFonts w:ascii="Times New Roman" w:hAnsi="Times New Roman" w:cs="Times New Roman"/>
          <w:sz w:val="28"/>
          <w:szCs w:val="28"/>
        </w:rPr>
        <w:t xml:space="preserve"> Голоса, не позволяющие однозначно определить вариант ответа </w:t>
      </w:r>
      <w:r w:rsidR="008969F0" w:rsidRPr="00E10E1E">
        <w:rPr>
          <w:rStyle w:val="blk"/>
          <w:rFonts w:ascii="Times New Roman" w:hAnsi="Times New Roman" w:cs="Times New Roman"/>
          <w:sz w:val="28"/>
          <w:szCs w:val="28"/>
        </w:rPr>
        <w:t xml:space="preserve">участника </w:t>
      </w:r>
      <w:r w:rsidR="00613393" w:rsidRPr="00E10E1E">
        <w:rPr>
          <w:rFonts w:ascii="Times New Roman" w:hAnsi="Times New Roman" w:cs="Times New Roman"/>
          <w:sz w:val="28"/>
          <w:szCs w:val="28"/>
        </w:rPr>
        <w:t>голосования</w:t>
      </w:r>
      <w:r w:rsidR="008969F0" w:rsidRPr="00613393">
        <w:rPr>
          <w:rStyle w:val="blk"/>
          <w:rFonts w:ascii="Times New Roman" w:hAnsi="Times New Roman" w:cs="Times New Roman"/>
          <w:sz w:val="28"/>
          <w:szCs w:val="28"/>
        </w:rPr>
        <w:t>, являются недействительными.</w:t>
      </w:r>
    </w:p>
    <w:p w:rsidR="00402967" w:rsidRPr="00E10E1E" w:rsidRDefault="00402967" w:rsidP="00402967">
      <w:pPr>
        <w:widowControl w:val="0"/>
        <w:autoSpaceDE w:val="0"/>
        <w:autoSpaceDN w:val="0"/>
        <w:adjustRightInd w:val="0"/>
        <w:ind w:firstLine="567"/>
        <w:jc w:val="both"/>
      </w:pPr>
      <w:r w:rsidRPr="0081206D">
        <w:t xml:space="preserve">После завершения подсчета голосов, составления и подписания протокола об итогах </w:t>
      </w:r>
      <w:r w:rsidR="00613393" w:rsidRPr="00E10E1E">
        <w:t>голосования</w:t>
      </w:r>
      <w:r w:rsidRPr="00E10E1E">
        <w:t xml:space="preserve"> </w:t>
      </w:r>
      <w:r w:rsidR="00814BDE" w:rsidRPr="00E10E1E">
        <w:t>листы</w:t>
      </w:r>
      <w:r w:rsidR="008B415C">
        <w:t xml:space="preserve"> голосования</w:t>
      </w:r>
      <w:r w:rsidRPr="00E10E1E">
        <w:t xml:space="preserve"> упаковываются в отдельные пачки, мешки или коробки,</w:t>
      </w:r>
      <w:r w:rsidR="00814BDE" w:rsidRPr="00E10E1E">
        <w:t xml:space="preserve"> на</w:t>
      </w:r>
      <w:r w:rsidRPr="00E10E1E">
        <w:t xml:space="preserve"> которых указываются номер счетного участка, число упакованных </w:t>
      </w:r>
      <w:r w:rsidR="00814BDE" w:rsidRPr="00E10E1E">
        <w:t>листов</w:t>
      </w:r>
      <w:r w:rsidR="008B415C">
        <w:t xml:space="preserve"> голосования</w:t>
      </w:r>
      <w:r w:rsidRPr="00E10E1E">
        <w:t xml:space="preserve">. Пачки, мешки или коробки с </w:t>
      </w:r>
      <w:r w:rsidR="00814BDE" w:rsidRPr="00E10E1E">
        <w:t>листами</w:t>
      </w:r>
      <w:r w:rsidR="008B415C">
        <w:t xml:space="preserve"> голосования</w:t>
      </w:r>
      <w:r w:rsidRPr="00E10E1E">
        <w:t xml:space="preserve"> заклеиваются и скрепляются подписью председателя и членов счетной комиссии.</w:t>
      </w:r>
    </w:p>
    <w:p w:rsidR="00402967" w:rsidRPr="00E10E1E" w:rsidRDefault="00402967" w:rsidP="00402967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E10E1E">
        <w:t xml:space="preserve">Протокол об итогах </w:t>
      </w:r>
      <w:r w:rsidR="00613393" w:rsidRPr="00E10E1E">
        <w:t>голосования</w:t>
      </w:r>
      <w:r w:rsidRPr="00E10E1E">
        <w:t xml:space="preserve"> подписывается всеми членами счетной комиссии, после чего незамедлительно направляется</w:t>
      </w:r>
      <w:r w:rsidRPr="00E10E1E">
        <w:rPr>
          <w:lang w:eastAsia="en-US"/>
        </w:rPr>
        <w:t xml:space="preserve"> председателем счетной комиссии</w:t>
      </w:r>
      <w:r w:rsidR="00D7323A" w:rsidRPr="00E10E1E">
        <w:rPr>
          <w:lang w:eastAsia="en-US"/>
        </w:rPr>
        <w:t xml:space="preserve"> </w:t>
      </w:r>
      <w:r w:rsidRPr="00E10E1E">
        <w:rPr>
          <w:lang w:eastAsia="en-US"/>
        </w:rPr>
        <w:t xml:space="preserve">в </w:t>
      </w:r>
      <w:r w:rsidR="00D7323A" w:rsidRPr="00E10E1E">
        <w:rPr>
          <w:lang w:eastAsia="en-US"/>
        </w:rPr>
        <w:t>территориальную счетную</w:t>
      </w:r>
      <w:r w:rsidR="00814BDE" w:rsidRPr="00E10E1E">
        <w:rPr>
          <w:lang w:eastAsia="en-US"/>
        </w:rPr>
        <w:t xml:space="preserve"> к</w:t>
      </w:r>
      <w:r w:rsidRPr="00E10E1E">
        <w:rPr>
          <w:lang w:eastAsia="en-US"/>
        </w:rPr>
        <w:t xml:space="preserve">омиссию. </w:t>
      </w:r>
    </w:p>
    <w:p w:rsidR="00D7323A" w:rsidRPr="00E10E1E" w:rsidRDefault="00D7323A" w:rsidP="00402967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E10E1E">
        <w:rPr>
          <w:lang w:eastAsia="en-US"/>
        </w:rPr>
        <w:t>Территориальная счетная комиссия осуществляет подсчет результатов протоколов счетных комиссий</w:t>
      </w:r>
      <w:r w:rsidR="0020130D" w:rsidRPr="00E10E1E">
        <w:rPr>
          <w:lang w:eastAsia="en-US"/>
        </w:rPr>
        <w:t>,</w:t>
      </w:r>
      <w:r w:rsidRPr="00E10E1E">
        <w:rPr>
          <w:lang w:eastAsia="en-US"/>
        </w:rPr>
        <w:t xml:space="preserve"> составляет протоко</w:t>
      </w:r>
      <w:r w:rsidR="0020130D" w:rsidRPr="00E10E1E">
        <w:rPr>
          <w:lang w:eastAsia="en-US"/>
        </w:rPr>
        <w:t xml:space="preserve">л об итогах </w:t>
      </w:r>
      <w:r w:rsidR="00613393" w:rsidRPr="00E10E1E">
        <w:t>голосования</w:t>
      </w:r>
      <w:r w:rsidR="0020130D" w:rsidRPr="00E10E1E">
        <w:rPr>
          <w:lang w:eastAsia="en-US"/>
        </w:rPr>
        <w:t xml:space="preserve"> и в течение трех календарных дней со дня окончания проведения </w:t>
      </w:r>
      <w:r w:rsidR="00613393" w:rsidRPr="00E10E1E">
        <w:t>голосования</w:t>
      </w:r>
      <w:r w:rsidR="00613393" w:rsidRPr="00E10E1E">
        <w:rPr>
          <w:lang w:eastAsia="en-US"/>
        </w:rPr>
        <w:t xml:space="preserve"> </w:t>
      </w:r>
      <w:r w:rsidR="0020130D" w:rsidRPr="00E10E1E">
        <w:rPr>
          <w:lang w:eastAsia="en-US"/>
        </w:rPr>
        <w:t xml:space="preserve">передает его в Общественную комиссию. </w:t>
      </w:r>
    </w:p>
    <w:p w:rsidR="00402967" w:rsidRPr="00E10E1E" w:rsidRDefault="00402967" w:rsidP="00402967">
      <w:pPr>
        <w:widowControl w:val="0"/>
        <w:autoSpaceDE w:val="0"/>
        <w:autoSpaceDN w:val="0"/>
        <w:adjustRightInd w:val="0"/>
        <w:ind w:firstLine="567"/>
        <w:jc w:val="both"/>
      </w:pPr>
      <w:r w:rsidRPr="00E10E1E">
        <w:t>1</w:t>
      </w:r>
      <w:r w:rsidR="008B415C">
        <w:t>5</w:t>
      </w:r>
      <w:r w:rsidRPr="00E10E1E">
        <w:t xml:space="preserve">. Определение результатов </w:t>
      </w:r>
      <w:r w:rsidR="00613393" w:rsidRPr="00E10E1E">
        <w:t>голосования</w:t>
      </w:r>
      <w:r w:rsidRPr="00E10E1E">
        <w:t xml:space="preserve"> проводится </w:t>
      </w:r>
      <w:r w:rsidR="00814BDE" w:rsidRPr="00E10E1E">
        <w:t>Общественной к</w:t>
      </w:r>
      <w:r w:rsidRPr="00E10E1E">
        <w:t>омиссией</w:t>
      </w:r>
      <w:r w:rsidR="00814BDE" w:rsidRPr="00E10E1E">
        <w:t xml:space="preserve"> в</w:t>
      </w:r>
      <w:r w:rsidRPr="00E10E1E">
        <w:t xml:space="preserve"> течение </w:t>
      </w:r>
      <w:r w:rsidR="0020130D" w:rsidRPr="00E10E1E">
        <w:t>пяти</w:t>
      </w:r>
      <w:r w:rsidRPr="00E10E1E">
        <w:t xml:space="preserve">  календарных дней со дня проведения </w:t>
      </w:r>
      <w:r w:rsidR="00613393" w:rsidRPr="00E10E1E">
        <w:t>голосования</w:t>
      </w:r>
      <w:r w:rsidRPr="00E10E1E">
        <w:t xml:space="preserve">, путем суммирования данных, содержащихся в протоколах территориальных счетных комиссий об итогах </w:t>
      </w:r>
      <w:r w:rsidR="00613393" w:rsidRPr="00E10E1E">
        <w:t>голосования</w:t>
      </w:r>
      <w:r w:rsidRPr="00E10E1E">
        <w:t xml:space="preserve">, и оформляется протоколом                             о результатах </w:t>
      </w:r>
      <w:r w:rsidR="00613393" w:rsidRPr="00E10E1E">
        <w:t>голосования</w:t>
      </w:r>
      <w:r w:rsidRPr="00E10E1E">
        <w:t>.</w:t>
      </w:r>
    </w:p>
    <w:p w:rsidR="00402967" w:rsidRPr="00E10E1E" w:rsidRDefault="00402967" w:rsidP="00814BDE">
      <w:pPr>
        <w:autoSpaceDE w:val="0"/>
        <w:autoSpaceDN w:val="0"/>
        <w:adjustRightInd w:val="0"/>
        <w:ind w:firstLine="567"/>
        <w:jc w:val="both"/>
      </w:pPr>
      <w:r w:rsidRPr="00E10E1E">
        <w:t xml:space="preserve">Протокол о результатах </w:t>
      </w:r>
      <w:r w:rsidR="00613393" w:rsidRPr="00E10E1E">
        <w:t>голосования</w:t>
      </w:r>
      <w:r w:rsidRPr="00E10E1E">
        <w:t xml:space="preserve"> составляется в двух экземплярах                                   и подписывается в день оформления всеми членами </w:t>
      </w:r>
      <w:r w:rsidR="00814BDE" w:rsidRPr="00E10E1E">
        <w:t>Общественной к</w:t>
      </w:r>
      <w:r w:rsidRPr="00E10E1E">
        <w:t xml:space="preserve">омиссии, присутствующими при его составлении. В течение одного </w:t>
      </w:r>
      <w:r w:rsidR="008969F0" w:rsidRPr="00E10E1E">
        <w:t xml:space="preserve">календарного </w:t>
      </w:r>
      <w:r w:rsidRPr="00E10E1E">
        <w:t xml:space="preserve">дня с момента подписания один экземпляр протокола передается в </w:t>
      </w:r>
      <w:r w:rsidR="00814BDE" w:rsidRPr="00E10E1E">
        <w:rPr>
          <w:bCs/>
        </w:rPr>
        <w:t>администрацию города</w:t>
      </w:r>
      <w:r w:rsidRPr="00E10E1E">
        <w:rPr>
          <w:bCs/>
        </w:rPr>
        <w:t xml:space="preserve"> для </w:t>
      </w:r>
      <w:r w:rsidR="00814BDE" w:rsidRPr="00E10E1E">
        <w:rPr>
          <w:bCs/>
        </w:rPr>
        <w:t xml:space="preserve">рассмотрения вопроса </w:t>
      </w:r>
      <w:r w:rsidR="00613393" w:rsidRPr="00E10E1E">
        <w:rPr>
          <w:bCs/>
        </w:rPr>
        <w:t xml:space="preserve">внесения </w:t>
      </w:r>
      <w:r w:rsidRPr="00E10E1E">
        <w:rPr>
          <w:bCs/>
        </w:rPr>
        <w:t xml:space="preserve">предложений </w:t>
      </w:r>
      <w:r w:rsidR="00814BDE" w:rsidRPr="00E10E1E">
        <w:rPr>
          <w:bCs/>
        </w:rPr>
        <w:t xml:space="preserve">Алтайскому краевому Законодательному Собранию и Губернатору Алтайского края принять решение обратиться к Президенту Российской Федерации с </w:t>
      </w:r>
      <w:r w:rsidR="00814BDE" w:rsidRPr="00E10E1E">
        <w:rPr>
          <w:rFonts w:eastAsiaTheme="minorHAnsi"/>
          <w:lang w:eastAsia="en-US"/>
        </w:rPr>
        <w:t xml:space="preserve"> ходатайством о присвоении городу Барнаулу почетного звания «Город трудовой доблести»</w:t>
      </w:r>
      <w:r w:rsidRPr="00E10E1E">
        <w:rPr>
          <w:bCs/>
        </w:rPr>
        <w:t>.</w:t>
      </w:r>
    </w:p>
    <w:p w:rsidR="00402967" w:rsidRPr="00E10E1E" w:rsidRDefault="00402967" w:rsidP="00402967">
      <w:pPr>
        <w:widowControl w:val="0"/>
        <w:autoSpaceDE w:val="0"/>
        <w:autoSpaceDN w:val="0"/>
        <w:adjustRightInd w:val="0"/>
        <w:ind w:firstLine="567"/>
        <w:jc w:val="both"/>
      </w:pPr>
      <w:r w:rsidRPr="00E10E1E">
        <w:t>1</w:t>
      </w:r>
      <w:r w:rsidR="008B415C">
        <w:t>6</w:t>
      </w:r>
      <w:r w:rsidRPr="00E10E1E">
        <w:t xml:space="preserve">. Сведения о результатах </w:t>
      </w:r>
      <w:r w:rsidR="00613393" w:rsidRPr="00E10E1E">
        <w:t>голосования</w:t>
      </w:r>
      <w:r w:rsidRPr="00E10E1E">
        <w:t xml:space="preserve"> подлежат официальному опубликованию (обнародованию) путем размещения на официальном Интернет-сайте города Барнаула не позднее пяти календарных дней со дня </w:t>
      </w:r>
      <w:r w:rsidRPr="00E10E1E">
        <w:lastRenderedPageBreak/>
        <w:t xml:space="preserve">подписания протокола о результатах </w:t>
      </w:r>
      <w:r w:rsidR="00613393" w:rsidRPr="00E10E1E">
        <w:t>голосования</w:t>
      </w:r>
      <w:r w:rsidRPr="00E10E1E">
        <w:t>.</w:t>
      </w:r>
    </w:p>
    <w:p w:rsidR="00402967" w:rsidRPr="0081206D" w:rsidRDefault="00402967" w:rsidP="00402967">
      <w:pPr>
        <w:widowControl w:val="0"/>
        <w:autoSpaceDE w:val="0"/>
        <w:autoSpaceDN w:val="0"/>
        <w:adjustRightInd w:val="0"/>
        <w:ind w:firstLine="567"/>
        <w:jc w:val="both"/>
      </w:pPr>
      <w:r w:rsidRPr="00E10E1E">
        <w:t>1</w:t>
      </w:r>
      <w:r w:rsidR="008B415C">
        <w:t>7</w:t>
      </w:r>
      <w:r w:rsidRPr="00E10E1E">
        <w:t xml:space="preserve">. Протоколы об итогах </w:t>
      </w:r>
      <w:r w:rsidR="00613393" w:rsidRPr="00E10E1E">
        <w:t>голосования</w:t>
      </w:r>
      <w:r w:rsidRPr="00E10E1E">
        <w:t xml:space="preserve">, </w:t>
      </w:r>
      <w:r w:rsidR="00814BDE" w:rsidRPr="00E10E1E">
        <w:t>листы</w:t>
      </w:r>
      <w:r w:rsidR="008B415C">
        <w:t xml:space="preserve"> голосования</w:t>
      </w:r>
      <w:r w:rsidRPr="00E10E1E">
        <w:t xml:space="preserve"> в течение трех </w:t>
      </w:r>
      <w:r w:rsidR="008969F0" w:rsidRPr="00E10E1E">
        <w:t xml:space="preserve">календарных </w:t>
      </w:r>
      <w:r w:rsidRPr="00E10E1E">
        <w:t xml:space="preserve">дней со дня окончания </w:t>
      </w:r>
      <w:r w:rsidR="00613393" w:rsidRPr="00E10E1E">
        <w:t>голосования</w:t>
      </w:r>
      <w:r w:rsidRPr="00E10E1E">
        <w:t xml:space="preserve"> передаются территориальными счетными комиссиями в соответствующие администрации районов города на хранение.</w:t>
      </w:r>
    </w:p>
    <w:p w:rsidR="00402967" w:rsidRDefault="00402967" w:rsidP="00402967">
      <w:pPr>
        <w:tabs>
          <w:tab w:val="left" w:pos="1417"/>
        </w:tabs>
        <w:spacing w:line="236" w:lineRule="auto"/>
        <w:jc w:val="both"/>
      </w:pPr>
    </w:p>
    <w:p w:rsidR="00402967" w:rsidRDefault="00402967" w:rsidP="00402967">
      <w:pPr>
        <w:tabs>
          <w:tab w:val="left" w:pos="1417"/>
        </w:tabs>
        <w:spacing w:line="236" w:lineRule="auto"/>
        <w:jc w:val="both"/>
      </w:pPr>
    </w:p>
    <w:p w:rsidR="006500BB" w:rsidRDefault="006500BB"/>
    <w:sectPr w:rsidR="006500BB" w:rsidSect="0014730B">
      <w:headerReference w:type="default" r:id="rId6"/>
      <w:pgSz w:w="11906" w:h="16838" w:code="9"/>
      <w:pgMar w:top="1134" w:right="567" w:bottom="1134" w:left="1985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E41" w:rsidRDefault="00813E41">
      <w:r>
        <w:separator/>
      </w:r>
    </w:p>
  </w:endnote>
  <w:endnote w:type="continuationSeparator" w:id="0">
    <w:p w:rsidR="00813E41" w:rsidRDefault="0081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E41" w:rsidRDefault="00813E41">
      <w:r>
        <w:separator/>
      </w:r>
    </w:p>
  </w:footnote>
  <w:footnote w:type="continuationSeparator" w:id="0">
    <w:p w:rsidR="00813E41" w:rsidRDefault="00813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30D" w:rsidRDefault="0015089A">
    <w:pPr>
      <w:pStyle w:val="a3"/>
      <w:jc w:val="right"/>
    </w:pPr>
    <w:r>
      <w:rPr>
        <w:noProof/>
      </w:rPr>
      <w:fldChar w:fldCharType="begin"/>
    </w:r>
    <w:r w:rsidR="00353550">
      <w:rPr>
        <w:noProof/>
      </w:rPr>
      <w:instrText>PAGE   \* MERGEFORMAT</w:instrText>
    </w:r>
    <w:r>
      <w:rPr>
        <w:noProof/>
      </w:rPr>
      <w:fldChar w:fldCharType="separate"/>
    </w:r>
    <w:r w:rsidR="00B64E7A">
      <w:rPr>
        <w:noProof/>
      </w:rPr>
      <w:t>3</w:t>
    </w:r>
    <w:r>
      <w:rPr>
        <w:noProof/>
      </w:rPr>
      <w:fldChar w:fldCharType="end"/>
    </w:r>
  </w:p>
  <w:p w:rsidR="0020130D" w:rsidRDefault="002013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967"/>
    <w:rsid w:val="000209CD"/>
    <w:rsid w:val="000E33F7"/>
    <w:rsid w:val="0014730B"/>
    <w:rsid w:val="0015089A"/>
    <w:rsid w:val="001A0E4D"/>
    <w:rsid w:val="0020130D"/>
    <w:rsid w:val="002809CF"/>
    <w:rsid w:val="00353550"/>
    <w:rsid w:val="003A1285"/>
    <w:rsid w:val="003A543A"/>
    <w:rsid w:val="00402967"/>
    <w:rsid w:val="004169D9"/>
    <w:rsid w:val="00477F80"/>
    <w:rsid w:val="004F4AF7"/>
    <w:rsid w:val="00613393"/>
    <w:rsid w:val="006500BB"/>
    <w:rsid w:val="00664EEB"/>
    <w:rsid w:val="006D561C"/>
    <w:rsid w:val="0079708C"/>
    <w:rsid w:val="00797ED3"/>
    <w:rsid w:val="00813E41"/>
    <w:rsid w:val="00814BDE"/>
    <w:rsid w:val="008969F0"/>
    <w:rsid w:val="008A5FC1"/>
    <w:rsid w:val="008B415C"/>
    <w:rsid w:val="008C33EF"/>
    <w:rsid w:val="00985B6B"/>
    <w:rsid w:val="00AC54D6"/>
    <w:rsid w:val="00B01213"/>
    <w:rsid w:val="00B64E7A"/>
    <w:rsid w:val="00B759AE"/>
    <w:rsid w:val="00BD58F3"/>
    <w:rsid w:val="00BF6A00"/>
    <w:rsid w:val="00C2737F"/>
    <w:rsid w:val="00C50062"/>
    <w:rsid w:val="00C73AF2"/>
    <w:rsid w:val="00CE5CDD"/>
    <w:rsid w:val="00D36943"/>
    <w:rsid w:val="00D7323A"/>
    <w:rsid w:val="00DF2B85"/>
    <w:rsid w:val="00E10E1E"/>
    <w:rsid w:val="00E375E1"/>
    <w:rsid w:val="00EA24CE"/>
    <w:rsid w:val="00EF0FBA"/>
    <w:rsid w:val="00F6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F3517-D21F-470A-8340-A9A955B1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96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9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29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402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402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Светалана А. Воробьева</dc:creator>
  <cp:lastModifiedBy>Евгения Константиновна  Борисова</cp:lastModifiedBy>
  <cp:revision>11</cp:revision>
  <cp:lastPrinted>2020-03-23T01:00:00Z</cp:lastPrinted>
  <dcterms:created xsi:type="dcterms:W3CDTF">2020-03-23T00:44:00Z</dcterms:created>
  <dcterms:modified xsi:type="dcterms:W3CDTF">2020-03-26T03:02:00Z</dcterms:modified>
</cp:coreProperties>
</file>