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1496D" w:rsidRDefault="0011496D" w:rsidP="0011496D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от 10.12.2018 №2052</w:t>
      </w:r>
    </w:p>
    <w:p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bookmarkStart w:id="0" w:name="_GoBack"/>
      <w:bookmarkEnd w:id="0"/>
    </w:p>
    <w:p w:rsidR="009C7DA5" w:rsidRDefault="009C7DA5" w:rsidP="009C7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A5" w:rsidRDefault="009C7DA5" w:rsidP="009C7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A5" w:rsidRPr="00B86BD7" w:rsidRDefault="004F5D99" w:rsidP="009C7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86BD7">
        <w:rPr>
          <w:sz w:val="28"/>
          <w:szCs w:val="28"/>
        </w:rPr>
        <w:t>АРИФЫ</w:t>
      </w:r>
    </w:p>
    <w:p w:rsidR="009C7DA5" w:rsidRDefault="00154E90" w:rsidP="009C7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перевозки</w:t>
      </w:r>
      <w:r w:rsidRPr="00DF7E1F">
        <w:rPr>
          <w:sz w:val="28"/>
          <w:szCs w:val="28"/>
        </w:rPr>
        <w:t xml:space="preserve"> пассажиров и багажа автомобильным транспортом</w:t>
      </w:r>
      <w:r>
        <w:rPr>
          <w:sz w:val="28"/>
          <w:szCs w:val="28"/>
        </w:rPr>
        <w:t>, осуществляющим</w:t>
      </w:r>
      <w:r w:rsidRPr="00DF7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с посадкой и высадкой пассажиров только </w:t>
      </w:r>
      <w:r w:rsidR="00AC7793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установленных остановочных пунктах </w:t>
      </w:r>
      <w:r w:rsidRPr="00DF7E1F">
        <w:rPr>
          <w:sz w:val="28"/>
          <w:szCs w:val="28"/>
        </w:rPr>
        <w:t>по муниципальным маршрутам регулярных перевозок города Барнаула</w:t>
      </w:r>
      <w:r>
        <w:rPr>
          <w:sz w:val="28"/>
          <w:szCs w:val="28"/>
        </w:rPr>
        <w:t xml:space="preserve"> </w:t>
      </w:r>
      <w:r w:rsidRPr="00DF7E1F">
        <w:rPr>
          <w:sz w:val="28"/>
          <w:szCs w:val="28"/>
        </w:rPr>
        <w:t>в пригородном направлении</w:t>
      </w:r>
    </w:p>
    <w:p w:rsidR="009C7DA5" w:rsidRDefault="009C7DA5" w:rsidP="009C7D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3363"/>
        <w:gridCol w:w="838"/>
        <w:gridCol w:w="1964"/>
        <w:gridCol w:w="1987"/>
      </w:tblGrid>
      <w:tr w:rsidR="009C7DA5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маршрута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наличный расчет (от начального пункта),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C945A3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 план типа «Электронный кошелек»</w:t>
            </w:r>
            <w:r w:rsidR="009C7DA5">
              <w:rPr>
                <w:sz w:val="28"/>
                <w:szCs w:val="28"/>
              </w:rPr>
              <w:t xml:space="preserve"> (от начального пункта), руб.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DA5" w:rsidTr="00D85FAE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073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пассажиров </w:t>
            </w:r>
            <w:r w:rsidR="00154E90" w:rsidRPr="00DF7E1F">
              <w:rPr>
                <w:sz w:val="28"/>
                <w:szCs w:val="28"/>
              </w:rPr>
              <w:t>автомобильным транспортом</w:t>
            </w:r>
            <w:r w:rsidR="00154E90">
              <w:rPr>
                <w:sz w:val="28"/>
                <w:szCs w:val="28"/>
              </w:rPr>
              <w:t>, осуществляющим</w:t>
            </w:r>
            <w:r w:rsidR="00154E90" w:rsidRPr="00DF7E1F">
              <w:rPr>
                <w:sz w:val="28"/>
                <w:szCs w:val="28"/>
              </w:rPr>
              <w:t xml:space="preserve"> </w:t>
            </w:r>
            <w:r w:rsidR="00154E90">
              <w:rPr>
                <w:sz w:val="28"/>
                <w:szCs w:val="28"/>
              </w:rPr>
              <w:t xml:space="preserve">перевозки с посадкой и высадкой пассажиров только в установленных остановочных пунктах </w:t>
            </w:r>
            <w:r w:rsidR="00154E90" w:rsidRPr="00DF7E1F">
              <w:rPr>
                <w:sz w:val="28"/>
                <w:szCs w:val="28"/>
              </w:rPr>
              <w:t>по муниципальным маршрутам регулярных перевозок города Барнаула</w:t>
            </w:r>
            <w:r w:rsidR="00154E90">
              <w:rPr>
                <w:sz w:val="28"/>
                <w:szCs w:val="28"/>
              </w:rPr>
              <w:t xml:space="preserve"> </w:t>
            </w:r>
            <w:r w:rsidR="00154E90" w:rsidRPr="00DF7E1F">
              <w:rPr>
                <w:sz w:val="28"/>
                <w:szCs w:val="28"/>
              </w:rPr>
              <w:t>в пригородном направлении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п.Бельмесево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пл.Победы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п.Черницк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фабрика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п.Центральный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275226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6" w:rsidRDefault="00275226" w:rsidP="002752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6" w:rsidRDefault="00275226" w:rsidP="002752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6" w:rsidRDefault="00275226" w:rsidP="002752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6" w:rsidRDefault="00275226" w:rsidP="002752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109оп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фабрика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ул.Опытная Станция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«Росинка»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«Спартак-2»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C945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«Укладочный»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112т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«Спартак-2»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«Трансмашевец-2»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113д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Новомихайловское кладбище – </w:t>
            </w:r>
          </w:p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п.Научный Городок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113к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1716FC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6FC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1716FC" w:rsidTr="001716FC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«Березовая роща»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«Луговое»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117э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Новомихайловское кладбище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1716FC" w:rsidTr="00966271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16FC" w:rsidTr="00966271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1716FC" w:rsidTr="00966271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1716FC" w:rsidTr="00966271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1716FC" w:rsidTr="00966271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1716FC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«Эллара»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«Прутское»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124к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«Прутское»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«Озерное»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«Флора»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с.Шадрино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с.Власиха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п.Лесной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16FC" w:rsidTr="001716FC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FC" w:rsidRDefault="001716FC" w:rsidP="00171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с.Власиха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п.Лесной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ул.Озерная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с.Власиха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п.Лесной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9C7DA5" w:rsidTr="001716FC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«Солнечное»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9C7DA5" w:rsidTr="00D85FAE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073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Провоз одного места багажа </w:t>
            </w:r>
            <w:r w:rsidR="00154E90" w:rsidRPr="00DF7E1F">
              <w:rPr>
                <w:sz w:val="28"/>
                <w:szCs w:val="28"/>
              </w:rPr>
              <w:t>автомобильным транспортом</w:t>
            </w:r>
            <w:r w:rsidR="00154E90">
              <w:rPr>
                <w:sz w:val="28"/>
                <w:szCs w:val="28"/>
              </w:rPr>
              <w:t>, осуществляющим</w:t>
            </w:r>
            <w:r w:rsidR="00154E90" w:rsidRPr="00DF7E1F">
              <w:rPr>
                <w:sz w:val="28"/>
                <w:szCs w:val="28"/>
              </w:rPr>
              <w:t xml:space="preserve"> </w:t>
            </w:r>
            <w:r w:rsidR="00154E90">
              <w:rPr>
                <w:sz w:val="28"/>
                <w:szCs w:val="28"/>
              </w:rPr>
              <w:t xml:space="preserve">перевозки с посадкой и высадкой пассажиров только </w:t>
            </w:r>
            <w:r w:rsidR="00AC7793">
              <w:rPr>
                <w:sz w:val="28"/>
                <w:szCs w:val="28"/>
              </w:rPr>
              <w:br/>
            </w:r>
            <w:r w:rsidR="00154E90">
              <w:rPr>
                <w:sz w:val="28"/>
                <w:szCs w:val="28"/>
              </w:rPr>
              <w:t xml:space="preserve">в установленных остановочных пунктах </w:t>
            </w:r>
            <w:r w:rsidR="00154E90" w:rsidRPr="00DF7E1F">
              <w:rPr>
                <w:sz w:val="28"/>
                <w:szCs w:val="28"/>
              </w:rPr>
              <w:t>по муниципальным маршрутам регулярных перевозок города Барнаула</w:t>
            </w:r>
            <w:r w:rsidR="00154E90">
              <w:rPr>
                <w:sz w:val="28"/>
                <w:szCs w:val="28"/>
              </w:rPr>
              <w:t xml:space="preserve"> </w:t>
            </w:r>
            <w:r w:rsidR="00154E90" w:rsidRPr="00DF7E1F">
              <w:rPr>
                <w:sz w:val="28"/>
                <w:szCs w:val="28"/>
              </w:rPr>
              <w:t>в пригородном направлении</w:t>
            </w:r>
          </w:p>
        </w:tc>
      </w:tr>
      <w:tr w:rsidR="009C7DA5" w:rsidTr="001716FC">
        <w:trPr>
          <w:trHeight w:val="284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наличный расчет, руб.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 план типа «Электронный кошелек», руб.</w:t>
            </w:r>
          </w:p>
        </w:tc>
      </w:tr>
      <w:tr w:rsidR="009C7DA5" w:rsidTr="001716FC">
        <w:trPr>
          <w:trHeight w:val="284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</w:tbl>
    <w:p w:rsidR="00423A1C" w:rsidRPr="009C7DA5" w:rsidRDefault="00423A1C" w:rsidP="009C7DA5"/>
    <w:sectPr w:rsidR="00423A1C" w:rsidRPr="009C7DA5" w:rsidSect="002D077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12" w:rsidRDefault="00916D12" w:rsidP="002D0772">
      <w:r>
        <w:separator/>
      </w:r>
    </w:p>
  </w:endnote>
  <w:endnote w:type="continuationSeparator" w:id="0">
    <w:p w:rsidR="00916D12" w:rsidRDefault="00916D12" w:rsidP="002D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12" w:rsidRDefault="00916D12" w:rsidP="002D0772">
      <w:r>
        <w:separator/>
      </w:r>
    </w:p>
  </w:footnote>
  <w:footnote w:type="continuationSeparator" w:id="0">
    <w:p w:rsidR="00916D12" w:rsidRDefault="00916D12" w:rsidP="002D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91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0772" w:rsidRPr="002D0772" w:rsidRDefault="002D0772">
        <w:pPr>
          <w:pStyle w:val="a3"/>
          <w:jc w:val="right"/>
          <w:rPr>
            <w:sz w:val="28"/>
            <w:szCs w:val="28"/>
          </w:rPr>
        </w:pPr>
        <w:r w:rsidRPr="002D0772">
          <w:rPr>
            <w:sz w:val="28"/>
            <w:szCs w:val="28"/>
          </w:rPr>
          <w:fldChar w:fldCharType="begin"/>
        </w:r>
        <w:r w:rsidRPr="002D0772">
          <w:rPr>
            <w:sz w:val="28"/>
            <w:szCs w:val="28"/>
          </w:rPr>
          <w:instrText>PAGE   \* MERGEFORMAT</w:instrText>
        </w:r>
        <w:r w:rsidRPr="002D0772">
          <w:rPr>
            <w:sz w:val="28"/>
            <w:szCs w:val="28"/>
          </w:rPr>
          <w:fldChar w:fldCharType="separate"/>
        </w:r>
        <w:r w:rsidR="0011496D">
          <w:rPr>
            <w:noProof/>
            <w:sz w:val="28"/>
            <w:szCs w:val="28"/>
          </w:rPr>
          <w:t>4</w:t>
        </w:r>
        <w:r w:rsidRPr="002D07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2"/>
    <w:rsid w:val="00073A88"/>
    <w:rsid w:val="0011496D"/>
    <w:rsid w:val="00154E90"/>
    <w:rsid w:val="001716FC"/>
    <w:rsid w:val="00275226"/>
    <w:rsid w:val="002D0772"/>
    <w:rsid w:val="002D7EB2"/>
    <w:rsid w:val="003B6E4D"/>
    <w:rsid w:val="00423A1C"/>
    <w:rsid w:val="004F5D99"/>
    <w:rsid w:val="00544FED"/>
    <w:rsid w:val="005826C7"/>
    <w:rsid w:val="006F3913"/>
    <w:rsid w:val="00816CC8"/>
    <w:rsid w:val="00874292"/>
    <w:rsid w:val="00916D12"/>
    <w:rsid w:val="00984502"/>
    <w:rsid w:val="009B0DE6"/>
    <w:rsid w:val="009C7DA5"/>
    <w:rsid w:val="00AC7793"/>
    <w:rsid w:val="00C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F1393-066C-4904-B706-48E4105A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6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Валерьевич Скурихин</dc:creator>
  <cp:lastModifiedBy>Евгения Константиновна  Борисова</cp:lastModifiedBy>
  <cp:revision>3</cp:revision>
  <cp:lastPrinted>2018-12-06T03:30:00Z</cp:lastPrinted>
  <dcterms:created xsi:type="dcterms:W3CDTF">2018-12-11T04:17:00Z</dcterms:created>
  <dcterms:modified xsi:type="dcterms:W3CDTF">2018-12-11T04:29:00Z</dcterms:modified>
</cp:coreProperties>
</file>