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288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5F4935" w:rsidTr="00935DA0">
        <w:tc>
          <w:tcPr>
            <w:tcW w:w="3936" w:type="dxa"/>
            <w:hideMark/>
          </w:tcPr>
          <w:p w:rsidR="005F4935" w:rsidRDefault="005F4935" w:rsidP="00935D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5F4935" w:rsidRDefault="005F4935" w:rsidP="00935DA0">
            <w:pPr>
              <w:rPr>
                <w:sz w:val="28"/>
                <w:szCs w:val="28"/>
                <w:lang w:eastAsia="en-US"/>
              </w:rPr>
            </w:pPr>
            <w:r w:rsidRPr="005F4935">
              <w:rPr>
                <w:sz w:val="28"/>
                <w:szCs w:val="28"/>
                <w:lang w:eastAsia="en-US"/>
              </w:rPr>
              <w:t>УТВЕРЖДЕНЫ</w:t>
            </w:r>
          </w:p>
          <w:p w:rsidR="005F4935" w:rsidRDefault="005F4935" w:rsidP="000C69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приказом комитета муниципального заказа города Барнаула</w:t>
            </w:r>
          </w:p>
          <w:p w:rsidR="005F4935" w:rsidRDefault="00BC7F82" w:rsidP="00BC7F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«29</w:t>
            </w:r>
            <w:r w:rsidR="005F4935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марта</w:t>
            </w:r>
            <w:r w:rsidR="005F493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2023</w:t>
            </w:r>
            <w:r w:rsidR="005F4935">
              <w:rPr>
                <w:sz w:val="28"/>
                <w:szCs w:val="28"/>
                <w:lang w:eastAsia="en-US"/>
              </w:rPr>
              <w:t xml:space="preserve"> г. №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  <w:r w:rsidR="005F4935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F4935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  </w:t>
            </w:r>
          </w:p>
        </w:tc>
      </w:tr>
    </w:tbl>
    <w:p w:rsidR="005F4935" w:rsidRDefault="005F4935" w:rsidP="005F4935">
      <w:pPr>
        <w:ind w:right="1"/>
        <w:jc w:val="both"/>
      </w:pPr>
    </w:p>
    <w:p w:rsidR="005F4935" w:rsidRPr="00A82497" w:rsidRDefault="005F4935" w:rsidP="005F4935"/>
    <w:p w:rsidR="005F4935" w:rsidRPr="00A82497" w:rsidRDefault="005F4935" w:rsidP="005F4935"/>
    <w:p w:rsidR="005F4935" w:rsidRPr="00A82497" w:rsidRDefault="005F4935" w:rsidP="005F4935"/>
    <w:p w:rsidR="005F4935" w:rsidRPr="00A82497" w:rsidRDefault="005F4935" w:rsidP="005F4935"/>
    <w:p w:rsidR="005F4935" w:rsidRPr="00A82497" w:rsidRDefault="005F4935" w:rsidP="005F4935"/>
    <w:p w:rsidR="005F4935" w:rsidRPr="00A82497" w:rsidRDefault="005F4935" w:rsidP="005F4935"/>
    <w:p w:rsidR="005F4935" w:rsidRPr="00A82497" w:rsidRDefault="005F4935" w:rsidP="005F4935"/>
    <w:p w:rsidR="005F4935" w:rsidRPr="00A82497" w:rsidRDefault="005F4935" w:rsidP="005F4935"/>
    <w:p w:rsidR="005F4935" w:rsidRDefault="005F4935" w:rsidP="005F4935"/>
    <w:p w:rsidR="005F4935" w:rsidRPr="00A82497" w:rsidRDefault="005F4935" w:rsidP="005F4935">
      <w:pPr>
        <w:tabs>
          <w:tab w:val="left" w:pos="4046"/>
        </w:tabs>
        <w:jc w:val="center"/>
        <w:rPr>
          <w:sz w:val="28"/>
          <w:szCs w:val="28"/>
        </w:rPr>
      </w:pPr>
      <w:r w:rsidRPr="00A82497">
        <w:rPr>
          <w:sz w:val="28"/>
          <w:szCs w:val="28"/>
        </w:rPr>
        <w:t>ПОКАЗАТЕЛИ</w:t>
      </w:r>
    </w:p>
    <w:p w:rsidR="005F4935" w:rsidRDefault="005F4935" w:rsidP="005F4935">
      <w:pPr>
        <w:tabs>
          <w:tab w:val="left" w:pos="4046"/>
        </w:tabs>
        <w:jc w:val="center"/>
        <w:rPr>
          <w:sz w:val="28"/>
          <w:szCs w:val="28"/>
        </w:rPr>
      </w:pPr>
      <w:r w:rsidRPr="00A82497">
        <w:rPr>
          <w:sz w:val="28"/>
          <w:szCs w:val="28"/>
        </w:rPr>
        <w:t xml:space="preserve">предельного уровня </w:t>
      </w:r>
      <w:r>
        <w:rPr>
          <w:sz w:val="28"/>
          <w:szCs w:val="28"/>
        </w:rPr>
        <w:t xml:space="preserve">кратности </w:t>
      </w:r>
      <w:r w:rsidRPr="00A82497">
        <w:rPr>
          <w:sz w:val="28"/>
          <w:szCs w:val="28"/>
        </w:rPr>
        <w:t>среднемесячной заработной платы руководителя муниципального казенного учреждения «Центр муниципального заказа города Барнаула», его заместителей, главного бухгалтера и среднемесячной заработной платы работников</w:t>
      </w:r>
      <w:r>
        <w:rPr>
          <w:sz w:val="28"/>
          <w:szCs w:val="28"/>
        </w:rPr>
        <w:t xml:space="preserve"> учреждения</w:t>
      </w:r>
    </w:p>
    <w:p w:rsidR="005F4935" w:rsidRDefault="005F4935" w:rsidP="005F4935">
      <w:pPr>
        <w:tabs>
          <w:tab w:val="left" w:pos="4046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F4935" w:rsidTr="00935DA0">
        <w:tc>
          <w:tcPr>
            <w:tcW w:w="4643" w:type="dxa"/>
          </w:tcPr>
          <w:p w:rsidR="005F4935" w:rsidRDefault="005F4935" w:rsidP="00935DA0">
            <w:pPr>
              <w:tabs>
                <w:tab w:val="left" w:pos="40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Предельный уровень кратности среднемесячной заработной платы руководителя муниципального </w:t>
            </w:r>
            <w:r w:rsidRPr="009726FC">
              <w:rPr>
                <w:sz w:val="28"/>
                <w:szCs w:val="28"/>
              </w:rPr>
              <w:t>казенного учреждения «Центр муниципального заказа города Барнаула»</w:t>
            </w:r>
            <w:r>
              <w:rPr>
                <w:sz w:val="28"/>
                <w:szCs w:val="28"/>
              </w:rPr>
              <w:t xml:space="preserve"> к среднемесячной заработной плате работников</w:t>
            </w:r>
          </w:p>
          <w:p w:rsidR="005F4935" w:rsidRDefault="005F4935" w:rsidP="00935DA0">
            <w:pPr>
              <w:tabs>
                <w:tab w:val="left" w:pos="40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</w:t>
            </w:r>
            <w:r w:rsidRPr="00A82497">
              <w:rPr>
                <w:sz w:val="28"/>
                <w:szCs w:val="28"/>
              </w:rPr>
              <w:t>я, раз</w:t>
            </w:r>
          </w:p>
        </w:tc>
        <w:tc>
          <w:tcPr>
            <w:tcW w:w="4643" w:type="dxa"/>
          </w:tcPr>
          <w:p w:rsidR="005F4935" w:rsidRPr="00A82497" w:rsidRDefault="005F4935" w:rsidP="00935DA0">
            <w:pPr>
              <w:tabs>
                <w:tab w:val="left" w:pos="40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Предельный уровень кратности среднемесячной </w:t>
            </w:r>
            <w:r w:rsidRPr="00A82497">
              <w:rPr>
                <w:sz w:val="28"/>
                <w:szCs w:val="28"/>
              </w:rPr>
              <w:t>заработной платы</w:t>
            </w:r>
          </w:p>
          <w:p w:rsidR="005F4935" w:rsidRDefault="005F4935" w:rsidP="00935DA0">
            <w:pPr>
              <w:tabs>
                <w:tab w:val="left" w:pos="4046"/>
              </w:tabs>
              <w:jc w:val="center"/>
              <w:rPr>
                <w:sz w:val="28"/>
                <w:szCs w:val="28"/>
              </w:rPr>
            </w:pPr>
            <w:r w:rsidRPr="00A82497">
              <w:rPr>
                <w:sz w:val="28"/>
                <w:szCs w:val="28"/>
              </w:rPr>
              <w:t>заместителей</w:t>
            </w:r>
            <w:r>
              <w:rPr>
                <w:sz w:val="28"/>
                <w:szCs w:val="28"/>
              </w:rPr>
              <w:t xml:space="preserve"> руководителя и главного бухгалтера муниципального </w:t>
            </w:r>
            <w:r w:rsidRPr="009726FC">
              <w:rPr>
                <w:sz w:val="28"/>
                <w:szCs w:val="28"/>
              </w:rPr>
              <w:t xml:space="preserve">казенного </w:t>
            </w:r>
            <w:r>
              <w:rPr>
                <w:sz w:val="28"/>
                <w:szCs w:val="28"/>
              </w:rPr>
              <w:t xml:space="preserve">учреждения «Центр муниципального заказа города </w:t>
            </w:r>
            <w:r w:rsidRPr="009726FC">
              <w:rPr>
                <w:sz w:val="28"/>
                <w:szCs w:val="28"/>
              </w:rPr>
              <w:t>Барнаула»</w:t>
            </w:r>
            <w:r>
              <w:rPr>
                <w:sz w:val="28"/>
                <w:szCs w:val="28"/>
              </w:rPr>
              <w:t xml:space="preserve"> к среднемесячной заработной плате </w:t>
            </w:r>
            <w:r w:rsidRPr="00A82497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A82497">
              <w:rPr>
                <w:sz w:val="28"/>
                <w:szCs w:val="28"/>
              </w:rPr>
              <w:t>предприятия, раз</w:t>
            </w:r>
          </w:p>
        </w:tc>
      </w:tr>
      <w:tr w:rsidR="005F4935" w:rsidTr="00935DA0">
        <w:trPr>
          <w:trHeight w:val="417"/>
        </w:trPr>
        <w:tc>
          <w:tcPr>
            <w:tcW w:w="4643" w:type="dxa"/>
          </w:tcPr>
          <w:p w:rsidR="005F4935" w:rsidRDefault="005F4935" w:rsidP="00935DA0">
            <w:pPr>
              <w:tabs>
                <w:tab w:val="left" w:pos="40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4643" w:type="dxa"/>
          </w:tcPr>
          <w:p w:rsidR="005F4935" w:rsidRDefault="005F4935" w:rsidP="00935DA0">
            <w:pPr>
              <w:tabs>
                <w:tab w:val="left" w:pos="40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</w:tbl>
    <w:p w:rsidR="000C3440" w:rsidRDefault="000C3440"/>
    <w:sectPr w:rsidR="000C3440" w:rsidSect="005F493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97"/>
    <w:rsid w:val="000C3440"/>
    <w:rsid w:val="000C6936"/>
    <w:rsid w:val="005F4935"/>
    <w:rsid w:val="00BC7F82"/>
    <w:rsid w:val="00E2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Игнатов</dc:creator>
  <cp:keywords/>
  <dc:description/>
  <cp:lastModifiedBy>В.В. Игнатов</cp:lastModifiedBy>
  <cp:revision>4</cp:revision>
  <cp:lastPrinted>2023-03-13T04:36:00Z</cp:lastPrinted>
  <dcterms:created xsi:type="dcterms:W3CDTF">2023-03-10T08:33:00Z</dcterms:created>
  <dcterms:modified xsi:type="dcterms:W3CDTF">2023-03-30T02:07:00Z</dcterms:modified>
</cp:coreProperties>
</file>