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B1" w:rsidRPr="00694E9F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091FB1" w:rsidRPr="00694E9F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091FB1" w:rsidRDefault="00091FB1" w:rsidP="00E02435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 xml:space="preserve">от </w:t>
      </w:r>
      <w:r w:rsidR="00E02435">
        <w:rPr>
          <w:rFonts w:ascii="Times New Roman" w:hAnsi="Times New Roman" w:cs="Times New Roman"/>
          <w:sz w:val="28"/>
          <w:szCs w:val="28"/>
        </w:rPr>
        <w:t>07.04.2021</w:t>
      </w:r>
      <w:r w:rsidRPr="00694E9F">
        <w:rPr>
          <w:rFonts w:ascii="Times New Roman" w:hAnsi="Times New Roman" w:cs="Times New Roman"/>
          <w:sz w:val="28"/>
          <w:szCs w:val="28"/>
        </w:rPr>
        <w:t xml:space="preserve"> №</w:t>
      </w:r>
      <w:r w:rsidR="00E02435">
        <w:rPr>
          <w:rFonts w:ascii="Times New Roman" w:hAnsi="Times New Roman" w:cs="Times New Roman"/>
          <w:sz w:val="28"/>
          <w:szCs w:val="28"/>
        </w:rPr>
        <w:t>54</w:t>
      </w:r>
    </w:p>
    <w:p w:rsidR="00091FB1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B1" w:rsidRPr="00694E9F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E9F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091FB1" w:rsidRPr="00694E9F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E9F">
        <w:rPr>
          <w:rFonts w:ascii="Times New Roman" w:hAnsi="Times New Roman" w:cs="Times New Roman"/>
          <w:bCs/>
          <w:sz w:val="28"/>
          <w:szCs w:val="28"/>
        </w:rPr>
        <w:t>о контрактной службе комитета по финансам,</w:t>
      </w:r>
    </w:p>
    <w:p w:rsidR="00091FB1" w:rsidRPr="00694E9F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E9F">
        <w:rPr>
          <w:rFonts w:ascii="Times New Roman" w:hAnsi="Times New Roman" w:cs="Times New Roman"/>
          <w:bCs/>
          <w:sz w:val="28"/>
          <w:szCs w:val="28"/>
        </w:rPr>
        <w:t xml:space="preserve"> налоговой и кредитной политике города Барнаула</w:t>
      </w:r>
    </w:p>
    <w:p w:rsidR="00091FB1" w:rsidRPr="00694E9F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FB1" w:rsidRPr="00694E9F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94E9F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091FB1" w:rsidRPr="00694E9F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FB1" w:rsidRPr="00262741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>1.1.</w:t>
      </w:r>
      <w:r w:rsidR="009A123A" w:rsidRPr="002627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12C63" w:rsidRPr="002627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Pr="00262741">
        <w:rPr>
          <w:rFonts w:ascii="Times New Roman" w:hAnsi="Times New Roman" w:cs="Times New Roman"/>
          <w:sz w:val="28"/>
          <w:szCs w:val="28"/>
        </w:rPr>
        <w:t xml:space="preserve">Положение о контрактной службе комитета по финансам, налоговой и кредитной политике города Барнаула (далее – Положение) устанавливает </w:t>
      </w:r>
      <w:r w:rsidR="00E12C63" w:rsidRPr="00262741"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262741">
        <w:rPr>
          <w:rFonts w:ascii="Times New Roman" w:hAnsi="Times New Roman" w:cs="Times New Roman"/>
          <w:sz w:val="28"/>
          <w:szCs w:val="28"/>
        </w:rPr>
        <w:t xml:space="preserve">правила организации деятельности контрактной службы  </w:t>
      </w:r>
      <w:r w:rsidR="00FF2EE3" w:rsidRPr="00262741">
        <w:rPr>
          <w:rFonts w:ascii="Times New Roman" w:hAnsi="Times New Roman" w:cs="Times New Roman"/>
          <w:sz w:val="28"/>
          <w:szCs w:val="28"/>
        </w:rPr>
        <w:t>(далее – контрактная служба</w:t>
      </w:r>
      <w:r w:rsidRPr="00262741">
        <w:rPr>
          <w:rFonts w:ascii="Times New Roman" w:hAnsi="Times New Roman" w:cs="Times New Roman"/>
          <w:sz w:val="28"/>
          <w:szCs w:val="28"/>
        </w:rPr>
        <w:t xml:space="preserve">) </w:t>
      </w:r>
      <w:r w:rsidR="00E12C63" w:rsidRPr="00262741">
        <w:rPr>
          <w:rFonts w:ascii="Times New Roman" w:hAnsi="Times New Roman" w:cs="Times New Roman"/>
          <w:sz w:val="28"/>
          <w:szCs w:val="28"/>
        </w:rPr>
        <w:t xml:space="preserve">основные полномочия контрактной службы комитета по финансам, налоговой и кредитной политике города Барнаула (далее – </w:t>
      </w:r>
      <w:r w:rsidR="00B83B3F">
        <w:rPr>
          <w:rFonts w:ascii="Times New Roman" w:hAnsi="Times New Roman" w:cs="Times New Roman"/>
          <w:sz w:val="28"/>
          <w:szCs w:val="28"/>
        </w:rPr>
        <w:t>комитет</w:t>
      </w:r>
      <w:r w:rsidR="00E12C63" w:rsidRPr="00262741">
        <w:rPr>
          <w:rFonts w:ascii="Times New Roman" w:hAnsi="Times New Roman" w:cs="Times New Roman"/>
          <w:sz w:val="28"/>
          <w:szCs w:val="28"/>
        </w:rPr>
        <w:t>), руководителя и работников контра</w:t>
      </w:r>
      <w:r w:rsidR="00DC7AF4">
        <w:rPr>
          <w:rFonts w:ascii="Times New Roman" w:hAnsi="Times New Roman" w:cs="Times New Roman"/>
          <w:sz w:val="28"/>
          <w:szCs w:val="28"/>
        </w:rPr>
        <w:t>ктной службы при осуществлении комитетом</w:t>
      </w:r>
      <w:r w:rsidR="00E12C63" w:rsidRPr="00262741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на обеспечение муниципальных нужд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 (далее – Федеральный закон). </w:t>
      </w:r>
    </w:p>
    <w:p w:rsidR="00091FB1" w:rsidRPr="00262741" w:rsidRDefault="00091FB1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>1.2.</w:t>
      </w:r>
      <w:r w:rsidR="009A123A" w:rsidRPr="0026274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62741">
        <w:rPr>
          <w:rFonts w:ascii="Times New Roman" w:hAnsi="Times New Roman" w:cs="Times New Roman"/>
          <w:sz w:val="28"/>
          <w:szCs w:val="28"/>
        </w:rPr>
        <w:t xml:space="preserve">Контрактная служба </w:t>
      </w:r>
      <w:r w:rsidR="00E12C63" w:rsidRPr="00262741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Конституцией Российской Федерации, Федеральным законом, </w:t>
      </w:r>
      <w:r w:rsidRPr="00262741">
        <w:rPr>
          <w:rFonts w:ascii="Times New Roman" w:hAnsi="Times New Roman" w:cs="Times New Roman"/>
          <w:sz w:val="28"/>
          <w:szCs w:val="28"/>
        </w:rPr>
        <w:t>гражданским законод</w:t>
      </w:r>
      <w:r w:rsidR="00E12C63" w:rsidRPr="00262741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Федерации, </w:t>
      </w:r>
      <w:r w:rsidRPr="00262741">
        <w:rPr>
          <w:rFonts w:ascii="Times New Roman" w:hAnsi="Times New Roman" w:cs="Times New Roman"/>
          <w:sz w:val="28"/>
          <w:szCs w:val="28"/>
        </w:rPr>
        <w:t>бюджетным законод</w:t>
      </w:r>
      <w:r w:rsidR="00E12C63" w:rsidRPr="00262741">
        <w:rPr>
          <w:rFonts w:ascii="Times New Roman" w:hAnsi="Times New Roman" w:cs="Times New Roman"/>
          <w:sz w:val="28"/>
          <w:szCs w:val="28"/>
        </w:rPr>
        <w:t>ательством Российской Федерации, нормативн</w:t>
      </w:r>
      <w:r w:rsidR="00391C58">
        <w:rPr>
          <w:rFonts w:ascii="Times New Roman" w:hAnsi="Times New Roman" w:cs="Times New Roman"/>
          <w:sz w:val="28"/>
          <w:szCs w:val="28"/>
        </w:rPr>
        <w:t>ыми</w:t>
      </w:r>
      <w:r w:rsidR="00E12C63" w:rsidRPr="00262741">
        <w:rPr>
          <w:rFonts w:ascii="Times New Roman" w:hAnsi="Times New Roman" w:cs="Times New Roman"/>
          <w:sz w:val="28"/>
          <w:szCs w:val="28"/>
        </w:rPr>
        <w:t xml:space="preserve"> правовыми актами о контрактной системе в сфере закупок товаров, работ, услуг для обеспечения муниципальных нужд, </w:t>
      </w:r>
      <w:r w:rsidR="005F2E85" w:rsidRPr="005F2E85">
        <w:rPr>
          <w:rFonts w:ascii="Times New Roman" w:hAnsi="Times New Roman" w:cs="Times New Roman"/>
          <w:sz w:val="28"/>
          <w:szCs w:val="28"/>
        </w:rPr>
        <w:t>Типов</w:t>
      </w:r>
      <w:r w:rsidR="005F2E85">
        <w:rPr>
          <w:rFonts w:ascii="Times New Roman" w:hAnsi="Times New Roman" w:cs="Times New Roman"/>
          <w:sz w:val="28"/>
          <w:szCs w:val="28"/>
        </w:rPr>
        <w:t>ым</w:t>
      </w:r>
      <w:r w:rsidR="005F2E85" w:rsidRPr="005F2E8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F2E85">
        <w:rPr>
          <w:rFonts w:ascii="Times New Roman" w:hAnsi="Times New Roman" w:cs="Times New Roman"/>
          <w:sz w:val="28"/>
          <w:szCs w:val="28"/>
        </w:rPr>
        <w:t>ем (регламентом</w:t>
      </w:r>
      <w:r w:rsidR="005F2E85" w:rsidRPr="005F2E85">
        <w:rPr>
          <w:rFonts w:ascii="Times New Roman" w:hAnsi="Times New Roman" w:cs="Times New Roman"/>
          <w:sz w:val="28"/>
          <w:szCs w:val="28"/>
        </w:rPr>
        <w:t>) о контрактной службе</w:t>
      </w:r>
      <w:r w:rsidR="005F2E85">
        <w:rPr>
          <w:rFonts w:ascii="Times New Roman" w:hAnsi="Times New Roman" w:cs="Times New Roman"/>
          <w:sz w:val="28"/>
          <w:szCs w:val="28"/>
        </w:rPr>
        <w:t>,</w:t>
      </w:r>
      <w:r w:rsidR="005F2E85" w:rsidRPr="005F2E85">
        <w:rPr>
          <w:rFonts w:ascii="Times New Roman" w:hAnsi="Times New Roman" w:cs="Times New Roman"/>
          <w:sz w:val="28"/>
          <w:szCs w:val="28"/>
        </w:rPr>
        <w:t xml:space="preserve"> </w:t>
      </w:r>
      <w:r w:rsidR="005F2E85">
        <w:rPr>
          <w:rFonts w:ascii="Times New Roman" w:hAnsi="Times New Roman" w:cs="Times New Roman"/>
          <w:sz w:val="28"/>
          <w:szCs w:val="28"/>
        </w:rPr>
        <w:t>утвержденным п</w:t>
      </w:r>
      <w:r w:rsidR="005F2E85" w:rsidRPr="005F2E85">
        <w:rPr>
          <w:rFonts w:ascii="Times New Roman" w:hAnsi="Times New Roman" w:cs="Times New Roman"/>
          <w:sz w:val="28"/>
          <w:szCs w:val="28"/>
        </w:rPr>
        <w:t>риказ</w:t>
      </w:r>
      <w:r w:rsidR="005F2E85">
        <w:rPr>
          <w:rFonts w:ascii="Times New Roman" w:hAnsi="Times New Roman" w:cs="Times New Roman"/>
          <w:sz w:val="28"/>
          <w:szCs w:val="28"/>
        </w:rPr>
        <w:t>ом</w:t>
      </w:r>
      <w:r w:rsidR="005F2E85" w:rsidRPr="005F2E85">
        <w:rPr>
          <w:rFonts w:ascii="Times New Roman" w:hAnsi="Times New Roman" w:cs="Times New Roman"/>
          <w:sz w:val="28"/>
          <w:szCs w:val="28"/>
        </w:rPr>
        <w:t xml:space="preserve"> Мин</w:t>
      </w:r>
      <w:r w:rsidR="005F2E85">
        <w:rPr>
          <w:rFonts w:ascii="Times New Roman" w:hAnsi="Times New Roman" w:cs="Times New Roman"/>
          <w:sz w:val="28"/>
          <w:szCs w:val="28"/>
        </w:rPr>
        <w:t>истерств</w:t>
      </w:r>
      <w:r w:rsidR="003800AA">
        <w:rPr>
          <w:rFonts w:ascii="Times New Roman" w:hAnsi="Times New Roman" w:cs="Times New Roman"/>
          <w:sz w:val="28"/>
          <w:szCs w:val="28"/>
        </w:rPr>
        <w:t>а</w:t>
      </w:r>
      <w:r w:rsidR="005F2E85">
        <w:rPr>
          <w:rFonts w:ascii="Times New Roman" w:hAnsi="Times New Roman" w:cs="Times New Roman"/>
          <w:sz w:val="28"/>
          <w:szCs w:val="28"/>
        </w:rPr>
        <w:t xml:space="preserve"> </w:t>
      </w:r>
      <w:r w:rsidR="005F2E85" w:rsidRPr="005F2E85">
        <w:rPr>
          <w:rFonts w:ascii="Times New Roman" w:hAnsi="Times New Roman" w:cs="Times New Roman"/>
          <w:sz w:val="28"/>
          <w:szCs w:val="28"/>
        </w:rPr>
        <w:t>фина</w:t>
      </w:r>
      <w:r w:rsidR="005F2E85">
        <w:rPr>
          <w:rFonts w:ascii="Times New Roman" w:hAnsi="Times New Roman" w:cs="Times New Roman"/>
          <w:sz w:val="28"/>
          <w:szCs w:val="28"/>
        </w:rPr>
        <w:t>нсов</w:t>
      </w:r>
      <w:r w:rsidR="006969B8">
        <w:rPr>
          <w:rFonts w:ascii="Times New Roman" w:hAnsi="Times New Roman" w:cs="Times New Roman"/>
          <w:sz w:val="28"/>
          <w:szCs w:val="28"/>
        </w:rPr>
        <w:t xml:space="preserve"> Росс</w:t>
      </w:r>
      <w:r w:rsidR="005F2E85">
        <w:rPr>
          <w:rFonts w:ascii="Times New Roman" w:hAnsi="Times New Roman" w:cs="Times New Roman"/>
          <w:sz w:val="28"/>
          <w:szCs w:val="28"/>
        </w:rPr>
        <w:t>и</w:t>
      </w:r>
      <w:r w:rsidR="006969B8">
        <w:rPr>
          <w:rFonts w:ascii="Times New Roman" w:hAnsi="Times New Roman" w:cs="Times New Roman"/>
          <w:sz w:val="28"/>
          <w:szCs w:val="28"/>
        </w:rPr>
        <w:t>йской Федерации</w:t>
      </w:r>
      <w:r w:rsidR="005F2E85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5F2E85" w:rsidRPr="005F2E85">
        <w:rPr>
          <w:rFonts w:ascii="Times New Roman" w:hAnsi="Times New Roman" w:cs="Times New Roman"/>
          <w:sz w:val="28"/>
          <w:szCs w:val="28"/>
        </w:rPr>
        <w:t>158н</w:t>
      </w:r>
      <w:r w:rsidR="00E12C63" w:rsidRPr="00262741">
        <w:rPr>
          <w:rFonts w:ascii="Times New Roman" w:hAnsi="Times New Roman" w:cs="Times New Roman"/>
          <w:sz w:val="28"/>
          <w:szCs w:val="28"/>
        </w:rPr>
        <w:t>, иными нормативн</w:t>
      </w:r>
      <w:r w:rsidR="00163A8E">
        <w:rPr>
          <w:rFonts w:ascii="Times New Roman" w:hAnsi="Times New Roman" w:cs="Times New Roman"/>
          <w:sz w:val="28"/>
          <w:szCs w:val="28"/>
        </w:rPr>
        <w:t>ыми</w:t>
      </w:r>
      <w:r w:rsidR="00E12C63" w:rsidRPr="00262741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4F34FB" w:rsidRPr="00262741">
        <w:rPr>
          <w:rFonts w:ascii="Times New Roman" w:hAnsi="Times New Roman" w:cs="Times New Roman"/>
          <w:sz w:val="28"/>
          <w:szCs w:val="28"/>
        </w:rPr>
        <w:t>ыми актами Российской Федерации</w:t>
      </w:r>
      <w:r w:rsidR="00BB69C6">
        <w:rPr>
          <w:rFonts w:ascii="Times New Roman" w:hAnsi="Times New Roman" w:cs="Times New Roman"/>
          <w:sz w:val="28"/>
          <w:szCs w:val="28"/>
        </w:rPr>
        <w:t xml:space="preserve">, </w:t>
      </w:r>
      <w:r w:rsidR="00BF72BC" w:rsidRPr="0026274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F34FB" w:rsidRPr="00262741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091FB1" w:rsidRPr="00262741" w:rsidRDefault="00BF72BC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>1.3. Контрактная служба осуществляет свою деятельность во взаимодействии с другими подразделения</w:t>
      </w:r>
      <w:r w:rsidR="0024297D">
        <w:rPr>
          <w:rFonts w:ascii="Times New Roman" w:hAnsi="Times New Roman" w:cs="Times New Roman"/>
          <w:sz w:val="28"/>
          <w:szCs w:val="28"/>
        </w:rPr>
        <w:t>ми</w:t>
      </w:r>
      <w:r w:rsidRPr="00262741">
        <w:rPr>
          <w:rFonts w:ascii="Times New Roman" w:hAnsi="Times New Roman" w:cs="Times New Roman"/>
          <w:sz w:val="28"/>
          <w:szCs w:val="28"/>
        </w:rPr>
        <w:t xml:space="preserve"> </w:t>
      </w:r>
      <w:r w:rsidR="00DC7AF4">
        <w:rPr>
          <w:rFonts w:ascii="Times New Roman" w:hAnsi="Times New Roman" w:cs="Times New Roman"/>
          <w:sz w:val="28"/>
          <w:szCs w:val="28"/>
        </w:rPr>
        <w:t>комитета</w:t>
      </w:r>
      <w:r w:rsidRPr="00262741">
        <w:rPr>
          <w:rFonts w:ascii="Times New Roman" w:hAnsi="Times New Roman" w:cs="Times New Roman"/>
          <w:sz w:val="28"/>
          <w:szCs w:val="28"/>
        </w:rPr>
        <w:t>.</w:t>
      </w:r>
    </w:p>
    <w:p w:rsidR="00091FB1" w:rsidRPr="00262741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1FB1" w:rsidRPr="00262741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6274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D05B2" w:rsidRPr="00262741">
        <w:rPr>
          <w:rFonts w:ascii="Times New Roman" w:hAnsi="Times New Roman" w:cs="Times New Roman"/>
          <w:bCs/>
          <w:sz w:val="28"/>
          <w:szCs w:val="28"/>
        </w:rPr>
        <w:t>Организация деятельности контрактной службы</w:t>
      </w:r>
      <w:r w:rsidRPr="002627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1FB1" w:rsidRPr="00262741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1DFA" w:rsidRPr="00262741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 xml:space="preserve">2.1. </w:t>
      </w:r>
      <w:r w:rsidR="007D05B2" w:rsidRPr="00262741">
        <w:rPr>
          <w:rFonts w:ascii="Times New Roman" w:hAnsi="Times New Roman" w:cs="Times New Roman"/>
          <w:sz w:val="28"/>
          <w:szCs w:val="28"/>
        </w:rPr>
        <w:t xml:space="preserve">Функции и полномочия контрактной службы </w:t>
      </w:r>
      <w:r w:rsidR="00821DFA" w:rsidRPr="00262741">
        <w:rPr>
          <w:rFonts w:ascii="Times New Roman" w:hAnsi="Times New Roman" w:cs="Times New Roman"/>
          <w:sz w:val="28"/>
          <w:szCs w:val="28"/>
        </w:rPr>
        <w:t xml:space="preserve">возлагаются на работников </w:t>
      </w:r>
      <w:r w:rsidR="00DC7AF4">
        <w:rPr>
          <w:rFonts w:ascii="Times New Roman" w:hAnsi="Times New Roman" w:cs="Times New Roman"/>
          <w:sz w:val="28"/>
          <w:szCs w:val="28"/>
        </w:rPr>
        <w:t>комитета</w:t>
      </w:r>
      <w:r w:rsidR="00821DFA" w:rsidRPr="00262741">
        <w:rPr>
          <w:rFonts w:ascii="Times New Roman" w:hAnsi="Times New Roman" w:cs="Times New Roman"/>
          <w:sz w:val="28"/>
          <w:szCs w:val="28"/>
        </w:rPr>
        <w:t xml:space="preserve">, выполняющих функции и полномочия контрактной службы без образования отдельного структурного подразделения, состав которых утверждается </w:t>
      </w:r>
      <w:r w:rsidR="00325CF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C7AF4">
        <w:rPr>
          <w:rFonts w:ascii="Times New Roman" w:hAnsi="Times New Roman" w:cs="Times New Roman"/>
          <w:sz w:val="28"/>
          <w:szCs w:val="28"/>
        </w:rPr>
        <w:t>комитет</w:t>
      </w:r>
      <w:r w:rsidR="00325CFC">
        <w:rPr>
          <w:rFonts w:ascii="Times New Roman" w:hAnsi="Times New Roman" w:cs="Times New Roman"/>
          <w:sz w:val="28"/>
          <w:szCs w:val="28"/>
        </w:rPr>
        <w:t>а</w:t>
      </w:r>
      <w:r w:rsidR="00821DFA" w:rsidRPr="00262741">
        <w:rPr>
          <w:rFonts w:ascii="Times New Roman" w:hAnsi="Times New Roman" w:cs="Times New Roman"/>
          <w:sz w:val="28"/>
          <w:szCs w:val="28"/>
        </w:rPr>
        <w:t>.</w:t>
      </w:r>
    </w:p>
    <w:p w:rsidR="00821DFA" w:rsidRPr="00262741" w:rsidRDefault="00091FB1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 xml:space="preserve">2.2. </w:t>
      </w:r>
      <w:r w:rsidR="00765BBC">
        <w:rPr>
          <w:rFonts w:ascii="Times New Roman" w:hAnsi="Times New Roman" w:cs="Times New Roman"/>
          <w:sz w:val="28"/>
          <w:szCs w:val="28"/>
        </w:rPr>
        <w:t>Ш</w:t>
      </w:r>
      <w:r w:rsidR="00821DFA" w:rsidRPr="00262741">
        <w:rPr>
          <w:rFonts w:ascii="Times New Roman" w:hAnsi="Times New Roman" w:cs="Times New Roman"/>
          <w:sz w:val="28"/>
          <w:szCs w:val="28"/>
        </w:rPr>
        <w:t xml:space="preserve">татная численность контрактной службы </w:t>
      </w:r>
      <w:r w:rsidR="0021615D">
        <w:rPr>
          <w:rFonts w:ascii="Times New Roman" w:hAnsi="Times New Roman" w:cs="Times New Roman"/>
          <w:sz w:val="28"/>
          <w:szCs w:val="28"/>
        </w:rPr>
        <w:t>утверждается приказом</w:t>
      </w:r>
      <w:r w:rsidR="00821DFA" w:rsidRPr="00262741">
        <w:rPr>
          <w:rFonts w:ascii="Times New Roman" w:hAnsi="Times New Roman" w:cs="Times New Roman"/>
          <w:sz w:val="28"/>
          <w:szCs w:val="28"/>
        </w:rPr>
        <w:t xml:space="preserve"> </w:t>
      </w:r>
      <w:r w:rsidR="00DC7AF4">
        <w:rPr>
          <w:rFonts w:ascii="Times New Roman" w:hAnsi="Times New Roman" w:cs="Times New Roman"/>
          <w:sz w:val="28"/>
          <w:szCs w:val="28"/>
        </w:rPr>
        <w:t>комитета</w:t>
      </w:r>
      <w:r w:rsidR="00821DFA" w:rsidRPr="00262741">
        <w:rPr>
          <w:rFonts w:ascii="Times New Roman" w:hAnsi="Times New Roman" w:cs="Times New Roman"/>
          <w:sz w:val="28"/>
          <w:szCs w:val="28"/>
        </w:rPr>
        <w:t xml:space="preserve"> и не может составлять менее двух человек. </w:t>
      </w:r>
    </w:p>
    <w:p w:rsidR="00821DFA" w:rsidRPr="00262741" w:rsidRDefault="00821DFA" w:rsidP="0018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>2.3. Контрактную службу возглавляет заместитель председателя комитета</w:t>
      </w:r>
      <w:r w:rsidR="00325CFC">
        <w:rPr>
          <w:rFonts w:ascii="Times New Roman" w:hAnsi="Times New Roman" w:cs="Times New Roman"/>
          <w:sz w:val="28"/>
          <w:szCs w:val="28"/>
        </w:rPr>
        <w:t>, курирующий отдел бухгалтерского учета, отчетности и хозяйственного обеспечения</w:t>
      </w:r>
      <w:r w:rsidR="0097755F" w:rsidRPr="00262741">
        <w:rPr>
          <w:rFonts w:ascii="Times New Roman" w:hAnsi="Times New Roman" w:cs="Times New Roman"/>
          <w:sz w:val="28"/>
          <w:szCs w:val="28"/>
        </w:rPr>
        <w:t>.</w:t>
      </w:r>
    </w:p>
    <w:p w:rsidR="0097755F" w:rsidRPr="00262741" w:rsidRDefault="0097755F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lastRenderedPageBreak/>
        <w:t>2.4. Руководитель контрактной службы распределяет определенные разделом 3 Положения функции и полномочия между работниками контрактной службы.</w:t>
      </w:r>
    </w:p>
    <w:p w:rsidR="0097755F" w:rsidRPr="00262741" w:rsidRDefault="0097755F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7106F4" w:rsidRPr="0024636A" w:rsidRDefault="0097755F" w:rsidP="007E6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6A">
        <w:rPr>
          <w:rFonts w:ascii="Times New Roman" w:hAnsi="Times New Roman" w:cs="Times New Roman"/>
          <w:sz w:val="28"/>
          <w:szCs w:val="28"/>
        </w:rPr>
        <w:t xml:space="preserve">2.6. </w:t>
      </w:r>
      <w:r w:rsidR="007E6A0A" w:rsidRPr="0026274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</w:t>
      </w:r>
      <w:hyperlink r:id="rId8" w:history="1">
        <w:r w:rsidR="007E6A0A" w:rsidRPr="00262741">
          <w:rPr>
            <w:rFonts w:ascii="Times New Roman" w:hAnsi="Times New Roman" w:cs="Times New Roman"/>
            <w:sz w:val="28"/>
            <w:szCs w:val="28"/>
          </w:rPr>
          <w:t>главой 6</w:t>
        </w:r>
      </w:hyperlink>
      <w:r w:rsidR="007E6A0A" w:rsidRPr="00262741">
        <w:rPr>
          <w:rFonts w:ascii="Times New Roman" w:hAnsi="Times New Roman" w:cs="Times New Roman"/>
          <w:sz w:val="28"/>
          <w:szCs w:val="28"/>
        </w:rPr>
        <w:t xml:space="preserve">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97755F" w:rsidRPr="0024636A" w:rsidRDefault="007106F4" w:rsidP="00182F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36A">
        <w:rPr>
          <w:rFonts w:ascii="Times New Roman" w:hAnsi="Times New Roman" w:cs="Times New Roman"/>
          <w:sz w:val="28"/>
          <w:szCs w:val="28"/>
        </w:rPr>
        <w:t>3. Функции и полномочия контрактной службы</w:t>
      </w:r>
    </w:p>
    <w:p w:rsidR="007106F4" w:rsidRPr="00262741" w:rsidRDefault="007106F4" w:rsidP="00182F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F9D" w:rsidRDefault="007106F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 w:rsidR="00485F9D">
        <w:rPr>
          <w:rFonts w:ascii="Times New Roman" w:hAnsi="Times New Roman" w:cs="Times New Roman"/>
          <w:sz w:val="28"/>
          <w:szCs w:val="28"/>
        </w:rPr>
        <w:t xml:space="preserve"> Контрактная служба осуществляет следующие функции и полномочия:</w:t>
      </w:r>
    </w:p>
    <w:p w:rsidR="007106F4" w:rsidRPr="00262741" w:rsidRDefault="00485F9D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36A" w:rsidRPr="00262741">
        <w:rPr>
          <w:rFonts w:ascii="Times New Roman" w:hAnsi="Times New Roman" w:cs="Times New Roman"/>
          <w:sz w:val="28"/>
          <w:szCs w:val="28"/>
        </w:rPr>
        <w:t>При планировании закупок</w:t>
      </w:r>
      <w:r w:rsidR="007106F4" w:rsidRPr="00262741">
        <w:rPr>
          <w:rFonts w:ascii="Times New Roman" w:hAnsi="Times New Roman" w:cs="Times New Roman"/>
          <w:sz w:val="28"/>
          <w:szCs w:val="28"/>
        </w:rPr>
        <w:t>:</w:t>
      </w:r>
    </w:p>
    <w:p w:rsidR="007106F4" w:rsidRPr="00262741" w:rsidRDefault="0024636A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 w:rsidR="007106F4" w:rsidRPr="00262741">
        <w:rPr>
          <w:rFonts w:ascii="Times New Roman" w:hAnsi="Times New Roman" w:cs="Times New Roman"/>
          <w:sz w:val="28"/>
          <w:szCs w:val="28"/>
        </w:rPr>
        <w:t xml:space="preserve"> разрабатывает план-график</w:t>
      </w:r>
      <w:r w:rsidR="00F94435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7106F4" w:rsidRPr="00262741">
        <w:rPr>
          <w:rFonts w:ascii="Times New Roman" w:hAnsi="Times New Roman" w:cs="Times New Roman"/>
          <w:sz w:val="28"/>
          <w:szCs w:val="28"/>
        </w:rPr>
        <w:t>, осуществляет подготовку изменений в план-график</w:t>
      </w:r>
      <w:r w:rsidR="00F94435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7106F4" w:rsidRPr="00262741">
        <w:rPr>
          <w:rFonts w:ascii="Times New Roman" w:hAnsi="Times New Roman" w:cs="Times New Roman"/>
          <w:sz w:val="28"/>
          <w:szCs w:val="28"/>
        </w:rPr>
        <w:t>;</w:t>
      </w:r>
    </w:p>
    <w:p w:rsidR="007106F4" w:rsidRDefault="0024636A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106F4" w:rsidRPr="00262741">
        <w:rPr>
          <w:rFonts w:ascii="Times New Roman" w:hAnsi="Times New Roman" w:cs="Times New Roman"/>
          <w:sz w:val="28"/>
          <w:szCs w:val="28"/>
        </w:rPr>
        <w:t xml:space="preserve"> размещает в единой информационной системе в сфере закупок </w:t>
      </w:r>
      <w:r w:rsidR="00AE5B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06F4" w:rsidRPr="00262741">
        <w:rPr>
          <w:rFonts w:ascii="Times New Roman" w:hAnsi="Times New Roman" w:cs="Times New Roman"/>
          <w:sz w:val="28"/>
          <w:szCs w:val="28"/>
        </w:rPr>
        <w:t>(далее - единая информационная система) план-график</w:t>
      </w:r>
      <w:r w:rsidR="00F94435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7106F4" w:rsidRPr="00262741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изменения;</w:t>
      </w:r>
    </w:p>
    <w:p w:rsidR="00702464" w:rsidRPr="00262741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 организует обязательное общественное обсуждение закупок в случаях, предусмотренных статьей 20 Федерального закона;</w:t>
      </w:r>
    </w:p>
    <w:p w:rsidR="007106F4" w:rsidRPr="00262741" w:rsidRDefault="0024636A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 w:rsidR="007024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06F4" w:rsidRPr="00262741">
        <w:rPr>
          <w:rFonts w:ascii="Times New Roman" w:hAnsi="Times New Roman" w:cs="Times New Roman"/>
          <w:sz w:val="28"/>
          <w:szCs w:val="28"/>
        </w:rPr>
        <w:t xml:space="preserve"> разрабатывает требования к закупаемым </w:t>
      </w:r>
      <w:r w:rsidR="00DC7AF4">
        <w:rPr>
          <w:rFonts w:ascii="Times New Roman" w:hAnsi="Times New Roman" w:cs="Times New Roman"/>
          <w:sz w:val="28"/>
          <w:szCs w:val="28"/>
        </w:rPr>
        <w:t>комитетом</w:t>
      </w:r>
      <w:r w:rsidR="007106F4" w:rsidRPr="00262741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 и (или) нормативные </w:t>
      </w:r>
      <w:r w:rsidR="00DC7AF4">
        <w:rPr>
          <w:rFonts w:ascii="Times New Roman" w:hAnsi="Times New Roman" w:cs="Times New Roman"/>
          <w:sz w:val="28"/>
          <w:szCs w:val="28"/>
        </w:rPr>
        <w:t>затраты на обеспечение функций комитета</w:t>
      </w:r>
      <w:r w:rsidR="007106F4" w:rsidRPr="00262741">
        <w:rPr>
          <w:rFonts w:ascii="Times New Roman" w:hAnsi="Times New Roman" w:cs="Times New Roman"/>
          <w:sz w:val="28"/>
          <w:szCs w:val="28"/>
        </w:rPr>
        <w:t xml:space="preserve"> на основании правовых актов о нормировании в соответствии со </w:t>
      </w:r>
      <w:hyperlink r:id="rId9" w:history="1">
        <w:r w:rsidR="007106F4" w:rsidRPr="00262741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="007106F4" w:rsidRPr="00262741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7106F4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636A">
        <w:rPr>
          <w:rFonts w:ascii="Times New Roman" w:hAnsi="Times New Roman" w:cs="Times New Roman"/>
          <w:sz w:val="28"/>
          <w:szCs w:val="28"/>
        </w:rPr>
        <w:t xml:space="preserve">. </w:t>
      </w:r>
      <w:r w:rsidR="007106F4" w:rsidRPr="00262741">
        <w:rPr>
          <w:rFonts w:ascii="Times New Roman" w:hAnsi="Times New Roman" w:cs="Times New Roman"/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</w:t>
      </w:r>
      <w:r w:rsidR="00A53D59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нужд;</w:t>
      </w:r>
    </w:p>
    <w:p w:rsidR="00A53D59" w:rsidRPr="00262741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4636A">
        <w:rPr>
          <w:rFonts w:ascii="Times New Roman" w:hAnsi="Times New Roman" w:cs="Times New Roman"/>
          <w:sz w:val="28"/>
          <w:szCs w:val="28"/>
        </w:rPr>
        <w:t>.</w:t>
      </w:r>
      <w:r w:rsidR="00AE5BAF">
        <w:rPr>
          <w:rFonts w:ascii="Times New Roman" w:hAnsi="Times New Roman" w:cs="Times New Roman"/>
          <w:sz w:val="28"/>
          <w:szCs w:val="28"/>
        </w:rPr>
        <w:t xml:space="preserve"> </w:t>
      </w:r>
      <w:r w:rsidR="00A53D59" w:rsidRPr="00CE47B9">
        <w:rPr>
          <w:rFonts w:ascii="Times New Roman" w:hAnsi="Times New Roman" w:cs="Times New Roman"/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</w:t>
      </w:r>
      <w:r w:rsidR="00A53D59">
        <w:rPr>
          <w:rFonts w:ascii="Times New Roman" w:hAnsi="Times New Roman" w:cs="Times New Roman"/>
          <w:sz w:val="28"/>
          <w:szCs w:val="28"/>
        </w:rPr>
        <w:t>мировании плана–графика закупок.</w:t>
      </w:r>
    </w:p>
    <w:p w:rsidR="007106F4" w:rsidRDefault="000C36B5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 w:rsidR="00AE5B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06F4" w:rsidRPr="00262741">
        <w:rPr>
          <w:rFonts w:ascii="Times New Roman" w:hAnsi="Times New Roman" w:cs="Times New Roman"/>
          <w:sz w:val="28"/>
          <w:szCs w:val="28"/>
        </w:rPr>
        <w:t xml:space="preserve"> При определении поставщиков (подрядчиков, исполнителей):</w:t>
      </w:r>
    </w:p>
    <w:p w:rsidR="00B22BEF" w:rsidRPr="00262741" w:rsidRDefault="00B22BEF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3.1.2.1. направляет </w:t>
      </w:r>
      <w:r w:rsidR="00F079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комитет муниципального заказа города Барнаула (далее - уполномоченный орган) </w:t>
      </w:r>
      <w:r w:rsidR="006B3621">
        <w:rPr>
          <w:rFonts w:ascii="Times New Roman" w:hAnsi="Times New Roman" w:cs="Times New Roman"/>
          <w:sz w:val="28"/>
          <w:szCs w:val="28"/>
        </w:rPr>
        <w:t>документацию о закупке товаров, работ, услуг в форме электронного документа;</w:t>
      </w:r>
    </w:p>
    <w:p w:rsidR="00E30889" w:rsidRPr="00262741" w:rsidRDefault="000C36B5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B36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0889" w:rsidRPr="00262741">
        <w:rPr>
          <w:rFonts w:ascii="Times New Roman" w:hAnsi="Times New Roman" w:cs="Times New Roman"/>
          <w:sz w:val="28"/>
          <w:szCs w:val="28"/>
        </w:rPr>
        <w:t xml:space="preserve">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</w:t>
      </w:r>
      <w:r w:rsidR="00E30889" w:rsidRPr="00262741">
        <w:rPr>
          <w:rFonts w:ascii="Times New Roman" w:hAnsi="Times New Roman" w:cs="Times New Roman"/>
          <w:sz w:val="28"/>
          <w:szCs w:val="28"/>
        </w:rPr>
        <w:lastRenderedPageBreak/>
        <w:t>услуги, начальную сумму цен единиц товаров, работ, услуг, максимальное значение цены контракта;</w:t>
      </w:r>
    </w:p>
    <w:p w:rsidR="00E30889" w:rsidRDefault="000C36B5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B36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0889" w:rsidRPr="00262741">
        <w:rPr>
          <w:rFonts w:ascii="Times New Roman" w:hAnsi="Times New Roman" w:cs="Times New Roman"/>
          <w:sz w:val="28"/>
          <w:szCs w:val="28"/>
        </w:rPr>
        <w:t xml:space="preserve"> осуществляет описание объекта закупки;</w:t>
      </w:r>
    </w:p>
    <w:p w:rsidR="000A2E8E" w:rsidRDefault="000A2E8E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B36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осуществляет подготовку разъяснений положений документации о закупке;</w:t>
      </w:r>
    </w:p>
    <w:p w:rsidR="006B3A6E" w:rsidRDefault="000C36B5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B36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3A6E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21615D">
        <w:rPr>
          <w:rFonts w:ascii="Times New Roman" w:hAnsi="Times New Roman" w:cs="Times New Roman"/>
          <w:sz w:val="28"/>
          <w:szCs w:val="28"/>
        </w:rPr>
        <w:t xml:space="preserve">в </w:t>
      </w:r>
      <w:r w:rsidR="006B3A6E">
        <w:rPr>
          <w:rFonts w:ascii="Times New Roman" w:hAnsi="Times New Roman" w:cs="Times New Roman"/>
          <w:sz w:val="28"/>
          <w:szCs w:val="28"/>
        </w:rPr>
        <w:t>уполномоченн</w:t>
      </w:r>
      <w:r w:rsidR="0021615D">
        <w:rPr>
          <w:rFonts w:ascii="Times New Roman" w:hAnsi="Times New Roman" w:cs="Times New Roman"/>
          <w:sz w:val="28"/>
          <w:szCs w:val="28"/>
        </w:rPr>
        <w:t>ый</w:t>
      </w:r>
      <w:r w:rsidR="006B3A6E">
        <w:rPr>
          <w:rFonts w:ascii="Times New Roman" w:hAnsi="Times New Roman" w:cs="Times New Roman"/>
          <w:sz w:val="28"/>
          <w:szCs w:val="28"/>
        </w:rPr>
        <w:t xml:space="preserve"> орган предложение </w:t>
      </w:r>
      <w:r w:rsidR="00E83088">
        <w:rPr>
          <w:rFonts w:ascii="Times New Roman" w:hAnsi="Times New Roman" w:cs="Times New Roman"/>
          <w:sz w:val="28"/>
          <w:szCs w:val="28"/>
        </w:rPr>
        <w:t xml:space="preserve">по формированию извещения </w:t>
      </w:r>
      <w:r w:rsidR="006B3A6E">
        <w:rPr>
          <w:rFonts w:ascii="Times New Roman" w:hAnsi="Times New Roman" w:cs="Times New Roman"/>
          <w:sz w:val="28"/>
          <w:szCs w:val="28"/>
        </w:rPr>
        <w:t xml:space="preserve">об отмене определения поставщика (подрядчика, исполнителя), </w:t>
      </w:r>
      <w:r w:rsidR="0048142D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6B3A6E">
        <w:rPr>
          <w:rFonts w:ascii="Times New Roman" w:hAnsi="Times New Roman" w:cs="Times New Roman"/>
          <w:sz w:val="28"/>
          <w:szCs w:val="28"/>
        </w:rPr>
        <w:t>изменений в извещение об осуществлении закупки и (или) документацию о закупке;</w:t>
      </w:r>
    </w:p>
    <w:p w:rsidR="00E30889" w:rsidRDefault="000A2E8E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07906">
        <w:rPr>
          <w:rFonts w:ascii="Times New Roman" w:hAnsi="Times New Roman" w:cs="Times New Roman"/>
          <w:sz w:val="28"/>
          <w:szCs w:val="28"/>
        </w:rPr>
        <w:t>6</w:t>
      </w:r>
      <w:r w:rsidR="000C36B5">
        <w:rPr>
          <w:rFonts w:ascii="Times New Roman" w:hAnsi="Times New Roman" w:cs="Times New Roman"/>
          <w:sz w:val="28"/>
          <w:szCs w:val="28"/>
        </w:rPr>
        <w:t>.</w:t>
      </w:r>
      <w:r w:rsidR="00E30889" w:rsidRPr="00262741">
        <w:rPr>
          <w:rFonts w:ascii="Times New Roman" w:hAnsi="Times New Roman" w:cs="Times New Roman"/>
          <w:sz w:val="28"/>
          <w:szCs w:val="28"/>
        </w:rPr>
        <w:t xml:space="preserve"> осуществляет привлечение экспертов, экспертных организаций в случаях, установленных </w:t>
      </w:r>
      <w:hyperlink r:id="rId10" w:history="1">
        <w:r w:rsidR="00E30889" w:rsidRPr="00262741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="00923442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B4E5B" w:rsidRPr="00262741" w:rsidRDefault="00AE5BAF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6B5">
        <w:rPr>
          <w:rFonts w:ascii="Times New Roman" w:hAnsi="Times New Roman" w:cs="Times New Roman"/>
          <w:sz w:val="28"/>
          <w:szCs w:val="28"/>
        </w:rPr>
        <w:t>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 w:rsidR="000C36B5">
        <w:rPr>
          <w:rFonts w:ascii="Times New Roman" w:hAnsi="Times New Roman" w:cs="Times New Roman"/>
          <w:sz w:val="28"/>
          <w:szCs w:val="28"/>
        </w:rPr>
        <w:t>3.</w:t>
      </w:r>
      <w:r w:rsidR="008B4E5B" w:rsidRPr="00262741">
        <w:rPr>
          <w:rFonts w:ascii="Times New Roman" w:hAnsi="Times New Roman" w:cs="Times New Roman"/>
          <w:sz w:val="28"/>
          <w:szCs w:val="28"/>
        </w:rPr>
        <w:t xml:space="preserve"> При заключении контрактов:</w:t>
      </w:r>
    </w:p>
    <w:p w:rsidR="008B4E5B" w:rsidRPr="00262741" w:rsidRDefault="000C36B5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3.1.</w:t>
      </w:r>
      <w:r w:rsidR="008B4E5B" w:rsidRPr="00262741">
        <w:rPr>
          <w:rFonts w:ascii="Times New Roman" w:hAnsi="Times New Roman" w:cs="Times New Roman"/>
          <w:sz w:val="28"/>
          <w:szCs w:val="28"/>
        </w:rPr>
        <w:t xml:space="preserve">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8B4E5B" w:rsidRPr="00262741" w:rsidRDefault="000C36B5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8B4E5B" w:rsidRPr="00262741">
        <w:rPr>
          <w:rFonts w:ascii="Times New Roman" w:hAnsi="Times New Roman" w:cs="Times New Roman"/>
          <w:sz w:val="28"/>
          <w:szCs w:val="28"/>
        </w:rPr>
        <w:t xml:space="preserve"> осуществляет рассмотрение протокола разногласий при наличии разногласий по проекту контракта;</w:t>
      </w:r>
    </w:p>
    <w:p w:rsidR="008B4E5B" w:rsidRPr="00262741" w:rsidRDefault="000C36B5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3.3.</w:t>
      </w:r>
      <w:r w:rsidR="008B4E5B" w:rsidRPr="00262741">
        <w:rPr>
          <w:rFonts w:ascii="Times New Roman" w:hAnsi="Times New Roman" w:cs="Times New Roman"/>
          <w:sz w:val="28"/>
          <w:szCs w:val="28"/>
        </w:rPr>
        <w:t xml:space="preserve"> осуществляет рассмотрение банковской гарантии, представленной в качестве обеспечения исполнения контракта;</w:t>
      </w:r>
    </w:p>
    <w:p w:rsidR="008B4E5B" w:rsidRPr="0021615D" w:rsidRDefault="000C36B5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8B4E5B" w:rsidRPr="00262741">
        <w:rPr>
          <w:rFonts w:ascii="Times New Roman" w:hAnsi="Times New Roman" w:cs="Times New Roman"/>
          <w:sz w:val="28"/>
          <w:szCs w:val="28"/>
        </w:rPr>
        <w:t xml:space="preserve"> организует проверку поступления денежных средств от участника закупки, с которым заключается контракт, на счет </w:t>
      </w:r>
      <w:r w:rsidR="00DC7AF4">
        <w:rPr>
          <w:rFonts w:ascii="Times New Roman" w:hAnsi="Times New Roman" w:cs="Times New Roman"/>
          <w:sz w:val="28"/>
          <w:szCs w:val="28"/>
        </w:rPr>
        <w:t>комитета</w:t>
      </w:r>
      <w:r w:rsidR="008B4E5B" w:rsidRPr="00262741">
        <w:rPr>
          <w:rFonts w:ascii="Times New Roman" w:hAnsi="Times New Roman" w:cs="Times New Roman"/>
          <w:sz w:val="28"/>
          <w:szCs w:val="28"/>
        </w:rPr>
        <w:t>, внесенных в качестве обеспечения исполнения контракта;</w:t>
      </w:r>
    </w:p>
    <w:p w:rsidR="009928EC" w:rsidRPr="00E53B33" w:rsidRDefault="009928EC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8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E53B33">
        <w:rPr>
          <w:rFonts w:ascii="Times New Roman" w:hAnsi="Times New Roman" w:cs="Times New Roman"/>
          <w:sz w:val="28"/>
          <w:szCs w:val="28"/>
        </w:rPr>
        <w:t xml:space="preserve">осуществляет подготовку и направление </w:t>
      </w:r>
      <w:r w:rsidR="00E53B33" w:rsidRPr="00E53B33">
        <w:rPr>
          <w:rFonts w:ascii="Times New Roman" w:hAnsi="Times New Roman" w:cs="Times New Roman"/>
          <w:sz w:val="28"/>
          <w:szCs w:val="28"/>
        </w:rPr>
        <w:t>в контрольный орган в сфере закупок</w:t>
      </w:r>
      <w:r w:rsidR="006D7785" w:rsidRPr="00E53B33">
        <w:rPr>
          <w:rFonts w:ascii="Times New Roman" w:hAnsi="Times New Roman" w:cs="Times New Roman"/>
          <w:sz w:val="28"/>
          <w:szCs w:val="28"/>
        </w:rPr>
        <w:t xml:space="preserve"> </w:t>
      </w:r>
      <w:r w:rsidRPr="00E53B33">
        <w:rPr>
          <w:rFonts w:ascii="Times New Roman" w:hAnsi="Times New Roman" w:cs="Times New Roman"/>
          <w:sz w:val="28"/>
          <w:szCs w:val="28"/>
        </w:rPr>
        <w:t>предусмотренного частью 6 статьи 93 Федерального закона обращения комитета о согласовании заключения контракта с единственным поставщиком (подрядчиком, исполнителем);</w:t>
      </w:r>
    </w:p>
    <w:p w:rsidR="009928EC" w:rsidRPr="00E53B33" w:rsidRDefault="009928EC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3"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 w:rsidRPr="00E53B33">
        <w:rPr>
          <w:rFonts w:ascii="Times New Roman" w:hAnsi="Times New Roman" w:cs="Times New Roman"/>
          <w:sz w:val="28"/>
          <w:szCs w:val="28"/>
        </w:rPr>
        <w:t xml:space="preserve">3.6. осуществляет подготовку и направление </w:t>
      </w:r>
      <w:r w:rsidR="00E53B33" w:rsidRPr="00E53B33">
        <w:rPr>
          <w:rFonts w:ascii="Times New Roman" w:hAnsi="Times New Roman" w:cs="Times New Roman"/>
          <w:sz w:val="28"/>
          <w:szCs w:val="28"/>
        </w:rPr>
        <w:t>в контрольный орган в сфере закупок</w:t>
      </w:r>
      <w:r w:rsidR="006D7785" w:rsidRPr="00E53B33">
        <w:rPr>
          <w:rFonts w:ascii="Times New Roman" w:hAnsi="Times New Roman" w:cs="Times New Roman"/>
          <w:sz w:val="28"/>
          <w:szCs w:val="28"/>
        </w:rPr>
        <w:t xml:space="preserve"> </w:t>
      </w:r>
      <w:r w:rsidRPr="00E53B33">
        <w:rPr>
          <w:rFonts w:ascii="Times New Roman" w:hAnsi="Times New Roman" w:cs="Times New Roman"/>
          <w:sz w:val="28"/>
          <w:szCs w:val="28"/>
        </w:rPr>
        <w:t>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461A90" w:rsidRPr="00984387" w:rsidRDefault="000C36B5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3"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 w:rsidRPr="00E53B33">
        <w:rPr>
          <w:rFonts w:ascii="Times New Roman" w:hAnsi="Times New Roman" w:cs="Times New Roman"/>
          <w:sz w:val="28"/>
          <w:szCs w:val="28"/>
        </w:rPr>
        <w:t>3.</w:t>
      </w:r>
      <w:r w:rsidR="009928EC" w:rsidRPr="00E53B33">
        <w:rPr>
          <w:rFonts w:ascii="Times New Roman" w:hAnsi="Times New Roman" w:cs="Times New Roman"/>
          <w:sz w:val="28"/>
          <w:szCs w:val="28"/>
        </w:rPr>
        <w:t>7</w:t>
      </w:r>
      <w:r w:rsidRPr="00E53B33">
        <w:rPr>
          <w:rFonts w:ascii="Times New Roman" w:hAnsi="Times New Roman" w:cs="Times New Roman"/>
          <w:sz w:val="28"/>
          <w:szCs w:val="28"/>
        </w:rPr>
        <w:t>.</w:t>
      </w:r>
      <w:r w:rsidR="00461A90" w:rsidRPr="00E53B33">
        <w:rPr>
          <w:rFonts w:ascii="Times New Roman" w:hAnsi="Times New Roman" w:cs="Times New Roman"/>
          <w:sz w:val="28"/>
          <w:szCs w:val="28"/>
        </w:rPr>
        <w:t xml:space="preserve"> обеспечивает заключение контракта с участником</w:t>
      </w:r>
      <w:r w:rsidR="00461A90" w:rsidRPr="00E2051F">
        <w:rPr>
          <w:rFonts w:ascii="Times New Roman" w:hAnsi="Times New Roman" w:cs="Times New Roman"/>
          <w:sz w:val="28"/>
          <w:szCs w:val="28"/>
        </w:rPr>
        <w:t xml:space="preserve"> закупки, в том числе с которым заключается контракт в случае уклонения победителя определения (поставщика (подрядчика, исполнителя) от заключения </w:t>
      </w:r>
      <w:r w:rsidR="00461A90" w:rsidRPr="00984387">
        <w:rPr>
          <w:rFonts w:ascii="Times New Roman" w:hAnsi="Times New Roman" w:cs="Times New Roman"/>
          <w:sz w:val="28"/>
          <w:szCs w:val="28"/>
        </w:rPr>
        <w:t>контракта;</w:t>
      </w:r>
    </w:p>
    <w:p w:rsidR="00461A90" w:rsidRPr="00984387" w:rsidRDefault="000C36B5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928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1A90" w:rsidRPr="00984387">
        <w:rPr>
          <w:rFonts w:ascii="Times New Roman" w:hAnsi="Times New Roman" w:cs="Times New Roman"/>
          <w:sz w:val="28"/>
          <w:szCs w:val="28"/>
        </w:rPr>
        <w:t xml:space="preserve"> направляет информацию о заключенных контрактах </w:t>
      </w:r>
      <w:r w:rsidR="00BE25CC">
        <w:rPr>
          <w:rFonts w:ascii="Times New Roman" w:hAnsi="Times New Roman" w:cs="Times New Roman"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="00461A90" w:rsidRPr="00984387">
        <w:rPr>
          <w:rFonts w:ascii="Times New Roman" w:hAnsi="Times New Roman" w:cs="Times New Roman"/>
          <w:sz w:val="28"/>
          <w:szCs w:val="28"/>
        </w:rPr>
        <w:t xml:space="preserve">, в целях ведения реестра контрактов, заключенных </w:t>
      </w:r>
      <w:r w:rsidR="00DC7AF4" w:rsidRPr="00984387">
        <w:rPr>
          <w:rFonts w:ascii="Times New Roman" w:hAnsi="Times New Roman" w:cs="Times New Roman"/>
          <w:sz w:val="28"/>
          <w:szCs w:val="28"/>
        </w:rPr>
        <w:t>комитетом</w:t>
      </w:r>
      <w:r w:rsidR="00923442">
        <w:rPr>
          <w:rFonts w:ascii="Times New Roman" w:hAnsi="Times New Roman" w:cs="Times New Roman"/>
          <w:sz w:val="28"/>
          <w:szCs w:val="28"/>
        </w:rPr>
        <w:t>.</w:t>
      </w:r>
    </w:p>
    <w:p w:rsidR="00461A90" w:rsidRPr="00984387" w:rsidRDefault="00A01A83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 w:rsidR="00AE5BAF" w:rsidRPr="009843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1A90" w:rsidRPr="00984387">
        <w:rPr>
          <w:rFonts w:ascii="Times New Roman" w:hAnsi="Times New Roman" w:cs="Times New Roman"/>
          <w:sz w:val="28"/>
          <w:szCs w:val="28"/>
        </w:rPr>
        <w:t xml:space="preserve"> При исполнении, изменении, расторжении контракта:</w:t>
      </w:r>
    </w:p>
    <w:p w:rsidR="00461A90" w:rsidRPr="00984387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61A90" w:rsidRPr="00984387">
        <w:rPr>
          <w:rFonts w:ascii="Times New Roman" w:hAnsi="Times New Roman" w:cs="Times New Roman"/>
          <w:sz w:val="28"/>
          <w:szCs w:val="28"/>
        </w:rPr>
        <w:t>осуществляет рассмотрение банковской гарантии, представленной в качестве обеспечения гарантийного обязательства;</w:t>
      </w:r>
    </w:p>
    <w:p w:rsidR="00461A90" w:rsidRPr="00262741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4.2.</w:t>
      </w:r>
      <w:r w:rsidR="00461A90" w:rsidRPr="00984387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461A90" w:rsidRPr="00262741">
        <w:rPr>
          <w:rFonts w:ascii="Times New Roman" w:hAnsi="Times New Roman" w:cs="Times New Roman"/>
          <w:sz w:val="28"/>
          <w:szCs w:val="28"/>
        </w:rPr>
        <w:t xml:space="preserve"> исполнение условий контракта в части выплаты аванса (если контрактом предусмотрена выплата аванса);</w:t>
      </w:r>
    </w:p>
    <w:p w:rsidR="00461A90" w:rsidRPr="00262741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4.3.</w:t>
      </w:r>
      <w:r w:rsidR="00461A90" w:rsidRPr="00262741">
        <w:rPr>
          <w:rFonts w:ascii="Times New Roman" w:hAnsi="Times New Roman" w:cs="Times New Roman"/>
          <w:sz w:val="28"/>
          <w:szCs w:val="28"/>
        </w:rPr>
        <w:t xml:space="preserve">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461A90" w:rsidRDefault="00461A90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 xml:space="preserve">обеспечивает проведение силами </w:t>
      </w:r>
      <w:r w:rsidR="00DC7AF4">
        <w:rPr>
          <w:rFonts w:ascii="Times New Roman" w:hAnsi="Times New Roman" w:cs="Times New Roman"/>
          <w:sz w:val="28"/>
          <w:szCs w:val="28"/>
        </w:rPr>
        <w:t>комитета</w:t>
      </w:r>
      <w:r w:rsidRPr="00262741">
        <w:rPr>
          <w:rFonts w:ascii="Times New Roman" w:hAnsi="Times New Roman" w:cs="Times New Roman"/>
          <w:sz w:val="28"/>
          <w:szCs w:val="28"/>
        </w:rPr>
        <w:t xml:space="preserve">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461A90" w:rsidRPr="00262741" w:rsidRDefault="00461A90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461A90" w:rsidRPr="009066A2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4.4.</w:t>
      </w:r>
      <w:r w:rsidR="00461A90" w:rsidRPr="00262741">
        <w:rPr>
          <w:rFonts w:ascii="Times New Roman" w:hAnsi="Times New Roman" w:cs="Times New Roman"/>
          <w:sz w:val="28"/>
          <w:szCs w:val="28"/>
        </w:rPr>
        <w:t xml:space="preserve"> обеспечивает исполнение условий контракта в части оплаты </w:t>
      </w:r>
      <w:r w:rsidR="00461A90" w:rsidRPr="009066A2">
        <w:rPr>
          <w:rFonts w:ascii="Times New Roman" w:hAnsi="Times New Roman" w:cs="Times New Roman"/>
          <w:sz w:val="28"/>
          <w:szCs w:val="28"/>
        </w:rPr>
        <w:t>поставленного товара, выполненной работы (ее результатов), оказанной услуги, а также отдельных этапов исполнения контракта;</w:t>
      </w:r>
    </w:p>
    <w:p w:rsidR="00461A90" w:rsidRPr="009066A2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A2"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 w:rsidRPr="009066A2">
        <w:rPr>
          <w:rFonts w:ascii="Times New Roman" w:hAnsi="Times New Roman" w:cs="Times New Roman"/>
          <w:sz w:val="28"/>
          <w:szCs w:val="28"/>
        </w:rPr>
        <w:t>4.5.</w:t>
      </w:r>
      <w:r w:rsidR="00461A90" w:rsidRPr="009066A2">
        <w:rPr>
          <w:rFonts w:ascii="Times New Roman" w:hAnsi="Times New Roman" w:cs="Times New Roman"/>
          <w:sz w:val="28"/>
          <w:szCs w:val="28"/>
        </w:rPr>
        <w:t xml:space="preserve"> направляет информацию об исполнении контрактов, о внесении изменений в заключенные контракты в </w:t>
      </w:r>
      <w:r w:rsidR="009066A2" w:rsidRPr="009066A2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="00461A90" w:rsidRPr="009066A2">
        <w:rPr>
          <w:rFonts w:ascii="Times New Roman" w:hAnsi="Times New Roman" w:cs="Times New Roman"/>
          <w:sz w:val="28"/>
          <w:szCs w:val="28"/>
        </w:rPr>
        <w:t xml:space="preserve">, в целях ведения реестра контрактов, заключенных </w:t>
      </w:r>
      <w:r w:rsidR="0008573A" w:rsidRPr="009066A2">
        <w:rPr>
          <w:rFonts w:ascii="Times New Roman" w:hAnsi="Times New Roman" w:cs="Times New Roman"/>
          <w:sz w:val="28"/>
          <w:szCs w:val="28"/>
        </w:rPr>
        <w:t>комитетом</w:t>
      </w:r>
      <w:r w:rsidR="00461A90" w:rsidRPr="009066A2">
        <w:rPr>
          <w:rFonts w:ascii="Times New Roman" w:hAnsi="Times New Roman" w:cs="Times New Roman"/>
          <w:sz w:val="28"/>
          <w:szCs w:val="28"/>
        </w:rPr>
        <w:t>;</w:t>
      </w:r>
    </w:p>
    <w:p w:rsidR="00461A90" w:rsidRPr="00262741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A2"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 w:rsidRPr="009066A2">
        <w:rPr>
          <w:rFonts w:ascii="Times New Roman" w:hAnsi="Times New Roman" w:cs="Times New Roman"/>
          <w:sz w:val="28"/>
          <w:szCs w:val="28"/>
        </w:rPr>
        <w:t>4.6.</w:t>
      </w:r>
      <w:r w:rsidR="00461A90" w:rsidRPr="009066A2">
        <w:rPr>
          <w:rFonts w:ascii="Times New Roman" w:hAnsi="Times New Roman" w:cs="Times New Roman"/>
          <w:sz w:val="28"/>
          <w:szCs w:val="28"/>
        </w:rPr>
        <w:t xml:space="preserve"> взаимодействует с поставщиком (подрядчиком, исполнителем) при изменении, расторжении контракта в соответствии со </w:t>
      </w:r>
      <w:hyperlink r:id="rId11" w:history="1">
        <w:r w:rsidR="00461A90" w:rsidRPr="009066A2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 w:rsidR="00461A90" w:rsidRPr="009066A2">
        <w:rPr>
          <w:rFonts w:ascii="Times New Roman" w:hAnsi="Times New Roman" w:cs="Times New Roman"/>
          <w:sz w:val="28"/>
          <w:szCs w:val="28"/>
        </w:rPr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r w:rsidR="00461A90" w:rsidRPr="00262741">
        <w:rPr>
          <w:rFonts w:ascii="Times New Roman" w:hAnsi="Times New Roman" w:cs="Times New Roman"/>
          <w:sz w:val="28"/>
          <w:szCs w:val="28"/>
        </w:rPr>
        <w:t xml:space="preserve">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</w:t>
      </w:r>
      <w:r w:rsidR="0008573A">
        <w:rPr>
          <w:rFonts w:ascii="Times New Roman" w:hAnsi="Times New Roman" w:cs="Times New Roman"/>
          <w:sz w:val="28"/>
          <w:szCs w:val="28"/>
        </w:rPr>
        <w:t>комитетом</w:t>
      </w:r>
      <w:r w:rsidR="00461A90" w:rsidRPr="00262741">
        <w:rPr>
          <w:rFonts w:ascii="Times New Roman" w:hAnsi="Times New Roman" w:cs="Times New Roman"/>
          <w:sz w:val="28"/>
          <w:szCs w:val="28"/>
        </w:rPr>
        <w:t xml:space="preserve"> условий контракта;</w:t>
      </w:r>
    </w:p>
    <w:p w:rsidR="00461A90" w:rsidRPr="00262741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4.7.</w:t>
      </w:r>
      <w:r w:rsidR="00461A90" w:rsidRPr="00262741">
        <w:rPr>
          <w:rFonts w:ascii="Times New Roman" w:hAnsi="Times New Roman" w:cs="Times New Roman"/>
          <w:sz w:val="28"/>
          <w:szCs w:val="28"/>
        </w:rPr>
        <w:t xml:space="preserve"> направляет в порядке, предусмотренном </w:t>
      </w:r>
      <w:hyperlink r:id="rId12" w:history="1">
        <w:r w:rsidR="00461A90" w:rsidRPr="00262741">
          <w:rPr>
            <w:rFonts w:ascii="Times New Roman" w:hAnsi="Times New Roman" w:cs="Times New Roman"/>
            <w:sz w:val="28"/>
            <w:szCs w:val="28"/>
          </w:rPr>
          <w:t>статьей 104</w:t>
        </w:r>
      </w:hyperlink>
      <w:r w:rsidR="00461A90" w:rsidRPr="00262741">
        <w:rPr>
          <w:rFonts w:ascii="Times New Roman" w:hAnsi="Times New Roman" w:cs="Times New Roman"/>
          <w:sz w:val="28"/>
          <w:szCs w:val="28"/>
        </w:rPr>
        <w:t xml:space="preserve"> Федерального закона, </w:t>
      </w:r>
      <w:r w:rsidR="001D7C4D" w:rsidRPr="00262741">
        <w:rPr>
          <w:rFonts w:ascii="Times New Roman" w:hAnsi="Times New Roman" w:cs="Times New Roman"/>
          <w:sz w:val="28"/>
          <w:szCs w:val="28"/>
        </w:rPr>
        <w:t xml:space="preserve">в контрольный орган в сфере закупок </w:t>
      </w:r>
      <w:r w:rsidR="00461A90" w:rsidRPr="00262741">
        <w:rPr>
          <w:rFonts w:ascii="Times New Roman" w:hAnsi="Times New Roman" w:cs="Times New Roman"/>
          <w:sz w:val="28"/>
          <w:szCs w:val="28"/>
        </w:rPr>
        <w:t xml:space="preserve">информацию о поставщиках (подрядчиках, исполнителях), с которыми контракты расторгнуты по решению суда или в случае одностороннего отказа </w:t>
      </w:r>
      <w:r w:rsidR="0008573A">
        <w:rPr>
          <w:rFonts w:ascii="Times New Roman" w:hAnsi="Times New Roman" w:cs="Times New Roman"/>
          <w:sz w:val="28"/>
          <w:szCs w:val="28"/>
        </w:rPr>
        <w:t>комитета</w:t>
      </w:r>
      <w:r w:rsidR="00461A90" w:rsidRPr="00262741">
        <w:rPr>
          <w:rFonts w:ascii="Times New Roman" w:hAnsi="Times New Roman" w:cs="Times New Roman"/>
          <w:sz w:val="28"/>
          <w:szCs w:val="28"/>
        </w:rPr>
        <w:t xml:space="preserve">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461A90" w:rsidRPr="00262741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4.8.</w:t>
      </w:r>
      <w:r w:rsidR="00461A90" w:rsidRPr="00262741">
        <w:rPr>
          <w:rFonts w:ascii="Times New Roman" w:hAnsi="Times New Roman" w:cs="Times New Roman"/>
          <w:sz w:val="28"/>
          <w:szCs w:val="28"/>
        </w:rPr>
        <w:t xml:space="preserve">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13" w:history="1">
        <w:r w:rsidR="00461A90" w:rsidRPr="00262741">
          <w:rPr>
            <w:rFonts w:ascii="Times New Roman" w:hAnsi="Times New Roman" w:cs="Times New Roman"/>
            <w:sz w:val="28"/>
            <w:szCs w:val="28"/>
          </w:rPr>
          <w:t>частью 27 статьи 34</w:t>
        </w:r>
      </w:hyperlink>
      <w:r w:rsidR="00461A90" w:rsidRPr="00262741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61A90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4.9.</w:t>
      </w:r>
      <w:r w:rsidR="00461A90" w:rsidRPr="00262741">
        <w:rPr>
          <w:rFonts w:ascii="Times New Roman" w:hAnsi="Times New Roman" w:cs="Times New Roman"/>
          <w:sz w:val="28"/>
          <w:szCs w:val="28"/>
        </w:rPr>
        <w:t xml:space="preserve"> обеспечивает одностороннее расторжение контракта в порядке, предусмотренном </w:t>
      </w:r>
      <w:hyperlink r:id="rId14" w:history="1">
        <w:r w:rsidR="00461A90" w:rsidRPr="00262741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 w:rsidR="00866CD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DB6B6A" w:rsidRDefault="00DB6B6A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262741">
        <w:rPr>
          <w:rFonts w:ascii="Times New Roman" w:hAnsi="Times New Roman" w:cs="Times New Roman"/>
          <w:sz w:val="28"/>
          <w:szCs w:val="28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262741">
        <w:rPr>
          <w:rFonts w:ascii="Times New Roman" w:hAnsi="Times New Roman" w:cs="Times New Roman"/>
          <w:sz w:val="28"/>
          <w:szCs w:val="28"/>
        </w:rPr>
        <w:t xml:space="preserve">, внесенных в качестве обеспечения </w:t>
      </w:r>
      <w:r>
        <w:rPr>
          <w:rFonts w:ascii="Times New Roman" w:hAnsi="Times New Roman" w:cs="Times New Roman"/>
          <w:sz w:val="28"/>
          <w:szCs w:val="28"/>
        </w:rPr>
        <w:t>гарантийных обязательств</w:t>
      </w:r>
      <w:r w:rsidR="004B7E64">
        <w:rPr>
          <w:rFonts w:ascii="Times New Roman" w:hAnsi="Times New Roman" w:cs="Times New Roman"/>
          <w:sz w:val="28"/>
          <w:szCs w:val="28"/>
        </w:rPr>
        <w:t>;</w:t>
      </w:r>
    </w:p>
    <w:p w:rsidR="004B7E64" w:rsidRDefault="004B7E64" w:rsidP="004B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262741">
        <w:rPr>
          <w:rFonts w:ascii="Times New Roman" w:hAnsi="Times New Roman" w:cs="Times New Roman"/>
          <w:sz w:val="28"/>
          <w:szCs w:val="28"/>
        </w:rPr>
        <w:t xml:space="preserve">обеспечивает исполнение условий контракта в части возврата поставщику (подрядчику, исполнителю) денежных средств, внесенных в качестве обеспечения </w:t>
      </w:r>
      <w:r>
        <w:rPr>
          <w:rFonts w:ascii="Times New Roman" w:hAnsi="Times New Roman" w:cs="Times New Roman"/>
          <w:sz w:val="28"/>
          <w:szCs w:val="28"/>
        </w:rPr>
        <w:t>гарантийных обязательств</w:t>
      </w:r>
      <w:r w:rsidRPr="00262741">
        <w:rPr>
          <w:rFonts w:ascii="Times New Roman" w:hAnsi="Times New Roman" w:cs="Times New Roman"/>
          <w:sz w:val="28"/>
          <w:szCs w:val="28"/>
        </w:rPr>
        <w:t xml:space="preserve"> (если такая форма обеспечения </w:t>
      </w:r>
      <w:r>
        <w:rPr>
          <w:rFonts w:ascii="Times New Roman" w:hAnsi="Times New Roman" w:cs="Times New Roman"/>
          <w:sz w:val="28"/>
          <w:szCs w:val="28"/>
        </w:rPr>
        <w:t>гарантийных обязательств</w:t>
      </w:r>
      <w:r w:rsidRPr="00262741">
        <w:rPr>
          <w:rFonts w:ascii="Times New Roman" w:hAnsi="Times New Roman" w:cs="Times New Roman"/>
          <w:sz w:val="28"/>
          <w:szCs w:val="28"/>
        </w:rPr>
        <w:t xml:space="preserve"> применяется поставщиком (подрядчиком, исполнителем), в том числе части этих денежных средств в случае уменьшения размера обеспечения </w:t>
      </w:r>
      <w:r>
        <w:rPr>
          <w:rFonts w:ascii="Times New Roman" w:hAnsi="Times New Roman" w:cs="Times New Roman"/>
          <w:sz w:val="28"/>
          <w:szCs w:val="28"/>
        </w:rPr>
        <w:t>гарантийных обязательств</w:t>
      </w:r>
      <w:r w:rsidRPr="00262741">
        <w:rPr>
          <w:rFonts w:ascii="Times New Roman" w:hAnsi="Times New Roman" w:cs="Times New Roman"/>
          <w:sz w:val="28"/>
          <w:szCs w:val="28"/>
        </w:rPr>
        <w:t xml:space="preserve">, в сроки, установленные </w:t>
      </w:r>
      <w:hyperlink r:id="rId15" w:history="1">
        <w:r w:rsidRPr="00262741">
          <w:rPr>
            <w:rFonts w:ascii="Times New Roman" w:hAnsi="Times New Roman" w:cs="Times New Roman"/>
            <w:sz w:val="28"/>
            <w:szCs w:val="28"/>
          </w:rPr>
          <w:t>частью 27 статьи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461A90" w:rsidRPr="00262741" w:rsidRDefault="00702464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 w:rsidR="00AE5B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1A90" w:rsidRPr="00262741">
        <w:rPr>
          <w:rFonts w:ascii="Times New Roman" w:hAnsi="Times New Roman" w:cs="Times New Roman"/>
          <w:sz w:val="28"/>
          <w:szCs w:val="28"/>
        </w:rPr>
        <w:t xml:space="preserve"> осуществляет иные функции и полномочия, предусмотренные Федеральным </w:t>
      </w:r>
      <w:hyperlink r:id="rId16" w:history="1">
        <w:r w:rsidR="00461A90" w:rsidRPr="00262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A90" w:rsidRPr="002627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61A90" w:rsidRPr="00262741" w:rsidRDefault="00461A90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 xml:space="preserve">осуществляет подготовку и направление в </w:t>
      </w:r>
      <w:r w:rsidR="008E601B" w:rsidRPr="00262741">
        <w:rPr>
          <w:rFonts w:ascii="Times New Roman" w:hAnsi="Times New Roman" w:cs="Times New Roman"/>
          <w:sz w:val="28"/>
          <w:szCs w:val="28"/>
        </w:rPr>
        <w:t xml:space="preserve">контрольный орган в сфере закупок </w:t>
      </w:r>
      <w:r w:rsidRPr="00262741">
        <w:rPr>
          <w:rFonts w:ascii="Times New Roman" w:hAnsi="Times New Roman" w:cs="Times New Roman"/>
          <w:sz w:val="28"/>
          <w:szCs w:val="28"/>
        </w:rPr>
        <w:t>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461A90" w:rsidRPr="00262741" w:rsidRDefault="00461A90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461A90" w:rsidRPr="00262741" w:rsidRDefault="00461A90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 xml:space="preserve">принимает участие в рассмотрении дел об обжаловании действий (бездействия) </w:t>
      </w:r>
      <w:r w:rsidR="0008573A">
        <w:rPr>
          <w:rFonts w:ascii="Times New Roman" w:hAnsi="Times New Roman" w:cs="Times New Roman"/>
          <w:sz w:val="28"/>
          <w:szCs w:val="28"/>
        </w:rPr>
        <w:t>комитета</w:t>
      </w:r>
      <w:r w:rsidRPr="00262741">
        <w:rPr>
          <w:rFonts w:ascii="Times New Roman" w:hAnsi="Times New Roman" w:cs="Times New Roman"/>
          <w:sz w:val="28"/>
          <w:szCs w:val="28"/>
        </w:rPr>
        <w:t>, если такие действия (бездействие) нарушают права и законные интересы участника закупки, а также осуществляет подготовку материалов в рамках претензионно-исковой работы;</w:t>
      </w:r>
    </w:p>
    <w:p w:rsidR="00813F1B" w:rsidRDefault="00813F1B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 xml:space="preserve">при централизации закупок в соответствии со </w:t>
      </w:r>
      <w:hyperlink r:id="rId17" w:history="1">
        <w:r w:rsidRPr="00262741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262741">
        <w:rPr>
          <w:rFonts w:ascii="Times New Roman" w:hAnsi="Times New Roman" w:cs="Times New Roman"/>
          <w:sz w:val="28"/>
          <w:szCs w:val="28"/>
        </w:rPr>
        <w:t xml:space="preserve"> Федерального закона осуществляет предусмотренные Федеральным </w:t>
      </w:r>
      <w:hyperlink r:id="rId18" w:history="1">
        <w:r w:rsidRPr="002627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2741">
        <w:rPr>
          <w:rFonts w:ascii="Times New Roman" w:hAnsi="Times New Roman" w:cs="Times New Roman"/>
          <w:sz w:val="28"/>
          <w:szCs w:val="28"/>
        </w:rPr>
        <w:t xml:space="preserve"> и Положением полномочия, не переданные соответствующему уполномоченному органу (учреждению) на осуществление определения поставщиков (</w:t>
      </w:r>
      <w:r w:rsidR="0008573A">
        <w:rPr>
          <w:rFonts w:ascii="Times New Roman" w:hAnsi="Times New Roman" w:cs="Times New Roman"/>
          <w:sz w:val="28"/>
          <w:szCs w:val="28"/>
        </w:rPr>
        <w:t>подрядчиков, исполнителей) для комитета</w:t>
      </w:r>
      <w:r w:rsidR="009C690D">
        <w:rPr>
          <w:rFonts w:ascii="Times New Roman" w:hAnsi="Times New Roman" w:cs="Times New Roman"/>
          <w:sz w:val="28"/>
          <w:szCs w:val="28"/>
        </w:rPr>
        <w:t>;</w:t>
      </w:r>
    </w:p>
    <w:p w:rsidR="008D57A1" w:rsidRPr="00AB5AA6" w:rsidRDefault="00E06DC3" w:rsidP="0018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A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8259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35CF2">
        <w:rPr>
          <w:rFonts w:ascii="Times New Roman" w:hAnsi="Times New Roman" w:cs="Times New Roman"/>
          <w:sz w:val="28"/>
          <w:szCs w:val="28"/>
        </w:rPr>
        <w:t xml:space="preserve">иные полномочия, установленные Положением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259B" w:rsidRPr="00AB5AA6">
        <w:rPr>
          <w:rFonts w:ascii="Times New Roman" w:hAnsi="Times New Roman" w:cs="Times New Roman"/>
          <w:sz w:val="28"/>
          <w:szCs w:val="28"/>
        </w:rPr>
        <w:t>о порядке взаимодействия уполномоченного органа и заказчиков в сфере закупок товаров, работ, услуг для обеспечения муниципальных нужд города Барнаула</w:t>
      </w:r>
      <w:r w:rsidR="006F6EB5">
        <w:rPr>
          <w:rFonts w:ascii="Times New Roman" w:hAnsi="Times New Roman" w:cs="Times New Roman"/>
          <w:sz w:val="28"/>
          <w:szCs w:val="28"/>
        </w:rPr>
        <w:t xml:space="preserve">, </w:t>
      </w:r>
      <w:r w:rsidR="006F6EB5" w:rsidRPr="00AB5AA6">
        <w:rPr>
          <w:rFonts w:ascii="Times New Roman" w:hAnsi="Times New Roman" w:cs="Times New Roman"/>
          <w:sz w:val="28"/>
          <w:szCs w:val="28"/>
        </w:rPr>
        <w:t>утвержденны</w:t>
      </w:r>
      <w:r w:rsidR="00635CF2">
        <w:rPr>
          <w:rFonts w:ascii="Times New Roman" w:hAnsi="Times New Roman" w:cs="Times New Roman"/>
          <w:sz w:val="28"/>
          <w:szCs w:val="28"/>
        </w:rPr>
        <w:t>м</w:t>
      </w:r>
      <w:r w:rsidR="006F6EB5" w:rsidRPr="00AB5AA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0E0F36">
        <w:rPr>
          <w:rFonts w:ascii="Times New Roman" w:hAnsi="Times New Roman" w:cs="Times New Roman"/>
          <w:sz w:val="28"/>
          <w:szCs w:val="28"/>
        </w:rPr>
        <w:t xml:space="preserve"> </w:t>
      </w:r>
      <w:r w:rsidR="006F6EB5" w:rsidRPr="00AB5AA6"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="00090254">
        <w:rPr>
          <w:rFonts w:ascii="Times New Roman" w:hAnsi="Times New Roman" w:cs="Times New Roman"/>
          <w:sz w:val="28"/>
          <w:szCs w:val="28"/>
        </w:rPr>
        <w:t>.</w:t>
      </w:r>
    </w:p>
    <w:p w:rsidR="009C690D" w:rsidRPr="00262741" w:rsidRDefault="00C81C4A" w:rsidP="009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C690D">
        <w:rPr>
          <w:rFonts w:ascii="Times New Roman" w:hAnsi="Times New Roman" w:cs="Times New Roman"/>
          <w:sz w:val="28"/>
          <w:szCs w:val="28"/>
        </w:rPr>
        <w:br/>
      </w:r>
    </w:p>
    <w:p w:rsidR="00813F1B" w:rsidRPr="00262741" w:rsidRDefault="00813F1B" w:rsidP="00461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889" w:rsidRDefault="00E30889" w:rsidP="00E30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889" w:rsidRDefault="00E30889" w:rsidP="00E3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0A20CA" w:rsidSect="00A04A23">
      <w:headerReference w:type="default" r:id="rId1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EA" w:rsidRDefault="008C38EA" w:rsidP="00347E3E">
      <w:pPr>
        <w:spacing w:after="0" w:line="240" w:lineRule="auto"/>
      </w:pPr>
      <w:r>
        <w:separator/>
      </w:r>
    </w:p>
  </w:endnote>
  <w:endnote w:type="continuationSeparator" w:id="0">
    <w:p w:rsidR="008C38EA" w:rsidRDefault="008C38EA" w:rsidP="0034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EA" w:rsidRDefault="008C38EA" w:rsidP="00347E3E">
      <w:pPr>
        <w:spacing w:after="0" w:line="240" w:lineRule="auto"/>
      </w:pPr>
      <w:r>
        <w:separator/>
      </w:r>
    </w:p>
  </w:footnote>
  <w:footnote w:type="continuationSeparator" w:id="0">
    <w:p w:rsidR="008C38EA" w:rsidRDefault="008C38EA" w:rsidP="0034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222987"/>
      <w:docPartObj>
        <w:docPartGallery w:val="Page Numbers (Top of Page)"/>
        <w:docPartUnique/>
      </w:docPartObj>
    </w:sdtPr>
    <w:sdtEndPr/>
    <w:sdtContent>
      <w:p w:rsidR="00B22BEF" w:rsidRDefault="00B22B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9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3F49"/>
    <w:multiLevelType w:val="hybridMultilevel"/>
    <w:tmpl w:val="B2C491F0"/>
    <w:lvl w:ilvl="0" w:tplc="C97E786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4182"/>
    <w:multiLevelType w:val="multilevel"/>
    <w:tmpl w:val="2EE45F7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2" w15:restartNumberingAfterBreak="0">
    <w:nsid w:val="368D6C88"/>
    <w:multiLevelType w:val="hybridMultilevel"/>
    <w:tmpl w:val="BCF6D536"/>
    <w:lvl w:ilvl="0" w:tplc="DA9C2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AF1935"/>
    <w:multiLevelType w:val="hybridMultilevel"/>
    <w:tmpl w:val="987AEBE8"/>
    <w:lvl w:ilvl="0" w:tplc="C3587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25"/>
    <w:rsid w:val="0000018F"/>
    <w:rsid w:val="00001BDC"/>
    <w:rsid w:val="00003BC0"/>
    <w:rsid w:val="00034B53"/>
    <w:rsid w:val="00041AB7"/>
    <w:rsid w:val="0004574C"/>
    <w:rsid w:val="00046861"/>
    <w:rsid w:val="00050440"/>
    <w:rsid w:val="00051B4C"/>
    <w:rsid w:val="000579B2"/>
    <w:rsid w:val="00057C5A"/>
    <w:rsid w:val="00061B76"/>
    <w:rsid w:val="00061C84"/>
    <w:rsid w:val="00064E8D"/>
    <w:rsid w:val="000718C7"/>
    <w:rsid w:val="0008573A"/>
    <w:rsid w:val="000876DA"/>
    <w:rsid w:val="00090254"/>
    <w:rsid w:val="00091525"/>
    <w:rsid w:val="00091FB1"/>
    <w:rsid w:val="000A20CA"/>
    <w:rsid w:val="000A2E8E"/>
    <w:rsid w:val="000A6CB2"/>
    <w:rsid w:val="000C36B5"/>
    <w:rsid w:val="000C7D57"/>
    <w:rsid w:val="000E022A"/>
    <w:rsid w:val="000E0F36"/>
    <w:rsid w:val="000F1F73"/>
    <w:rsid w:val="001056D1"/>
    <w:rsid w:val="0011338E"/>
    <w:rsid w:val="00125D8D"/>
    <w:rsid w:val="001309C8"/>
    <w:rsid w:val="00137555"/>
    <w:rsid w:val="001418CF"/>
    <w:rsid w:val="00163A8E"/>
    <w:rsid w:val="0016742B"/>
    <w:rsid w:val="001705E1"/>
    <w:rsid w:val="00170A1E"/>
    <w:rsid w:val="00172C10"/>
    <w:rsid w:val="00175BB8"/>
    <w:rsid w:val="00180542"/>
    <w:rsid w:val="00182F91"/>
    <w:rsid w:val="00186412"/>
    <w:rsid w:val="0019630A"/>
    <w:rsid w:val="001A3D82"/>
    <w:rsid w:val="001B19D2"/>
    <w:rsid w:val="001B3DA1"/>
    <w:rsid w:val="001D744E"/>
    <w:rsid w:val="001D7C4D"/>
    <w:rsid w:val="001E197A"/>
    <w:rsid w:val="001F0B80"/>
    <w:rsid w:val="001F4D0C"/>
    <w:rsid w:val="00200A92"/>
    <w:rsid w:val="0020342B"/>
    <w:rsid w:val="00204DCE"/>
    <w:rsid w:val="0021615D"/>
    <w:rsid w:val="0022535F"/>
    <w:rsid w:val="00236863"/>
    <w:rsid w:val="0024033D"/>
    <w:rsid w:val="00240F7F"/>
    <w:rsid w:val="0024297D"/>
    <w:rsid w:val="0024636A"/>
    <w:rsid w:val="002530DA"/>
    <w:rsid w:val="002615C3"/>
    <w:rsid w:val="00262741"/>
    <w:rsid w:val="00272361"/>
    <w:rsid w:val="00272A8A"/>
    <w:rsid w:val="0028262D"/>
    <w:rsid w:val="0028304E"/>
    <w:rsid w:val="00294906"/>
    <w:rsid w:val="002A2078"/>
    <w:rsid w:val="002D0E98"/>
    <w:rsid w:val="002E6980"/>
    <w:rsid w:val="002F13EF"/>
    <w:rsid w:val="002F5021"/>
    <w:rsid w:val="003020B9"/>
    <w:rsid w:val="0030272D"/>
    <w:rsid w:val="003223D1"/>
    <w:rsid w:val="00322C6E"/>
    <w:rsid w:val="00322CFB"/>
    <w:rsid w:val="00325CFC"/>
    <w:rsid w:val="00326475"/>
    <w:rsid w:val="00337368"/>
    <w:rsid w:val="00344252"/>
    <w:rsid w:val="003473AC"/>
    <w:rsid w:val="00347E3E"/>
    <w:rsid w:val="00352F99"/>
    <w:rsid w:val="00357680"/>
    <w:rsid w:val="003635BD"/>
    <w:rsid w:val="00376F98"/>
    <w:rsid w:val="003800AA"/>
    <w:rsid w:val="00391C58"/>
    <w:rsid w:val="003C2F1E"/>
    <w:rsid w:val="003D101B"/>
    <w:rsid w:val="003E0E08"/>
    <w:rsid w:val="003E12C7"/>
    <w:rsid w:val="003F26E2"/>
    <w:rsid w:val="003F3F1D"/>
    <w:rsid w:val="003F7D00"/>
    <w:rsid w:val="0040037C"/>
    <w:rsid w:val="004008FD"/>
    <w:rsid w:val="00401C25"/>
    <w:rsid w:val="00401D97"/>
    <w:rsid w:val="00415508"/>
    <w:rsid w:val="00422768"/>
    <w:rsid w:val="0044516F"/>
    <w:rsid w:val="004477EF"/>
    <w:rsid w:val="0046086A"/>
    <w:rsid w:val="00461A90"/>
    <w:rsid w:val="00463829"/>
    <w:rsid w:val="00463BBF"/>
    <w:rsid w:val="00477D66"/>
    <w:rsid w:val="00480112"/>
    <w:rsid w:val="00481419"/>
    <w:rsid w:val="0048142D"/>
    <w:rsid w:val="004838EA"/>
    <w:rsid w:val="00485A5F"/>
    <w:rsid w:val="00485F9D"/>
    <w:rsid w:val="004A4FBA"/>
    <w:rsid w:val="004B1002"/>
    <w:rsid w:val="004B7525"/>
    <w:rsid w:val="004B7E64"/>
    <w:rsid w:val="004C0386"/>
    <w:rsid w:val="004E0B90"/>
    <w:rsid w:val="004E275F"/>
    <w:rsid w:val="004F34FB"/>
    <w:rsid w:val="0050310C"/>
    <w:rsid w:val="0050534A"/>
    <w:rsid w:val="00522CC2"/>
    <w:rsid w:val="00523ECB"/>
    <w:rsid w:val="005364CF"/>
    <w:rsid w:val="00544E26"/>
    <w:rsid w:val="00546AAC"/>
    <w:rsid w:val="00562EDA"/>
    <w:rsid w:val="005761CF"/>
    <w:rsid w:val="00576911"/>
    <w:rsid w:val="0058708E"/>
    <w:rsid w:val="00587111"/>
    <w:rsid w:val="005B05F2"/>
    <w:rsid w:val="005B3212"/>
    <w:rsid w:val="005B3575"/>
    <w:rsid w:val="005C4F49"/>
    <w:rsid w:val="005C5084"/>
    <w:rsid w:val="005C637B"/>
    <w:rsid w:val="005D1DD9"/>
    <w:rsid w:val="005D3DB5"/>
    <w:rsid w:val="005F27CA"/>
    <w:rsid w:val="005F2E85"/>
    <w:rsid w:val="00603332"/>
    <w:rsid w:val="006209A7"/>
    <w:rsid w:val="00624174"/>
    <w:rsid w:val="0062607F"/>
    <w:rsid w:val="00630921"/>
    <w:rsid w:val="0063527C"/>
    <w:rsid w:val="00635CF2"/>
    <w:rsid w:val="00646048"/>
    <w:rsid w:val="00655269"/>
    <w:rsid w:val="00660864"/>
    <w:rsid w:val="00694E9F"/>
    <w:rsid w:val="006969B8"/>
    <w:rsid w:val="00697B7A"/>
    <w:rsid w:val="006A75DC"/>
    <w:rsid w:val="006B1098"/>
    <w:rsid w:val="006B3621"/>
    <w:rsid w:val="006B3A6E"/>
    <w:rsid w:val="006D7785"/>
    <w:rsid w:val="006F48D6"/>
    <w:rsid w:val="006F5463"/>
    <w:rsid w:val="006F6EB5"/>
    <w:rsid w:val="00702464"/>
    <w:rsid w:val="00703BAC"/>
    <w:rsid w:val="00703E79"/>
    <w:rsid w:val="007106F4"/>
    <w:rsid w:val="007259FD"/>
    <w:rsid w:val="00740B1E"/>
    <w:rsid w:val="00751544"/>
    <w:rsid w:val="00765BBC"/>
    <w:rsid w:val="00773A81"/>
    <w:rsid w:val="007915F0"/>
    <w:rsid w:val="007A2F82"/>
    <w:rsid w:val="007C2A88"/>
    <w:rsid w:val="007D02C5"/>
    <w:rsid w:val="007D05B2"/>
    <w:rsid w:val="007E6A0A"/>
    <w:rsid w:val="007E715B"/>
    <w:rsid w:val="00802534"/>
    <w:rsid w:val="00812ED9"/>
    <w:rsid w:val="00813F1B"/>
    <w:rsid w:val="008163B2"/>
    <w:rsid w:val="008206D4"/>
    <w:rsid w:val="00821DFA"/>
    <w:rsid w:val="00823F5C"/>
    <w:rsid w:val="0082798C"/>
    <w:rsid w:val="008308EE"/>
    <w:rsid w:val="00833A9A"/>
    <w:rsid w:val="00845BC0"/>
    <w:rsid w:val="00847A57"/>
    <w:rsid w:val="00862FFE"/>
    <w:rsid w:val="00866CDC"/>
    <w:rsid w:val="00866D93"/>
    <w:rsid w:val="00875742"/>
    <w:rsid w:val="00891DD2"/>
    <w:rsid w:val="00895FED"/>
    <w:rsid w:val="008B04E9"/>
    <w:rsid w:val="008B4E5B"/>
    <w:rsid w:val="008B5F33"/>
    <w:rsid w:val="008C14B4"/>
    <w:rsid w:val="008C38EA"/>
    <w:rsid w:val="008D57A1"/>
    <w:rsid w:val="008E601B"/>
    <w:rsid w:val="008F3531"/>
    <w:rsid w:val="008F3A82"/>
    <w:rsid w:val="00903473"/>
    <w:rsid w:val="009066A2"/>
    <w:rsid w:val="0091687F"/>
    <w:rsid w:val="00923442"/>
    <w:rsid w:val="009325EF"/>
    <w:rsid w:val="009329ED"/>
    <w:rsid w:val="00936874"/>
    <w:rsid w:val="009434E6"/>
    <w:rsid w:val="0095315A"/>
    <w:rsid w:val="00953FAE"/>
    <w:rsid w:val="00967C54"/>
    <w:rsid w:val="0097434D"/>
    <w:rsid w:val="0097466C"/>
    <w:rsid w:val="0097755F"/>
    <w:rsid w:val="00984387"/>
    <w:rsid w:val="00984EAF"/>
    <w:rsid w:val="0098728A"/>
    <w:rsid w:val="009928EC"/>
    <w:rsid w:val="009A123A"/>
    <w:rsid w:val="009A2FCF"/>
    <w:rsid w:val="009B1B5F"/>
    <w:rsid w:val="009C4560"/>
    <w:rsid w:val="009C6114"/>
    <w:rsid w:val="009C690D"/>
    <w:rsid w:val="009E3776"/>
    <w:rsid w:val="009F0551"/>
    <w:rsid w:val="009F1A4B"/>
    <w:rsid w:val="009F274C"/>
    <w:rsid w:val="00A01A83"/>
    <w:rsid w:val="00A04A23"/>
    <w:rsid w:val="00A14887"/>
    <w:rsid w:val="00A33DA2"/>
    <w:rsid w:val="00A441B7"/>
    <w:rsid w:val="00A46CE5"/>
    <w:rsid w:val="00A47A97"/>
    <w:rsid w:val="00A517A1"/>
    <w:rsid w:val="00A53003"/>
    <w:rsid w:val="00A53D59"/>
    <w:rsid w:val="00A616F9"/>
    <w:rsid w:val="00A62B78"/>
    <w:rsid w:val="00A73DD0"/>
    <w:rsid w:val="00A745FD"/>
    <w:rsid w:val="00AB5AA6"/>
    <w:rsid w:val="00AC163A"/>
    <w:rsid w:val="00AC3348"/>
    <w:rsid w:val="00AC6298"/>
    <w:rsid w:val="00AC7986"/>
    <w:rsid w:val="00AE5BAF"/>
    <w:rsid w:val="00AF318B"/>
    <w:rsid w:val="00B10CFF"/>
    <w:rsid w:val="00B203E6"/>
    <w:rsid w:val="00B22BEF"/>
    <w:rsid w:val="00B44FF9"/>
    <w:rsid w:val="00B45A54"/>
    <w:rsid w:val="00B528B3"/>
    <w:rsid w:val="00B53EFF"/>
    <w:rsid w:val="00B547A9"/>
    <w:rsid w:val="00B67E96"/>
    <w:rsid w:val="00B77131"/>
    <w:rsid w:val="00B83B3F"/>
    <w:rsid w:val="00B90F9D"/>
    <w:rsid w:val="00B92EED"/>
    <w:rsid w:val="00BA096A"/>
    <w:rsid w:val="00BA0EBD"/>
    <w:rsid w:val="00BB2AA5"/>
    <w:rsid w:val="00BB413B"/>
    <w:rsid w:val="00BB69C6"/>
    <w:rsid w:val="00BC243A"/>
    <w:rsid w:val="00BC294F"/>
    <w:rsid w:val="00BC59FD"/>
    <w:rsid w:val="00BE25CC"/>
    <w:rsid w:val="00BE5571"/>
    <w:rsid w:val="00BF02D0"/>
    <w:rsid w:val="00BF4815"/>
    <w:rsid w:val="00BF72BC"/>
    <w:rsid w:val="00C05138"/>
    <w:rsid w:val="00C06634"/>
    <w:rsid w:val="00C12F50"/>
    <w:rsid w:val="00C23519"/>
    <w:rsid w:val="00C32ACD"/>
    <w:rsid w:val="00C42E23"/>
    <w:rsid w:val="00C5210C"/>
    <w:rsid w:val="00C56793"/>
    <w:rsid w:val="00C60279"/>
    <w:rsid w:val="00C615DC"/>
    <w:rsid w:val="00C6378C"/>
    <w:rsid w:val="00C7037B"/>
    <w:rsid w:val="00C746CB"/>
    <w:rsid w:val="00C763DE"/>
    <w:rsid w:val="00C81C4A"/>
    <w:rsid w:val="00C81C78"/>
    <w:rsid w:val="00C84962"/>
    <w:rsid w:val="00CB64F8"/>
    <w:rsid w:val="00CC4FAD"/>
    <w:rsid w:val="00CE47B9"/>
    <w:rsid w:val="00CE5D07"/>
    <w:rsid w:val="00D06530"/>
    <w:rsid w:val="00D11805"/>
    <w:rsid w:val="00D1782F"/>
    <w:rsid w:val="00D31245"/>
    <w:rsid w:val="00D4769B"/>
    <w:rsid w:val="00D717EC"/>
    <w:rsid w:val="00D774BA"/>
    <w:rsid w:val="00D8259B"/>
    <w:rsid w:val="00D8500A"/>
    <w:rsid w:val="00DA24E8"/>
    <w:rsid w:val="00DA418D"/>
    <w:rsid w:val="00DA4A96"/>
    <w:rsid w:val="00DB0DFD"/>
    <w:rsid w:val="00DB6B6A"/>
    <w:rsid w:val="00DC7AF4"/>
    <w:rsid w:val="00DD542A"/>
    <w:rsid w:val="00DD597F"/>
    <w:rsid w:val="00E02435"/>
    <w:rsid w:val="00E06DC3"/>
    <w:rsid w:val="00E10AED"/>
    <w:rsid w:val="00E12544"/>
    <w:rsid w:val="00E12C63"/>
    <w:rsid w:val="00E204AF"/>
    <w:rsid w:val="00E2051F"/>
    <w:rsid w:val="00E222BF"/>
    <w:rsid w:val="00E23A76"/>
    <w:rsid w:val="00E24B5F"/>
    <w:rsid w:val="00E30889"/>
    <w:rsid w:val="00E46B01"/>
    <w:rsid w:val="00E53B33"/>
    <w:rsid w:val="00E7252A"/>
    <w:rsid w:val="00E75120"/>
    <w:rsid w:val="00E83088"/>
    <w:rsid w:val="00E85970"/>
    <w:rsid w:val="00E91F2D"/>
    <w:rsid w:val="00E936BB"/>
    <w:rsid w:val="00E950A1"/>
    <w:rsid w:val="00E972AF"/>
    <w:rsid w:val="00EB65F4"/>
    <w:rsid w:val="00ED09AD"/>
    <w:rsid w:val="00EE2184"/>
    <w:rsid w:val="00EE3587"/>
    <w:rsid w:val="00EE5A48"/>
    <w:rsid w:val="00EF6C25"/>
    <w:rsid w:val="00F07906"/>
    <w:rsid w:val="00F20383"/>
    <w:rsid w:val="00F21197"/>
    <w:rsid w:val="00F2309B"/>
    <w:rsid w:val="00F51DE9"/>
    <w:rsid w:val="00F567C9"/>
    <w:rsid w:val="00F57F47"/>
    <w:rsid w:val="00F60B54"/>
    <w:rsid w:val="00F71D24"/>
    <w:rsid w:val="00F94435"/>
    <w:rsid w:val="00F95D07"/>
    <w:rsid w:val="00FA57D8"/>
    <w:rsid w:val="00FC56CD"/>
    <w:rsid w:val="00FD046E"/>
    <w:rsid w:val="00FE1304"/>
    <w:rsid w:val="00FE1C65"/>
    <w:rsid w:val="00FE486A"/>
    <w:rsid w:val="00FE4F0B"/>
    <w:rsid w:val="00FE50EC"/>
    <w:rsid w:val="00FE6524"/>
    <w:rsid w:val="00FE78F8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0FB73-0200-45DA-9BAC-7483C2C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E3E"/>
  </w:style>
  <w:style w:type="paragraph" w:styleId="a7">
    <w:name w:val="footer"/>
    <w:basedOn w:val="a"/>
    <w:link w:val="a8"/>
    <w:uiPriority w:val="99"/>
    <w:unhideWhenUsed/>
    <w:rsid w:val="00347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E3E"/>
  </w:style>
  <w:style w:type="paragraph" w:styleId="a9">
    <w:name w:val="List Paragraph"/>
    <w:basedOn w:val="a"/>
    <w:uiPriority w:val="34"/>
    <w:qFormat/>
    <w:rsid w:val="0079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03FF8C2730EE2CD5D9A46E20D4E070888D1AB1F27D53391E0C22ADA62B25F67FC435105AD0ECBD7B2064DA7A1DC96D655D4B9559FJ2TBE" TargetMode="External"/><Relationship Id="rId13" Type="http://schemas.openxmlformats.org/officeDocument/2006/relationships/hyperlink" Target="consultantplus://offline/ref=6260E412E5BBC88DE75CCA38FA7AF456AC7C8A87890976ABC21F2CA7E72CA9C6344A0653CEC79317980F0927B9FC231056792145ED05UEvEH" TargetMode="External"/><Relationship Id="rId18" Type="http://schemas.openxmlformats.org/officeDocument/2006/relationships/hyperlink" Target="consultantplus://offline/ref=68DD1D2220AF2C60A3A5D19A0671E8B65DCC8E0BD9BA0074793F6BA833CC205242A511EAD823BD8CF4CAC06CEANEx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60E412E5BBC88DE75CCA38FA7AF456AC7C8A87890976ABC21F2CA7E72CA9C6344A0653CCC79715CB551923F0A82A0F52663F46F305EFC1UCvEH" TargetMode="External"/><Relationship Id="rId17" Type="http://schemas.openxmlformats.org/officeDocument/2006/relationships/hyperlink" Target="consultantplus://offline/ref=68DD1D2220AF2C60A3A5D19A0671E8B65DCC8E0BD9BA0074793F6BA833CC205250A549E6D927A185F5DF963DACBB7538E40EE651055875C6NCx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60E412E5BBC88DE75CCA38FA7AF456AC7C8A87890976ABC21F2CA7E72CA9C6264A5E5FCDC28D1CCD404F72B6UFv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60E412E5BBC88DE75CCA38FA7AF456AC7C8A87890976ABC21F2CA7E72CA9C6344A0653CCC7901CC5551923F0A82A0F52663F46F305EFC1UCv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60E412E5BBC88DE75CCA38FA7AF456AC7C8A87890976ABC21F2CA7E72CA9C6344A0653CEC79317980F0927B9FC231056792145ED05UEvEH" TargetMode="External"/><Relationship Id="rId10" Type="http://schemas.openxmlformats.org/officeDocument/2006/relationships/hyperlink" Target="consultantplus://offline/ref=12BBAE46E6DED7E07D5479443F882B8072565DA19BFCEBB6D05504F9DF6224177B501BD05E64A55607E4DCF0C7866C49E29F85C1530BC7DFeCF3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C9CD7B41C3B20A82E2A5A6F908C41136E934CACF0CD210830A6D9B67551863AD71D94C12EFF60EC0CDD331985295CFEAF2CA92EAB98903V6b6E" TargetMode="External"/><Relationship Id="rId14" Type="http://schemas.openxmlformats.org/officeDocument/2006/relationships/hyperlink" Target="consultantplus://offline/ref=6260E412E5BBC88DE75CCA38FA7AF456AC7C8A87890976ABC21F2CA7E72CA9C6344A0653CCC7901CC5551923F0A82A0F52663F46F305EFC1UCv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14C3-39CA-4C09-9E64-B245CF67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Петрова</dc:creator>
  <cp:lastModifiedBy>Евгения Константиновна  Борисова</cp:lastModifiedBy>
  <cp:revision>2</cp:revision>
  <cp:lastPrinted>2021-02-25T04:18:00Z</cp:lastPrinted>
  <dcterms:created xsi:type="dcterms:W3CDTF">2021-04-13T03:58:00Z</dcterms:created>
  <dcterms:modified xsi:type="dcterms:W3CDTF">2021-04-13T03:58:00Z</dcterms:modified>
</cp:coreProperties>
</file>