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1" w:name="_GoBack"/>
      <w:r w:rsidRPr="00AA7A3D">
        <w:rPr>
          <w:rFonts w:ascii="Times New Roman" w:hAnsi="Times New Roman"/>
        </w:rPr>
        <w:t xml:space="preserve">от </w:t>
      </w:r>
      <w:r w:rsidR="00145475">
        <w:rPr>
          <w:rFonts w:ascii="Times New Roman" w:hAnsi="Times New Roman"/>
        </w:rPr>
        <w:t xml:space="preserve">26.01.2018 </w:t>
      </w:r>
      <w:r w:rsidRPr="00AA7A3D">
        <w:rPr>
          <w:rFonts w:ascii="Times New Roman" w:hAnsi="Times New Roman"/>
        </w:rPr>
        <w:t xml:space="preserve">№ </w:t>
      </w:r>
      <w:r w:rsidR="00145475">
        <w:rPr>
          <w:rFonts w:ascii="Times New Roman" w:hAnsi="Times New Roman"/>
        </w:rPr>
        <w:t>147</w:t>
      </w:r>
    </w:p>
    <w:bookmarkEnd w:id="1"/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246992" w:rsidRDefault="002D77A7" w:rsidP="001C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3261"/>
        <w:gridCol w:w="284"/>
        <w:gridCol w:w="283"/>
        <w:gridCol w:w="5670"/>
      </w:tblGrid>
      <w:tr w:rsidR="00AA7A3D" w:rsidRPr="00246992" w:rsidTr="00B41B17">
        <w:trPr>
          <w:gridBefore w:val="1"/>
          <w:wBefore w:w="284" w:type="dxa"/>
          <w:trHeight w:val="1172"/>
        </w:trPr>
        <w:tc>
          <w:tcPr>
            <w:tcW w:w="3545" w:type="dxa"/>
            <w:gridSpan w:val="2"/>
          </w:tcPr>
          <w:p w:rsidR="002A5D3A" w:rsidRPr="00246992" w:rsidRDefault="002A5D3A" w:rsidP="00B41B1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246992" w:rsidRDefault="002A5D3A" w:rsidP="00B41B1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246992" w:rsidRDefault="002A5D3A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" w:type="dxa"/>
          </w:tcPr>
          <w:p w:rsidR="002A5D3A" w:rsidRPr="00246992" w:rsidRDefault="002A5D3A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246992" w:rsidRDefault="006809A3" w:rsidP="00B41B1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809A3" w:rsidRPr="00246992" w:rsidRDefault="002A5D3A" w:rsidP="00B41B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района, председатель комиссии      </w:t>
            </w:r>
          </w:p>
        </w:tc>
      </w:tr>
      <w:tr w:rsidR="00AA7A3D" w:rsidRPr="00246992" w:rsidTr="00B41B17">
        <w:trPr>
          <w:gridBefore w:val="1"/>
          <w:wBefore w:w="284" w:type="dxa"/>
          <w:trHeight w:val="1458"/>
        </w:trPr>
        <w:tc>
          <w:tcPr>
            <w:tcW w:w="3545" w:type="dxa"/>
            <w:gridSpan w:val="2"/>
          </w:tcPr>
          <w:p w:rsidR="002A5D3A" w:rsidRPr="00246992" w:rsidRDefault="002A5D3A" w:rsidP="00B4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2A5D3A" w:rsidRPr="00246992" w:rsidRDefault="002A5D3A" w:rsidP="00B4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Александровна                 </w:t>
            </w:r>
          </w:p>
          <w:p w:rsidR="002A5D3A" w:rsidRPr="00246992" w:rsidRDefault="002A5D3A" w:rsidP="00B4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A5D3A" w:rsidRPr="00246992" w:rsidRDefault="002A5D3A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246992" w:rsidRDefault="002A5D3A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246992" w:rsidRDefault="002A5D3A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5D3A" w:rsidRPr="00246992" w:rsidRDefault="002A5D3A" w:rsidP="00B41B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</w:tc>
      </w:tr>
      <w:tr w:rsidR="00AA7A3D" w:rsidRPr="00246992" w:rsidTr="00B41B17">
        <w:trPr>
          <w:gridBefore w:val="1"/>
          <w:wBefore w:w="284" w:type="dxa"/>
          <w:trHeight w:val="1392"/>
        </w:trPr>
        <w:tc>
          <w:tcPr>
            <w:tcW w:w="3545" w:type="dxa"/>
            <w:gridSpan w:val="2"/>
          </w:tcPr>
          <w:p w:rsidR="002A5D3A" w:rsidRPr="00246992" w:rsidRDefault="002A5D3A" w:rsidP="00B4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Сутормина</w:t>
            </w:r>
          </w:p>
          <w:p w:rsidR="002A5D3A" w:rsidRPr="00246992" w:rsidRDefault="002A5D3A" w:rsidP="00B4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Светлана Викторовна    </w:t>
            </w:r>
          </w:p>
          <w:p w:rsidR="002A5D3A" w:rsidRPr="00246992" w:rsidRDefault="002A5D3A" w:rsidP="00B4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83" w:type="dxa"/>
          </w:tcPr>
          <w:p w:rsidR="002A5D3A" w:rsidRPr="00246992" w:rsidRDefault="002A5D3A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246992" w:rsidRDefault="006471CB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246992" w:rsidRDefault="002A5D3A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5D3A" w:rsidRPr="00246992" w:rsidRDefault="002A5D3A" w:rsidP="00B41B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района,  </w:t>
            </w:r>
            <w:r w:rsidR="004327B6"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A7A3D" w:rsidRPr="00246992" w:rsidTr="00B41B17">
        <w:trPr>
          <w:gridBefore w:val="1"/>
          <w:wBefore w:w="284" w:type="dxa"/>
        </w:trPr>
        <w:tc>
          <w:tcPr>
            <w:tcW w:w="3261" w:type="dxa"/>
          </w:tcPr>
          <w:p w:rsidR="00212746" w:rsidRPr="00246992" w:rsidRDefault="00212746" w:rsidP="00B41B17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99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212746" w:rsidRPr="00246992" w:rsidRDefault="00212746" w:rsidP="00B41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212746" w:rsidRPr="00246992" w:rsidRDefault="00212746" w:rsidP="00B41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6F" w:rsidRPr="00246992" w:rsidTr="00B41B17">
        <w:trPr>
          <w:gridBefore w:val="1"/>
          <w:wBefore w:w="284" w:type="dxa"/>
          <w:trHeight w:val="1222"/>
        </w:trPr>
        <w:tc>
          <w:tcPr>
            <w:tcW w:w="3545" w:type="dxa"/>
            <w:gridSpan w:val="2"/>
          </w:tcPr>
          <w:p w:rsidR="009C5387" w:rsidRPr="00246992" w:rsidRDefault="009C5387" w:rsidP="00B4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Алтынникова </w:t>
            </w:r>
          </w:p>
          <w:p w:rsidR="009C5387" w:rsidRPr="00246992" w:rsidRDefault="009C5387" w:rsidP="00B4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3" w:type="dxa"/>
          </w:tcPr>
          <w:p w:rsidR="009C5387" w:rsidRPr="00246992" w:rsidRDefault="009C5387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C5387" w:rsidRPr="00246992" w:rsidRDefault="009C5387" w:rsidP="00B41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                       по Индустриальному району УМВД России по  г.Барнаулу (по согласованию)</w:t>
            </w:r>
          </w:p>
          <w:p w:rsidR="009C5387" w:rsidRPr="00246992" w:rsidRDefault="009C5387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ED" w:rsidRPr="00246992" w:rsidTr="00B41B17">
        <w:trPr>
          <w:gridBefore w:val="1"/>
          <w:wBefore w:w="284" w:type="dxa"/>
          <w:trHeight w:val="1222"/>
        </w:trPr>
        <w:tc>
          <w:tcPr>
            <w:tcW w:w="3545" w:type="dxa"/>
            <w:gridSpan w:val="2"/>
          </w:tcPr>
          <w:p w:rsidR="004B0AED" w:rsidRDefault="004B0AED" w:rsidP="00B4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</w:p>
          <w:p w:rsidR="004B0AED" w:rsidRPr="00246992" w:rsidRDefault="004B0AED" w:rsidP="00B4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283" w:type="dxa"/>
          </w:tcPr>
          <w:p w:rsidR="004B0AED" w:rsidRPr="00246992" w:rsidRDefault="004B0AED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B0AED" w:rsidRPr="00246992" w:rsidRDefault="004B0AED" w:rsidP="00B41B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полиции               по Индустриальному району УМВД России по г.Барнаулу (по согласованию)</w:t>
            </w:r>
          </w:p>
          <w:p w:rsidR="004B0AED" w:rsidRPr="00246992" w:rsidRDefault="004B0AED" w:rsidP="00B41B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4E6F" w:rsidRPr="00246992" w:rsidTr="00B41B17">
        <w:trPr>
          <w:gridBefore w:val="1"/>
          <w:wBefore w:w="284" w:type="dxa"/>
          <w:trHeight w:val="1222"/>
        </w:trPr>
        <w:tc>
          <w:tcPr>
            <w:tcW w:w="3545" w:type="dxa"/>
            <w:gridSpan w:val="2"/>
          </w:tcPr>
          <w:p w:rsidR="00614E6F" w:rsidRPr="00246992" w:rsidRDefault="00614E6F" w:rsidP="00B4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Бобарыкина </w:t>
            </w:r>
          </w:p>
          <w:p w:rsidR="00614E6F" w:rsidRPr="00246992" w:rsidRDefault="00614E6F" w:rsidP="00B4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Елизавета Николаевна</w:t>
            </w:r>
          </w:p>
          <w:p w:rsidR="00614E6F" w:rsidRPr="00246992" w:rsidRDefault="00614E6F" w:rsidP="00B4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Pr="00246992" w:rsidRDefault="00614E6F" w:rsidP="00B41B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Индустриального района</w:t>
            </w:r>
          </w:p>
        </w:tc>
      </w:tr>
      <w:tr w:rsidR="00614E6F" w:rsidRPr="00246992" w:rsidTr="00B41B17">
        <w:trPr>
          <w:gridBefore w:val="1"/>
          <w:wBefore w:w="284" w:type="dxa"/>
          <w:trHeight w:val="2030"/>
        </w:trPr>
        <w:tc>
          <w:tcPr>
            <w:tcW w:w="3545" w:type="dxa"/>
            <w:gridSpan w:val="2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</w:t>
            </w:r>
          </w:p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246992" w:rsidRDefault="00285233" w:rsidP="00B41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профилактики</w:t>
            </w:r>
            <w:r w:rsidR="00614E6F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  <w:r w:rsidR="00614E6F" w:rsidRPr="00246992">
              <w:rPr>
                <w:rFonts w:ascii="Times New Roman" w:hAnsi="Times New Roman" w:cs="Times New Roman"/>
                <w:sz w:val="28"/>
                <w:szCs w:val="28"/>
              </w:rPr>
              <w:softHyphen/>
              <w:t>надзорности правонарушений  несовершен</w:t>
            </w:r>
            <w:r w:rsidR="00614E6F" w:rsidRPr="00246992">
              <w:rPr>
                <w:rFonts w:ascii="Times New Roman" w:hAnsi="Times New Roman" w:cs="Times New Roman"/>
                <w:sz w:val="28"/>
                <w:szCs w:val="28"/>
              </w:rPr>
              <w:softHyphen/>
              <w:t>нолетних краевого государственного бюд</w:t>
            </w:r>
            <w:r w:rsidR="00614E6F" w:rsidRPr="00246992">
              <w:rPr>
                <w:rFonts w:ascii="Times New Roman" w:hAnsi="Times New Roman" w:cs="Times New Roman"/>
                <w:sz w:val="28"/>
                <w:szCs w:val="28"/>
              </w:rPr>
              <w:softHyphen/>
              <w:t>жетного учреждения социального обслужи</w:t>
            </w:r>
            <w:r w:rsidR="00614E6F" w:rsidRPr="0024699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вания «Кризисный центр для мужчин» </w:t>
            </w:r>
            <w:r w:rsidR="00761726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14E6F" w:rsidRPr="0024699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85233" w:rsidRPr="00246992" w:rsidTr="00B41B17">
        <w:trPr>
          <w:gridBefore w:val="1"/>
          <w:wBefore w:w="284" w:type="dxa"/>
          <w:trHeight w:val="1775"/>
        </w:trPr>
        <w:tc>
          <w:tcPr>
            <w:tcW w:w="3545" w:type="dxa"/>
            <w:gridSpan w:val="2"/>
          </w:tcPr>
          <w:p w:rsidR="00285233" w:rsidRPr="00246992" w:rsidRDefault="00285233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Исакова</w:t>
            </w:r>
          </w:p>
          <w:p w:rsidR="00285233" w:rsidRPr="00246992" w:rsidRDefault="00285233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Татьяна Р</w:t>
            </w:r>
            <w:r w:rsidR="004A2593" w:rsidRPr="00246992">
              <w:rPr>
                <w:rFonts w:ascii="Times New Roman" w:hAnsi="Times New Roman" w:cs="Times New Roman"/>
                <w:sz w:val="28"/>
                <w:szCs w:val="28"/>
              </w:rPr>
              <w:t>афаиловна</w:t>
            </w:r>
          </w:p>
        </w:tc>
        <w:tc>
          <w:tcPr>
            <w:tcW w:w="283" w:type="dxa"/>
          </w:tcPr>
          <w:p w:rsidR="00285233" w:rsidRPr="00246992" w:rsidRDefault="00285233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85233" w:rsidRPr="00246992" w:rsidRDefault="009C5387" w:rsidP="00B41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85233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филиала по Индустриальному району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г.Барнаула </w:t>
            </w:r>
            <w:r w:rsidR="004B0AE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85233" w:rsidRPr="00246992">
              <w:rPr>
                <w:rFonts w:ascii="Times New Roman" w:hAnsi="Times New Roman" w:cs="Times New Roman"/>
                <w:sz w:val="28"/>
                <w:szCs w:val="28"/>
              </w:rPr>
              <w:t>едерального казенного учреждения 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«Уго</w:t>
            </w:r>
            <w:r w:rsidR="00F7665D">
              <w:rPr>
                <w:rFonts w:ascii="Times New Roman" w:hAnsi="Times New Roman" w:cs="Times New Roman"/>
                <w:sz w:val="28"/>
                <w:szCs w:val="28"/>
              </w:rPr>
              <w:t>ловно-исполнительная инс- пекция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УФСИН России по Алтайскому   краю» </w:t>
            </w:r>
            <w:r w:rsidR="00285233" w:rsidRPr="0024699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14E6F" w:rsidRPr="00246992" w:rsidTr="00B41B17">
        <w:trPr>
          <w:gridBefore w:val="1"/>
          <w:wBefore w:w="284" w:type="dxa"/>
          <w:trHeight w:val="697"/>
        </w:trPr>
        <w:tc>
          <w:tcPr>
            <w:tcW w:w="3545" w:type="dxa"/>
            <w:gridSpan w:val="2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283" w:type="dxa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C5387" w:rsidRPr="00246992" w:rsidRDefault="00614E6F" w:rsidP="00B41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  <w:p w:rsidR="009C5387" w:rsidRPr="00246992" w:rsidRDefault="009C5387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6F" w:rsidRPr="00246992" w:rsidTr="00B41B17">
        <w:trPr>
          <w:gridBefore w:val="1"/>
          <w:wBefore w:w="284" w:type="dxa"/>
          <w:trHeight w:val="1801"/>
        </w:trPr>
        <w:tc>
          <w:tcPr>
            <w:tcW w:w="3545" w:type="dxa"/>
            <w:gridSpan w:val="2"/>
          </w:tcPr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283" w:type="dxa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Pr="00246992" w:rsidRDefault="00614E6F" w:rsidP="00B41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>арственного бюджетного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здравоохранения «Алтайский краевой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наркологический диспансер»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согласо-ванию)</w:t>
            </w:r>
          </w:p>
        </w:tc>
      </w:tr>
      <w:tr w:rsidR="00614E6F" w:rsidRPr="00246992" w:rsidTr="00B41B17">
        <w:trPr>
          <w:gridBefore w:val="1"/>
          <w:wBefore w:w="284" w:type="dxa"/>
          <w:trHeight w:val="1427"/>
        </w:trPr>
        <w:tc>
          <w:tcPr>
            <w:tcW w:w="3545" w:type="dxa"/>
            <w:gridSpan w:val="2"/>
          </w:tcPr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Милешина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3" w:type="dxa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246992" w:rsidRDefault="00614E6F" w:rsidP="00B41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отдела адресной социальной помощи управления социальной защиты населения по г.Барнаулу                       (по согласованию)</w:t>
            </w:r>
          </w:p>
        </w:tc>
      </w:tr>
      <w:tr w:rsidR="00614E6F" w:rsidRPr="00246992" w:rsidTr="00B41B17">
        <w:trPr>
          <w:gridBefore w:val="1"/>
          <w:wBefore w:w="284" w:type="dxa"/>
          <w:trHeight w:val="1131"/>
        </w:trPr>
        <w:tc>
          <w:tcPr>
            <w:tcW w:w="3545" w:type="dxa"/>
            <w:gridSpan w:val="2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3" w:type="dxa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Pr="00246992" w:rsidRDefault="00614E6F" w:rsidP="00B41B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4E6F" w:rsidRPr="00246992" w:rsidTr="00B41B17">
        <w:trPr>
          <w:gridBefore w:val="1"/>
          <w:wBefore w:w="284" w:type="dxa"/>
          <w:trHeight w:val="1541"/>
        </w:trPr>
        <w:tc>
          <w:tcPr>
            <w:tcW w:w="3545" w:type="dxa"/>
            <w:gridSpan w:val="2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283" w:type="dxa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Pr="00246992" w:rsidRDefault="00614E6F" w:rsidP="00B4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директор филиала краевого государ</w:t>
            </w:r>
            <w:r w:rsidR="004B0A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ственного бюджетного учреждения социального обслуживания «Комплексный центр социального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населения г.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>наула»</w:t>
            </w:r>
            <w:r w:rsidR="00285233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AED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по Индустриальному району </w:t>
            </w:r>
            <w:r w:rsidR="004B0A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14E6F" w:rsidRPr="00246992" w:rsidRDefault="00614E6F" w:rsidP="00B4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6F" w:rsidRPr="00246992" w:rsidTr="00B41B17">
        <w:trPr>
          <w:gridBefore w:val="1"/>
          <w:wBefore w:w="284" w:type="dxa"/>
          <w:trHeight w:val="1097"/>
        </w:trPr>
        <w:tc>
          <w:tcPr>
            <w:tcW w:w="3545" w:type="dxa"/>
            <w:gridSpan w:val="2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83" w:type="dxa"/>
          </w:tcPr>
          <w:p w:rsidR="00614E6F" w:rsidRPr="00246992" w:rsidRDefault="00614E6F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4E6F" w:rsidRDefault="00614E6F" w:rsidP="00B41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                                  по Индустриальному району комитета                  по образованию города Барнаула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7665D" w:rsidRPr="00F7665D" w:rsidRDefault="00F7665D" w:rsidP="00F7665D">
            <w:pPr>
              <w:spacing w:after="0" w:line="240" w:lineRule="auto"/>
            </w:pPr>
          </w:p>
        </w:tc>
      </w:tr>
      <w:tr w:rsidR="00F83E89" w:rsidRPr="00246992" w:rsidTr="00B41B17">
        <w:trPr>
          <w:gridBefore w:val="1"/>
          <w:wBefore w:w="284" w:type="dxa"/>
          <w:trHeight w:val="709"/>
        </w:trPr>
        <w:tc>
          <w:tcPr>
            <w:tcW w:w="3545" w:type="dxa"/>
            <w:gridSpan w:val="2"/>
          </w:tcPr>
          <w:p w:rsidR="00F83E89" w:rsidRPr="00246992" w:rsidRDefault="00F83E89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Янковая </w:t>
            </w:r>
          </w:p>
          <w:p w:rsidR="00F83E89" w:rsidRPr="00246992" w:rsidRDefault="00F83E89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Римма Владимировна</w:t>
            </w:r>
          </w:p>
        </w:tc>
        <w:tc>
          <w:tcPr>
            <w:tcW w:w="283" w:type="dxa"/>
          </w:tcPr>
          <w:p w:rsidR="00F83E89" w:rsidRPr="00246992" w:rsidRDefault="00F83E89" w:rsidP="00B41B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3E89" w:rsidRPr="00246992" w:rsidRDefault="00F83E89" w:rsidP="00B4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83E89" w:rsidRPr="00246992" w:rsidRDefault="00F83E89" w:rsidP="00F7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правового отдела администрации Индустриального района </w:t>
            </w:r>
          </w:p>
        </w:tc>
      </w:tr>
      <w:tr w:rsidR="00F83E89" w:rsidRPr="00246992" w:rsidTr="00F7665D">
        <w:trPr>
          <w:trHeight w:val="709"/>
        </w:trPr>
        <w:tc>
          <w:tcPr>
            <w:tcW w:w="9781" w:type="dxa"/>
            <w:gridSpan w:val="5"/>
          </w:tcPr>
          <w:p w:rsidR="00F83E89" w:rsidRPr="00246992" w:rsidRDefault="00F83E89" w:rsidP="00B41B17">
            <w:pPr>
              <w:pStyle w:val="a6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6DC" w:rsidRPr="00246992" w:rsidRDefault="007C66DC" w:rsidP="00B41B17">
            <w:pPr>
              <w:pStyle w:val="a6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89" w:rsidRPr="00246992" w:rsidRDefault="00F83E89" w:rsidP="00B41B17">
            <w:pPr>
              <w:pStyle w:val="a6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города,</w:t>
            </w:r>
          </w:p>
          <w:p w:rsidR="00F83E89" w:rsidRPr="00246992" w:rsidRDefault="00B41B17" w:rsidP="00B41B1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83E89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6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14E6F" w:rsidRPr="00246992">
              <w:rPr>
                <w:rFonts w:ascii="Times New Roman" w:hAnsi="Times New Roman" w:cs="Times New Roman"/>
                <w:sz w:val="28"/>
                <w:szCs w:val="28"/>
              </w:rPr>
              <w:t>В.Г.Франк</w:t>
            </w:r>
          </w:p>
        </w:tc>
      </w:tr>
    </w:tbl>
    <w:p w:rsidR="00365A69" w:rsidRPr="00246992" w:rsidRDefault="00365A69" w:rsidP="00B41B17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246992" w:rsidSect="00246992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C7" w:rsidRDefault="002227C7" w:rsidP="00C16CB3">
      <w:pPr>
        <w:spacing w:after="0" w:line="240" w:lineRule="auto"/>
      </w:pPr>
      <w:r>
        <w:separator/>
      </w:r>
    </w:p>
  </w:endnote>
  <w:endnote w:type="continuationSeparator" w:id="0">
    <w:p w:rsidR="002227C7" w:rsidRDefault="002227C7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C7" w:rsidRDefault="002227C7" w:rsidP="00C16CB3">
      <w:pPr>
        <w:spacing w:after="0" w:line="240" w:lineRule="auto"/>
      </w:pPr>
      <w:r>
        <w:separator/>
      </w:r>
    </w:p>
  </w:footnote>
  <w:footnote w:type="continuationSeparator" w:id="0">
    <w:p w:rsidR="002227C7" w:rsidRDefault="002227C7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1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B8007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54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132DB"/>
    <w:rsid w:val="0002018A"/>
    <w:rsid w:val="0002467B"/>
    <w:rsid w:val="00044F59"/>
    <w:rsid w:val="000B52C4"/>
    <w:rsid w:val="000C34BD"/>
    <w:rsid w:val="000D42A9"/>
    <w:rsid w:val="001000F7"/>
    <w:rsid w:val="00103110"/>
    <w:rsid w:val="001105D0"/>
    <w:rsid w:val="00145475"/>
    <w:rsid w:val="001460A8"/>
    <w:rsid w:val="001517F8"/>
    <w:rsid w:val="001860C8"/>
    <w:rsid w:val="001979DC"/>
    <w:rsid w:val="001A6FA4"/>
    <w:rsid w:val="001B071F"/>
    <w:rsid w:val="001C23FE"/>
    <w:rsid w:val="001C2626"/>
    <w:rsid w:val="001C441A"/>
    <w:rsid w:val="001D0020"/>
    <w:rsid w:val="001D3270"/>
    <w:rsid w:val="001D406C"/>
    <w:rsid w:val="001F2B31"/>
    <w:rsid w:val="00212746"/>
    <w:rsid w:val="002227C7"/>
    <w:rsid w:val="00241F7C"/>
    <w:rsid w:val="00246992"/>
    <w:rsid w:val="002536C0"/>
    <w:rsid w:val="0025487E"/>
    <w:rsid w:val="00254AB5"/>
    <w:rsid w:val="002812CF"/>
    <w:rsid w:val="00285233"/>
    <w:rsid w:val="002A2D83"/>
    <w:rsid w:val="002A5D3A"/>
    <w:rsid w:val="002B3EA4"/>
    <w:rsid w:val="002D586F"/>
    <w:rsid w:val="002D77A7"/>
    <w:rsid w:val="002E0CFB"/>
    <w:rsid w:val="002E4FC6"/>
    <w:rsid w:val="002F1E40"/>
    <w:rsid w:val="00315354"/>
    <w:rsid w:val="00322A1D"/>
    <w:rsid w:val="00322C46"/>
    <w:rsid w:val="00324618"/>
    <w:rsid w:val="00341267"/>
    <w:rsid w:val="0035048B"/>
    <w:rsid w:val="00352DC6"/>
    <w:rsid w:val="00365A69"/>
    <w:rsid w:val="003E04C7"/>
    <w:rsid w:val="003F138B"/>
    <w:rsid w:val="00423D61"/>
    <w:rsid w:val="004327B6"/>
    <w:rsid w:val="00435632"/>
    <w:rsid w:val="00435C96"/>
    <w:rsid w:val="00445979"/>
    <w:rsid w:val="0045310A"/>
    <w:rsid w:val="00461B78"/>
    <w:rsid w:val="00466517"/>
    <w:rsid w:val="00493190"/>
    <w:rsid w:val="004A2593"/>
    <w:rsid w:val="004B0697"/>
    <w:rsid w:val="004B08D6"/>
    <w:rsid w:val="004B0AED"/>
    <w:rsid w:val="004C5741"/>
    <w:rsid w:val="004F4619"/>
    <w:rsid w:val="00525D67"/>
    <w:rsid w:val="0053565F"/>
    <w:rsid w:val="005740FA"/>
    <w:rsid w:val="005A14E0"/>
    <w:rsid w:val="005B41A6"/>
    <w:rsid w:val="00614E6F"/>
    <w:rsid w:val="00621E4B"/>
    <w:rsid w:val="006414E8"/>
    <w:rsid w:val="0064449A"/>
    <w:rsid w:val="006471CB"/>
    <w:rsid w:val="006809A3"/>
    <w:rsid w:val="00695616"/>
    <w:rsid w:val="006B3E10"/>
    <w:rsid w:val="006E43F6"/>
    <w:rsid w:val="00703BDE"/>
    <w:rsid w:val="0071209C"/>
    <w:rsid w:val="007121CE"/>
    <w:rsid w:val="00726F0D"/>
    <w:rsid w:val="00742332"/>
    <w:rsid w:val="007450E6"/>
    <w:rsid w:val="00761726"/>
    <w:rsid w:val="007712CF"/>
    <w:rsid w:val="00785A65"/>
    <w:rsid w:val="00794DF4"/>
    <w:rsid w:val="007B54B2"/>
    <w:rsid w:val="007C66DC"/>
    <w:rsid w:val="007E2FDB"/>
    <w:rsid w:val="008054A6"/>
    <w:rsid w:val="008266AB"/>
    <w:rsid w:val="00853229"/>
    <w:rsid w:val="008619A5"/>
    <w:rsid w:val="008626EA"/>
    <w:rsid w:val="00873D07"/>
    <w:rsid w:val="008B2D28"/>
    <w:rsid w:val="00912339"/>
    <w:rsid w:val="0091521D"/>
    <w:rsid w:val="00921AAF"/>
    <w:rsid w:val="009549C7"/>
    <w:rsid w:val="009609DC"/>
    <w:rsid w:val="00977D3E"/>
    <w:rsid w:val="009C5387"/>
    <w:rsid w:val="009D111A"/>
    <w:rsid w:val="009D6E33"/>
    <w:rsid w:val="009E1F95"/>
    <w:rsid w:val="00A16DDA"/>
    <w:rsid w:val="00A435FF"/>
    <w:rsid w:val="00A80940"/>
    <w:rsid w:val="00A8791E"/>
    <w:rsid w:val="00AA0DEC"/>
    <w:rsid w:val="00AA7A3D"/>
    <w:rsid w:val="00AB3FEF"/>
    <w:rsid w:val="00AB49CF"/>
    <w:rsid w:val="00AC0A04"/>
    <w:rsid w:val="00AE4553"/>
    <w:rsid w:val="00AF69B3"/>
    <w:rsid w:val="00B178C2"/>
    <w:rsid w:val="00B41B17"/>
    <w:rsid w:val="00B5454D"/>
    <w:rsid w:val="00B6299D"/>
    <w:rsid w:val="00B80078"/>
    <w:rsid w:val="00B81D71"/>
    <w:rsid w:val="00BB6742"/>
    <w:rsid w:val="00BE3D87"/>
    <w:rsid w:val="00C00EBE"/>
    <w:rsid w:val="00C074DB"/>
    <w:rsid w:val="00C16CB3"/>
    <w:rsid w:val="00C83E65"/>
    <w:rsid w:val="00C85AF1"/>
    <w:rsid w:val="00CA086D"/>
    <w:rsid w:val="00CF17A1"/>
    <w:rsid w:val="00D2008A"/>
    <w:rsid w:val="00D252C8"/>
    <w:rsid w:val="00D4009C"/>
    <w:rsid w:val="00D81C7A"/>
    <w:rsid w:val="00D9742E"/>
    <w:rsid w:val="00D97952"/>
    <w:rsid w:val="00DC76BC"/>
    <w:rsid w:val="00DD25DD"/>
    <w:rsid w:val="00DE2FDF"/>
    <w:rsid w:val="00E16B0A"/>
    <w:rsid w:val="00E20A27"/>
    <w:rsid w:val="00E2383A"/>
    <w:rsid w:val="00E253D0"/>
    <w:rsid w:val="00E30919"/>
    <w:rsid w:val="00E351B2"/>
    <w:rsid w:val="00E40D52"/>
    <w:rsid w:val="00E534B0"/>
    <w:rsid w:val="00E64FFC"/>
    <w:rsid w:val="00E948E1"/>
    <w:rsid w:val="00ED6AF9"/>
    <w:rsid w:val="00F0421F"/>
    <w:rsid w:val="00F72FB5"/>
    <w:rsid w:val="00F7665D"/>
    <w:rsid w:val="00F83E89"/>
    <w:rsid w:val="00FA15E5"/>
    <w:rsid w:val="00FA57F0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97303B-38E7-4B55-8586-7A375756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E80D-8D7D-4772-A296-567116F0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3</cp:revision>
  <cp:lastPrinted>2017-12-22T01:45:00Z</cp:lastPrinted>
  <dcterms:created xsi:type="dcterms:W3CDTF">2018-01-30T08:14:00Z</dcterms:created>
  <dcterms:modified xsi:type="dcterms:W3CDTF">2018-01-31T04:37:00Z</dcterms:modified>
</cp:coreProperties>
</file>