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7C" w:rsidRPr="001B23AE" w:rsidRDefault="00E8047C" w:rsidP="00E8047C">
      <w:pPr>
        <w:widowControl w:val="0"/>
        <w:tabs>
          <w:tab w:val="left" w:pos="-7230"/>
        </w:tabs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администрации района </w:t>
      </w:r>
    </w:p>
    <w:p w:rsidR="00E8047C" w:rsidRPr="001B23AE" w:rsidRDefault="00E8047C" w:rsidP="00E8047C">
      <w:pPr>
        <w:widowControl w:val="0"/>
        <w:tabs>
          <w:tab w:val="left" w:pos="5200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09.12.2021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bookmarkStart w:id="0" w:name="bookmark3"/>
      <w:r>
        <w:rPr>
          <w:rFonts w:ascii="Times New Roman" w:eastAsia="Times New Roman" w:hAnsi="Times New Roman"/>
          <w:sz w:val="28"/>
          <w:szCs w:val="28"/>
          <w:lang w:eastAsia="ru-RU"/>
        </w:rPr>
        <w:t>1077</w:t>
      </w:r>
      <w:bookmarkStart w:id="1" w:name="_GoBack"/>
      <w:bookmarkEnd w:id="1"/>
    </w:p>
    <w:p w:rsidR="00E8047C" w:rsidRPr="001B23AE" w:rsidRDefault="00E8047C" w:rsidP="00E8047C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7C" w:rsidRPr="001B23AE" w:rsidRDefault="00E8047C" w:rsidP="00E8047C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bookmarkEnd w:id="0"/>
    </w:p>
    <w:p w:rsidR="00E8047C" w:rsidRPr="001B23AE" w:rsidRDefault="00E8047C" w:rsidP="00E804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Общественном совете при администрации Ленинского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Барнаула</w:t>
      </w:r>
    </w:p>
    <w:p w:rsidR="00E8047C" w:rsidRPr="001B23AE" w:rsidRDefault="00E8047C" w:rsidP="00E804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7C" w:rsidRPr="001B23AE" w:rsidRDefault="00E8047C" w:rsidP="00E8047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E8047C" w:rsidRPr="001B23AE" w:rsidRDefault="00E8047C" w:rsidP="00E8047C">
      <w:pPr>
        <w:widowControl w:val="0"/>
        <w:spacing w:after="0" w:line="240" w:lineRule="auto"/>
        <w:ind w:left="32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7C" w:rsidRPr="001B23AE" w:rsidRDefault="00E8047C" w:rsidP="00E8047C">
      <w:pPr>
        <w:widowControl w:val="0"/>
        <w:tabs>
          <w:tab w:val="left" w:pos="-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Общественный совет при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Ленинского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города Барнаула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совещательным органом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образуется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обсуждения проектов программ профилактики рисков причинения вреда (ущерба) охраняемым законом ценностям, разработчиками которых являются органы муниципального контроля администрации Ленинского района города Барнаула (далее – администрация района),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и действует на постоянной основе.</w:t>
      </w:r>
    </w:p>
    <w:p w:rsidR="00E8047C" w:rsidRPr="001B23AE" w:rsidRDefault="00E8047C" w:rsidP="00E80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Совет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руководствуется Конституцией Российской Федерации, федеральными законами, законами Алтайского края, Уставом городского округа – города Барнаула Алтайского края, иными муниципальными правовыми актами и настоящим Положением.</w:t>
      </w:r>
    </w:p>
    <w:p w:rsidR="00E8047C" w:rsidRPr="001B23AE" w:rsidRDefault="00E8047C" w:rsidP="00E80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Совет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обсуждает проекты программ профилактики рисков причинения вреда (ущерба) охраняемым законом ценностям, подлежащие утверждению администрацией района и осуществляет контроль </w:t>
      </w:r>
      <w:r w:rsidRPr="00BA3FFA">
        <w:rPr>
          <w:rFonts w:ascii="Times New Roman" w:hAnsi="Times New Roman"/>
          <w:sz w:val="28"/>
          <w:szCs w:val="28"/>
        </w:rPr>
        <w:t>за реализацией проведения общественных обсуждений по проектам программ профилактики рисков причинения вреда (ущерба) охраняемым законом ценностям</w:t>
      </w:r>
      <w:r w:rsidRPr="00BA3F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047C" w:rsidRPr="001B23AE" w:rsidRDefault="00E8047C" w:rsidP="00E80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7C" w:rsidRPr="001B23AE" w:rsidRDefault="00E8047C" w:rsidP="00E80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Полномочия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E8047C" w:rsidRPr="001B23AE" w:rsidRDefault="00E8047C" w:rsidP="00E8047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7C" w:rsidRDefault="00E8047C" w:rsidP="00E804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обсуждения проектов программ профилактики рисков причинения вреда (ущерба) охраняемым законом ценностям проводятся заседания 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047C" w:rsidRPr="00E7244A" w:rsidRDefault="00E8047C" w:rsidP="00E8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На заседаниях 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вопросы, связанные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соблюдением органом муниципального контроля администрации района порядка общественного обсуждения программ профилактики рисков причинения вреда (ущерба) охраняемым законом ценностям, </w:t>
      </w:r>
      <w:r w:rsidRPr="00E7244A">
        <w:rPr>
          <w:rFonts w:ascii="Times New Roman" w:hAnsi="Times New Roman"/>
          <w:sz w:val="28"/>
          <w:szCs w:val="28"/>
        </w:rPr>
        <w:t xml:space="preserve">обеспечения возможности учета представленных от участников общественного обсуждения замечаний и (или) предложений в отношении </w:t>
      </w:r>
      <w:r>
        <w:rPr>
          <w:rFonts w:ascii="Times New Roman" w:hAnsi="Times New Roman"/>
          <w:sz w:val="28"/>
          <w:szCs w:val="28"/>
        </w:rPr>
        <w:t>данных проектов.</w:t>
      </w:r>
    </w:p>
    <w:p w:rsidR="00E8047C" w:rsidRPr="00BA3FFA" w:rsidRDefault="00E8047C" w:rsidP="00E8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обсуждения проектов программ профилактики рисков причинения вреда (ущерба) охраняемым законом ценностям члены 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запрашивать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органов муниципального контроля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информацию, на основании которой разрабатываются данные проекты, </w:t>
      </w:r>
      <w:r w:rsidRPr="00BA3FF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3FFA">
        <w:rPr>
          <w:rFonts w:ascii="Times New Roman" w:hAnsi="Times New Roman"/>
          <w:sz w:val="28"/>
          <w:szCs w:val="28"/>
        </w:rPr>
        <w:t>существлять иные права, необходимые для выполнения задач и функций Совета, в соответствии с законодательством,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E8047C" w:rsidRPr="001B23AE" w:rsidRDefault="00E8047C" w:rsidP="00E8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По итогам заседания Совета принимается решение о возможности утверждения программ профилактики рисков причинения вреда (ущерба) охраняемым законом ценностям главой администрации района.</w:t>
      </w:r>
    </w:p>
    <w:p w:rsidR="00E8047C" w:rsidRPr="001B23AE" w:rsidRDefault="00E8047C" w:rsidP="00E8047C">
      <w:pPr>
        <w:widowControl w:val="0"/>
        <w:tabs>
          <w:tab w:val="left" w:pos="9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7C" w:rsidRPr="001B23AE" w:rsidRDefault="00E8047C" w:rsidP="00E8047C">
      <w:pPr>
        <w:widowControl w:val="0"/>
        <w:tabs>
          <w:tab w:val="left" w:pos="92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Организация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E8047C" w:rsidRPr="001B23AE" w:rsidRDefault="00E8047C" w:rsidP="00E8047C">
      <w:pPr>
        <w:widowControl w:val="0"/>
        <w:tabs>
          <w:tab w:val="left" w:pos="92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47C" w:rsidRDefault="00E8047C" w:rsidP="00E8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формируется</w:t>
      </w:r>
      <w:proofErr w:type="gramEnd"/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заместителя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, секретаря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распоряжением администрации района.</w:t>
      </w:r>
    </w:p>
    <w:p w:rsidR="00E8047C" w:rsidRPr="00BA3FFA" w:rsidRDefault="00E8047C" w:rsidP="00E8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FFA">
        <w:rPr>
          <w:rFonts w:ascii="Times New Roman" w:hAnsi="Times New Roman"/>
          <w:sz w:val="28"/>
          <w:szCs w:val="28"/>
        </w:rPr>
        <w:t xml:space="preserve">3.2.Председатель Совета: осуществляет руководство работой Совета; планирует работу Совета; утверждает повестку дня заседания Совета и председательствует на заседаниях Совета; подписывает протоколы заседания Совета; осуществляет иные полномочия в целях реализации основных задач и функций Совета. </w:t>
      </w:r>
      <w:r>
        <w:rPr>
          <w:rFonts w:ascii="Times New Roman" w:hAnsi="Times New Roman"/>
          <w:sz w:val="28"/>
          <w:szCs w:val="28"/>
        </w:rPr>
        <w:t>В случае отсутствия председателя Совета заседания проводит его заместитель.</w:t>
      </w:r>
    </w:p>
    <w:p w:rsidR="00E8047C" w:rsidRPr="00BA3FFA" w:rsidRDefault="00E8047C" w:rsidP="00E8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A3F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A3FFA">
        <w:rPr>
          <w:rFonts w:ascii="Times New Roman" w:hAnsi="Times New Roman"/>
          <w:sz w:val="28"/>
          <w:szCs w:val="28"/>
        </w:rPr>
        <w:t xml:space="preserve">. Секретарь Совета: информирует членов Совета о времени, месте, дате и повестке дня очередного заседания; ведет и оформляет протоколы заседаний Совета; подсчитывает голоса при проведении процедуры голосования; осуществляет иные организационные функции, необходимые для обеспечения работы Совета. В случае отсутствия секретаря </w:t>
      </w:r>
      <w:r>
        <w:rPr>
          <w:rFonts w:ascii="Times New Roman" w:hAnsi="Times New Roman"/>
          <w:sz w:val="28"/>
          <w:szCs w:val="28"/>
        </w:rPr>
        <w:t>С</w:t>
      </w:r>
      <w:r w:rsidRPr="00BA3FFA">
        <w:rPr>
          <w:rFonts w:ascii="Times New Roman" w:hAnsi="Times New Roman"/>
          <w:sz w:val="28"/>
          <w:szCs w:val="28"/>
        </w:rPr>
        <w:t xml:space="preserve">овета осуществление его функций возлагается председательствующим на одного из членов </w:t>
      </w:r>
      <w:r>
        <w:rPr>
          <w:rFonts w:ascii="Times New Roman" w:hAnsi="Times New Roman"/>
          <w:sz w:val="28"/>
          <w:szCs w:val="28"/>
        </w:rPr>
        <w:t>С</w:t>
      </w:r>
      <w:r w:rsidRPr="00BA3FFA">
        <w:rPr>
          <w:rFonts w:ascii="Times New Roman" w:hAnsi="Times New Roman"/>
          <w:sz w:val="28"/>
          <w:szCs w:val="28"/>
        </w:rPr>
        <w:t xml:space="preserve">овета. </w:t>
      </w:r>
    </w:p>
    <w:p w:rsidR="00E8047C" w:rsidRDefault="00E8047C" w:rsidP="00E80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Совет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 заседания по мере необходимости, но не реже одного раза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8047C" w:rsidRPr="001B23AE" w:rsidRDefault="00E8047C" w:rsidP="00E8047C">
      <w:pPr>
        <w:tabs>
          <w:tab w:val="left" w:pos="709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правомочным, если на нем присутствует более половины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членов. На заседание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ся руководители органов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инистрации района, ответственные за осуществление муниципального контроля.</w:t>
      </w:r>
    </w:p>
    <w:p w:rsidR="00E8047C" w:rsidRPr="001B23AE" w:rsidRDefault="00E8047C" w:rsidP="00E80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простым большинством голосов присутствующих на заседании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047C" w:rsidRDefault="00E8047C" w:rsidP="00E8047C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</w:t>
      </w:r>
      <w:r w:rsidRPr="0058288B">
        <w:rPr>
          <w:rFonts w:ascii="Times New Roman" w:eastAsia="Times New Roman" w:hAnsi="Times New Roman"/>
          <w:sz w:val="28"/>
          <w:szCs w:val="28"/>
          <w:lang w:eastAsia="ru-RU"/>
        </w:rPr>
        <w:t>проекты программ профилактики рисков причинения вреда (ущерба) охраняемым законом ценностям, информация руководителей органов администрации района, ответственных за осуществление муниципальног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контроля,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вопросы, находящиеся в компетенции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Совета. </w:t>
      </w:r>
    </w:p>
    <w:p w:rsidR="00E8047C" w:rsidRDefault="00E8047C" w:rsidP="00E8047C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секретарем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подписывается председателем и секретарем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даты проведения заседания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047C" w:rsidRPr="001B23AE" w:rsidRDefault="00E8047C" w:rsidP="00E8047C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 Копия протокола заседания Совета направляется г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администрации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двух дней с момента его подписания 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>для принятия им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B2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Программы.</w:t>
      </w:r>
    </w:p>
    <w:p w:rsidR="00E8047C" w:rsidRPr="001B23AE" w:rsidRDefault="00E8047C" w:rsidP="00E8047C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3.10. Размещение результатов общественного обсуждения (включая перечень предложений и мотивированных заключений об их учете (в том числе частичном) или отклонении обеспечивается </w:t>
      </w:r>
      <w:r w:rsidRPr="006D4512">
        <w:rPr>
          <w:rFonts w:ascii="Times New Roman" w:eastAsia="Times New Roman" w:hAnsi="Times New Roman"/>
          <w:sz w:val="28"/>
          <w:szCs w:val="28"/>
          <w:lang w:eastAsia="ru-RU"/>
        </w:rPr>
        <w:t>главным специалистом – пресс-секретар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администрации района на официальном </w:t>
      </w:r>
      <w:r w:rsidRPr="006D4512">
        <w:rPr>
          <w:rFonts w:ascii="Times New Roman" w:eastAsia="Times New Roman" w:hAnsi="Times New Roman"/>
          <w:sz w:val="28"/>
          <w:szCs w:val="28"/>
          <w:lang w:eastAsia="ru-RU"/>
        </w:rPr>
        <w:t>Интернет-сайте города Барнаула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10 декабря года, предшествующего году применения Программы.</w:t>
      </w:r>
    </w:p>
    <w:p w:rsidR="002475AF" w:rsidRDefault="002475AF" w:rsidP="002475AF">
      <w:pPr>
        <w:spacing w:line="240" w:lineRule="auto"/>
      </w:pPr>
    </w:p>
    <w:sectPr w:rsidR="002475AF" w:rsidSect="00D66627">
      <w:headerReference w:type="default" r:id="rId8"/>
      <w:pgSz w:w="11906" w:h="16838"/>
      <w:pgMar w:top="993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95" w:rsidRDefault="008C7C95" w:rsidP="003C680A">
      <w:pPr>
        <w:spacing w:after="0" w:line="240" w:lineRule="auto"/>
      </w:pPr>
      <w:r>
        <w:separator/>
      </w:r>
    </w:p>
  </w:endnote>
  <w:endnote w:type="continuationSeparator" w:id="0">
    <w:p w:rsidR="008C7C95" w:rsidRDefault="008C7C95" w:rsidP="003C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95" w:rsidRDefault="008C7C95" w:rsidP="003C680A">
      <w:pPr>
        <w:spacing w:after="0" w:line="240" w:lineRule="auto"/>
      </w:pPr>
      <w:r>
        <w:separator/>
      </w:r>
    </w:p>
  </w:footnote>
  <w:footnote w:type="continuationSeparator" w:id="0">
    <w:p w:rsidR="008C7C95" w:rsidRDefault="008C7C95" w:rsidP="003C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828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4607" w:rsidRPr="001D3D4C" w:rsidRDefault="0088460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04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3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00A8A"/>
    <w:multiLevelType w:val="hybridMultilevel"/>
    <w:tmpl w:val="9ED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04CD0"/>
    <w:multiLevelType w:val="hybridMultilevel"/>
    <w:tmpl w:val="44D4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009CC"/>
    <w:multiLevelType w:val="multilevel"/>
    <w:tmpl w:val="378A2CB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79" w:hanging="13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5"/>
    <w:rsid w:val="000160F1"/>
    <w:rsid w:val="00053A86"/>
    <w:rsid w:val="00093B17"/>
    <w:rsid w:val="00106F7D"/>
    <w:rsid w:val="00114839"/>
    <w:rsid w:val="00114C1D"/>
    <w:rsid w:val="00125CC7"/>
    <w:rsid w:val="00135E01"/>
    <w:rsid w:val="00152119"/>
    <w:rsid w:val="001550C9"/>
    <w:rsid w:val="00177D2B"/>
    <w:rsid w:val="001929EB"/>
    <w:rsid w:val="00193BC8"/>
    <w:rsid w:val="001B7F99"/>
    <w:rsid w:val="001C3AD4"/>
    <w:rsid w:val="001C7F33"/>
    <w:rsid w:val="001D3D4C"/>
    <w:rsid w:val="001E46EC"/>
    <w:rsid w:val="001F009A"/>
    <w:rsid w:val="001F241D"/>
    <w:rsid w:val="00215611"/>
    <w:rsid w:val="002227F3"/>
    <w:rsid w:val="00222F85"/>
    <w:rsid w:val="002264E1"/>
    <w:rsid w:val="00226D28"/>
    <w:rsid w:val="00240DC2"/>
    <w:rsid w:val="002475AF"/>
    <w:rsid w:val="002516EC"/>
    <w:rsid w:val="00255EB1"/>
    <w:rsid w:val="00263E45"/>
    <w:rsid w:val="00277558"/>
    <w:rsid w:val="0028320A"/>
    <w:rsid w:val="002A0446"/>
    <w:rsid w:val="002A1D09"/>
    <w:rsid w:val="002A51D0"/>
    <w:rsid w:val="002A56D2"/>
    <w:rsid w:val="002A7078"/>
    <w:rsid w:val="002B4858"/>
    <w:rsid w:val="002B575E"/>
    <w:rsid w:val="002C4888"/>
    <w:rsid w:val="002C4D3A"/>
    <w:rsid w:val="002D4BF6"/>
    <w:rsid w:val="00310815"/>
    <w:rsid w:val="003456DD"/>
    <w:rsid w:val="0035321F"/>
    <w:rsid w:val="00382234"/>
    <w:rsid w:val="00385616"/>
    <w:rsid w:val="003A57B1"/>
    <w:rsid w:val="003C680A"/>
    <w:rsid w:val="003F4082"/>
    <w:rsid w:val="003F4EB4"/>
    <w:rsid w:val="00446016"/>
    <w:rsid w:val="004478E9"/>
    <w:rsid w:val="004545F1"/>
    <w:rsid w:val="0045701D"/>
    <w:rsid w:val="004640DA"/>
    <w:rsid w:val="004A0B59"/>
    <w:rsid w:val="004B16A3"/>
    <w:rsid w:val="004B704E"/>
    <w:rsid w:val="004C2497"/>
    <w:rsid w:val="004D6B0C"/>
    <w:rsid w:val="004F5836"/>
    <w:rsid w:val="004F6CFB"/>
    <w:rsid w:val="0052452E"/>
    <w:rsid w:val="00535536"/>
    <w:rsid w:val="005362E8"/>
    <w:rsid w:val="00552EB9"/>
    <w:rsid w:val="005668AC"/>
    <w:rsid w:val="00593811"/>
    <w:rsid w:val="0059604B"/>
    <w:rsid w:val="005A2309"/>
    <w:rsid w:val="005A56BC"/>
    <w:rsid w:val="005B5683"/>
    <w:rsid w:val="005C31FF"/>
    <w:rsid w:val="005C3E98"/>
    <w:rsid w:val="005E3D68"/>
    <w:rsid w:val="0060347C"/>
    <w:rsid w:val="006249CD"/>
    <w:rsid w:val="00634BF9"/>
    <w:rsid w:val="00635599"/>
    <w:rsid w:val="00635665"/>
    <w:rsid w:val="006407DB"/>
    <w:rsid w:val="00641EFE"/>
    <w:rsid w:val="00660BAE"/>
    <w:rsid w:val="00665E2B"/>
    <w:rsid w:val="00672CED"/>
    <w:rsid w:val="00675092"/>
    <w:rsid w:val="006A02DB"/>
    <w:rsid w:val="006B567C"/>
    <w:rsid w:val="006B5E3C"/>
    <w:rsid w:val="006D49A9"/>
    <w:rsid w:val="006E17DA"/>
    <w:rsid w:val="006F308E"/>
    <w:rsid w:val="0070617F"/>
    <w:rsid w:val="0072568B"/>
    <w:rsid w:val="00726D4F"/>
    <w:rsid w:val="00746982"/>
    <w:rsid w:val="00746D75"/>
    <w:rsid w:val="00752127"/>
    <w:rsid w:val="007545F2"/>
    <w:rsid w:val="00757712"/>
    <w:rsid w:val="00763E81"/>
    <w:rsid w:val="007867F4"/>
    <w:rsid w:val="00786DBA"/>
    <w:rsid w:val="0079430C"/>
    <w:rsid w:val="007949F5"/>
    <w:rsid w:val="00797F8F"/>
    <w:rsid w:val="007B17EA"/>
    <w:rsid w:val="007E2E35"/>
    <w:rsid w:val="007E4CAB"/>
    <w:rsid w:val="007E6FFC"/>
    <w:rsid w:val="008027DC"/>
    <w:rsid w:val="0080715B"/>
    <w:rsid w:val="008118BB"/>
    <w:rsid w:val="008222D8"/>
    <w:rsid w:val="00824EB9"/>
    <w:rsid w:val="00826576"/>
    <w:rsid w:val="00845C84"/>
    <w:rsid w:val="0085416D"/>
    <w:rsid w:val="00856D71"/>
    <w:rsid w:val="00865636"/>
    <w:rsid w:val="00867185"/>
    <w:rsid w:val="00884607"/>
    <w:rsid w:val="00890D00"/>
    <w:rsid w:val="008A01CA"/>
    <w:rsid w:val="008B3393"/>
    <w:rsid w:val="008C7C95"/>
    <w:rsid w:val="008D6656"/>
    <w:rsid w:val="008F1725"/>
    <w:rsid w:val="008F49B6"/>
    <w:rsid w:val="008F59AC"/>
    <w:rsid w:val="0090622E"/>
    <w:rsid w:val="00935544"/>
    <w:rsid w:val="00937AD6"/>
    <w:rsid w:val="00943F03"/>
    <w:rsid w:val="0095584D"/>
    <w:rsid w:val="00980134"/>
    <w:rsid w:val="00994086"/>
    <w:rsid w:val="009C0303"/>
    <w:rsid w:val="009D0856"/>
    <w:rsid w:val="009D6DD5"/>
    <w:rsid w:val="009D75DD"/>
    <w:rsid w:val="009F170D"/>
    <w:rsid w:val="009F1C30"/>
    <w:rsid w:val="009F6F50"/>
    <w:rsid w:val="00A028B1"/>
    <w:rsid w:val="00A2399D"/>
    <w:rsid w:val="00A2529D"/>
    <w:rsid w:val="00A34BA2"/>
    <w:rsid w:val="00A35BB5"/>
    <w:rsid w:val="00A36309"/>
    <w:rsid w:val="00A44FF3"/>
    <w:rsid w:val="00A51DFA"/>
    <w:rsid w:val="00A65692"/>
    <w:rsid w:val="00A74A1C"/>
    <w:rsid w:val="00A8749C"/>
    <w:rsid w:val="00A95625"/>
    <w:rsid w:val="00AC07E2"/>
    <w:rsid w:val="00AC6127"/>
    <w:rsid w:val="00AD4CB6"/>
    <w:rsid w:val="00AE7D24"/>
    <w:rsid w:val="00AF0CF0"/>
    <w:rsid w:val="00AF3341"/>
    <w:rsid w:val="00B0359B"/>
    <w:rsid w:val="00B2649C"/>
    <w:rsid w:val="00B53076"/>
    <w:rsid w:val="00B73D39"/>
    <w:rsid w:val="00B75DB5"/>
    <w:rsid w:val="00BD19C8"/>
    <w:rsid w:val="00BD3FC8"/>
    <w:rsid w:val="00BD45CF"/>
    <w:rsid w:val="00BE0F11"/>
    <w:rsid w:val="00BF1F42"/>
    <w:rsid w:val="00C157A0"/>
    <w:rsid w:val="00C16328"/>
    <w:rsid w:val="00C16780"/>
    <w:rsid w:val="00C2419F"/>
    <w:rsid w:val="00C30684"/>
    <w:rsid w:val="00C56F8F"/>
    <w:rsid w:val="00C63BF4"/>
    <w:rsid w:val="00C7775C"/>
    <w:rsid w:val="00C806A1"/>
    <w:rsid w:val="00C81A19"/>
    <w:rsid w:val="00C875CF"/>
    <w:rsid w:val="00CB0412"/>
    <w:rsid w:val="00CB4A09"/>
    <w:rsid w:val="00CE1786"/>
    <w:rsid w:val="00D24378"/>
    <w:rsid w:val="00D31C5C"/>
    <w:rsid w:val="00D66627"/>
    <w:rsid w:val="00D81C17"/>
    <w:rsid w:val="00D835FE"/>
    <w:rsid w:val="00D83EE9"/>
    <w:rsid w:val="00DA42D7"/>
    <w:rsid w:val="00DB7DB6"/>
    <w:rsid w:val="00DC1EC2"/>
    <w:rsid w:val="00DC55F4"/>
    <w:rsid w:val="00DF4506"/>
    <w:rsid w:val="00E42CE5"/>
    <w:rsid w:val="00E47408"/>
    <w:rsid w:val="00E65229"/>
    <w:rsid w:val="00E801F6"/>
    <w:rsid w:val="00E8047C"/>
    <w:rsid w:val="00E812B8"/>
    <w:rsid w:val="00E87539"/>
    <w:rsid w:val="00E9454E"/>
    <w:rsid w:val="00EA0DBF"/>
    <w:rsid w:val="00EA2154"/>
    <w:rsid w:val="00EA76ED"/>
    <w:rsid w:val="00EC2120"/>
    <w:rsid w:val="00ED5BF5"/>
    <w:rsid w:val="00EE11D2"/>
    <w:rsid w:val="00EE3621"/>
    <w:rsid w:val="00EF38CB"/>
    <w:rsid w:val="00F22134"/>
    <w:rsid w:val="00F22A9E"/>
    <w:rsid w:val="00F2650E"/>
    <w:rsid w:val="00F5396F"/>
    <w:rsid w:val="00F5535D"/>
    <w:rsid w:val="00F571EA"/>
    <w:rsid w:val="00F628DC"/>
    <w:rsid w:val="00F63386"/>
    <w:rsid w:val="00F63D12"/>
    <w:rsid w:val="00F675E4"/>
    <w:rsid w:val="00F73B67"/>
    <w:rsid w:val="00F76E13"/>
    <w:rsid w:val="00F97EEC"/>
    <w:rsid w:val="00FA53E8"/>
    <w:rsid w:val="00FC2CDF"/>
    <w:rsid w:val="00FD2B65"/>
    <w:rsid w:val="00FD36A5"/>
    <w:rsid w:val="00FF120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A032C-F01F-4DA8-85CA-4B97C3BE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156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1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80A"/>
  </w:style>
  <w:style w:type="paragraph" w:styleId="a8">
    <w:name w:val="footer"/>
    <w:basedOn w:val="a"/>
    <w:link w:val="a9"/>
    <w:uiPriority w:val="99"/>
    <w:unhideWhenUsed/>
    <w:rsid w:val="003C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80A"/>
  </w:style>
  <w:style w:type="paragraph" w:styleId="aa">
    <w:name w:val="No Spacing"/>
    <w:uiPriority w:val="1"/>
    <w:qFormat/>
    <w:rsid w:val="00247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15C8-8D69-4765-9D38-41191F49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Рогонова</dc:creator>
  <cp:lastModifiedBy>Гладышева С.Б.</cp:lastModifiedBy>
  <cp:revision>4</cp:revision>
  <cp:lastPrinted>2021-07-30T04:09:00Z</cp:lastPrinted>
  <dcterms:created xsi:type="dcterms:W3CDTF">2021-10-28T08:40:00Z</dcterms:created>
  <dcterms:modified xsi:type="dcterms:W3CDTF">2021-12-10T04:14:00Z</dcterms:modified>
</cp:coreProperties>
</file>