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Приложение</w:t>
      </w:r>
      <w:r w:rsidR="00562B8B">
        <w:rPr>
          <w:sz w:val="28"/>
          <w:szCs w:val="28"/>
        </w:rPr>
        <w:t xml:space="preserve"> 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 xml:space="preserve">к </w:t>
      </w:r>
      <w:r w:rsidR="005B05C2">
        <w:rPr>
          <w:sz w:val="28"/>
          <w:szCs w:val="28"/>
        </w:rPr>
        <w:t>п</w:t>
      </w:r>
      <w:r w:rsidRPr="008B5BB7">
        <w:rPr>
          <w:sz w:val="28"/>
          <w:szCs w:val="28"/>
        </w:rPr>
        <w:t>остановлению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администрации города</w:t>
      </w:r>
    </w:p>
    <w:p w:rsidR="005B05C2" w:rsidRDefault="008B5BB7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  <w:r w:rsidRPr="008B5BB7">
        <w:rPr>
          <w:sz w:val="28"/>
          <w:szCs w:val="28"/>
        </w:rPr>
        <w:t>от</w:t>
      </w:r>
      <w:r w:rsidR="00F22284">
        <w:rPr>
          <w:sz w:val="28"/>
          <w:szCs w:val="28"/>
        </w:rPr>
        <w:t xml:space="preserve"> </w:t>
      </w:r>
      <w:bookmarkStart w:id="0" w:name="_GoBack"/>
      <w:bookmarkEnd w:id="0"/>
      <w:r w:rsidR="00F22284">
        <w:rPr>
          <w:sz w:val="28"/>
          <w:szCs w:val="28"/>
        </w:rPr>
        <w:t xml:space="preserve">20.07.2017 </w:t>
      </w:r>
      <w:r w:rsidR="005B05C2">
        <w:rPr>
          <w:sz w:val="28"/>
          <w:szCs w:val="28"/>
        </w:rPr>
        <w:t>№</w:t>
      </w:r>
      <w:r w:rsidR="00F22284">
        <w:rPr>
          <w:sz w:val="28"/>
          <w:szCs w:val="28"/>
        </w:rPr>
        <w:t>1500</w:t>
      </w:r>
    </w:p>
    <w:p w:rsidR="005B05C2" w:rsidRDefault="005B05C2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5B05C2" w:rsidRPr="008B5BB7" w:rsidRDefault="005B05C2" w:rsidP="005B05C2">
      <w:pPr>
        <w:autoSpaceDE w:val="0"/>
        <w:autoSpaceDN w:val="0"/>
        <w:adjustRightInd w:val="0"/>
        <w:ind w:firstLine="5812"/>
        <w:outlineLvl w:val="0"/>
        <w:rPr>
          <w:sz w:val="28"/>
          <w:szCs w:val="28"/>
        </w:rPr>
      </w:pPr>
    </w:p>
    <w:p w:rsidR="008B5BB7" w:rsidRPr="005B05C2" w:rsidRDefault="005B05C2" w:rsidP="008B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2"/>
      <w:bookmarkEnd w:id="1"/>
      <w:r w:rsidRPr="005B05C2">
        <w:rPr>
          <w:bCs/>
          <w:sz w:val="28"/>
          <w:szCs w:val="28"/>
        </w:rPr>
        <w:t>ПОРЯДОК</w:t>
      </w:r>
    </w:p>
    <w:p w:rsidR="008B1504" w:rsidRDefault="005B05C2" w:rsidP="008B5B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05C2">
        <w:rPr>
          <w:bCs/>
          <w:sz w:val="28"/>
          <w:szCs w:val="28"/>
        </w:rPr>
        <w:t xml:space="preserve">предоставления из бюджета города субсидий </w:t>
      </w:r>
    </w:p>
    <w:p w:rsidR="00977BD5" w:rsidRDefault="00977BD5" w:rsidP="00977BD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юридическим лица</w:t>
      </w:r>
      <w:r w:rsidR="00C32F40">
        <w:rPr>
          <w:rFonts w:eastAsiaTheme="minorHAnsi"/>
          <w:sz w:val="28"/>
          <w:szCs w:val="28"/>
          <w:lang w:eastAsia="en-US"/>
        </w:rPr>
        <w:t xml:space="preserve">м </w:t>
      </w:r>
      <w:r>
        <w:rPr>
          <w:rFonts w:eastAsiaTheme="minorHAnsi"/>
          <w:sz w:val="28"/>
          <w:szCs w:val="28"/>
          <w:lang w:eastAsia="en-US"/>
        </w:rPr>
        <w:t>(за исключением</w:t>
      </w:r>
      <w:r w:rsidR="00497E12">
        <w:rPr>
          <w:rFonts w:eastAsiaTheme="minorHAnsi"/>
          <w:sz w:val="28"/>
          <w:szCs w:val="28"/>
          <w:lang w:eastAsia="en-US"/>
        </w:rPr>
        <w:t xml:space="preserve"> субсидий</w:t>
      </w:r>
      <w:r>
        <w:rPr>
          <w:rFonts w:eastAsiaTheme="minorHAnsi"/>
          <w:sz w:val="28"/>
          <w:szCs w:val="28"/>
          <w:lang w:eastAsia="en-US"/>
        </w:rPr>
        <w:t xml:space="preserve"> государственны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(муниципальны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) учреждени</w:t>
      </w:r>
      <w:r w:rsidR="00497E12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>), выполняющим</w:t>
      </w:r>
      <w:r w:rsidR="003E0F1D">
        <w:rPr>
          <w:rFonts w:eastAsiaTheme="minorHAnsi"/>
          <w:sz w:val="28"/>
          <w:szCs w:val="28"/>
          <w:lang w:eastAsia="en-US"/>
        </w:rPr>
        <w:t xml:space="preserve"> регулярные</w:t>
      </w:r>
      <w:r>
        <w:rPr>
          <w:rFonts w:eastAsiaTheme="minorHAnsi"/>
          <w:sz w:val="28"/>
          <w:szCs w:val="28"/>
          <w:lang w:eastAsia="en-US"/>
        </w:rPr>
        <w:t xml:space="preserve"> перевозки</w:t>
      </w:r>
      <w:r w:rsidR="00954CF3">
        <w:rPr>
          <w:rFonts w:eastAsiaTheme="minorHAnsi"/>
          <w:sz w:val="28"/>
          <w:szCs w:val="28"/>
          <w:lang w:eastAsia="en-US"/>
        </w:rPr>
        <w:t xml:space="preserve"> пассажиров и багажа</w:t>
      </w:r>
      <w:r>
        <w:rPr>
          <w:rFonts w:eastAsiaTheme="minorHAnsi"/>
          <w:sz w:val="28"/>
          <w:szCs w:val="28"/>
          <w:lang w:eastAsia="en-US"/>
        </w:rPr>
        <w:t xml:space="preserve"> городским наземным электрическим транспортом</w:t>
      </w:r>
    </w:p>
    <w:p w:rsidR="008B5BB7" w:rsidRPr="008B5BB7" w:rsidRDefault="008B5BB7" w:rsidP="00977B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BB7">
        <w:rPr>
          <w:sz w:val="28"/>
          <w:szCs w:val="28"/>
        </w:rPr>
        <w:t>1. Общие положения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504" w:rsidRPr="00977BD5" w:rsidRDefault="008B5BB7" w:rsidP="00977BD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sz w:val="28"/>
          <w:szCs w:val="28"/>
        </w:rPr>
        <w:t>1.1. Порядок</w:t>
      </w:r>
      <w:r w:rsidR="005B05C2">
        <w:rPr>
          <w:sz w:val="28"/>
          <w:szCs w:val="28"/>
        </w:rPr>
        <w:t xml:space="preserve"> </w:t>
      </w:r>
      <w:r w:rsidR="005B05C2" w:rsidRPr="005B05C2">
        <w:rPr>
          <w:bCs/>
          <w:sz w:val="28"/>
          <w:szCs w:val="28"/>
        </w:rPr>
        <w:t xml:space="preserve">предоставления из бюджета города субсидий </w:t>
      </w:r>
      <w:r w:rsidR="00C32F40">
        <w:rPr>
          <w:rFonts w:eastAsiaTheme="minorHAnsi"/>
          <w:sz w:val="28"/>
          <w:szCs w:val="28"/>
          <w:lang w:eastAsia="en-US"/>
        </w:rPr>
        <w:t xml:space="preserve">юридическим лицам </w:t>
      </w:r>
      <w:r w:rsidR="00977BD5">
        <w:rPr>
          <w:rFonts w:eastAsiaTheme="minorHAnsi"/>
          <w:sz w:val="28"/>
          <w:szCs w:val="28"/>
          <w:lang w:eastAsia="en-US"/>
        </w:rPr>
        <w:t xml:space="preserve">(за исключением </w:t>
      </w:r>
      <w:r w:rsidR="00497E12">
        <w:rPr>
          <w:rFonts w:eastAsiaTheme="minorHAnsi"/>
          <w:sz w:val="28"/>
          <w:szCs w:val="28"/>
          <w:lang w:eastAsia="en-US"/>
        </w:rPr>
        <w:t xml:space="preserve">субсидий </w:t>
      </w:r>
      <w:r w:rsidR="00977BD5">
        <w:rPr>
          <w:rFonts w:eastAsiaTheme="minorHAnsi"/>
          <w:sz w:val="28"/>
          <w:szCs w:val="28"/>
          <w:lang w:eastAsia="en-US"/>
        </w:rPr>
        <w:t>государственны</w:t>
      </w:r>
      <w:r w:rsidR="00497E12">
        <w:rPr>
          <w:rFonts w:eastAsiaTheme="minorHAnsi"/>
          <w:sz w:val="28"/>
          <w:szCs w:val="28"/>
          <w:lang w:eastAsia="en-US"/>
        </w:rPr>
        <w:t>м</w:t>
      </w:r>
      <w:r w:rsidR="00977BD5">
        <w:rPr>
          <w:rFonts w:eastAsiaTheme="minorHAnsi"/>
          <w:sz w:val="28"/>
          <w:szCs w:val="28"/>
          <w:lang w:eastAsia="en-US"/>
        </w:rPr>
        <w:t xml:space="preserve"> (муниципал</w:t>
      </w:r>
      <w:r w:rsidR="00497E12">
        <w:rPr>
          <w:rFonts w:eastAsiaTheme="minorHAnsi"/>
          <w:sz w:val="28"/>
          <w:szCs w:val="28"/>
          <w:lang w:eastAsia="en-US"/>
        </w:rPr>
        <w:t>ьным</w:t>
      </w:r>
      <w:r w:rsidR="00954CF3">
        <w:rPr>
          <w:rFonts w:eastAsiaTheme="minorHAnsi"/>
          <w:sz w:val="28"/>
          <w:szCs w:val="28"/>
          <w:lang w:eastAsia="en-US"/>
        </w:rPr>
        <w:t>) учреждени</w:t>
      </w:r>
      <w:r w:rsidR="00497E12">
        <w:rPr>
          <w:rFonts w:eastAsiaTheme="minorHAnsi"/>
          <w:sz w:val="28"/>
          <w:szCs w:val="28"/>
          <w:lang w:eastAsia="en-US"/>
        </w:rPr>
        <w:t>ям</w:t>
      </w:r>
      <w:r w:rsidR="00954CF3">
        <w:rPr>
          <w:rFonts w:eastAsiaTheme="minorHAnsi"/>
          <w:sz w:val="28"/>
          <w:szCs w:val="28"/>
          <w:lang w:eastAsia="en-US"/>
        </w:rPr>
        <w:t>), выполняющим</w:t>
      </w:r>
      <w:r w:rsidR="00977BD5">
        <w:rPr>
          <w:rFonts w:eastAsiaTheme="minorHAnsi"/>
          <w:sz w:val="28"/>
          <w:szCs w:val="28"/>
          <w:lang w:eastAsia="en-US"/>
        </w:rPr>
        <w:t xml:space="preserve"> </w:t>
      </w:r>
      <w:r w:rsidR="003E0F1D">
        <w:rPr>
          <w:rFonts w:eastAsiaTheme="minorHAnsi"/>
          <w:sz w:val="28"/>
          <w:szCs w:val="28"/>
          <w:lang w:eastAsia="en-US"/>
        </w:rPr>
        <w:t xml:space="preserve">регулярные </w:t>
      </w:r>
      <w:r w:rsidR="00977BD5">
        <w:rPr>
          <w:rFonts w:eastAsiaTheme="minorHAnsi"/>
          <w:sz w:val="28"/>
          <w:szCs w:val="28"/>
          <w:lang w:eastAsia="en-US"/>
        </w:rPr>
        <w:t xml:space="preserve">перевозки </w:t>
      </w:r>
      <w:r w:rsidR="00954CF3">
        <w:rPr>
          <w:rFonts w:eastAsiaTheme="minorHAnsi"/>
          <w:sz w:val="28"/>
          <w:szCs w:val="28"/>
          <w:lang w:eastAsia="en-US"/>
        </w:rPr>
        <w:t xml:space="preserve">пассажиров и багажа </w:t>
      </w:r>
      <w:r w:rsidR="00977BD5">
        <w:rPr>
          <w:rFonts w:eastAsiaTheme="minorHAnsi"/>
          <w:sz w:val="28"/>
          <w:szCs w:val="28"/>
          <w:lang w:eastAsia="en-US"/>
        </w:rPr>
        <w:t>городским наземным электрическим транспортом</w:t>
      </w:r>
      <w:r w:rsidR="00093763">
        <w:rPr>
          <w:rFonts w:eastAsiaTheme="minorHAnsi"/>
          <w:sz w:val="28"/>
          <w:szCs w:val="28"/>
          <w:lang w:eastAsia="en-US"/>
        </w:rPr>
        <w:t>,</w:t>
      </w:r>
      <w:r w:rsidR="00977BD5">
        <w:rPr>
          <w:bCs/>
          <w:sz w:val="28"/>
          <w:szCs w:val="28"/>
        </w:rPr>
        <w:t xml:space="preserve"> </w:t>
      </w:r>
      <w:r w:rsidR="008B1504">
        <w:rPr>
          <w:bCs/>
          <w:sz w:val="28"/>
          <w:szCs w:val="28"/>
        </w:rPr>
        <w:t>(далее – Порядок)</w:t>
      </w:r>
      <w:r w:rsidR="008B1504" w:rsidRPr="008B1504">
        <w:rPr>
          <w:sz w:val="28"/>
          <w:szCs w:val="28"/>
        </w:rPr>
        <w:t xml:space="preserve"> </w:t>
      </w:r>
      <w:r w:rsidR="008B1504">
        <w:rPr>
          <w:sz w:val="28"/>
          <w:szCs w:val="28"/>
        </w:rPr>
        <w:t xml:space="preserve">разработан в соответствии с Бюджетным </w:t>
      </w:r>
      <w:hyperlink r:id="rId8" w:history="1">
        <w:r w:rsidR="008B1504" w:rsidRPr="008B1504">
          <w:rPr>
            <w:sz w:val="28"/>
            <w:szCs w:val="28"/>
          </w:rPr>
          <w:t>кодексом</w:t>
        </w:r>
      </w:hyperlink>
      <w:r w:rsidR="008B1504" w:rsidRPr="008B1504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8B1504" w:rsidRPr="008B1504">
          <w:rPr>
            <w:sz w:val="28"/>
            <w:szCs w:val="28"/>
          </w:rPr>
          <w:t>законом</w:t>
        </w:r>
      </w:hyperlink>
      <w:r w:rsidR="003E0F1D">
        <w:rPr>
          <w:sz w:val="28"/>
          <w:szCs w:val="28"/>
        </w:rPr>
        <w:t xml:space="preserve"> </w:t>
      </w:r>
      <w:r w:rsidR="008B1504" w:rsidRPr="008B1504">
        <w:rPr>
          <w:sz w:val="28"/>
          <w:szCs w:val="28"/>
        </w:rPr>
        <w:t xml:space="preserve">от 06.10.2003 </w:t>
      </w:r>
      <w:r w:rsidR="008B1504">
        <w:rPr>
          <w:sz w:val="28"/>
          <w:szCs w:val="28"/>
        </w:rPr>
        <w:t>№</w:t>
      </w:r>
      <w:r w:rsidR="008B1504" w:rsidRPr="008B1504">
        <w:rPr>
          <w:sz w:val="28"/>
          <w:szCs w:val="28"/>
        </w:rPr>
        <w:t xml:space="preserve">131-ФЗ </w:t>
      </w:r>
      <w:r w:rsidR="00C600DC">
        <w:rPr>
          <w:sz w:val="28"/>
          <w:szCs w:val="28"/>
        </w:rPr>
        <w:t xml:space="preserve">                 </w:t>
      </w:r>
      <w:r w:rsidR="008B1504">
        <w:rPr>
          <w:sz w:val="28"/>
          <w:szCs w:val="28"/>
        </w:rPr>
        <w:t>«</w:t>
      </w:r>
      <w:r w:rsidR="008B1504" w:rsidRPr="008B1504">
        <w:rPr>
          <w:sz w:val="28"/>
          <w:szCs w:val="28"/>
        </w:rPr>
        <w:t>Об общих принципах организации местного самоуп</w:t>
      </w:r>
      <w:r w:rsidR="008B1504">
        <w:rPr>
          <w:sz w:val="28"/>
          <w:szCs w:val="28"/>
        </w:rPr>
        <w:t>равления в Российской Федерации»</w:t>
      </w:r>
      <w:r w:rsidR="008B1504" w:rsidRPr="008B1504">
        <w:rPr>
          <w:sz w:val="28"/>
          <w:szCs w:val="28"/>
        </w:rPr>
        <w:t xml:space="preserve">, </w:t>
      </w:r>
      <w:r w:rsidR="008B1504" w:rsidRPr="008B5BB7">
        <w:rPr>
          <w:sz w:val="28"/>
          <w:szCs w:val="28"/>
        </w:rPr>
        <w:t>постановлением Правительства Росс</w:t>
      </w:r>
      <w:r w:rsidR="008B1504">
        <w:rPr>
          <w:sz w:val="28"/>
          <w:szCs w:val="28"/>
        </w:rPr>
        <w:t>ийской Федерации</w:t>
      </w:r>
      <w:r w:rsidR="00C600DC">
        <w:rPr>
          <w:sz w:val="28"/>
          <w:szCs w:val="28"/>
        </w:rPr>
        <w:t xml:space="preserve">                       </w:t>
      </w:r>
      <w:r w:rsidR="008B1504">
        <w:rPr>
          <w:sz w:val="28"/>
          <w:szCs w:val="28"/>
        </w:rPr>
        <w:t xml:space="preserve"> о</w:t>
      </w:r>
      <w:r w:rsidR="008B1504" w:rsidRPr="008B5BB7">
        <w:rPr>
          <w:sz w:val="28"/>
          <w:szCs w:val="28"/>
        </w:rPr>
        <w:t>т 06.09.2016 №887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="00497E12">
        <w:rPr>
          <w:sz w:val="28"/>
          <w:szCs w:val="28"/>
        </w:rPr>
        <w:t xml:space="preserve"> </w:t>
      </w:r>
      <w:r w:rsidR="008B1504" w:rsidRPr="008B5BB7">
        <w:rPr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8B1504">
        <w:rPr>
          <w:sz w:val="28"/>
          <w:szCs w:val="28"/>
        </w:rPr>
        <w:t xml:space="preserve">, </w:t>
      </w:r>
      <w:hyperlink r:id="rId10" w:history="1">
        <w:r w:rsidR="008B1504" w:rsidRPr="008B1504">
          <w:rPr>
            <w:sz w:val="28"/>
            <w:szCs w:val="28"/>
          </w:rPr>
          <w:t>Уставом</w:t>
        </w:r>
      </w:hyperlink>
      <w:r w:rsidR="008B1504" w:rsidRPr="008B1504">
        <w:rPr>
          <w:sz w:val="28"/>
          <w:szCs w:val="28"/>
        </w:rPr>
        <w:t xml:space="preserve"> городского округа </w:t>
      </w:r>
      <w:r w:rsidR="008B1504">
        <w:rPr>
          <w:sz w:val="28"/>
          <w:szCs w:val="28"/>
        </w:rPr>
        <w:t xml:space="preserve">– </w:t>
      </w:r>
      <w:r w:rsidR="008B1504" w:rsidRPr="008B1504">
        <w:rPr>
          <w:sz w:val="28"/>
          <w:szCs w:val="28"/>
        </w:rPr>
        <w:t>города Барнаула Алтайского края,</w:t>
      </w:r>
      <w:r w:rsidR="00CE3C13">
        <w:rPr>
          <w:sz w:val="28"/>
          <w:szCs w:val="28"/>
        </w:rPr>
        <w:t xml:space="preserve"> решением Барнаульской городской Думы</w:t>
      </w:r>
      <w:r w:rsidR="008B1504" w:rsidRPr="008B1504">
        <w:rPr>
          <w:sz w:val="28"/>
          <w:szCs w:val="28"/>
        </w:rPr>
        <w:t xml:space="preserve"> от 28.03.2014 </w:t>
      </w:r>
      <w:hyperlink r:id="rId11" w:history="1">
        <w:r w:rsidR="008B1504">
          <w:rPr>
            <w:sz w:val="28"/>
            <w:szCs w:val="28"/>
          </w:rPr>
          <w:t>№</w:t>
        </w:r>
        <w:r w:rsidR="008B1504" w:rsidRPr="008B1504">
          <w:rPr>
            <w:sz w:val="28"/>
            <w:szCs w:val="28"/>
          </w:rPr>
          <w:t>284</w:t>
        </w:r>
      </w:hyperlink>
      <w:r w:rsidR="00CE3C13">
        <w:rPr>
          <w:sz w:val="28"/>
          <w:szCs w:val="28"/>
        </w:rPr>
        <w:t xml:space="preserve"> </w:t>
      </w:r>
      <w:r w:rsidR="008B1504">
        <w:rPr>
          <w:sz w:val="28"/>
          <w:szCs w:val="28"/>
        </w:rPr>
        <w:t>«</w:t>
      </w:r>
      <w:r w:rsidR="008B1504" w:rsidRPr="008B1504">
        <w:rPr>
          <w:sz w:val="28"/>
          <w:szCs w:val="28"/>
        </w:rPr>
        <w:t>Об</w:t>
      </w:r>
      <w:r w:rsidR="00C600DC">
        <w:rPr>
          <w:sz w:val="28"/>
          <w:szCs w:val="28"/>
        </w:rPr>
        <w:t xml:space="preserve"> утверждении Положения </w:t>
      </w:r>
      <w:r w:rsidR="008B1504">
        <w:rPr>
          <w:sz w:val="28"/>
          <w:szCs w:val="28"/>
        </w:rPr>
        <w:t>о комитете по дорожному хозяйству, благоустройству, транспорту и связи города Барнаула».</w:t>
      </w:r>
    </w:p>
    <w:p w:rsidR="000E7FBA" w:rsidRDefault="008B1504" w:rsidP="000E7F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E7FBA">
        <w:rPr>
          <w:sz w:val="28"/>
          <w:szCs w:val="28"/>
        </w:rPr>
        <w:t>Порядок устанавливает категории и критерии отбора</w:t>
      </w:r>
      <w:r w:rsidR="000E7FBA" w:rsidRPr="00E428A1">
        <w:rPr>
          <w:sz w:val="28"/>
          <w:szCs w:val="28"/>
        </w:rPr>
        <w:t xml:space="preserve"> </w:t>
      </w:r>
      <w:r w:rsidR="000E7FBA">
        <w:rPr>
          <w:sz w:val="28"/>
          <w:szCs w:val="28"/>
        </w:rPr>
        <w:t xml:space="preserve">лиц, имеющих право на получение субсидий из бюджета города на возмещение </w:t>
      </w:r>
      <w:r w:rsidR="007D713F">
        <w:rPr>
          <w:sz w:val="28"/>
          <w:szCs w:val="28"/>
        </w:rPr>
        <w:t>затрат (</w:t>
      </w:r>
      <w:r w:rsidR="000E7FBA">
        <w:rPr>
          <w:sz w:val="28"/>
          <w:szCs w:val="28"/>
        </w:rPr>
        <w:t>недополученных доходов</w:t>
      </w:r>
      <w:r w:rsidR="007D713F">
        <w:rPr>
          <w:sz w:val="28"/>
          <w:szCs w:val="28"/>
        </w:rPr>
        <w:t>)</w:t>
      </w:r>
      <w:r w:rsidR="000E7FBA">
        <w:rPr>
          <w:sz w:val="28"/>
          <w:szCs w:val="28"/>
        </w:rPr>
        <w:t xml:space="preserve"> на</w:t>
      </w:r>
      <w:r w:rsidR="008C5119">
        <w:rPr>
          <w:sz w:val="28"/>
          <w:szCs w:val="28"/>
        </w:rPr>
        <w:t xml:space="preserve"> социально знач</w:t>
      </w:r>
      <w:r w:rsidR="00AD6C47">
        <w:rPr>
          <w:sz w:val="28"/>
          <w:szCs w:val="28"/>
        </w:rPr>
        <w:t xml:space="preserve">имых маршрутах   городского наземного электрического </w:t>
      </w:r>
      <w:r w:rsidR="008C5119">
        <w:rPr>
          <w:sz w:val="28"/>
          <w:szCs w:val="28"/>
        </w:rPr>
        <w:t xml:space="preserve">транспорта </w:t>
      </w:r>
      <w:r w:rsidR="000E7FBA">
        <w:rPr>
          <w:sz w:val="28"/>
          <w:szCs w:val="28"/>
        </w:rPr>
        <w:t>(далее – Субсидия), цели, условия, порядок предоставления и возврата Субсидий.</w:t>
      </w:r>
    </w:p>
    <w:p w:rsidR="000E7FBA" w:rsidRDefault="000E7FBA" w:rsidP="000E7F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Порядке используются следующие основные понятия:</w:t>
      </w:r>
    </w:p>
    <w:p w:rsidR="000E7FBA" w:rsidRDefault="009F7B21" w:rsidP="000E7F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7FBA">
        <w:rPr>
          <w:sz w:val="28"/>
          <w:szCs w:val="28"/>
        </w:rPr>
        <w:t xml:space="preserve">орматив субсидирования работы на социально значимых маршрутах   городского      наземного    электрического     транспорта                 (далее – норматив субсидирования) – объем финансовых средств из бюджета города, приходящийся на один машино- (вагоно-) час на социально значимых маршрутах городского наземного электрического транспорта, необходимый для возмещения </w:t>
      </w:r>
      <w:r w:rsidR="007D713F">
        <w:rPr>
          <w:sz w:val="28"/>
          <w:szCs w:val="28"/>
        </w:rPr>
        <w:t>затрат (</w:t>
      </w:r>
      <w:r w:rsidR="000E7FBA">
        <w:rPr>
          <w:sz w:val="28"/>
          <w:szCs w:val="28"/>
        </w:rPr>
        <w:t>недополученных доходов</w:t>
      </w:r>
      <w:r w:rsidR="007D713F">
        <w:rPr>
          <w:sz w:val="28"/>
          <w:szCs w:val="28"/>
        </w:rPr>
        <w:t>)</w:t>
      </w:r>
      <w:r w:rsidR="000E7FBA">
        <w:rPr>
          <w:sz w:val="28"/>
          <w:szCs w:val="28"/>
        </w:rPr>
        <w:t xml:space="preserve"> юридическим лицам в связи с оказанием услуг п</w:t>
      </w:r>
      <w:r w:rsidR="00AD6C47">
        <w:rPr>
          <w:sz w:val="28"/>
          <w:szCs w:val="28"/>
        </w:rPr>
        <w:t>о перевозке пассажиров и багажа;</w:t>
      </w:r>
    </w:p>
    <w:p w:rsidR="000C3032" w:rsidRDefault="000E7FBA" w:rsidP="007D71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</w:t>
      </w:r>
      <w:r w:rsidR="009F7B21">
        <w:rPr>
          <w:sz w:val="28"/>
          <w:szCs w:val="28"/>
        </w:rPr>
        <w:t>т</w:t>
      </w:r>
      <w:r w:rsidR="00CA5E8B" w:rsidRPr="008B5BB7">
        <w:rPr>
          <w:sz w:val="28"/>
          <w:szCs w:val="28"/>
        </w:rPr>
        <w:t>ехническое задание на выполнен</w:t>
      </w:r>
      <w:r w:rsidR="00CA5E8B">
        <w:rPr>
          <w:sz w:val="28"/>
          <w:szCs w:val="28"/>
        </w:rPr>
        <w:t>ие планового количества</w:t>
      </w:r>
      <w:r w:rsidR="00C600DC">
        <w:rPr>
          <w:sz w:val="28"/>
          <w:szCs w:val="28"/>
        </w:rPr>
        <w:t xml:space="preserve">              </w:t>
      </w:r>
      <w:r w:rsidR="00CA5E8B">
        <w:rPr>
          <w:sz w:val="28"/>
          <w:szCs w:val="28"/>
        </w:rPr>
        <w:t xml:space="preserve"> машино-</w:t>
      </w:r>
      <w:r w:rsidR="00470ACC">
        <w:rPr>
          <w:sz w:val="28"/>
          <w:szCs w:val="28"/>
        </w:rPr>
        <w:t xml:space="preserve"> </w:t>
      </w:r>
      <w:r w:rsidR="00CA5E8B" w:rsidRPr="008B5BB7">
        <w:rPr>
          <w:sz w:val="28"/>
          <w:szCs w:val="28"/>
        </w:rPr>
        <w:t xml:space="preserve">(вагоно-) часов городским </w:t>
      </w:r>
      <w:r w:rsidR="00CA5E8B">
        <w:rPr>
          <w:sz w:val="28"/>
          <w:szCs w:val="28"/>
        </w:rPr>
        <w:t xml:space="preserve">наземным </w:t>
      </w:r>
      <w:r w:rsidR="00CA5E8B" w:rsidRPr="008B5BB7">
        <w:rPr>
          <w:sz w:val="28"/>
          <w:szCs w:val="28"/>
        </w:rPr>
        <w:t>электрическим транспортом</w:t>
      </w:r>
      <w:r w:rsidR="000C3032">
        <w:rPr>
          <w:sz w:val="28"/>
          <w:szCs w:val="28"/>
        </w:rPr>
        <w:t xml:space="preserve"> (далее – Техническое задание) –</w:t>
      </w:r>
      <w:r w:rsidR="00CA5E8B">
        <w:rPr>
          <w:sz w:val="28"/>
          <w:szCs w:val="28"/>
        </w:rPr>
        <w:t xml:space="preserve"> </w:t>
      </w:r>
      <w:r w:rsidR="000C3032">
        <w:rPr>
          <w:sz w:val="28"/>
          <w:szCs w:val="28"/>
        </w:rPr>
        <w:t>т</w:t>
      </w:r>
      <w:r w:rsidR="00CA5E8B">
        <w:rPr>
          <w:sz w:val="28"/>
          <w:szCs w:val="28"/>
        </w:rPr>
        <w:t>ехническое задание</w:t>
      </w:r>
      <w:r w:rsidR="000C3032">
        <w:rPr>
          <w:sz w:val="28"/>
          <w:szCs w:val="28"/>
        </w:rPr>
        <w:t>,</w:t>
      </w:r>
      <w:r w:rsidR="00CA5E8B">
        <w:rPr>
          <w:sz w:val="28"/>
          <w:szCs w:val="28"/>
        </w:rPr>
        <w:t xml:space="preserve"> ежегодно разрабатывае</w:t>
      </w:r>
      <w:r w:rsidR="000C3032">
        <w:rPr>
          <w:sz w:val="28"/>
          <w:szCs w:val="28"/>
        </w:rPr>
        <w:t>мое</w:t>
      </w:r>
      <w:r w:rsidR="00C32F40">
        <w:rPr>
          <w:sz w:val="28"/>
          <w:szCs w:val="28"/>
        </w:rPr>
        <w:t xml:space="preserve"> к</w:t>
      </w:r>
      <w:r w:rsidR="00CA5E8B" w:rsidRPr="008B5BB7">
        <w:rPr>
          <w:sz w:val="28"/>
          <w:szCs w:val="28"/>
        </w:rPr>
        <w:t>омитетом</w:t>
      </w:r>
      <w:r w:rsidR="00C32F40">
        <w:rPr>
          <w:sz w:val="28"/>
          <w:szCs w:val="28"/>
        </w:rPr>
        <w:t xml:space="preserve"> по дорожному хозяйству, благоустройству, транспорту и связи города Барнаула (далее – Комитет) </w:t>
      </w:r>
      <w:r w:rsidR="00CA5E8B" w:rsidRPr="008B5BB7">
        <w:rPr>
          <w:sz w:val="28"/>
          <w:szCs w:val="28"/>
        </w:rPr>
        <w:t xml:space="preserve"> </w:t>
      </w:r>
      <w:r w:rsidR="00CA5E8B">
        <w:rPr>
          <w:sz w:val="28"/>
          <w:szCs w:val="28"/>
        </w:rPr>
        <w:t xml:space="preserve">по форме согласно приложению 1 к Порядку </w:t>
      </w:r>
      <w:r w:rsidR="00CA5E8B" w:rsidRPr="008B5BB7">
        <w:rPr>
          <w:sz w:val="28"/>
          <w:szCs w:val="28"/>
        </w:rPr>
        <w:t>на основании расписания движения трамва</w:t>
      </w:r>
      <w:r w:rsidR="00CA5E8B">
        <w:rPr>
          <w:sz w:val="28"/>
          <w:szCs w:val="28"/>
        </w:rPr>
        <w:t>йных</w:t>
      </w:r>
      <w:r w:rsidR="00CA5E8B" w:rsidRPr="008B5BB7">
        <w:rPr>
          <w:sz w:val="28"/>
          <w:szCs w:val="28"/>
        </w:rPr>
        <w:t xml:space="preserve"> и троллейбус</w:t>
      </w:r>
      <w:r w:rsidR="00CA5E8B">
        <w:rPr>
          <w:sz w:val="28"/>
          <w:szCs w:val="28"/>
        </w:rPr>
        <w:t>ных маршрутов</w:t>
      </w:r>
      <w:r w:rsidR="000C3032">
        <w:rPr>
          <w:sz w:val="28"/>
          <w:szCs w:val="28"/>
        </w:rPr>
        <w:t xml:space="preserve"> </w:t>
      </w:r>
      <w:r w:rsidR="000C3032">
        <w:rPr>
          <w:rFonts w:eastAsiaTheme="minorHAnsi"/>
          <w:sz w:val="28"/>
          <w:szCs w:val="28"/>
          <w:lang w:eastAsia="en-US"/>
        </w:rPr>
        <w:t xml:space="preserve">и утвержденного постановлением администрации города норматива субсидирования. Техническое задание утверждается первым заместителем главы администрации города по дорожно-благоустроительному </w:t>
      </w:r>
      <w:r w:rsidR="00C600DC">
        <w:rPr>
          <w:rFonts w:eastAsiaTheme="minorHAnsi"/>
          <w:sz w:val="28"/>
          <w:szCs w:val="28"/>
          <w:lang w:eastAsia="en-US"/>
        </w:rPr>
        <w:t xml:space="preserve">комплексу </w:t>
      </w:r>
      <w:r w:rsidR="000C3032">
        <w:rPr>
          <w:rFonts w:eastAsiaTheme="minorHAnsi"/>
          <w:sz w:val="28"/>
          <w:szCs w:val="28"/>
          <w:lang w:eastAsia="en-US"/>
        </w:rPr>
        <w:t>до 01 января очередного финансового года.</w:t>
      </w:r>
    </w:p>
    <w:p w:rsidR="000E7FBA" w:rsidRPr="008B5BB7" w:rsidRDefault="000E7FBA" w:rsidP="000E7F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B5BB7">
        <w:rPr>
          <w:sz w:val="28"/>
          <w:szCs w:val="28"/>
        </w:rPr>
        <w:t>Целью предоставления Субсидий является возмещение</w:t>
      </w:r>
      <w:r>
        <w:rPr>
          <w:sz w:val="28"/>
          <w:szCs w:val="28"/>
        </w:rPr>
        <w:t xml:space="preserve"> </w:t>
      </w:r>
      <w:r w:rsidR="007D713F">
        <w:rPr>
          <w:sz w:val="28"/>
          <w:szCs w:val="28"/>
        </w:rPr>
        <w:t>затрат (</w:t>
      </w:r>
      <w:r w:rsidRPr="008B5BB7">
        <w:rPr>
          <w:sz w:val="28"/>
          <w:szCs w:val="28"/>
        </w:rPr>
        <w:t>недополученных доходов</w:t>
      </w:r>
      <w:r w:rsidR="007D713F">
        <w:rPr>
          <w:sz w:val="28"/>
          <w:szCs w:val="28"/>
        </w:rPr>
        <w:t>)</w:t>
      </w:r>
      <w:r w:rsidRPr="008B5BB7">
        <w:rPr>
          <w:sz w:val="28"/>
          <w:szCs w:val="28"/>
        </w:rPr>
        <w:t xml:space="preserve"> юридическим лицам</w:t>
      </w:r>
      <w:r w:rsidR="00C32F40">
        <w:rPr>
          <w:sz w:val="28"/>
          <w:szCs w:val="28"/>
        </w:rPr>
        <w:t xml:space="preserve"> </w:t>
      </w:r>
      <w:r w:rsidR="00C32F40" w:rsidRPr="00C600DC">
        <w:rPr>
          <w:sz w:val="28"/>
          <w:szCs w:val="28"/>
        </w:rPr>
        <w:t>(за исключением</w:t>
      </w:r>
      <w:r w:rsidR="00C600DC" w:rsidRPr="00C600DC">
        <w:rPr>
          <w:sz w:val="28"/>
          <w:szCs w:val="28"/>
        </w:rPr>
        <w:t xml:space="preserve"> </w:t>
      </w:r>
      <w:r w:rsidR="00C600DC" w:rsidRPr="00C600DC">
        <w:rPr>
          <w:rFonts w:eastAsiaTheme="minorHAnsi"/>
          <w:sz w:val="28"/>
          <w:szCs w:val="28"/>
          <w:lang w:eastAsia="en-US"/>
        </w:rPr>
        <w:t>государственны</w:t>
      </w:r>
      <w:r w:rsidR="00C600DC">
        <w:rPr>
          <w:rFonts w:eastAsiaTheme="minorHAnsi"/>
          <w:sz w:val="28"/>
          <w:szCs w:val="28"/>
          <w:lang w:eastAsia="en-US"/>
        </w:rPr>
        <w:t>х</w:t>
      </w:r>
      <w:r w:rsidR="00C600DC" w:rsidRPr="00C600DC">
        <w:rPr>
          <w:rFonts w:eastAsiaTheme="minorHAnsi"/>
          <w:sz w:val="28"/>
          <w:szCs w:val="28"/>
          <w:lang w:eastAsia="en-US"/>
        </w:rPr>
        <w:t xml:space="preserve"> (муниципальны</w:t>
      </w:r>
      <w:r w:rsidR="00C600DC">
        <w:rPr>
          <w:rFonts w:eastAsiaTheme="minorHAnsi"/>
          <w:sz w:val="28"/>
          <w:szCs w:val="28"/>
          <w:lang w:eastAsia="en-US"/>
        </w:rPr>
        <w:t>х</w:t>
      </w:r>
      <w:r w:rsidR="00C600DC" w:rsidRPr="00C600DC">
        <w:rPr>
          <w:rFonts w:eastAsiaTheme="minorHAnsi"/>
          <w:sz w:val="28"/>
          <w:szCs w:val="28"/>
          <w:lang w:eastAsia="en-US"/>
        </w:rPr>
        <w:t>) учреждений)</w:t>
      </w:r>
      <w:r w:rsidRPr="00C600DC">
        <w:rPr>
          <w:sz w:val="28"/>
          <w:szCs w:val="28"/>
        </w:rPr>
        <w:t>,</w:t>
      </w:r>
      <w:r w:rsidRPr="00C32F40">
        <w:rPr>
          <w:color w:val="FF0000"/>
          <w:sz w:val="28"/>
          <w:szCs w:val="28"/>
        </w:rPr>
        <w:t xml:space="preserve"> </w:t>
      </w:r>
      <w:r w:rsidRPr="008B5BB7">
        <w:rPr>
          <w:sz w:val="28"/>
          <w:szCs w:val="28"/>
        </w:rPr>
        <w:t xml:space="preserve">выполняющим </w:t>
      </w:r>
      <w:r>
        <w:rPr>
          <w:sz w:val="28"/>
          <w:szCs w:val="28"/>
        </w:rPr>
        <w:t xml:space="preserve">регулярные </w:t>
      </w:r>
      <w:r w:rsidRPr="008B5BB7">
        <w:rPr>
          <w:sz w:val="28"/>
          <w:szCs w:val="28"/>
        </w:rPr>
        <w:t xml:space="preserve">перевозки </w:t>
      </w:r>
      <w:r>
        <w:rPr>
          <w:sz w:val="28"/>
          <w:szCs w:val="28"/>
        </w:rPr>
        <w:t xml:space="preserve">пассажиров и багажа </w:t>
      </w:r>
      <w:r w:rsidRPr="008B5BB7">
        <w:rPr>
          <w:sz w:val="28"/>
          <w:szCs w:val="28"/>
        </w:rPr>
        <w:t xml:space="preserve">городским </w:t>
      </w:r>
      <w:r>
        <w:rPr>
          <w:sz w:val="28"/>
          <w:szCs w:val="28"/>
        </w:rPr>
        <w:t xml:space="preserve">наземным электрическим </w:t>
      </w:r>
      <w:r w:rsidRPr="008B5BB7">
        <w:rPr>
          <w:sz w:val="28"/>
          <w:szCs w:val="28"/>
        </w:rPr>
        <w:t>транспортом.</w:t>
      </w:r>
    </w:p>
    <w:p w:rsidR="000E7FBA" w:rsidRDefault="008B1504" w:rsidP="000E7F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7FBA">
        <w:rPr>
          <w:sz w:val="28"/>
          <w:szCs w:val="28"/>
        </w:rPr>
        <w:t>5.</w:t>
      </w:r>
      <w:r w:rsidR="000E7FBA" w:rsidRPr="000E7FBA">
        <w:rPr>
          <w:sz w:val="28"/>
          <w:szCs w:val="28"/>
        </w:rPr>
        <w:t xml:space="preserve"> </w:t>
      </w:r>
      <w:r w:rsidR="000E7FBA">
        <w:rPr>
          <w:sz w:val="28"/>
          <w:szCs w:val="28"/>
        </w:rPr>
        <w:t xml:space="preserve">Предоставление Субсидий является расходным обязательством городского округа – города Барнаула Алтайского края (далее – город Барнаул). </w:t>
      </w:r>
    </w:p>
    <w:p w:rsidR="00CA5E8B" w:rsidRPr="00CA5E8B" w:rsidRDefault="000E7FBA" w:rsidP="00CA5E8B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Органом местного самоуправления, до которого в соответствии                            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</w:t>
      </w:r>
      <w:r>
        <w:rPr>
          <w:sz w:val="28"/>
          <w:szCs w:val="28"/>
        </w:rPr>
        <w:t xml:space="preserve">является Комитет. </w:t>
      </w:r>
    </w:p>
    <w:p w:rsidR="008F4FD4" w:rsidRDefault="008F4FD4" w:rsidP="008F4FD4">
      <w:pPr>
        <w:ind w:firstLine="851"/>
        <w:jc w:val="both"/>
        <w:rPr>
          <w:sz w:val="28"/>
          <w:szCs w:val="28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7"/>
      <w:bookmarkEnd w:id="2"/>
      <w:r w:rsidRPr="008B5BB7">
        <w:rPr>
          <w:sz w:val="28"/>
          <w:szCs w:val="28"/>
        </w:rPr>
        <w:t>2. Категории лиц, имеющих право на получение Субсидий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E8B" w:rsidRPr="00F4780F" w:rsidRDefault="008B5BB7" w:rsidP="00CA5E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5BB7">
        <w:rPr>
          <w:sz w:val="28"/>
          <w:szCs w:val="28"/>
        </w:rPr>
        <w:t>Субсидии предоставляются</w:t>
      </w:r>
      <w:r w:rsidR="00CA5E8B">
        <w:rPr>
          <w:sz w:val="28"/>
          <w:szCs w:val="28"/>
        </w:rPr>
        <w:t xml:space="preserve"> </w:t>
      </w:r>
      <w:r w:rsidR="00CA5E8B">
        <w:rPr>
          <w:rFonts w:eastAsiaTheme="minorHAnsi"/>
          <w:sz w:val="28"/>
          <w:szCs w:val="28"/>
          <w:lang w:eastAsia="en-US"/>
        </w:rPr>
        <w:t xml:space="preserve">юридическим лицам (за исключением государственных (муниципальных) учреждений), </w:t>
      </w:r>
      <w:r w:rsidR="009979B9">
        <w:rPr>
          <w:sz w:val="28"/>
          <w:szCs w:val="28"/>
        </w:rPr>
        <w:t xml:space="preserve">выполняющим </w:t>
      </w:r>
      <w:r w:rsidR="00AD3E7F">
        <w:rPr>
          <w:sz w:val="28"/>
          <w:szCs w:val="28"/>
        </w:rPr>
        <w:t xml:space="preserve">регулярные </w:t>
      </w:r>
      <w:r w:rsidRPr="008B5BB7">
        <w:rPr>
          <w:sz w:val="28"/>
          <w:szCs w:val="28"/>
        </w:rPr>
        <w:t xml:space="preserve">перевозки </w:t>
      </w:r>
      <w:r w:rsidR="00AD3E7F">
        <w:rPr>
          <w:sz w:val="28"/>
          <w:szCs w:val="28"/>
        </w:rPr>
        <w:t xml:space="preserve">пассажиров и багажа </w:t>
      </w:r>
      <w:r w:rsidR="00AD3E7F" w:rsidRPr="008B5BB7">
        <w:rPr>
          <w:sz w:val="28"/>
          <w:szCs w:val="28"/>
        </w:rPr>
        <w:t xml:space="preserve">городским </w:t>
      </w:r>
      <w:r w:rsidR="00AD3E7F">
        <w:rPr>
          <w:sz w:val="28"/>
          <w:szCs w:val="28"/>
        </w:rPr>
        <w:t>наземным электрическим транспортом</w:t>
      </w:r>
      <w:r w:rsidR="00504379">
        <w:rPr>
          <w:sz w:val="28"/>
          <w:szCs w:val="28"/>
        </w:rPr>
        <w:t xml:space="preserve"> на основании договора на оказание услуг</w:t>
      </w:r>
      <w:r w:rsidR="00C600DC">
        <w:rPr>
          <w:sz w:val="28"/>
          <w:szCs w:val="28"/>
        </w:rPr>
        <w:t xml:space="preserve">                   </w:t>
      </w:r>
      <w:r w:rsidR="00504379">
        <w:rPr>
          <w:sz w:val="28"/>
          <w:szCs w:val="28"/>
        </w:rPr>
        <w:t xml:space="preserve"> по регулярным перевозкам пассажиров </w:t>
      </w:r>
      <w:r w:rsidR="00504379" w:rsidRPr="00422C3F">
        <w:rPr>
          <w:sz w:val="28"/>
          <w:szCs w:val="28"/>
        </w:rPr>
        <w:t>и багажа городским</w:t>
      </w:r>
      <w:r w:rsidR="00422C3F" w:rsidRPr="00422C3F">
        <w:rPr>
          <w:sz w:val="28"/>
          <w:szCs w:val="28"/>
        </w:rPr>
        <w:t xml:space="preserve"> </w:t>
      </w:r>
      <w:r w:rsidR="00504379" w:rsidRPr="00422C3F">
        <w:rPr>
          <w:sz w:val="28"/>
          <w:szCs w:val="28"/>
        </w:rPr>
        <w:t>электрическим транспортом</w:t>
      </w:r>
      <w:r w:rsidR="00CA5E8B">
        <w:rPr>
          <w:sz w:val="28"/>
          <w:szCs w:val="28"/>
        </w:rPr>
        <w:t xml:space="preserve">, </w:t>
      </w:r>
      <w:r w:rsidR="00CA5E8B">
        <w:rPr>
          <w:rFonts w:eastAsiaTheme="minorHAnsi"/>
          <w:sz w:val="28"/>
          <w:szCs w:val="28"/>
          <w:lang w:eastAsia="en-US"/>
        </w:rPr>
        <w:t xml:space="preserve">заключенного с Комитетом по результатам проведения конкурса на осуществление перевозок пассажиров и багажа по маршрутной сети города Барнаула до вступления в силу Федерального </w:t>
      </w:r>
      <w:hyperlink r:id="rId12" w:history="1">
        <w:r w:rsidR="00CA5E8B" w:rsidRPr="00506F8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CA5E8B">
        <w:rPr>
          <w:rFonts w:eastAsiaTheme="minorHAnsi"/>
          <w:sz w:val="28"/>
          <w:szCs w:val="28"/>
          <w:lang w:eastAsia="en-US"/>
        </w:rPr>
        <w:t xml:space="preserve">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перевозчик).</w:t>
      </w:r>
    </w:p>
    <w:p w:rsidR="00CA5E8B" w:rsidRDefault="00CA5E8B" w:rsidP="00CA5E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B5BB7" w:rsidRPr="008B5BB7" w:rsidRDefault="008B5BB7" w:rsidP="008B5BB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B5BB7">
        <w:rPr>
          <w:sz w:val="28"/>
          <w:szCs w:val="28"/>
        </w:rPr>
        <w:t xml:space="preserve">3. </w:t>
      </w:r>
      <w:r w:rsidR="00C70CF8">
        <w:rPr>
          <w:sz w:val="28"/>
          <w:szCs w:val="28"/>
        </w:rPr>
        <w:t>У</w:t>
      </w:r>
      <w:r w:rsidRPr="008B5BB7">
        <w:rPr>
          <w:sz w:val="28"/>
          <w:szCs w:val="28"/>
        </w:rPr>
        <w:t>словия</w:t>
      </w:r>
      <w:r w:rsidR="00C70CF8">
        <w:rPr>
          <w:sz w:val="28"/>
          <w:szCs w:val="28"/>
        </w:rPr>
        <w:t xml:space="preserve"> и порядок</w:t>
      </w:r>
      <w:r w:rsidRPr="008B5BB7">
        <w:rPr>
          <w:sz w:val="28"/>
          <w:szCs w:val="28"/>
        </w:rPr>
        <w:t xml:space="preserve"> предоставления Субсидий</w:t>
      </w:r>
    </w:p>
    <w:p w:rsidR="008B5BB7" w:rsidRPr="008B5BB7" w:rsidRDefault="008B5BB7" w:rsidP="008B5B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5E8B" w:rsidRPr="00BA146C" w:rsidRDefault="008B5BB7" w:rsidP="003004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 xml:space="preserve">3.1. </w:t>
      </w:r>
      <w:r w:rsidR="00CA5E8B">
        <w:rPr>
          <w:sz w:val="28"/>
          <w:szCs w:val="28"/>
        </w:rPr>
        <w:t xml:space="preserve">Субсидии предоставляются ежемесячно на безвозмездной                         и безвозвратной основе в пределах бюджетных ассигнований на эти цели, предусмотренных Комитету на очередной финансовый год, в соответствии </w:t>
      </w:r>
      <w:r w:rsidR="00CA5E8B">
        <w:rPr>
          <w:sz w:val="28"/>
          <w:szCs w:val="28"/>
        </w:rPr>
        <w:lastRenderedPageBreak/>
        <w:t>с договором</w:t>
      </w:r>
      <w:r w:rsidR="00CA5E8B" w:rsidRPr="00D16113">
        <w:rPr>
          <w:sz w:val="28"/>
          <w:szCs w:val="28"/>
        </w:rPr>
        <w:t xml:space="preserve"> </w:t>
      </w:r>
      <w:r w:rsidR="00CA5E8B">
        <w:rPr>
          <w:sz w:val="28"/>
          <w:szCs w:val="28"/>
        </w:rPr>
        <w:t>о предоставлении Субсидии, заключенным в соответствии                       с типовой формой, утвержденной приказом комитета по финансам, налоговой и кредитной политике города Барнаула (далее – договор).</w:t>
      </w:r>
    </w:p>
    <w:p w:rsidR="00AD3E7F" w:rsidRDefault="00CA5E8B" w:rsidP="00ED53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713F">
        <w:rPr>
          <w:sz w:val="28"/>
          <w:szCs w:val="28"/>
        </w:rPr>
        <w:t>2</w:t>
      </w:r>
      <w:r>
        <w:rPr>
          <w:sz w:val="28"/>
          <w:szCs w:val="28"/>
        </w:rPr>
        <w:t>. Договор заключается между перевозчиком и Комитетом в случае установления перевозчику норматив</w:t>
      </w:r>
      <w:r w:rsidR="00300498">
        <w:rPr>
          <w:sz w:val="28"/>
          <w:szCs w:val="28"/>
        </w:rPr>
        <w:t xml:space="preserve">а </w:t>
      </w:r>
      <w:r>
        <w:rPr>
          <w:sz w:val="28"/>
          <w:szCs w:val="28"/>
        </w:rPr>
        <w:t>субсидирования</w:t>
      </w:r>
      <w:r w:rsidR="00C32F40">
        <w:rPr>
          <w:sz w:val="28"/>
          <w:szCs w:val="28"/>
        </w:rPr>
        <w:t xml:space="preserve"> в порядке, утвержденным постановлением администрации города</w:t>
      </w:r>
      <w:r>
        <w:rPr>
          <w:sz w:val="28"/>
          <w:szCs w:val="28"/>
        </w:rPr>
        <w:t>.</w:t>
      </w:r>
    </w:p>
    <w:p w:rsidR="00CA5E8B" w:rsidRDefault="00CA5E8B" w:rsidP="00C32F4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713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11973">
        <w:rPr>
          <w:sz w:val="28"/>
          <w:szCs w:val="28"/>
        </w:rPr>
        <w:t xml:space="preserve">Для заключения </w:t>
      </w:r>
      <w:r>
        <w:rPr>
          <w:sz w:val="28"/>
          <w:szCs w:val="28"/>
        </w:rPr>
        <w:t>д</w:t>
      </w:r>
      <w:r w:rsidRPr="00811973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перевозчик </w:t>
      </w:r>
      <w:r w:rsidRPr="00811973">
        <w:rPr>
          <w:sz w:val="28"/>
          <w:szCs w:val="28"/>
        </w:rPr>
        <w:t>предоставля</w:t>
      </w:r>
      <w:r>
        <w:rPr>
          <w:sz w:val="28"/>
          <w:szCs w:val="28"/>
        </w:rPr>
        <w:t>е</w:t>
      </w:r>
      <w:r w:rsidRPr="00811973">
        <w:rPr>
          <w:sz w:val="28"/>
          <w:szCs w:val="28"/>
        </w:rPr>
        <w:t xml:space="preserve">т в Комитет </w:t>
      </w:r>
      <w:hyperlink w:anchor="Par124" w:history="1">
        <w:r w:rsidRPr="00811973"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на заключение договора (далее – заявление) </w:t>
      </w:r>
      <w:r w:rsidRPr="00811973">
        <w:rPr>
          <w:sz w:val="28"/>
          <w:szCs w:val="28"/>
        </w:rPr>
        <w:t>по форме согласно приложению 2 к Порядку</w:t>
      </w:r>
      <w:r>
        <w:rPr>
          <w:sz w:val="28"/>
          <w:szCs w:val="28"/>
        </w:rPr>
        <w:t xml:space="preserve"> с приложением справки налогового органа</w:t>
      </w:r>
      <w:r w:rsidRPr="00261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Pr="0026129C">
        <w:rPr>
          <w:sz w:val="28"/>
          <w:szCs w:val="28"/>
        </w:rPr>
        <w:t xml:space="preserve">об отсутствии </w:t>
      </w:r>
      <w:r w:rsidR="00C32F40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26129C">
        <w:rPr>
          <w:sz w:val="28"/>
          <w:szCs w:val="28"/>
        </w:rPr>
        <w:t>за последний завершенный отчетный период</w:t>
      </w:r>
      <w:r>
        <w:rPr>
          <w:sz w:val="28"/>
          <w:szCs w:val="28"/>
        </w:rPr>
        <w:t>.</w:t>
      </w:r>
    </w:p>
    <w:p w:rsidR="00CA5E8B" w:rsidRDefault="00CA5E8B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71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B5BB7">
        <w:rPr>
          <w:sz w:val="28"/>
          <w:szCs w:val="28"/>
        </w:rPr>
        <w:t xml:space="preserve">Комитет в течение </w:t>
      </w:r>
      <w:r>
        <w:rPr>
          <w:sz w:val="28"/>
          <w:szCs w:val="28"/>
        </w:rPr>
        <w:t>пяти</w:t>
      </w:r>
      <w:r w:rsidRPr="008B5BB7">
        <w:rPr>
          <w:sz w:val="28"/>
          <w:szCs w:val="28"/>
        </w:rPr>
        <w:t xml:space="preserve"> рабочих дней со дня поступления заявления рассматривает его и принимает решение о заключении </w:t>
      </w:r>
      <w:r>
        <w:rPr>
          <w:sz w:val="28"/>
          <w:szCs w:val="28"/>
        </w:rPr>
        <w:t>д</w:t>
      </w:r>
      <w:r w:rsidRPr="008B5BB7">
        <w:rPr>
          <w:sz w:val="28"/>
          <w:szCs w:val="28"/>
        </w:rPr>
        <w:t>оговора либо об отказе в его заключении.</w:t>
      </w:r>
    </w:p>
    <w:p w:rsidR="00CA5E8B" w:rsidRDefault="00300498" w:rsidP="003004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713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55C75">
        <w:rPr>
          <w:sz w:val="28"/>
          <w:szCs w:val="28"/>
        </w:rPr>
        <w:t xml:space="preserve">Требования, которым </w:t>
      </w:r>
      <w:r w:rsidR="008745DB">
        <w:rPr>
          <w:sz w:val="28"/>
          <w:szCs w:val="28"/>
        </w:rPr>
        <w:t>должен</w:t>
      </w:r>
      <w:r w:rsidR="00CA5E8B">
        <w:rPr>
          <w:sz w:val="28"/>
          <w:szCs w:val="28"/>
        </w:rPr>
        <w:t xml:space="preserve"> соответствовать перевозчик                        на первое число месяца, предшествующего месяцу, в котором планируется заключение договора:</w:t>
      </w:r>
    </w:p>
    <w:p w:rsidR="00D62501" w:rsidRDefault="00D62501" w:rsidP="00D6250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55C75" w:rsidRDefault="00CA5E8B" w:rsidP="00155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155C75">
        <w:rPr>
          <w:sz w:val="28"/>
          <w:szCs w:val="28"/>
        </w:rPr>
        <w:t xml:space="preserve">просроченной задолженности по возврату в бюджет </w:t>
      </w:r>
      <w:r w:rsidR="00C32F40">
        <w:rPr>
          <w:sz w:val="28"/>
          <w:szCs w:val="28"/>
        </w:rPr>
        <w:t xml:space="preserve">города Барнаула </w:t>
      </w:r>
      <w:r w:rsidR="00155C75">
        <w:rPr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C32F40">
        <w:rPr>
          <w:sz w:val="28"/>
          <w:szCs w:val="28"/>
        </w:rPr>
        <w:t>города Барнаула;</w:t>
      </w:r>
    </w:p>
    <w:p w:rsidR="00CA5E8B" w:rsidRDefault="00155C75" w:rsidP="00155C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7E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A5E8B" w:rsidRPr="00267E39">
        <w:rPr>
          <w:sz w:val="28"/>
          <w:szCs w:val="28"/>
        </w:rPr>
        <w:t>еревозчик</w:t>
      </w:r>
      <w:r>
        <w:rPr>
          <w:sz w:val="28"/>
          <w:szCs w:val="28"/>
        </w:rPr>
        <w:t xml:space="preserve"> </w:t>
      </w:r>
      <w:r w:rsidR="00CA5E8B" w:rsidRPr="00267E39">
        <w:rPr>
          <w:sz w:val="28"/>
          <w:szCs w:val="28"/>
        </w:rPr>
        <w:t>не долж</w:t>
      </w:r>
      <w:r w:rsidR="008745DB">
        <w:rPr>
          <w:sz w:val="28"/>
          <w:szCs w:val="28"/>
        </w:rPr>
        <w:t>ен</w:t>
      </w:r>
      <w:r w:rsidR="00CA5E8B" w:rsidRPr="00267E39">
        <w:rPr>
          <w:sz w:val="28"/>
          <w:szCs w:val="28"/>
        </w:rPr>
        <w:t xml:space="preserve"> находиться в процессе реорганизации, лик</w:t>
      </w:r>
      <w:r w:rsidR="00CA5E8B">
        <w:rPr>
          <w:sz w:val="28"/>
          <w:szCs w:val="28"/>
        </w:rPr>
        <w:t>видации, банкротства</w:t>
      </w:r>
      <w:r w:rsidR="008745DB">
        <w:rPr>
          <w:sz w:val="28"/>
          <w:szCs w:val="28"/>
        </w:rPr>
        <w:t>;</w:t>
      </w:r>
    </w:p>
    <w:p w:rsidR="00CA5E8B" w:rsidRPr="00267E39" w:rsidRDefault="00CA5E8B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перевозчик не долж</w:t>
      </w:r>
      <w:r w:rsidR="008745DB">
        <w:rPr>
          <w:sz w:val="28"/>
          <w:szCs w:val="28"/>
        </w:rPr>
        <w:t>ен</w:t>
      </w:r>
      <w:r>
        <w:rPr>
          <w:sz w:val="28"/>
          <w:szCs w:val="28"/>
        </w:rPr>
        <w:t xml:space="preserve"> являться иностранным юридическим лиц</w:t>
      </w:r>
      <w:r w:rsidR="008745DB">
        <w:rPr>
          <w:sz w:val="28"/>
          <w:szCs w:val="28"/>
        </w:rPr>
        <w:t>ом</w:t>
      </w:r>
      <w:r>
        <w:rPr>
          <w:sz w:val="28"/>
          <w:szCs w:val="28"/>
        </w:rPr>
        <w:t>, а также российским юридическим лиц</w:t>
      </w:r>
      <w:r w:rsidR="008745DB">
        <w:rPr>
          <w:sz w:val="28"/>
          <w:szCs w:val="28"/>
        </w:rPr>
        <w:t>ом</w:t>
      </w:r>
      <w:r>
        <w:rPr>
          <w:sz w:val="28"/>
          <w:szCs w:val="28"/>
        </w:rPr>
        <w:t>, в уставном (складочном) капитале котор</w:t>
      </w:r>
      <w:r w:rsidR="008745DB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A5E8B" w:rsidRDefault="00CA5E8B" w:rsidP="00155C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перевозчик</w:t>
      </w:r>
      <w:r w:rsidR="008745DB">
        <w:rPr>
          <w:sz w:val="28"/>
          <w:szCs w:val="28"/>
        </w:rPr>
        <w:t xml:space="preserve"> не должен</w:t>
      </w:r>
      <w:r>
        <w:rPr>
          <w:sz w:val="28"/>
          <w:szCs w:val="28"/>
        </w:rPr>
        <w:t xml:space="preserve"> получать средства из бюджета </w:t>
      </w:r>
      <w:r w:rsidR="00C32F40">
        <w:rPr>
          <w:sz w:val="28"/>
          <w:szCs w:val="28"/>
        </w:rPr>
        <w:t>города Барнаула</w:t>
      </w:r>
      <w:r w:rsidR="00155C75">
        <w:rPr>
          <w:sz w:val="28"/>
          <w:szCs w:val="28"/>
        </w:rPr>
        <w:t xml:space="preserve"> на основании иных </w:t>
      </w:r>
      <w:r w:rsidR="00C32F40">
        <w:rPr>
          <w:sz w:val="28"/>
          <w:szCs w:val="28"/>
        </w:rPr>
        <w:t>муниципальных</w:t>
      </w:r>
      <w:r w:rsidR="00155C75">
        <w:rPr>
          <w:sz w:val="28"/>
          <w:szCs w:val="28"/>
        </w:rPr>
        <w:t xml:space="preserve"> правовых актов на цели, указанные в </w:t>
      </w:r>
      <w:r>
        <w:rPr>
          <w:sz w:val="28"/>
          <w:szCs w:val="28"/>
        </w:rPr>
        <w:t>пункте 1.4 Порядка.</w:t>
      </w:r>
    </w:p>
    <w:p w:rsidR="00CA5E8B" w:rsidRPr="008B5BB7" w:rsidRDefault="00CA5E8B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>3.</w:t>
      </w:r>
      <w:r w:rsidR="007D713F">
        <w:rPr>
          <w:sz w:val="28"/>
          <w:szCs w:val="28"/>
        </w:rPr>
        <w:t>6</w:t>
      </w:r>
      <w:r w:rsidRPr="008B5BB7">
        <w:rPr>
          <w:sz w:val="28"/>
          <w:szCs w:val="28"/>
        </w:rPr>
        <w:t xml:space="preserve">. Основаниями для отказа в заключении </w:t>
      </w:r>
      <w:r>
        <w:rPr>
          <w:sz w:val="28"/>
          <w:szCs w:val="28"/>
        </w:rPr>
        <w:t>д</w:t>
      </w:r>
      <w:r w:rsidRPr="008B5BB7">
        <w:rPr>
          <w:sz w:val="28"/>
          <w:szCs w:val="28"/>
        </w:rPr>
        <w:t>оговора являются:</w:t>
      </w:r>
    </w:p>
    <w:p w:rsidR="00CA5E8B" w:rsidRDefault="000F7B57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A5E8B">
        <w:rPr>
          <w:sz w:val="28"/>
          <w:szCs w:val="28"/>
        </w:rPr>
        <w:t>епредоставление</w:t>
      </w:r>
      <w:r w:rsidR="00C32F40">
        <w:rPr>
          <w:sz w:val="28"/>
          <w:szCs w:val="28"/>
        </w:rPr>
        <w:t xml:space="preserve"> (предоставление не в полном объеме)</w:t>
      </w:r>
      <w:r w:rsidR="00CA5E8B">
        <w:rPr>
          <w:sz w:val="28"/>
          <w:szCs w:val="28"/>
        </w:rPr>
        <w:t xml:space="preserve"> перевозчиком документов, предусмотренных пунктом 3.</w:t>
      </w:r>
      <w:r w:rsidR="007D713F">
        <w:rPr>
          <w:sz w:val="28"/>
          <w:szCs w:val="28"/>
        </w:rPr>
        <w:t>3</w:t>
      </w:r>
      <w:r w:rsidR="00CA5E8B">
        <w:rPr>
          <w:sz w:val="28"/>
          <w:szCs w:val="28"/>
        </w:rPr>
        <w:t xml:space="preserve"> Порядка, или несоответствие заявления установленной форме;</w:t>
      </w:r>
    </w:p>
    <w:p w:rsidR="00CA5E8B" w:rsidRDefault="00CA5E8B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недостоверность предоставленной перевозчиком информации;</w:t>
      </w:r>
    </w:p>
    <w:p w:rsidR="00CA5E8B" w:rsidRDefault="00CA5E8B" w:rsidP="00CA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перевозчика требованиям, предусмотренным </w:t>
      </w:r>
      <w:r w:rsidR="00682109">
        <w:rPr>
          <w:sz w:val="28"/>
          <w:szCs w:val="28"/>
        </w:rPr>
        <w:t xml:space="preserve">разделом 2 Порядка, </w:t>
      </w:r>
      <w:r>
        <w:rPr>
          <w:sz w:val="28"/>
          <w:szCs w:val="28"/>
        </w:rPr>
        <w:t>пунктами 3.</w:t>
      </w:r>
      <w:r w:rsidR="007D713F">
        <w:rPr>
          <w:sz w:val="28"/>
          <w:szCs w:val="28"/>
        </w:rPr>
        <w:t>2</w:t>
      </w:r>
      <w:r>
        <w:rPr>
          <w:sz w:val="28"/>
          <w:szCs w:val="28"/>
        </w:rPr>
        <w:t>, 3.</w:t>
      </w:r>
      <w:r w:rsidR="007D713F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Порядка.</w:t>
      </w:r>
    </w:p>
    <w:p w:rsidR="00CA5E8B" w:rsidRPr="00F4780F" w:rsidRDefault="00CA5E8B" w:rsidP="00CA5E8B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D713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4780F">
        <w:rPr>
          <w:sz w:val="28"/>
          <w:szCs w:val="28"/>
        </w:rPr>
        <w:t>Комитет в течение трех рабочих дней со дня принятия решения, предусмотренного пунктом 3.</w:t>
      </w:r>
      <w:r w:rsidR="007D713F">
        <w:rPr>
          <w:sz w:val="28"/>
          <w:szCs w:val="28"/>
        </w:rPr>
        <w:t>4</w:t>
      </w:r>
      <w:r w:rsidRPr="00F4780F">
        <w:rPr>
          <w:sz w:val="28"/>
          <w:szCs w:val="28"/>
        </w:rPr>
        <w:t xml:space="preserve"> Порядка, письменно уведомляет перевозчика о результатах рассмотрения заявления, а в случае отказа </w:t>
      </w:r>
      <w:r>
        <w:rPr>
          <w:sz w:val="28"/>
          <w:szCs w:val="28"/>
        </w:rPr>
        <w:t xml:space="preserve">                         </w:t>
      </w:r>
      <w:r w:rsidRPr="00F4780F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>д</w:t>
      </w:r>
      <w:r w:rsidRPr="00F4780F">
        <w:rPr>
          <w:sz w:val="28"/>
          <w:szCs w:val="28"/>
        </w:rPr>
        <w:t>оговора – с указанием причин отказа.</w:t>
      </w:r>
    </w:p>
    <w:p w:rsidR="00CA5E8B" w:rsidRPr="0064729C" w:rsidRDefault="00CA5E8B" w:rsidP="00CA5E8B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Перевозчик</w:t>
      </w:r>
      <w:r w:rsidR="00300498">
        <w:rPr>
          <w:sz w:val="28"/>
          <w:szCs w:val="28"/>
        </w:rPr>
        <w:t>у</w:t>
      </w:r>
      <w:r w:rsidRPr="0064729C">
        <w:rPr>
          <w:sz w:val="28"/>
          <w:szCs w:val="28"/>
        </w:rPr>
        <w:t>, в отношении котор</w:t>
      </w:r>
      <w:r w:rsidR="00300498">
        <w:rPr>
          <w:sz w:val="28"/>
          <w:szCs w:val="28"/>
        </w:rPr>
        <w:t>ого</w:t>
      </w:r>
      <w:r w:rsidRPr="0064729C">
        <w:rPr>
          <w:sz w:val="28"/>
          <w:szCs w:val="28"/>
        </w:rPr>
        <w:t xml:space="preserve"> принято решение о </w:t>
      </w:r>
      <w:r>
        <w:rPr>
          <w:sz w:val="28"/>
          <w:szCs w:val="28"/>
        </w:rPr>
        <w:t>заключении договора, (далее – получатель Субсидии)</w:t>
      </w:r>
      <w:r w:rsidRPr="0064729C">
        <w:rPr>
          <w:sz w:val="28"/>
          <w:szCs w:val="28"/>
        </w:rPr>
        <w:t xml:space="preserve"> Комитет одновременно </w:t>
      </w:r>
      <w:r>
        <w:rPr>
          <w:sz w:val="28"/>
          <w:szCs w:val="28"/>
        </w:rPr>
        <w:t xml:space="preserve">                                    </w:t>
      </w:r>
      <w:r w:rsidRPr="0064729C">
        <w:rPr>
          <w:sz w:val="28"/>
          <w:szCs w:val="28"/>
        </w:rPr>
        <w:t xml:space="preserve">с уведомлением направляет два экземпляра проекта </w:t>
      </w:r>
      <w:r>
        <w:rPr>
          <w:sz w:val="28"/>
          <w:szCs w:val="28"/>
        </w:rPr>
        <w:t>договора</w:t>
      </w:r>
      <w:r w:rsidRPr="00647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64729C">
        <w:rPr>
          <w:sz w:val="28"/>
          <w:szCs w:val="28"/>
        </w:rPr>
        <w:t>для подписания.</w:t>
      </w:r>
    </w:p>
    <w:p w:rsidR="007D713F" w:rsidRDefault="007D713F" w:rsidP="007D713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010"/>
      <w:r>
        <w:rPr>
          <w:sz w:val="28"/>
          <w:szCs w:val="28"/>
        </w:rPr>
        <w:t>3.8</w:t>
      </w:r>
      <w:r w:rsidR="00CA5E8B">
        <w:rPr>
          <w:sz w:val="28"/>
          <w:szCs w:val="28"/>
        </w:rPr>
        <w:t xml:space="preserve">. </w:t>
      </w:r>
      <w:r w:rsidR="00CA5E8B" w:rsidRPr="00F4780F">
        <w:rPr>
          <w:sz w:val="28"/>
          <w:szCs w:val="28"/>
        </w:rPr>
        <w:t xml:space="preserve">Получатель </w:t>
      </w:r>
      <w:r w:rsidR="00CA5E8B">
        <w:rPr>
          <w:sz w:val="28"/>
          <w:szCs w:val="28"/>
        </w:rPr>
        <w:t>С</w:t>
      </w:r>
      <w:r w:rsidR="00CA5E8B" w:rsidRPr="00F4780F">
        <w:rPr>
          <w:sz w:val="28"/>
          <w:szCs w:val="28"/>
        </w:rPr>
        <w:t xml:space="preserve">убсидии в течение пяти рабочих дней со дня получения проекта </w:t>
      </w:r>
      <w:r w:rsidR="00CA5E8B">
        <w:rPr>
          <w:sz w:val="28"/>
          <w:szCs w:val="28"/>
        </w:rPr>
        <w:t>д</w:t>
      </w:r>
      <w:r w:rsidR="00CA5E8B" w:rsidRPr="00F4780F">
        <w:rPr>
          <w:sz w:val="28"/>
          <w:szCs w:val="28"/>
        </w:rPr>
        <w:t>оговора предоставля</w:t>
      </w:r>
      <w:r w:rsidR="00CA5E8B">
        <w:rPr>
          <w:sz w:val="28"/>
          <w:szCs w:val="28"/>
        </w:rPr>
        <w:t>е</w:t>
      </w:r>
      <w:r w:rsidR="00CA5E8B" w:rsidRPr="00F4780F">
        <w:rPr>
          <w:sz w:val="28"/>
          <w:szCs w:val="28"/>
        </w:rPr>
        <w:t xml:space="preserve">т в Комитет один экземпляр подписанного </w:t>
      </w:r>
      <w:r w:rsidR="00CA5E8B">
        <w:rPr>
          <w:sz w:val="28"/>
          <w:szCs w:val="28"/>
        </w:rPr>
        <w:t>д</w:t>
      </w:r>
      <w:r w:rsidR="00CA5E8B" w:rsidRPr="00F4780F">
        <w:rPr>
          <w:sz w:val="28"/>
          <w:szCs w:val="28"/>
        </w:rPr>
        <w:t>оговора.</w:t>
      </w:r>
      <w:bookmarkEnd w:id="3"/>
    </w:p>
    <w:p w:rsidR="00A01CE4" w:rsidRPr="007D713F" w:rsidRDefault="007D713F" w:rsidP="007D713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CA5E8B" w:rsidRPr="007D713F">
        <w:rPr>
          <w:sz w:val="28"/>
          <w:szCs w:val="28"/>
        </w:rPr>
        <w:t xml:space="preserve"> Договор вступает в силу с момента его подписания и действует в течение текущего финансового года.</w:t>
      </w:r>
    </w:p>
    <w:p w:rsidR="00300498" w:rsidRPr="007D713F" w:rsidRDefault="00300498" w:rsidP="007D713F">
      <w:pPr>
        <w:pStyle w:val="ae"/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D713F">
        <w:rPr>
          <w:sz w:val="28"/>
          <w:szCs w:val="28"/>
        </w:rPr>
        <w:t xml:space="preserve"> При предоставлении Субсидий обязательными условиями их предоставления, включаемыми в договор, являются:</w:t>
      </w:r>
    </w:p>
    <w:p w:rsidR="00300498" w:rsidRPr="008B5BB7" w:rsidRDefault="00300498" w:rsidP="003004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5BB7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п</w:t>
      </w:r>
      <w:r w:rsidRPr="008B5BB7">
        <w:rPr>
          <w:sz w:val="28"/>
          <w:szCs w:val="28"/>
        </w:rPr>
        <w:t>олучател</w:t>
      </w:r>
      <w:r>
        <w:rPr>
          <w:sz w:val="28"/>
          <w:szCs w:val="28"/>
        </w:rPr>
        <w:t>я</w:t>
      </w:r>
      <w:r w:rsidRPr="008B5BB7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8B5BB7">
        <w:rPr>
          <w:sz w:val="28"/>
          <w:szCs w:val="28"/>
        </w:rPr>
        <w:t xml:space="preserve"> на осуществление Комитетом, </w:t>
      </w:r>
      <w:r>
        <w:rPr>
          <w:sz w:val="28"/>
          <w:szCs w:val="28"/>
        </w:rPr>
        <w:t xml:space="preserve">комитетом по финансам, налоговой и кредитной политике города Барнаула и Счетной палатой города Барнаула </w:t>
      </w:r>
      <w:r w:rsidRPr="008B5BB7">
        <w:rPr>
          <w:sz w:val="28"/>
          <w:szCs w:val="28"/>
        </w:rPr>
        <w:t xml:space="preserve">проверок соблюдения </w:t>
      </w:r>
      <w:r>
        <w:rPr>
          <w:sz w:val="28"/>
          <w:szCs w:val="28"/>
        </w:rPr>
        <w:t>п</w:t>
      </w:r>
      <w:r w:rsidRPr="008B5BB7">
        <w:rPr>
          <w:sz w:val="28"/>
          <w:szCs w:val="28"/>
        </w:rPr>
        <w:t>олучател</w:t>
      </w:r>
      <w:r>
        <w:rPr>
          <w:sz w:val="28"/>
          <w:szCs w:val="28"/>
        </w:rPr>
        <w:t>ем</w:t>
      </w:r>
      <w:r w:rsidRPr="008B5BB7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8B5BB7">
        <w:rPr>
          <w:sz w:val="28"/>
          <w:szCs w:val="28"/>
        </w:rPr>
        <w:t xml:space="preserve"> условий, целей и порядка их предоставления;</w:t>
      </w:r>
    </w:p>
    <w:p w:rsidR="00300498" w:rsidRDefault="00300498" w:rsidP="003004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регистрации поездок, совершенных пассажирами                        на маршрутах городского наземного электрического транспорта за наличный расчет, по служебной транспортной карте с распечаткой транспортным терминалом разовых билетов</w:t>
      </w:r>
      <w:r w:rsidR="00C32F40">
        <w:rPr>
          <w:sz w:val="28"/>
          <w:szCs w:val="28"/>
        </w:rPr>
        <w:t>.</w:t>
      </w:r>
    </w:p>
    <w:p w:rsidR="00A01CE4" w:rsidRPr="007D713F" w:rsidRDefault="00C32F40" w:rsidP="007D713F">
      <w:pPr>
        <w:pStyle w:val="ae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CE4" w:rsidRPr="007D713F">
        <w:rPr>
          <w:sz w:val="28"/>
          <w:szCs w:val="28"/>
        </w:rPr>
        <w:t>Для получения Субсидии получатель Субсидии ежемесячно,                 до 20 числа месяца, следующего за отчетным, предоставляет в Комитет следующие документы:</w:t>
      </w:r>
    </w:p>
    <w:p w:rsidR="00A01CE4" w:rsidRPr="00A01CE4" w:rsidRDefault="00A01CE4" w:rsidP="00A01CE4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CE4">
        <w:rPr>
          <w:sz w:val="28"/>
          <w:szCs w:val="28"/>
        </w:rPr>
        <w:t>3.11.1. Заявление на получение Субсидии по форме согласно приложению 3 к Порядку;</w:t>
      </w:r>
    </w:p>
    <w:p w:rsidR="00A01CE4" w:rsidRPr="00A01CE4" w:rsidRDefault="00A01CE4" w:rsidP="00A01CE4">
      <w:pPr>
        <w:pStyle w:val="ae"/>
        <w:widowControl w:val="0"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01CE4">
        <w:rPr>
          <w:sz w:val="28"/>
          <w:szCs w:val="28"/>
        </w:rPr>
        <w:t>3.11.2. Справку о количестве выполненных</w:t>
      </w:r>
      <w:r>
        <w:rPr>
          <w:sz w:val="28"/>
          <w:szCs w:val="28"/>
        </w:rPr>
        <w:t xml:space="preserve"> </w:t>
      </w:r>
      <w:r w:rsidRPr="008B5BB7">
        <w:rPr>
          <w:sz w:val="28"/>
          <w:szCs w:val="28"/>
        </w:rPr>
        <w:t xml:space="preserve">городским </w:t>
      </w:r>
      <w:r>
        <w:rPr>
          <w:sz w:val="28"/>
          <w:szCs w:val="28"/>
        </w:rPr>
        <w:t xml:space="preserve">наземным </w:t>
      </w:r>
      <w:r w:rsidRPr="008B5BB7">
        <w:rPr>
          <w:sz w:val="28"/>
          <w:szCs w:val="28"/>
        </w:rPr>
        <w:t>электрическим транспортом</w:t>
      </w:r>
      <w:r w:rsidRPr="00A01CE4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машино-</w:t>
      </w:r>
      <w:r w:rsidR="0078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(вагоно-) часов </w:t>
      </w:r>
      <w:r w:rsidRPr="00A01CE4">
        <w:rPr>
          <w:sz w:val="28"/>
          <w:szCs w:val="28"/>
        </w:rPr>
        <w:t>за отчетный месяц,</w:t>
      </w:r>
      <w:r>
        <w:rPr>
          <w:sz w:val="28"/>
          <w:szCs w:val="28"/>
        </w:rPr>
        <w:t xml:space="preserve"> определяемых </w:t>
      </w:r>
      <w:r w:rsidRPr="00E83035">
        <w:rPr>
          <w:sz w:val="28"/>
          <w:szCs w:val="28"/>
        </w:rPr>
        <w:t xml:space="preserve">в соответствии с Методическими рекомендациями по проведению анализа исполненного движения на маршрутах городского </w:t>
      </w:r>
      <w:r>
        <w:rPr>
          <w:sz w:val="28"/>
          <w:szCs w:val="28"/>
        </w:rPr>
        <w:t xml:space="preserve">наземного </w:t>
      </w:r>
      <w:r w:rsidRPr="00E83035">
        <w:rPr>
          <w:sz w:val="28"/>
          <w:szCs w:val="28"/>
        </w:rPr>
        <w:t xml:space="preserve">электрического транспорта, утвержденными распоряжением Министерства транспорта Российской </w:t>
      </w:r>
      <w:r>
        <w:rPr>
          <w:sz w:val="28"/>
          <w:szCs w:val="28"/>
        </w:rPr>
        <w:t>Федерации от 09.07.2003 №АК-9-р</w:t>
      </w:r>
      <w:r w:rsidRPr="008B5BB7">
        <w:rPr>
          <w:sz w:val="28"/>
          <w:szCs w:val="28"/>
        </w:rPr>
        <w:t>,</w:t>
      </w:r>
      <w:r w:rsidRPr="00A01CE4">
        <w:rPr>
          <w:sz w:val="28"/>
          <w:szCs w:val="28"/>
        </w:rPr>
        <w:t xml:space="preserve"> по форме согласно приложению 4 к Порядку.</w:t>
      </w:r>
    </w:p>
    <w:p w:rsidR="00A01CE4" w:rsidRDefault="00A01CE4" w:rsidP="00A01C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822E5A">
        <w:rPr>
          <w:sz w:val="28"/>
          <w:szCs w:val="28"/>
        </w:rPr>
        <w:t xml:space="preserve">Комитет в течение </w:t>
      </w:r>
      <w:r w:rsidRPr="00F4780F">
        <w:rPr>
          <w:sz w:val="28"/>
          <w:szCs w:val="28"/>
        </w:rPr>
        <w:t>трех</w:t>
      </w:r>
      <w:r w:rsidRPr="00822E5A">
        <w:rPr>
          <w:sz w:val="28"/>
          <w:szCs w:val="28"/>
        </w:rPr>
        <w:t xml:space="preserve"> рабочих дней со дня поступления </w:t>
      </w:r>
      <w:r>
        <w:rPr>
          <w:sz w:val="28"/>
          <w:szCs w:val="28"/>
        </w:rPr>
        <w:t xml:space="preserve">документов, предусмотренных </w:t>
      </w:r>
      <w:r w:rsidR="009F7B21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3.11 Порядка,</w:t>
      </w:r>
      <w:r w:rsidRPr="00822E5A">
        <w:rPr>
          <w:sz w:val="28"/>
          <w:szCs w:val="28"/>
        </w:rPr>
        <w:t xml:space="preserve"> рассматривает </w:t>
      </w:r>
      <w:r>
        <w:rPr>
          <w:sz w:val="28"/>
          <w:szCs w:val="28"/>
        </w:rPr>
        <w:t xml:space="preserve">их                     </w:t>
      </w:r>
      <w:r w:rsidRPr="00822E5A">
        <w:rPr>
          <w:sz w:val="28"/>
          <w:szCs w:val="28"/>
        </w:rPr>
        <w:t xml:space="preserve"> и принимает решение о</w:t>
      </w:r>
      <w:r>
        <w:rPr>
          <w:sz w:val="28"/>
          <w:szCs w:val="28"/>
        </w:rPr>
        <w:t xml:space="preserve"> предоставлении Субсидии </w:t>
      </w:r>
      <w:r w:rsidRPr="008B5BB7">
        <w:rPr>
          <w:sz w:val="28"/>
          <w:szCs w:val="28"/>
        </w:rPr>
        <w:t>либо об отказе</w:t>
      </w:r>
      <w:r>
        <w:rPr>
          <w:sz w:val="28"/>
          <w:szCs w:val="28"/>
        </w:rPr>
        <w:t xml:space="preserve">                                    </w:t>
      </w:r>
      <w:r w:rsidRPr="008B5B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предоставлении Субсидии.</w:t>
      </w:r>
    </w:p>
    <w:p w:rsidR="00A01CE4" w:rsidRPr="008B5BB7" w:rsidRDefault="00A01CE4" w:rsidP="00A01C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8B5BB7">
        <w:rPr>
          <w:sz w:val="28"/>
          <w:szCs w:val="28"/>
        </w:rPr>
        <w:t xml:space="preserve">Основаниями для отказа в </w:t>
      </w:r>
      <w:r>
        <w:rPr>
          <w:sz w:val="28"/>
          <w:szCs w:val="28"/>
        </w:rPr>
        <w:t>предоставлении Субсидии</w:t>
      </w:r>
      <w:r w:rsidRPr="008B5BB7">
        <w:rPr>
          <w:sz w:val="28"/>
          <w:szCs w:val="28"/>
        </w:rPr>
        <w:t xml:space="preserve"> являются:</w:t>
      </w:r>
    </w:p>
    <w:p w:rsidR="00A01CE4" w:rsidRDefault="00A01CE4" w:rsidP="00A01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несоответствие предоставленных получателем Субсидии документов требованиям, предусмотренным пунктом 3.11 Порядка</w:t>
      </w:r>
      <w:r w:rsidR="006545C8">
        <w:rPr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lastRenderedPageBreak/>
        <w:t>непредоставление (предоставление не в полном объеме) указанных документов;</w:t>
      </w:r>
    </w:p>
    <w:p w:rsidR="00A01CE4" w:rsidRDefault="00A01CE4" w:rsidP="00A01C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недостоверность предоставленной получателем Субсидии информации.</w:t>
      </w:r>
    </w:p>
    <w:p w:rsidR="00A01CE4" w:rsidRDefault="00A01CE4" w:rsidP="00A01C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случае принятия решения о предоставлении Субсидии Комитет в течение трех рабочих дней проводит расчет размера Субсидии.  </w:t>
      </w:r>
    </w:p>
    <w:p w:rsidR="00A01CE4" w:rsidRDefault="00A01CE4" w:rsidP="00A01CE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 размера Субсидии производится исходя из утвержденного постановлением администрации города норматива субсидирования                          и выполненных машино-</w:t>
      </w:r>
      <w:r w:rsidR="0078741B">
        <w:rPr>
          <w:sz w:val="28"/>
          <w:szCs w:val="28"/>
        </w:rPr>
        <w:t xml:space="preserve"> </w:t>
      </w:r>
      <w:r>
        <w:rPr>
          <w:sz w:val="28"/>
          <w:szCs w:val="28"/>
        </w:rPr>
        <w:t>(вагоно-) часов</w:t>
      </w:r>
      <w:r w:rsidR="00A87387">
        <w:rPr>
          <w:sz w:val="28"/>
          <w:szCs w:val="28"/>
        </w:rPr>
        <w:t xml:space="preserve"> по маршрутам городского наземного электрического транспорта</w:t>
      </w:r>
      <w:r>
        <w:rPr>
          <w:sz w:val="28"/>
          <w:szCs w:val="28"/>
        </w:rPr>
        <w:t>, но не более утвержденного Техническим заданием планового количества машино-</w:t>
      </w:r>
      <w:r w:rsidR="0078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(вагоно-) часов в соответствующем месяце, по формуле: </w:t>
      </w:r>
    </w:p>
    <w:p w:rsidR="00A01CE4" w:rsidRDefault="00A01CE4" w:rsidP="00ED53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B2F96" w:rsidRPr="009E24CC" w:rsidRDefault="00AB2F96" w:rsidP="00AB2F96">
      <w:pPr>
        <w:pStyle w:val="ConsPlusNormal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V*N</m:t>
        </m:r>
        <m:r>
          <w:rPr>
            <w:rFonts w:ascii="Cambria Math" w:hAnsi="Cambria Math"/>
          </w:rPr>
          <m:t xml:space="preserve"> </m:t>
        </m:r>
      </m:oMath>
      <w:r w:rsidRPr="009E24CC"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A1DF6">
        <w:fldChar w:fldCharType="begin"/>
      </w:r>
      <w:r w:rsidRPr="00CA1DF6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CA1DF6">
        <w:instrText xml:space="preserve"> </w:instrText>
      </w:r>
      <w:r w:rsidRPr="00CA1DF6">
        <w:fldChar w:fldCharType="end"/>
      </w:r>
    </w:p>
    <w:p w:rsidR="00AB2F96" w:rsidRPr="00393EFD" w:rsidRDefault="00AB2F96" w:rsidP="00AB2F96">
      <w:pPr>
        <w:pStyle w:val="ConsPlusNormal"/>
        <w:jc w:val="both"/>
      </w:pPr>
      <w:r w:rsidRPr="00D70715">
        <w:fldChar w:fldCharType="begin"/>
      </w:r>
      <w:r w:rsidRPr="00D70715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n-US"/>
          </w:rPr>
          <m:t>Lo</m:t>
        </m:r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Np</m:t>
            </m:r>
            <m:r>
              <m:rPr>
                <m:sty m:val="p"/>
              </m:rPr>
              <w:rPr>
                <w:rFonts w:ascii="Cambria Math" w:hAnsi="Cambria Math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e>
        </m:nary>
      </m:oMath>
      <w:r w:rsidRPr="00D70715">
        <w:instrText xml:space="preserve"> </w:instrText>
      </w:r>
      <w:r w:rsidRPr="00D70715">
        <w:fldChar w:fldCharType="end"/>
      </w:r>
      <w:r>
        <w:t xml:space="preserve">где </w:t>
      </w:r>
      <w:r>
        <w:rPr>
          <w:lang w:val="en-US"/>
        </w:rPr>
        <w:t>S</w:t>
      </w:r>
      <w:r w:rsidRPr="00393EFD">
        <w:t xml:space="preserve"> </w:t>
      </w:r>
      <w:r>
        <w:t>–</w:t>
      </w:r>
      <w:r w:rsidRPr="00393EFD">
        <w:t xml:space="preserve"> </w:t>
      </w:r>
      <w:r>
        <w:t>размер Субсиди</w:t>
      </w:r>
      <w:r w:rsidR="00A01CE4">
        <w:t>и</w:t>
      </w:r>
      <w:r w:rsidR="00F05A61">
        <w:t>, рублей</w:t>
      </w:r>
      <w:r>
        <w:t>;</w:t>
      </w:r>
    </w:p>
    <w:p w:rsidR="00AB2F96" w:rsidRDefault="00AB2F96" w:rsidP="00AB2F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B6061">
        <w:rPr>
          <w:sz w:val="28"/>
          <w:szCs w:val="28"/>
        </w:rPr>
        <w:t xml:space="preserve"> </w:t>
      </w:r>
      <w:r w:rsidR="006B6061" w:rsidRPr="006B6061">
        <w:rPr>
          <w:sz w:val="28"/>
          <w:szCs w:val="28"/>
        </w:rPr>
        <w:t>–</w:t>
      </w:r>
      <w:r w:rsidR="006B6061">
        <w:rPr>
          <w:sz w:val="28"/>
          <w:szCs w:val="28"/>
        </w:rPr>
        <w:t xml:space="preserve"> количество отработанных машино-</w:t>
      </w:r>
      <w:r w:rsidR="0078741B">
        <w:rPr>
          <w:sz w:val="28"/>
          <w:szCs w:val="28"/>
        </w:rPr>
        <w:t xml:space="preserve"> </w:t>
      </w:r>
      <w:r w:rsidR="006B6061">
        <w:rPr>
          <w:sz w:val="28"/>
          <w:szCs w:val="28"/>
        </w:rPr>
        <w:t>(вагоно-) часов</w:t>
      </w:r>
      <w:r w:rsidR="006B6061" w:rsidRPr="006B6061">
        <w:rPr>
          <w:sz w:val="28"/>
          <w:szCs w:val="28"/>
        </w:rPr>
        <w:t xml:space="preserve"> </w:t>
      </w:r>
      <w:r w:rsidR="006B6061">
        <w:rPr>
          <w:sz w:val="28"/>
          <w:szCs w:val="28"/>
        </w:rPr>
        <w:t>по маршрутам городского наземного электрического транспорта за отчетный месяц</w:t>
      </w:r>
      <w:r w:rsidR="00E35CCE">
        <w:rPr>
          <w:sz w:val="28"/>
          <w:szCs w:val="28"/>
        </w:rPr>
        <w:t xml:space="preserve">,                 </w:t>
      </w:r>
      <w:r w:rsidR="00A01CE4">
        <w:rPr>
          <w:sz w:val="28"/>
          <w:szCs w:val="28"/>
        </w:rPr>
        <w:t>машино-</w:t>
      </w:r>
      <w:r w:rsidR="0078741B">
        <w:rPr>
          <w:sz w:val="28"/>
          <w:szCs w:val="28"/>
        </w:rPr>
        <w:t xml:space="preserve"> </w:t>
      </w:r>
      <w:r w:rsidR="00A01CE4">
        <w:rPr>
          <w:sz w:val="28"/>
          <w:szCs w:val="28"/>
        </w:rPr>
        <w:t>(вагоно-)</w:t>
      </w:r>
      <w:r w:rsidR="006545C8">
        <w:rPr>
          <w:sz w:val="28"/>
          <w:szCs w:val="28"/>
        </w:rPr>
        <w:t xml:space="preserve"> </w:t>
      </w:r>
      <w:r w:rsidR="00A01CE4">
        <w:rPr>
          <w:sz w:val="28"/>
          <w:szCs w:val="28"/>
        </w:rPr>
        <w:t>час</w:t>
      </w:r>
      <w:r w:rsidR="009F7B21">
        <w:rPr>
          <w:sz w:val="28"/>
          <w:szCs w:val="28"/>
        </w:rPr>
        <w:t>.</w:t>
      </w:r>
      <w:r w:rsidR="006B6061">
        <w:rPr>
          <w:sz w:val="28"/>
          <w:szCs w:val="28"/>
        </w:rPr>
        <w:t>;</w:t>
      </w:r>
    </w:p>
    <w:p w:rsidR="006B6061" w:rsidRPr="001C7C5E" w:rsidRDefault="006B6061" w:rsidP="00AB2F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F4173">
        <w:rPr>
          <w:sz w:val="28"/>
          <w:szCs w:val="28"/>
        </w:rPr>
        <w:t xml:space="preserve"> </w:t>
      </w:r>
      <w:r w:rsidR="001C7C5E" w:rsidRPr="003F4173">
        <w:rPr>
          <w:sz w:val="28"/>
          <w:szCs w:val="28"/>
        </w:rPr>
        <w:t>–</w:t>
      </w:r>
      <w:r w:rsidRPr="003F4173">
        <w:rPr>
          <w:sz w:val="28"/>
          <w:szCs w:val="28"/>
        </w:rPr>
        <w:t xml:space="preserve"> </w:t>
      </w:r>
      <w:r w:rsidR="001C7C5E">
        <w:rPr>
          <w:sz w:val="28"/>
          <w:szCs w:val="28"/>
        </w:rPr>
        <w:t>норматив субсидирования</w:t>
      </w:r>
      <w:r w:rsidR="003E0F1D">
        <w:rPr>
          <w:sz w:val="28"/>
          <w:szCs w:val="28"/>
        </w:rPr>
        <w:t>, руб</w:t>
      </w:r>
      <w:r w:rsidR="00F05A61">
        <w:rPr>
          <w:sz w:val="28"/>
          <w:szCs w:val="28"/>
        </w:rPr>
        <w:t>лей</w:t>
      </w:r>
      <w:r w:rsidR="003E0F1D">
        <w:rPr>
          <w:sz w:val="28"/>
          <w:szCs w:val="28"/>
        </w:rPr>
        <w:t>/</w:t>
      </w:r>
      <w:r w:rsidR="00E35CCE">
        <w:rPr>
          <w:sz w:val="28"/>
          <w:szCs w:val="28"/>
        </w:rPr>
        <w:t>м</w:t>
      </w:r>
      <w:r w:rsidR="00A01CE4">
        <w:rPr>
          <w:sz w:val="28"/>
          <w:szCs w:val="28"/>
        </w:rPr>
        <w:t>ашино-</w:t>
      </w:r>
      <w:r w:rsidR="0078741B">
        <w:rPr>
          <w:sz w:val="28"/>
          <w:szCs w:val="28"/>
        </w:rPr>
        <w:t xml:space="preserve"> </w:t>
      </w:r>
      <w:r w:rsidR="00E35CCE">
        <w:rPr>
          <w:sz w:val="28"/>
          <w:szCs w:val="28"/>
        </w:rPr>
        <w:t>(в</w:t>
      </w:r>
      <w:r w:rsidR="00A01CE4">
        <w:rPr>
          <w:sz w:val="28"/>
          <w:szCs w:val="28"/>
        </w:rPr>
        <w:t>агоно-)</w:t>
      </w:r>
      <w:r w:rsidR="006545C8">
        <w:rPr>
          <w:sz w:val="28"/>
          <w:szCs w:val="28"/>
        </w:rPr>
        <w:t xml:space="preserve"> </w:t>
      </w:r>
      <w:r w:rsidR="003E0F1D">
        <w:rPr>
          <w:sz w:val="28"/>
          <w:szCs w:val="28"/>
        </w:rPr>
        <w:t>ч</w:t>
      </w:r>
      <w:r w:rsidR="00E35CCE">
        <w:rPr>
          <w:sz w:val="28"/>
          <w:szCs w:val="28"/>
        </w:rPr>
        <w:t>ас</w:t>
      </w:r>
      <w:r w:rsidR="001C7C5E">
        <w:rPr>
          <w:sz w:val="28"/>
          <w:szCs w:val="28"/>
        </w:rPr>
        <w:t>.</w:t>
      </w:r>
    </w:p>
    <w:p w:rsidR="00A87387" w:rsidRDefault="00A87387" w:rsidP="00A873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D2A29">
        <w:rPr>
          <w:sz w:val="28"/>
          <w:szCs w:val="28"/>
        </w:rPr>
        <w:t>5</w:t>
      </w:r>
      <w:r>
        <w:rPr>
          <w:sz w:val="28"/>
          <w:szCs w:val="28"/>
        </w:rPr>
        <w:t xml:space="preserve">. В случае организации бесплатных пассажирских перевозок в день празднования православного праздника Пасхи Христовой и в день поминовения усопших (Родительский день) </w:t>
      </w:r>
      <w:r w:rsidRPr="008B5BB7">
        <w:rPr>
          <w:sz w:val="28"/>
          <w:szCs w:val="28"/>
        </w:rPr>
        <w:t xml:space="preserve">городским </w:t>
      </w:r>
      <w:r>
        <w:rPr>
          <w:sz w:val="28"/>
          <w:szCs w:val="28"/>
        </w:rPr>
        <w:t xml:space="preserve">наземным </w:t>
      </w:r>
      <w:r w:rsidRPr="008B5BB7">
        <w:rPr>
          <w:sz w:val="28"/>
          <w:szCs w:val="28"/>
        </w:rPr>
        <w:t>электрическим транспортом</w:t>
      </w:r>
      <w:r w:rsidRPr="00A01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Субсидий определяется как произведение </w:t>
      </w:r>
      <w:r w:rsidR="0078741B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отработанных машино- (вагоно-) часов и утвержденной постановлением администрации города экономически обоснованной себестоимости одного машино- (вагоно-) часа.</w:t>
      </w:r>
    </w:p>
    <w:p w:rsidR="00A87387" w:rsidRDefault="00A87387" w:rsidP="00A873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бесплатных пассажирских перевозок в день празднования православного праздника Пасхи Христовой и в день поминовения усопших (Родительский день) городским наземным электрическим транспортом осуществляется на основании распоряжения администрации города.</w:t>
      </w:r>
    </w:p>
    <w:p w:rsidR="005D2A29" w:rsidRPr="00E86C90" w:rsidRDefault="005D2A29" w:rsidP="005D2A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 В случае принятия решения об отказе в предоставлении Субсидии Комитет в течение трех рабочих дней с момента принятия решения направляет получателю Субсидии уведомление об отказе                                в предоставлении Субсидии с указанием выявленных нарушений и документы, предоставленные получателем Субсидии в соответствии                            с пунктом 3.11 Порядка.</w:t>
      </w:r>
    </w:p>
    <w:p w:rsidR="005D2A29" w:rsidRDefault="005D2A29" w:rsidP="005D2A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57B5">
        <w:rPr>
          <w:sz w:val="28"/>
          <w:szCs w:val="28"/>
        </w:rPr>
        <w:t>олучатель Субсиди</w:t>
      </w:r>
      <w:r>
        <w:rPr>
          <w:sz w:val="28"/>
          <w:szCs w:val="28"/>
        </w:rPr>
        <w:t>и</w:t>
      </w:r>
      <w:r w:rsidRPr="007057B5">
        <w:rPr>
          <w:sz w:val="28"/>
          <w:szCs w:val="28"/>
        </w:rPr>
        <w:t xml:space="preserve"> в течение пяти рабочих дней с момента получения соответствующего уведомления устраняет выявленные </w:t>
      </w:r>
      <w:r>
        <w:rPr>
          <w:sz w:val="28"/>
          <w:szCs w:val="28"/>
        </w:rPr>
        <w:t>замечания и повторно направляет в комитет документы, предусмотренные пунктом 3.11 Порядка.</w:t>
      </w:r>
    </w:p>
    <w:p w:rsidR="00A01CE4" w:rsidRDefault="000E61C8" w:rsidP="00A01C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8738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01CE4">
        <w:rPr>
          <w:sz w:val="28"/>
          <w:szCs w:val="28"/>
        </w:rPr>
        <w:t xml:space="preserve">В случае принятия решения о предоставлении Субсидии                        по результатам расчета размера Субсидии Комитет не позднее </w:t>
      </w:r>
      <w:r w:rsidR="00A01CE4" w:rsidRPr="00F4780F">
        <w:rPr>
          <w:sz w:val="28"/>
          <w:szCs w:val="28"/>
        </w:rPr>
        <w:t>10</w:t>
      </w:r>
      <w:r w:rsidR="00A01CE4">
        <w:rPr>
          <w:sz w:val="28"/>
          <w:szCs w:val="28"/>
        </w:rPr>
        <w:t xml:space="preserve"> рабочего дня после принятия решения о предоставлении Субсидии перечисляет денежные средства на указанн</w:t>
      </w:r>
      <w:r w:rsidR="00D279F9">
        <w:rPr>
          <w:sz w:val="28"/>
          <w:szCs w:val="28"/>
        </w:rPr>
        <w:t>ый</w:t>
      </w:r>
      <w:r w:rsidR="00A01CE4">
        <w:rPr>
          <w:sz w:val="28"/>
          <w:szCs w:val="28"/>
        </w:rPr>
        <w:t xml:space="preserve"> в договоре расчетн</w:t>
      </w:r>
      <w:r>
        <w:rPr>
          <w:sz w:val="28"/>
          <w:szCs w:val="28"/>
        </w:rPr>
        <w:t>ый счет</w:t>
      </w:r>
      <w:r w:rsidR="00A01CE4">
        <w:rPr>
          <w:sz w:val="28"/>
          <w:szCs w:val="28"/>
        </w:rPr>
        <w:t>, открыты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lastRenderedPageBreak/>
        <w:t>получателем</w:t>
      </w:r>
      <w:r w:rsidR="00A01CE4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="00A01CE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:rsidR="00A01CE4" w:rsidRDefault="00A01CE4" w:rsidP="00A01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</w:t>
      </w:r>
      <w:r w:rsidR="00A87387">
        <w:rPr>
          <w:sz w:val="28"/>
          <w:szCs w:val="28"/>
        </w:rPr>
        <w:t>8</w:t>
      </w:r>
      <w:r>
        <w:rPr>
          <w:sz w:val="28"/>
          <w:szCs w:val="28"/>
        </w:rPr>
        <w:t xml:space="preserve">. Денежные средства на выплату Субсидий перечисляются Комитету комитетом по финансам, налоговой и кредитной политике города Барнаула ежемесячно в течение </w:t>
      </w:r>
      <w:r w:rsidRPr="005E1B8C">
        <w:rPr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 момента предоставления бюджетной заявки на лицевой счет, открытый                                          в Управлении Федерального казначейства по Алтайскому краю.</w:t>
      </w:r>
    </w:p>
    <w:p w:rsidR="00A87387" w:rsidRDefault="00A87387" w:rsidP="00A01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1C8" w:rsidRPr="000E61C8" w:rsidRDefault="000E61C8" w:rsidP="007D713F">
      <w:pPr>
        <w:pStyle w:val="ae"/>
        <w:numPr>
          <w:ilvl w:val="0"/>
          <w:numId w:val="5"/>
        </w:numPr>
        <w:tabs>
          <w:tab w:val="left" w:pos="2392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</w:rPr>
      </w:pPr>
      <w:r w:rsidRPr="000E61C8">
        <w:rPr>
          <w:sz w:val="28"/>
          <w:szCs w:val="28"/>
        </w:rPr>
        <w:t xml:space="preserve">Требования об осуществлении контроля за соблюдением </w:t>
      </w:r>
      <w:r>
        <w:rPr>
          <w:sz w:val="28"/>
          <w:szCs w:val="28"/>
        </w:rPr>
        <w:t xml:space="preserve">                              </w:t>
      </w:r>
      <w:r w:rsidRPr="000E61C8">
        <w:rPr>
          <w:sz w:val="28"/>
          <w:szCs w:val="28"/>
        </w:rPr>
        <w:t xml:space="preserve">условий, целей и порядка предоставления Субсидий </w:t>
      </w:r>
      <w:r>
        <w:rPr>
          <w:sz w:val="28"/>
          <w:szCs w:val="28"/>
        </w:rPr>
        <w:t xml:space="preserve">                                                           и ответственность </w:t>
      </w:r>
      <w:r w:rsidRPr="000E61C8">
        <w:rPr>
          <w:sz w:val="28"/>
          <w:szCs w:val="28"/>
        </w:rPr>
        <w:t>за их нарушение</w:t>
      </w:r>
    </w:p>
    <w:p w:rsidR="00A01CE4" w:rsidRDefault="00A01CE4" w:rsidP="001C7C5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E61C8" w:rsidRDefault="000E61C8" w:rsidP="000E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Контроль за соблюдением условий, целей и порядка предоставления Субсидии получател</w:t>
      </w:r>
      <w:r w:rsidR="00D279F9">
        <w:rPr>
          <w:sz w:val="28"/>
          <w:szCs w:val="28"/>
        </w:rPr>
        <w:t>ями</w:t>
      </w:r>
      <w:r>
        <w:rPr>
          <w:sz w:val="28"/>
          <w:szCs w:val="28"/>
        </w:rPr>
        <w:t xml:space="preserve"> Субсиди</w:t>
      </w:r>
      <w:r w:rsidR="00D279F9">
        <w:rPr>
          <w:sz w:val="28"/>
          <w:szCs w:val="28"/>
        </w:rPr>
        <w:t>й</w:t>
      </w:r>
      <w:r>
        <w:rPr>
          <w:sz w:val="28"/>
          <w:szCs w:val="28"/>
        </w:rPr>
        <w:t xml:space="preserve"> осуществляется Комитетом, комитетом по финансам, налоговой и кредитной политике города Барнаула и Счетной палатой города Барнаула в соответствии                             с действующим законодательством Российской Федерации.</w:t>
      </w:r>
    </w:p>
    <w:p w:rsidR="000E61C8" w:rsidRDefault="000E61C8" w:rsidP="000E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нарушения получателем Субсидии целей, условий и порядка предоставления Субсидии, выявленных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направляет получателю Субсидии письменное уведомление о причинах и размере денежных средств, подлежащих возврату, в течение 10 дней                            с момента установления нарушения. Получатель Субсидии обязан                                 в течение 30 дней с момента получения уведомления произвести возврат денежных средств.</w:t>
      </w:r>
    </w:p>
    <w:p w:rsidR="000E61C8" w:rsidRDefault="000E61C8" w:rsidP="000E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Возврат осуществляется путем перечисления средств получателем Субсидии на лицевой счет Комитета, открытый в Управлении Федерального казначейства по Алтайскому краю.</w:t>
      </w:r>
    </w:p>
    <w:p w:rsidR="000E61C8" w:rsidRDefault="000E61C8" w:rsidP="000E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Комитет не позднее трех рабочих дней со дня перечисления средств от получателя Субсидии перечисляет их в доход бюджета города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0E61C8" w:rsidRDefault="000E61C8" w:rsidP="000E61C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В случае отказа получателя Субсидии от добровольного возврата Субсидии она взыскивается Комитетом в судебном порядке в соответствии с действующим законодательством Российской Федерации.</w:t>
      </w:r>
    </w:p>
    <w:p w:rsidR="000E61C8" w:rsidRDefault="000E61C8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45C8" w:rsidRDefault="006545C8" w:rsidP="006545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D279F9" w:rsidRDefault="006545C8" w:rsidP="00E17C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города, руководитель аппарата                                                         В.Г.Франк</w:t>
      </w: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9F9" w:rsidRDefault="00D279F9" w:rsidP="000E6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279F9" w:rsidSect="006545C8">
      <w:headerReference w:type="default" r:id="rId13"/>
      <w:type w:val="continuous"/>
      <w:pgSz w:w="11906" w:h="16838"/>
      <w:pgMar w:top="1134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B7" w:rsidRDefault="002113B7" w:rsidP="00182A61">
      <w:r>
        <w:separator/>
      </w:r>
    </w:p>
  </w:endnote>
  <w:endnote w:type="continuationSeparator" w:id="0">
    <w:p w:rsidR="002113B7" w:rsidRDefault="002113B7" w:rsidP="0018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B7" w:rsidRDefault="002113B7" w:rsidP="00182A61">
      <w:r>
        <w:separator/>
      </w:r>
    </w:p>
  </w:footnote>
  <w:footnote w:type="continuationSeparator" w:id="0">
    <w:p w:rsidR="002113B7" w:rsidRDefault="002113B7" w:rsidP="0018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472639"/>
      <w:docPartObj>
        <w:docPartGallery w:val="Page Numbers (Top of Page)"/>
        <w:docPartUnique/>
      </w:docPartObj>
    </w:sdtPr>
    <w:sdtEndPr/>
    <w:sdtContent>
      <w:p w:rsidR="008051F7" w:rsidRDefault="008051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284">
          <w:rPr>
            <w:noProof/>
          </w:rPr>
          <w:t>3</w:t>
        </w:r>
        <w:r>
          <w:fldChar w:fldCharType="end"/>
        </w:r>
      </w:p>
    </w:sdtContent>
  </w:sdt>
  <w:p w:rsidR="008051F7" w:rsidRDefault="008051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997"/>
    <w:multiLevelType w:val="multilevel"/>
    <w:tmpl w:val="F69A0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 w15:restartNumberingAfterBreak="0">
    <w:nsid w:val="5ABA6D26"/>
    <w:multiLevelType w:val="multilevel"/>
    <w:tmpl w:val="570A94C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38A4E5F"/>
    <w:multiLevelType w:val="multilevel"/>
    <w:tmpl w:val="5400D79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19"/>
    <w:rsid w:val="00000E18"/>
    <w:rsid w:val="00001E3E"/>
    <w:rsid w:val="00002E70"/>
    <w:rsid w:val="00017C11"/>
    <w:rsid w:val="000215B9"/>
    <w:rsid w:val="00021B07"/>
    <w:rsid w:val="0002422E"/>
    <w:rsid w:val="000333D9"/>
    <w:rsid w:val="00044C20"/>
    <w:rsid w:val="000474DA"/>
    <w:rsid w:val="00054FA7"/>
    <w:rsid w:val="00067597"/>
    <w:rsid w:val="000715FD"/>
    <w:rsid w:val="000743E3"/>
    <w:rsid w:val="00093763"/>
    <w:rsid w:val="00095120"/>
    <w:rsid w:val="00095433"/>
    <w:rsid w:val="000B007B"/>
    <w:rsid w:val="000B399B"/>
    <w:rsid w:val="000B62D2"/>
    <w:rsid w:val="000C3032"/>
    <w:rsid w:val="000D2667"/>
    <w:rsid w:val="000D344A"/>
    <w:rsid w:val="000E61C8"/>
    <w:rsid w:val="000E7FBA"/>
    <w:rsid w:val="000F6C8D"/>
    <w:rsid w:val="000F7B57"/>
    <w:rsid w:val="00112801"/>
    <w:rsid w:val="00113976"/>
    <w:rsid w:val="00116FE5"/>
    <w:rsid w:val="00123713"/>
    <w:rsid w:val="001260E9"/>
    <w:rsid w:val="0013011F"/>
    <w:rsid w:val="001302B4"/>
    <w:rsid w:val="0013317A"/>
    <w:rsid w:val="00147381"/>
    <w:rsid w:val="0015111E"/>
    <w:rsid w:val="00151664"/>
    <w:rsid w:val="00155C75"/>
    <w:rsid w:val="001571BF"/>
    <w:rsid w:val="00165D91"/>
    <w:rsid w:val="00171C30"/>
    <w:rsid w:val="001768F7"/>
    <w:rsid w:val="00182A61"/>
    <w:rsid w:val="00185F67"/>
    <w:rsid w:val="001878A2"/>
    <w:rsid w:val="001900B7"/>
    <w:rsid w:val="001920E0"/>
    <w:rsid w:val="001A47E9"/>
    <w:rsid w:val="001C7C5E"/>
    <w:rsid w:val="001D2168"/>
    <w:rsid w:val="001D40EB"/>
    <w:rsid w:val="001D4138"/>
    <w:rsid w:val="001E792B"/>
    <w:rsid w:val="002018D2"/>
    <w:rsid w:val="00203037"/>
    <w:rsid w:val="002113B7"/>
    <w:rsid w:val="00224848"/>
    <w:rsid w:val="002275AC"/>
    <w:rsid w:val="00230541"/>
    <w:rsid w:val="00233EA3"/>
    <w:rsid w:val="002404F1"/>
    <w:rsid w:val="00252B3B"/>
    <w:rsid w:val="00252BE0"/>
    <w:rsid w:val="00252E71"/>
    <w:rsid w:val="00255850"/>
    <w:rsid w:val="002661FF"/>
    <w:rsid w:val="0027185E"/>
    <w:rsid w:val="00274D4C"/>
    <w:rsid w:val="00274FD0"/>
    <w:rsid w:val="002813F9"/>
    <w:rsid w:val="002946BA"/>
    <w:rsid w:val="002973D7"/>
    <w:rsid w:val="002A2D4C"/>
    <w:rsid w:val="002B6D93"/>
    <w:rsid w:val="002C1D7F"/>
    <w:rsid w:val="002C604F"/>
    <w:rsid w:val="002F11C7"/>
    <w:rsid w:val="002F2ECF"/>
    <w:rsid w:val="00300498"/>
    <w:rsid w:val="00315093"/>
    <w:rsid w:val="0031794F"/>
    <w:rsid w:val="003240FD"/>
    <w:rsid w:val="00332351"/>
    <w:rsid w:val="003370E6"/>
    <w:rsid w:val="00342684"/>
    <w:rsid w:val="00353017"/>
    <w:rsid w:val="003571DB"/>
    <w:rsid w:val="00357E6B"/>
    <w:rsid w:val="0036003D"/>
    <w:rsid w:val="00360E39"/>
    <w:rsid w:val="003810E2"/>
    <w:rsid w:val="00381A62"/>
    <w:rsid w:val="00382772"/>
    <w:rsid w:val="00393EFD"/>
    <w:rsid w:val="003B6E65"/>
    <w:rsid w:val="003C1C74"/>
    <w:rsid w:val="003C3467"/>
    <w:rsid w:val="003D0C23"/>
    <w:rsid w:val="003D4FAF"/>
    <w:rsid w:val="003D70F2"/>
    <w:rsid w:val="003E0F1D"/>
    <w:rsid w:val="003E2DAA"/>
    <w:rsid w:val="003F0215"/>
    <w:rsid w:val="003F4173"/>
    <w:rsid w:val="003F529D"/>
    <w:rsid w:val="003F7D2A"/>
    <w:rsid w:val="004060C1"/>
    <w:rsid w:val="004116DA"/>
    <w:rsid w:val="00415F0B"/>
    <w:rsid w:val="0042155E"/>
    <w:rsid w:val="00422C3F"/>
    <w:rsid w:val="0042305A"/>
    <w:rsid w:val="004256F9"/>
    <w:rsid w:val="00431033"/>
    <w:rsid w:val="00431BCC"/>
    <w:rsid w:val="00434873"/>
    <w:rsid w:val="00434C7E"/>
    <w:rsid w:val="00437B02"/>
    <w:rsid w:val="00444F14"/>
    <w:rsid w:val="00450E8A"/>
    <w:rsid w:val="004551F0"/>
    <w:rsid w:val="00461D95"/>
    <w:rsid w:val="004667B2"/>
    <w:rsid w:val="00470ACC"/>
    <w:rsid w:val="00485169"/>
    <w:rsid w:val="00486B10"/>
    <w:rsid w:val="00497E12"/>
    <w:rsid w:val="004B1891"/>
    <w:rsid w:val="004B2337"/>
    <w:rsid w:val="004C30E8"/>
    <w:rsid w:val="004C5A1C"/>
    <w:rsid w:val="004E10C1"/>
    <w:rsid w:val="004E43CA"/>
    <w:rsid w:val="004E43FA"/>
    <w:rsid w:val="004F06F5"/>
    <w:rsid w:val="004F1139"/>
    <w:rsid w:val="004F3011"/>
    <w:rsid w:val="0050400F"/>
    <w:rsid w:val="00504379"/>
    <w:rsid w:val="00505FB9"/>
    <w:rsid w:val="00506F37"/>
    <w:rsid w:val="00521052"/>
    <w:rsid w:val="00521535"/>
    <w:rsid w:val="005236AD"/>
    <w:rsid w:val="00526297"/>
    <w:rsid w:val="00530054"/>
    <w:rsid w:val="005371CF"/>
    <w:rsid w:val="00540011"/>
    <w:rsid w:val="00540B1C"/>
    <w:rsid w:val="00541477"/>
    <w:rsid w:val="00542979"/>
    <w:rsid w:val="00546AFB"/>
    <w:rsid w:val="00552177"/>
    <w:rsid w:val="00562B8B"/>
    <w:rsid w:val="005715D6"/>
    <w:rsid w:val="005733F9"/>
    <w:rsid w:val="005738F8"/>
    <w:rsid w:val="005756DD"/>
    <w:rsid w:val="005769E8"/>
    <w:rsid w:val="00585410"/>
    <w:rsid w:val="00592813"/>
    <w:rsid w:val="005A00B3"/>
    <w:rsid w:val="005A1FFE"/>
    <w:rsid w:val="005A76CC"/>
    <w:rsid w:val="005B0083"/>
    <w:rsid w:val="005B05C2"/>
    <w:rsid w:val="005B561F"/>
    <w:rsid w:val="005B79BD"/>
    <w:rsid w:val="005C4807"/>
    <w:rsid w:val="005D209B"/>
    <w:rsid w:val="005D2A29"/>
    <w:rsid w:val="005E487F"/>
    <w:rsid w:val="005E73E4"/>
    <w:rsid w:val="00622459"/>
    <w:rsid w:val="00623C4F"/>
    <w:rsid w:val="006246C1"/>
    <w:rsid w:val="00625322"/>
    <w:rsid w:val="0063043F"/>
    <w:rsid w:val="00633424"/>
    <w:rsid w:val="00635573"/>
    <w:rsid w:val="00637215"/>
    <w:rsid w:val="00644019"/>
    <w:rsid w:val="0064767F"/>
    <w:rsid w:val="00651FB4"/>
    <w:rsid w:val="006545C8"/>
    <w:rsid w:val="0065593B"/>
    <w:rsid w:val="0066137A"/>
    <w:rsid w:val="00662C18"/>
    <w:rsid w:val="00664CAE"/>
    <w:rsid w:val="0066676A"/>
    <w:rsid w:val="006705B9"/>
    <w:rsid w:val="00670AAD"/>
    <w:rsid w:val="00673840"/>
    <w:rsid w:val="0067626F"/>
    <w:rsid w:val="00682109"/>
    <w:rsid w:val="00684F66"/>
    <w:rsid w:val="00686A86"/>
    <w:rsid w:val="00686AC8"/>
    <w:rsid w:val="00690126"/>
    <w:rsid w:val="00691D59"/>
    <w:rsid w:val="00695D50"/>
    <w:rsid w:val="006964E9"/>
    <w:rsid w:val="006A4D9D"/>
    <w:rsid w:val="006B034F"/>
    <w:rsid w:val="006B2F3C"/>
    <w:rsid w:val="006B6061"/>
    <w:rsid w:val="006B7D00"/>
    <w:rsid w:val="006D5658"/>
    <w:rsid w:val="006E033A"/>
    <w:rsid w:val="006E6ED7"/>
    <w:rsid w:val="006F60D6"/>
    <w:rsid w:val="006F65F7"/>
    <w:rsid w:val="00706DF9"/>
    <w:rsid w:val="00710BA4"/>
    <w:rsid w:val="00714FC5"/>
    <w:rsid w:val="00744894"/>
    <w:rsid w:val="00750219"/>
    <w:rsid w:val="00761902"/>
    <w:rsid w:val="0077296F"/>
    <w:rsid w:val="0077594A"/>
    <w:rsid w:val="00777C19"/>
    <w:rsid w:val="007811FB"/>
    <w:rsid w:val="00783DC2"/>
    <w:rsid w:val="00784E0D"/>
    <w:rsid w:val="00786F9D"/>
    <w:rsid w:val="0078741B"/>
    <w:rsid w:val="00787BD4"/>
    <w:rsid w:val="00793CEC"/>
    <w:rsid w:val="00795C6D"/>
    <w:rsid w:val="007A56D0"/>
    <w:rsid w:val="007A62F9"/>
    <w:rsid w:val="007A7D12"/>
    <w:rsid w:val="007B2860"/>
    <w:rsid w:val="007B743E"/>
    <w:rsid w:val="007C18FD"/>
    <w:rsid w:val="007C3FD3"/>
    <w:rsid w:val="007D2EBF"/>
    <w:rsid w:val="007D5F8E"/>
    <w:rsid w:val="007D713F"/>
    <w:rsid w:val="007E0114"/>
    <w:rsid w:val="007E1062"/>
    <w:rsid w:val="007E6D79"/>
    <w:rsid w:val="007E700F"/>
    <w:rsid w:val="007F3EB1"/>
    <w:rsid w:val="008051F7"/>
    <w:rsid w:val="00811973"/>
    <w:rsid w:val="00820BE5"/>
    <w:rsid w:val="008273C8"/>
    <w:rsid w:val="008460D0"/>
    <w:rsid w:val="008541D4"/>
    <w:rsid w:val="00855B18"/>
    <w:rsid w:val="008568DD"/>
    <w:rsid w:val="008654D3"/>
    <w:rsid w:val="008745DB"/>
    <w:rsid w:val="0087665E"/>
    <w:rsid w:val="00882FC5"/>
    <w:rsid w:val="0088585A"/>
    <w:rsid w:val="00887B7B"/>
    <w:rsid w:val="0089680F"/>
    <w:rsid w:val="008B0775"/>
    <w:rsid w:val="008B1504"/>
    <w:rsid w:val="008B5BB7"/>
    <w:rsid w:val="008C2F17"/>
    <w:rsid w:val="008C3077"/>
    <w:rsid w:val="008C5119"/>
    <w:rsid w:val="008D3976"/>
    <w:rsid w:val="008D5078"/>
    <w:rsid w:val="008D7F86"/>
    <w:rsid w:val="008E081E"/>
    <w:rsid w:val="008E2723"/>
    <w:rsid w:val="008F3932"/>
    <w:rsid w:val="008F4FD4"/>
    <w:rsid w:val="009023E1"/>
    <w:rsid w:val="00903181"/>
    <w:rsid w:val="00903696"/>
    <w:rsid w:val="009049A1"/>
    <w:rsid w:val="0091754E"/>
    <w:rsid w:val="00941F8E"/>
    <w:rsid w:val="0095013F"/>
    <w:rsid w:val="00954CF3"/>
    <w:rsid w:val="00955266"/>
    <w:rsid w:val="009570E6"/>
    <w:rsid w:val="00960AFA"/>
    <w:rsid w:val="00964B0C"/>
    <w:rsid w:val="00973727"/>
    <w:rsid w:val="009740DC"/>
    <w:rsid w:val="00977BD5"/>
    <w:rsid w:val="009832D9"/>
    <w:rsid w:val="0098790D"/>
    <w:rsid w:val="00996372"/>
    <w:rsid w:val="009979B9"/>
    <w:rsid w:val="009A1514"/>
    <w:rsid w:val="009A4C93"/>
    <w:rsid w:val="009B1158"/>
    <w:rsid w:val="009B25A3"/>
    <w:rsid w:val="009B4B31"/>
    <w:rsid w:val="009B5CFD"/>
    <w:rsid w:val="009B7947"/>
    <w:rsid w:val="009E64D0"/>
    <w:rsid w:val="009F3AFB"/>
    <w:rsid w:val="009F7090"/>
    <w:rsid w:val="009F7B21"/>
    <w:rsid w:val="00A01CE4"/>
    <w:rsid w:val="00A02E35"/>
    <w:rsid w:val="00A07D59"/>
    <w:rsid w:val="00A14235"/>
    <w:rsid w:val="00A14EEE"/>
    <w:rsid w:val="00A24F25"/>
    <w:rsid w:val="00A27167"/>
    <w:rsid w:val="00A303A5"/>
    <w:rsid w:val="00A3218D"/>
    <w:rsid w:val="00A34858"/>
    <w:rsid w:val="00A361CC"/>
    <w:rsid w:val="00A55E4D"/>
    <w:rsid w:val="00A62190"/>
    <w:rsid w:val="00A87387"/>
    <w:rsid w:val="00A92A72"/>
    <w:rsid w:val="00A94A11"/>
    <w:rsid w:val="00AA07F2"/>
    <w:rsid w:val="00AA0EE9"/>
    <w:rsid w:val="00AA7AA5"/>
    <w:rsid w:val="00AB0C57"/>
    <w:rsid w:val="00AB0F85"/>
    <w:rsid w:val="00AB129B"/>
    <w:rsid w:val="00AB2F96"/>
    <w:rsid w:val="00AC754B"/>
    <w:rsid w:val="00AD3E7F"/>
    <w:rsid w:val="00AD4755"/>
    <w:rsid w:val="00AD4AAD"/>
    <w:rsid w:val="00AD61F9"/>
    <w:rsid w:val="00AD6C47"/>
    <w:rsid w:val="00AF3D0A"/>
    <w:rsid w:val="00AF661A"/>
    <w:rsid w:val="00B01FBE"/>
    <w:rsid w:val="00B0221E"/>
    <w:rsid w:val="00B14AA9"/>
    <w:rsid w:val="00B2701B"/>
    <w:rsid w:val="00B328A6"/>
    <w:rsid w:val="00B32D86"/>
    <w:rsid w:val="00B330AD"/>
    <w:rsid w:val="00B37AF3"/>
    <w:rsid w:val="00B51F98"/>
    <w:rsid w:val="00B60606"/>
    <w:rsid w:val="00B63FC5"/>
    <w:rsid w:val="00B66F85"/>
    <w:rsid w:val="00B6748F"/>
    <w:rsid w:val="00B7308A"/>
    <w:rsid w:val="00B77E63"/>
    <w:rsid w:val="00B80F60"/>
    <w:rsid w:val="00B85D95"/>
    <w:rsid w:val="00B92DE0"/>
    <w:rsid w:val="00BA5623"/>
    <w:rsid w:val="00BB38CB"/>
    <w:rsid w:val="00BB5B49"/>
    <w:rsid w:val="00BD058B"/>
    <w:rsid w:val="00BD0F26"/>
    <w:rsid w:val="00BD3703"/>
    <w:rsid w:val="00BD6162"/>
    <w:rsid w:val="00BE60A7"/>
    <w:rsid w:val="00BE61A0"/>
    <w:rsid w:val="00BF54AC"/>
    <w:rsid w:val="00BF70F8"/>
    <w:rsid w:val="00C06847"/>
    <w:rsid w:val="00C118CF"/>
    <w:rsid w:val="00C11D86"/>
    <w:rsid w:val="00C218CC"/>
    <w:rsid w:val="00C30602"/>
    <w:rsid w:val="00C32F40"/>
    <w:rsid w:val="00C34AA7"/>
    <w:rsid w:val="00C400D0"/>
    <w:rsid w:val="00C418EB"/>
    <w:rsid w:val="00C43929"/>
    <w:rsid w:val="00C46665"/>
    <w:rsid w:val="00C476B3"/>
    <w:rsid w:val="00C578E7"/>
    <w:rsid w:val="00C600DC"/>
    <w:rsid w:val="00C6183C"/>
    <w:rsid w:val="00C64722"/>
    <w:rsid w:val="00C6553B"/>
    <w:rsid w:val="00C70CF8"/>
    <w:rsid w:val="00C7617C"/>
    <w:rsid w:val="00C817DD"/>
    <w:rsid w:val="00C855EB"/>
    <w:rsid w:val="00CA5E8B"/>
    <w:rsid w:val="00CB27A6"/>
    <w:rsid w:val="00CC1263"/>
    <w:rsid w:val="00CE05DA"/>
    <w:rsid w:val="00CE3C13"/>
    <w:rsid w:val="00CF152C"/>
    <w:rsid w:val="00CF74A6"/>
    <w:rsid w:val="00CF761E"/>
    <w:rsid w:val="00D01496"/>
    <w:rsid w:val="00D071CC"/>
    <w:rsid w:val="00D07FD4"/>
    <w:rsid w:val="00D12293"/>
    <w:rsid w:val="00D24231"/>
    <w:rsid w:val="00D24CC9"/>
    <w:rsid w:val="00D27011"/>
    <w:rsid w:val="00D27893"/>
    <w:rsid w:val="00D279F9"/>
    <w:rsid w:val="00D309CA"/>
    <w:rsid w:val="00D324FD"/>
    <w:rsid w:val="00D363CD"/>
    <w:rsid w:val="00D4770D"/>
    <w:rsid w:val="00D54202"/>
    <w:rsid w:val="00D57B94"/>
    <w:rsid w:val="00D62501"/>
    <w:rsid w:val="00D62844"/>
    <w:rsid w:val="00D67D27"/>
    <w:rsid w:val="00D72559"/>
    <w:rsid w:val="00D80713"/>
    <w:rsid w:val="00D808C4"/>
    <w:rsid w:val="00D837F6"/>
    <w:rsid w:val="00D84F62"/>
    <w:rsid w:val="00D869EB"/>
    <w:rsid w:val="00D9781A"/>
    <w:rsid w:val="00D97974"/>
    <w:rsid w:val="00DA2439"/>
    <w:rsid w:val="00DA5AFF"/>
    <w:rsid w:val="00DA78AF"/>
    <w:rsid w:val="00DB5ED8"/>
    <w:rsid w:val="00DB65F6"/>
    <w:rsid w:val="00DC2FD4"/>
    <w:rsid w:val="00DC663E"/>
    <w:rsid w:val="00DD3305"/>
    <w:rsid w:val="00DD3DB3"/>
    <w:rsid w:val="00DD5D28"/>
    <w:rsid w:val="00DE2971"/>
    <w:rsid w:val="00DE3B00"/>
    <w:rsid w:val="00DE6EED"/>
    <w:rsid w:val="00DE7980"/>
    <w:rsid w:val="00DF1555"/>
    <w:rsid w:val="00DF52DC"/>
    <w:rsid w:val="00E141E1"/>
    <w:rsid w:val="00E17C49"/>
    <w:rsid w:val="00E20261"/>
    <w:rsid w:val="00E244A7"/>
    <w:rsid w:val="00E35CCE"/>
    <w:rsid w:val="00E446FD"/>
    <w:rsid w:val="00E56A6E"/>
    <w:rsid w:val="00E73A9F"/>
    <w:rsid w:val="00E7562F"/>
    <w:rsid w:val="00E75BF6"/>
    <w:rsid w:val="00E7714E"/>
    <w:rsid w:val="00E83035"/>
    <w:rsid w:val="00E843FE"/>
    <w:rsid w:val="00E86C90"/>
    <w:rsid w:val="00E90414"/>
    <w:rsid w:val="00EA25BA"/>
    <w:rsid w:val="00EB1AA8"/>
    <w:rsid w:val="00EB1BD8"/>
    <w:rsid w:val="00ED02ED"/>
    <w:rsid w:val="00ED539A"/>
    <w:rsid w:val="00ED56A4"/>
    <w:rsid w:val="00ED6744"/>
    <w:rsid w:val="00EE35DC"/>
    <w:rsid w:val="00EF2D19"/>
    <w:rsid w:val="00F02C6A"/>
    <w:rsid w:val="00F04514"/>
    <w:rsid w:val="00F05A61"/>
    <w:rsid w:val="00F05D1F"/>
    <w:rsid w:val="00F06B63"/>
    <w:rsid w:val="00F137A4"/>
    <w:rsid w:val="00F22284"/>
    <w:rsid w:val="00F342D1"/>
    <w:rsid w:val="00F379FE"/>
    <w:rsid w:val="00F40567"/>
    <w:rsid w:val="00F45E0D"/>
    <w:rsid w:val="00F46AB9"/>
    <w:rsid w:val="00F477B6"/>
    <w:rsid w:val="00F55912"/>
    <w:rsid w:val="00F5591E"/>
    <w:rsid w:val="00F66776"/>
    <w:rsid w:val="00F7795C"/>
    <w:rsid w:val="00F81EFB"/>
    <w:rsid w:val="00F94D46"/>
    <w:rsid w:val="00F951F3"/>
    <w:rsid w:val="00FA3702"/>
    <w:rsid w:val="00FB0371"/>
    <w:rsid w:val="00FB2C8A"/>
    <w:rsid w:val="00FC365D"/>
    <w:rsid w:val="00FE658A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CBE1A3-E0A6-4451-83D6-E9FAB027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77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7C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8D3976"/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182A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2A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82A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82A61"/>
    <w:rPr>
      <w:sz w:val="24"/>
      <w:szCs w:val="24"/>
    </w:rPr>
  </w:style>
  <w:style w:type="paragraph" w:customStyle="1" w:styleId="ConsPlusNormal">
    <w:name w:val="ConsPlusNormal"/>
    <w:rsid w:val="008B0775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laceholder Text"/>
    <w:basedOn w:val="a0"/>
    <w:uiPriority w:val="99"/>
    <w:semiHidden/>
    <w:rsid w:val="00706DF9"/>
    <w:rPr>
      <w:color w:val="808080"/>
    </w:rPr>
  </w:style>
  <w:style w:type="character" w:styleId="ad">
    <w:name w:val="Hyperlink"/>
    <w:basedOn w:val="a0"/>
    <w:uiPriority w:val="99"/>
    <w:semiHidden/>
    <w:unhideWhenUsed/>
    <w:rsid w:val="00DD5D28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A5E8B"/>
    <w:pPr>
      <w:ind w:left="720"/>
      <w:contextualSpacing/>
    </w:pPr>
  </w:style>
  <w:style w:type="paragraph" w:customStyle="1" w:styleId="stylet3">
    <w:name w:val="stylet3"/>
    <w:basedOn w:val="a"/>
    <w:rsid w:val="00F05A6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25215A089892ED71CE0BF48836933B7D190C7ECF6F711BB3F935514E6F6A35430DA3CA578E5DCnEWB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3CEB334702F42F144560770365765F1023DA3B0E5F2A8BD352D52F7Ew3C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125215A089892ED71CE0BC5AEF373FB3DACFCAEDF4FE44E360C80843EFFCF4n1W3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125215A089892ED71CE0BC5AEF373FB3DACFCAEDF3F443E660C80843EFFCF4n1W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25215A089892ED71CE0BF48836933B7D091C7EEFCF711BB3F935514nEW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C093-9233-45EB-A796-E80323B0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6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mb1</dc:creator>
  <cp:keywords/>
  <cp:lastModifiedBy>Евгения Константиновна  Борисова</cp:lastModifiedBy>
  <cp:revision>108</cp:revision>
  <cp:lastPrinted>2017-06-22T03:02:00Z</cp:lastPrinted>
  <dcterms:created xsi:type="dcterms:W3CDTF">2017-02-09T03:44:00Z</dcterms:created>
  <dcterms:modified xsi:type="dcterms:W3CDTF">2017-07-24T07:31:00Z</dcterms:modified>
</cp:coreProperties>
</file>