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02" w:rsidRDefault="006F3002" w:rsidP="003A6A08">
      <w:r>
        <w:t xml:space="preserve">                                       </w:t>
      </w:r>
      <w:r w:rsidR="00373175">
        <w:t xml:space="preserve">                          </w:t>
      </w:r>
      <w:r w:rsidR="00B920E6">
        <w:t xml:space="preserve">                    </w:t>
      </w:r>
      <w:r w:rsidR="00EA24E7">
        <w:t xml:space="preserve">       </w:t>
      </w:r>
      <w:r w:rsidR="00BA79A1">
        <w:t xml:space="preserve">      </w:t>
      </w:r>
      <w:r>
        <w:t>Приложение</w:t>
      </w:r>
      <w:r w:rsidR="00EA24E7">
        <w:t xml:space="preserve"> 1</w:t>
      </w:r>
    </w:p>
    <w:p w:rsidR="00AD7C1A" w:rsidRPr="00DC7194" w:rsidRDefault="00AD7C1A" w:rsidP="003A6A08">
      <w:r>
        <w:t xml:space="preserve">                                                                                     </w:t>
      </w:r>
      <w:r w:rsidR="00EA24E7">
        <w:t xml:space="preserve">       </w:t>
      </w:r>
      <w:r w:rsidR="00BA79A1">
        <w:t xml:space="preserve">      </w:t>
      </w:r>
      <w:r w:rsidRPr="00DC7194">
        <w:t>УТВЕРЖДЕНО</w:t>
      </w:r>
    </w:p>
    <w:p w:rsidR="00C05714" w:rsidRPr="00DC7194" w:rsidRDefault="006B3467" w:rsidP="006F3002">
      <w:r w:rsidRPr="00DC7194">
        <w:t xml:space="preserve">                                                                                     </w:t>
      </w:r>
      <w:r w:rsidR="00EA24E7" w:rsidRPr="00DC7194">
        <w:t xml:space="preserve">       </w:t>
      </w:r>
      <w:r w:rsidR="00BA79A1" w:rsidRPr="00DC7194">
        <w:t xml:space="preserve">      </w:t>
      </w:r>
      <w:r w:rsidR="00C05714" w:rsidRPr="00DC7194">
        <w:t>постановлени</w:t>
      </w:r>
      <w:r w:rsidR="00AD7C1A" w:rsidRPr="00DC7194">
        <w:t>ем</w:t>
      </w:r>
      <w:r w:rsidR="00C05714" w:rsidRPr="00DC7194">
        <w:t xml:space="preserve"> </w:t>
      </w:r>
      <w:r w:rsidR="00C140B5" w:rsidRPr="00DC7194">
        <w:t xml:space="preserve">  </w:t>
      </w:r>
      <w:r w:rsidR="00C05714" w:rsidRPr="00DC7194">
        <w:t xml:space="preserve"> </w:t>
      </w:r>
    </w:p>
    <w:p w:rsidR="00C05714" w:rsidRPr="00DC7194" w:rsidRDefault="00C05714" w:rsidP="006F3002">
      <w:r w:rsidRPr="00DC7194">
        <w:t xml:space="preserve">                                                      </w:t>
      </w:r>
      <w:r w:rsidR="006B3467" w:rsidRPr="00DC7194">
        <w:t xml:space="preserve">                              </w:t>
      </w:r>
      <w:r w:rsidR="00EA24E7" w:rsidRPr="00DC7194">
        <w:t xml:space="preserve">       </w:t>
      </w:r>
      <w:r w:rsidR="006B3467" w:rsidRPr="00DC7194">
        <w:t xml:space="preserve"> </w:t>
      </w:r>
      <w:r w:rsidR="00BA79A1" w:rsidRPr="00DC7194">
        <w:t xml:space="preserve">      </w:t>
      </w:r>
      <w:r w:rsidRPr="00DC7194">
        <w:t>администрации района</w:t>
      </w:r>
    </w:p>
    <w:p w:rsidR="00C05714" w:rsidRPr="00DC7194" w:rsidRDefault="006B3467" w:rsidP="006F3002">
      <w:r w:rsidRPr="00DC7194">
        <w:t xml:space="preserve">                                                       </w:t>
      </w:r>
      <w:r w:rsidR="00C140B5" w:rsidRPr="00DC7194">
        <w:t xml:space="preserve">                             </w:t>
      </w:r>
      <w:r w:rsidR="00EA24E7" w:rsidRPr="00DC7194">
        <w:t xml:space="preserve">       </w:t>
      </w:r>
      <w:r w:rsidR="00C140B5" w:rsidRPr="00DC7194">
        <w:t xml:space="preserve"> </w:t>
      </w:r>
      <w:r w:rsidR="00BA79A1" w:rsidRPr="00DC7194">
        <w:t xml:space="preserve">      </w:t>
      </w:r>
      <w:r w:rsidR="00C05714" w:rsidRPr="00DC7194">
        <w:t xml:space="preserve">от </w:t>
      </w:r>
      <w:r w:rsidR="001536CF" w:rsidRPr="00DC7194">
        <w:t xml:space="preserve"> </w:t>
      </w:r>
      <w:r w:rsidR="00AD7C1A" w:rsidRPr="00DC7194">
        <w:rPr>
          <w:u w:val="single"/>
        </w:rPr>
        <w:t>________</w:t>
      </w:r>
      <w:r w:rsidR="000B4D66" w:rsidRPr="00DC7194">
        <w:t xml:space="preserve"> </w:t>
      </w:r>
      <w:r w:rsidR="00583449" w:rsidRPr="00DC7194">
        <w:t>№</w:t>
      </w:r>
      <w:r w:rsidR="001536CF" w:rsidRPr="00DC7194">
        <w:t xml:space="preserve"> </w:t>
      </w:r>
      <w:r w:rsidR="00AD7C1A" w:rsidRPr="00DC7194">
        <w:rPr>
          <w:u w:val="single"/>
        </w:rPr>
        <w:t>__</w:t>
      </w:r>
      <w:r w:rsidR="00BA79A1" w:rsidRPr="00DC7194">
        <w:rPr>
          <w:u w:val="single"/>
        </w:rPr>
        <w:t>_</w:t>
      </w:r>
      <w:r w:rsidR="00AD7C1A" w:rsidRPr="00DC7194">
        <w:rPr>
          <w:u w:val="single"/>
        </w:rPr>
        <w:t>___</w:t>
      </w:r>
      <w:r w:rsidR="00583449" w:rsidRPr="00DC7194">
        <w:t xml:space="preserve"> </w:t>
      </w:r>
    </w:p>
    <w:p w:rsidR="0065574B" w:rsidRDefault="0065574B" w:rsidP="006F3002"/>
    <w:p w:rsidR="00683794" w:rsidRDefault="00683794" w:rsidP="006F3002"/>
    <w:p w:rsidR="00C05714" w:rsidRDefault="00C05714" w:rsidP="006F3002">
      <w:pPr>
        <w:jc w:val="center"/>
      </w:pPr>
      <w:r>
        <w:t>ПОЛОЖЕНИЕ</w:t>
      </w:r>
    </w:p>
    <w:p w:rsidR="000B4D66" w:rsidRDefault="00C05714" w:rsidP="006F3002">
      <w:pPr>
        <w:jc w:val="center"/>
      </w:pPr>
      <w:r>
        <w:t xml:space="preserve">об </w:t>
      </w:r>
      <w:r w:rsidR="00524964">
        <w:t>организации подготовки</w:t>
      </w:r>
      <w:r w:rsidR="00583449">
        <w:t xml:space="preserve"> неработающего населения </w:t>
      </w:r>
    </w:p>
    <w:p w:rsidR="000D537D" w:rsidRDefault="00AD7C1A" w:rsidP="000B4D66">
      <w:pPr>
        <w:jc w:val="center"/>
      </w:pPr>
      <w:r w:rsidRPr="00AD7C1A">
        <w:t>Октябрьск</w:t>
      </w:r>
      <w:r w:rsidR="00583449" w:rsidRPr="00AD7C1A">
        <w:t>ого</w:t>
      </w:r>
      <w:r w:rsidR="00583449">
        <w:t xml:space="preserve"> района</w:t>
      </w:r>
      <w:r w:rsidR="000D537D">
        <w:t xml:space="preserve"> города Барнаула </w:t>
      </w:r>
      <w:r w:rsidR="00583449">
        <w:t xml:space="preserve"> в </w:t>
      </w:r>
      <w:proofErr w:type="gramStart"/>
      <w:r w:rsidR="00C05714">
        <w:t>учебно-консультационных</w:t>
      </w:r>
      <w:proofErr w:type="gramEnd"/>
    </w:p>
    <w:p w:rsidR="00C05714" w:rsidRDefault="00C05714" w:rsidP="000D537D">
      <w:pPr>
        <w:jc w:val="center"/>
      </w:pPr>
      <w:r>
        <w:t xml:space="preserve"> </w:t>
      </w:r>
      <w:proofErr w:type="gramStart"/>
      <w:r>
        <w:t>пунктах</w:t>
      </w:r>
      <w:proofErr w:type="gramEnd"/>
      <w:r w:rsidR="00583449">
        <w:t xml:space="preserve"> </w:t>
      </w:r>
      <w:r>
        <w:t>по гражданской обороне и чрезвычайным ситуациям</w:t>
      </w:r>
    </w:p>
    <w:p w:rsidR="007072C8" w:rsidRDefault="007072C8" w:rsidP="007072C8">
      <w:pPr>
        <w:tabs>
          <w:tab w:val="left" w:pos="1755"/>
        </w:tabs>
        <w:jc w:val="both"/>
      </w:pPr>
    </w:p>
    <w:p w:rsidR="00B920E6" w:rsidRPr="002E7227" w:rsidRDefault="00B920E6" w:rsidP="000B4D66">
      <w:pPr>
        <w:pStyle w:val="a3"/>
        <w:numPr>
          <w:ilvl w:val="0"/>
          <w:numId w:val="4"/>
        </w:numPr>
        <w:tabs>
          <w:tab w:val="left" w:pos="3600"/>
        </w:tabs>
        <w:rPr>
          <w:szCs w:val="28"/>
        </w:rPr>
      </w:pPr>
      <w:r w:rsidRPr="002E7227">
        <w:rPr>
          <w:szCs w:val="28"/>
        </w:rPr>
        <w:t>Общие положения</w:t>
      </w:r>
    </w:p>
    <w:p w:rsidR="00B920E6" w:rsidRPr="002E7227" w:rsidRDefault="00B920E6" w:rsidP="00B920E6">
      <w:pPr>
        <w:tabs>
          <w:tab w:val="left" w:pos="3600"/>
        </w:tabs>
        <w:ind w:left="720"/>
        <w:jc w:val="center"/>
        <w:rPr>
          <w:szCs w:val="28"/>
        </w:rPr>
      </w:pP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1.1. Положение </w:t>
      </w:r>
      <w:r w:rsidRPr="002E7227">
        <w:rPr>
          <w:snapToGrid w:val="0"/>
        </w:rPr>
        <w:t xml:space="preserve">об </w:t>
      </w:r>
      <w:r w:rsidR="00524964" w:rsidRPr="002E7227">
        <w:rPr>
          <w:szCs w:val="28"/>
        </w:rPr>
        <w:t xml:space="preserve">организации </w:t>
      </w:r>
      <w:proofErr w:type="gramStart"/>
      <w:r w:rsidR="00524964" w:rsidRPr="002E7227">
        <w:rPr>
          <w:szCs w:val="28"/>
        </w:rPr>
        <w:t>подготовки</w:t>
      </w:r>
      <w:r w:rsidRPr="002E7227">
        <w:rPr>
          <w:szCs w:val="28"/>
        </w:rPr>
        <w:t xml:space="preserve"> неработающего населения </w:t>
      </w:r>
      <w:r w:rsidR="00AD7C1A" w:rsidRPr="00AD7C1A">
        <w:rPr>
          <w:szCs w:val="28"/>
        </w:rPr>
        <w:t>Октябрьск</w:t>
      </w:r>
      <w:r w:rsidR="00EE31C8" w:rsidRPr="00AD7C1A">
        <w:rPr>
          <w:szCs w:val="28"/>
        </w:rPr>
        <w:t xml:space="preserve">ого </w:t>
      </w:r>
      <w:r w:rsidR="00EE31C8" w:rsidRPr="002E7227">
        <w:rPr>
          <w:szCs w:val="28"/>
        </w:rPr>
        <w:t>района</w:t>
      </w:r>
      <w:r w:rsidR="00524964" w:rsidRPr="002E7227">
        <w:rPr>
          <w:szCs w:val="28"/>
        </w:rPr>
        <w:t xml:space="preserve"> </w:t>
      </w:r>
      <w:r w:rsidRPr="002E7227">
        <w:rPr>
          <w:szCs w:val="28"/>
        </w:rPr>
        <w:t>города Барнаула</w:t>
      </w:r>
      <w:proofErr w:type="gramEnd"/>
      <w:r w:rsidRPr="002E7227">
        <w:rPr>
          <w:szCs w:val="28"/>
        </w:rPr>
        <w:t xml:space="preserve"> в учебно-консультационных пунктах </w:t>
      </w:r>
      <w:r w:rsidR="00086D20">
        <w:rPr>
          <w:szCs w:val="28"/>
        </w:rPr>
        <w:t xml:space="preserve">    </w:t>
      </w:r>
      <w:r w:rsidRPr="002E7227">
        <w:rPr>
          <w:szCs w:val="28"/>
        </w:rPr>
        <w:t>по гражданской обороне</w:t>
      </w:r>
      <w:r w:rsidRPr="002E7227">
        <w:rPr>
          <w:snapToGrid w:val="0"/>
        </w:rPr>
        <w:t xml:space="preserve"> </w:t>
      </w:r>
      <w:r w:rsidRPr="002E7227">
        <w:rPr>
          <w:szCs w:val="28"/>
        </w:rPr>
        <w:t xml:space="preserve">и чрезвычайным ситуациям (далее – Положение) определяет порядок создания, оснащения и организации работы на территории </w:t>
      </w:r>
      <w:r w:rsidR="00AD7C1A" w:rsidRPr="00AD7C1A">
        <w:rPr>
          <w:szCs w:val="28"/>
        </w:rPr>
        <w:t>Октябрьск</w:t>
      </w:r>
      <w:r w:rsidR="00EE31C8" w:rsidRPr="00AD7C1A">
        <w:rPr>
          <w:szCs w:val="28"/>
        </w:rPr>
        <w:t>ого</w:t>
      </w:r>
      <w:r w:rsidR="00EE31C8" w:rsidRPr="002E7227">
        <w:rPr>
          <w:szCs w:val="28"/>
        </w:rPr>
        <w:t xml:space="preserve"> района </w:t>
      </w:r>
      <w:r w:rsidRPr="002E7227">
        <w:rPr>
          <w:szCs w:val="28"/>
        </w:rPr>
        <w:t xml:space="preserve">города Барнаула учебно-консультационных пунктов </w:t>
      </w:r>
      <w:r w:rsidR="00086D20">
        <w:rPr>
          <w:szCs w:val="28"/>
        </w:rPr>
        <w:t xml:space="preserve">      </w:t>
      </w:r>
      <w:r w:rsidRPr="002E7227">
        <w:rPr>
          <w:szCs w:val="28"/>
        </w:rPr>
        <w:t>по гражданской о</w:t>
      </w:r>
      <w:r w:rsidR="000D537D">
        <w:rPr>
          <w:szCs w:val="28"/>
        </w:rPr>
        <w:t>бороне и чрезвычайным ситуациям</w:t>
      </w:r>
      <w:r w:rsidRPr="002E7227">
        <w:rPr>
          <w:szCs w:val="28"/>
        </w:rPr>
        <w:t xml:space="preserve"> (далее – УКП).</w:t>
      </w:r>
    </w:p>
    <w:p w:rsidR="00524964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1.2. УКП является элементом </w:t>
      </w:r>
      <w:r w:rsidRPr="002E7227">
        <w:rPr>
          <w:snapToGrid w:val="0"/>
        </w:rPr>
        <w:t xml:space="preserve">единой </w:t>
      </w:r>
      <w:proofErr w:type="gramStart"/>
      <w:r w:rsidRPr="002E7227">
        <w:rPr>
          <w:snapToGrid w:val="0"/>
        </w:rPr>
        <w:t>системы подготовки населения</w:t>
      </w:r>
      <w:r w:rsidR="00EE31C8" w:rsidRPr="002E7227">
        <w:rPr>
          <w:snapToGrid w:val="0"/>
        </w:rPr>
        <w:t xml:space="preserve"> </w:t>
      </w:r>
      <w:r w:rsidR="00AD7C1A" w:rsidRPr="00AD7C1A">
        <w:rPr>
          <w:snapToGrid w:val="0"/>
        </w:rPr>
        <w:t>Октябрьск</w:t>
      </w:r>
      <w:r w:rsidR="00EE31C8" w:rsidRPr="00AD7C1A">
        <w:rPr>
          <w:snapToGrid w:val="0"/>
        </w:rPr>
        <w:t>ого</w:t>
      </w:r>
      <w:r w:rsidR="00EE31C8" w:rsidRPr="002E7227">
        <w:rPr>
          <w:snapToGrid w:val="0"/>
        </w:rPr>
        <w:t xml:space="preserve"> района </w:t>
      </w:r>
      <w:r w:rsidRPr="002E7227">
        <w:rPr>
          <w:szCs w:val="28"/>
        </w:rPr>
        <w:t>города Барнаула</w:t>
      </w:r>
      <w:proofErr w:type="gramEnd"/>
      <w:r w:rsidRPr="002E7227">
        <w:rPr>
          <w:szCs w:val="28"/>
        </w:rPr>
        <w:t xml:space="preserve"> </w:t>
      </w:r>
      <w:r w:rsidRPr="002E7227">
        <w:rPr>
          <w:snapToGrid w:val="0"/>
        </w:rPr>
        <w:t xml:space="preserve">в области гражданской </w:t>
      </w:r>
      <w:r w:rsidRPr="002E7227">
        <w:rPr>
          <w:szCs w:val="28"/>
        </w:rPr>
        <w:t xml:space="preserve">обороны </w:t>
      </w:r>
      <w:r w:rsidR="00086D20">
        <w:rPr>
          <w:szCs w:val="28"/>
        </w:rPr>
        <w:t xml:space="preserve">             </w:t>
      </w:r>
      <w:r w:rsidRPr="002E7227">
        <w:rPr>
          <w:szCs w:val="28"/>
        </w:rPr>
        <w:t>и защиты от чрезвычайных ситуаций</w:t>
      </w:r>
      <w:r w:rsidR="00524964" w:rsidRPr="002E7227">
        <w:rPr>
          <w:szCs w:val="28"/>
        </w:rPr>
        <w:t xml:space="preserve"> природного и техногенного характера, предназначенным для подготовки</w:t>
      </w:r>
      <w:r w:rsidRPr="002E7227">
        <w:rPr>
          <w:szCs w:val="28"/>
        </w:rPr>
        <w:t xml:space="preserve"> по месту жительства</w:t>
      </w:r>
      <w:r w:rsidR="00524964" w:rsidRPr="002E7227">
        <w:rPr>
          <w:szCs w:val="28"/>
        </w:rPr>
        <w:t xml:space="preserve"> населения района, </w:t>
      </w:r>
      <w:r w:rsidR="00086D20">
        <w:rPr>
          <w:szCs w:val="28"/>
        </w:rPr>
        <w:t xml:space="preserve">        </w:t>
      </w:r>
      <w:r w:rsidR="00524964" w:rsidRPr="002E7227">
        <w:rPr>
          <w:szCs w:val="28"/>
        </w:rPr>
        <w:t>не занятого</w:t>
      </w:r>
      <w:r w:rsidRPr="002E7227">
        <w:rPr>
          <w:szCs w:val="28"/>
        </w:rPr>
        <w:t xml:space="preserve"> в сфере производства и обслуживания (далее – неработающее население).</w:t>
      </w:r>
    </w:p>
    <w:p w:rsidR="00524964" w:rsidRPr="002E7227" w:rsidRDefault="00524964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1.3</w:t>
      </w:r>
      <w:r w:rsidR="00DC7194">
        <w:rPr>
          <w:szCs w:val="28"/>
        </w:rPr>
        <w:t>.</w:t>
      </w:r>
      <w:r w:rsidR="00DC7194" w:rsidRPr="002E7227">
        <w:rPr>
          <w:szCs w:val="28"/>
        </w:rPr>
        <w:t> </w:t>
      </w:r>
      <w:r w:rsidR="00B920E6" w:rsidRPr="002E7227">
        <w:rPr>
          <w:szCs w:val="28"/>
        </w:rPr>
        <w:t>Основными задачами являются</w:t>
      </w:r>
      <w:r w:rsidRPr="002E7227">
        <w:rPr>
          <w:szCs w:val="28"/>
        </w:rPr>
        <w:t>:</w:t>
      </w:r>
    </w:p>
    <w:p w:rsidR="00F97020" w:rsidRPr="002E7227" w:rsidRDefault="00524964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1.3.1</w:t>
      </w:r>
      <w:r w:rsidR="00DC7194">
        <w:rPr>
          <w:szCs w:val="28"/>
        </w:rPr>
        <w:t>.</w:t>
      </w:r>
      <w:r w:rsidR="00DC7194" w:rsidRPr="002E7227">
        <w:rPr>
          <w:szCs w:val="28"/>
        </w:rPr>
        <w:t> </w:t>
      </w:r>
      <w:r w:rsidRPr="002E7227">
        <w:rPr>
          <w:szCs w:val="28"/>
        </w:rPr>
        <w:t>Проведение мероприятий  по обучению</w:t>
      </w:r>
      <w:r w:rsidR="00B920E6" w:rsidRPr="002E7227">
        <w:rPr>
          <w:szCs w:val="28"/>
        </w:rPr>
        <w:t xml:space="preserve"> населения</w:t>
      </w:r>
      <w:r w:rsidRPr="002E7227">
        <w:rPr>
          <w:szCs w:val="28"/>
        </w:rPr>
        <w:t xml:space="preserve"> действиям </w:t>
      </w:r>
      <w:r w:rsidR="00086D20">
        <w:rPr>
          <w:szCs w:val="28"/>
        </w:rPr>
        <w:t xml:space="preserve">           </w:t>
      </w:r>
      <w:r w:rsidRPr="002E7227">
        <w:rPr>
          <w:szCs w:val="28"/>
        </w:rPr>
        <w:t>в случае угрозы возникновения  и возникновения опасностей при военных конфликтах</w:t>
      </w:r>
      <w:r w:rsidR="00F97020" w:rsidRPr="002E7227">
        <w:rPr>
          <w:szCs w:val="28"/>
        </w:rPr>
        <w:t xml:space="preserve"> или вследствие этих конфликтов, при чрезвычайных ситуациях;</w:t>
      </w:r>
    </w:p>
    <w:p w:rsidR="00B920E6" w:rsidRPr="00DC7194" w:rsidRDefault="00F97020" w:rsidP="00B920E6">
      <w:pPr>
        <w:ind w:firstLine="720"/>
        <w:jc w:val="both"/>
        <w:rPr>
          <w:szCs w:val="28"/>
        </w:rPr>
      </w:pPr>
      <w:r w:rsidRPr="00DC7194">
        <w:rPr>
          <w:szCs w:val="28"/>
        </w:rPr>
        <w:t>1.3.2</w:t>
      </w:r>
      <w:r w:rsidR="00DC7194" w:rsidRPr="00DC7194">
        <w:rPr>
          <w:szCs w:val="28"/>
        </w:rPr>
        <w:t>. </w:t>
      </w:r>
      <w:r w:rsidRPr="00DC7194">
        <w:rPr>
          <w:szCs w:val="28"/>
        </w:rPr>
        <w:t>Ведение информаци</w:t>
      </w:r>
      <w:r w:rsidR="00AE0974" w:rsidRPr="00DC7194">
        <w:rPr>
          <w:szCs w:val="28"/>
        </w:rPr>
        <w:t>онной и профилактической работы,</w:t>
      </w:r>
      <w:r w:rsidRPr="00DC7194">
        <w:rPr>
          <w:szCs w:val="28"/>
        </w:rPr>
        <w:t xml:space="preserve"> а также оказание консультационных услуг </w:t>
      </w:r>
      <w:r w:rsidR="00234B31" w:rsidRPr="00DC7194">
        <w:rPr>
          <w:szCs w:val="28"/>
        </w:rPr>
        <w:t xml:space="preserve">населению района </w:t>
      </w:r>
      <w:r w:rsidRPr="00DC7194">
        <w:rPr>
          <w:szCs w:val="28"/>
        </w:rPr>
        <w:t>в области гражданской обороны и защиты от чрезвычайных ситуаций</w:t>
      </w:r>
      <w:r w:rsidR="00234B31" w:rsidRPr="00DC7194">
        <w:rPr>
          <w:szCs w:val="28"/>
        </w:rPr>
        <w:t xml:space="preserve">, пожарной безопасности </w:t>
      </w:r>
      <w:r w:rsidR="00086D20" w:rsidRPr="00DC7194">
        <w:rPr>
          <w:szCs w:val="28"/>
        </w:rPr>
        <w:t xml:space="preserve">             </w:t>
      </w:r>
      <w:r w:rsidR="00234B31" w:rsidRPr="00DC7194">
        <w:rPr>
          <w:szCs w:val="28"/>
        </w:rPr>
        <w:t>и безопасности людей на водных объектах (далее – безопасность жизнедеятельности)</w:t>
      </w:r>
      <w:r w:rsidRPr="00DC7194">
        <w:rPr>
          <w:szCs w:val="28"/>
        </w:rPr>
        <w:t>.</w:t>
      </w:r>
    </w:p>
    <w:p w:rsidR="00B920E6" w:rsidRPr="002E7227" w:rsidRDefault="00B920E6" w:rsidP="00B920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227">
        <w:rPr>
          <w:sz w:val="28"/>
          <w:szCs w:val="28"/>
        </w:rPr>
        <w:tab/>
      </w:r>
      <w:r w:rsidR="00CD18B5" w:rsidRPr="002E7227">
        <w:rPr>
          <w:rFonts w:ascii="Times New Roman" w:hAnsi="Times New Roman" w:cs="Times New Roman"/>
          <w:sz w:val="28"/>
          <w:szCs w:val="28"/>
        </w:rPr>
        <w:t>1.4</w:t>
      </w:r>
      <w:r w:rsidRPr="002E7227">
        <w:rPr>
          <w:rFonts w:ascii="Times New Roman" w:hAnsi="Times New Roman" w:cs="Times New Roman"/>
          <w:sz w:val="28"/>
          <w:szCs w:val="28"/>
        </w:rPr>
        <w:t>.</w:t>
      </w:r>
      <w:r w:rsidR="00DC7194" w:rsidRPr="002E7227">
        <w:rPr>
          <w:szCs w:val="28"/>
        </w:rPr>
        <w:t> </w:t>
      </w:r>
      <w:r w:rsidRPr="002E7227">
        <w:rPr>
          <w:rFonts w:ascii="Times New Roman" w:hAnsi="Times New Roman" w:cs="Times New Roman"/>
          <w:sz w:val="28"/>
          <w:szCs w:val="28"/>
        </w:rPr>
        <w:t>По целевому назнач</w:t>
      </w:r>
      <w:r w:rsidR="00F97020" w:rsidRPr="002E7227">
        <w:rPr>
          <w:rFonts w:ascii="Times New Roman" w:hAnsi="Times New Roman" w:cs="Times New Roman"/>
          <w:sz w:val="28"/>
          <w:szCs w:val="28"/>
        </w:rPr>
        <w:t xml:space="preserve">ению </w:t>
      </w:r>
      <w:r w:rsidR="006C06CD" w:rsidRPr="002E7227">
        <w:rPr>
          <w:rFonts w:ascii="Times New Roman" w:hAnsi="Times New Roman" w:cs="Times New Roman"/>
          <w:sz w:val="28"/>
          <w:szCs w:val="28"/>
        </w:rPr>
        <w:t>в районе</w:t>
      </w:r>
      <w:r w:rsidRPr="002E7227">
        <w:rPr>
          <w:rFonts w:ascii="Times New Roman" w:hAnsi="Times New Roman" w:cs="Times New Roman"/>
          <w:sz w:val="28"/>
          <w:szCs w:val="28"/>
        </w:rPr>
        <w:t xml:space="preserve"> могут создаваться УКП </w:t>
      </w:r>
      <w:r w:rsidR="00DC7194">
        <w:rPr>
          <w:rFonts w:ascii="Times New Roman" w:hAnsi="Times New Roman" w:cs="Times New Roman"/>
          <w:sz w:val="28"/>
          <w:szCs w:val="28"/>
        </w:rPr>
        <w:br/>
      </w:r>
      <w:r w:rsidRPr="002E7227">
        <w:rPr>
          <w:rFonts w:ascii="Times New Roman" w:hAnsi="Times New Roman" w:cs="Times New Roman"/>
          <w:sz w:val="28"/>
          <w:szCs w:val="28"/>
        </w:rPr>
        <w:t>трех видов:</w:t>
      </w:r>
    </w:p>
    <w:p w:rsidR="00B920E6" w:rsidRPr="002E7227" w:rsidRDefault="00CD18B5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1.4</w:t>
      </w:r>
      <w:r w:rsidR="00B920E6" w:rsidRPr="002E7227">
        <w:rPr>
          <w:szCs w:val="28"/>
        </w:rPr>
        <w:t>.1. УКП-1 (первого вида) создается  как «Уголок гражданской защиты» в целях организации</w:t>
      </w:r>
      <w:r w:rsidR="0050038F">
        <w:rPr>
          <w:szCs w:val="28"/>
        </w:rPr>
        <w:t xml:space="preserve"> подготовки населения города</w:t>
      </w:r>
      <w:r w:rsidR="00B920E6" w:rsidRPr="002E7227">
        <w:rPr>
          <w:szCs w:val="28"/>
        </w:rPr>
        <w:t xml:space="preserve"> по месту жительства путем: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проведения индивидуальных бесед, консультаций, инструктажей;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распространения </w:t>
      </w:r>
      <w:r w:rsidR="0050038F">
        <w:rPr>
          <w:snapToGrid w:val="0"/>
        </w:rPr>
        <w:t>листовок, памяток, буклетов и</w:t>
      </w:r>
      <w:r w:rsidR="00CD18B5" w:rsidRPr="002E7227">
        <w:rPr>
          <w:snapToGrid w:val="0"/>
        </w:rPr>
        <w:t xml:space="preserve"> другой печатной продукции (далее – информационные материалы) по тематике безопасности жизнедеятельности;</w:t>
      </w:r>
    </w:p>
    <w:p w:rsidR="00B920E6" w:rsidRPr="002E7227" w:rsidRDefault="00B920E6" w:rsidP="00CD18B5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 xml:space="preserve">привлечения неработающего населения к пропагандистским </w:t>
      </w:r>
      <w:r w:rsidR="00086D20">
        <w:rPr>
          <w:szCs w:val="28"/>
        </w:rPr>
        <w:t xml:space="preserve">                      </w:t>
      </w:r>
      <w:r w:rsidRPr="002E7227">
        <w:rPr>
          <w:szCs w:val="28"/>
        </w:rPr>
        <w:t xml:space="preserve">и агитационным мероприятиям, проводимым должностными лицами гражданской обороны и единой государственной системы предупреждения </w:t>
      </w:r>
      <w:r w:rsidR="00086D20">
        <w:rPr>
          <w:szCs w:val="28"/>
        </w:rPr>
        <w:t xml:space="preserve">       </w:t>
      </w:r>
      <w:r w:rsidRPr="002E7227">
        <w:rPr>
          <w:szCs w:val="28"/>
        </w:rPr>
        <w:t>и л</w:t>
      </w:r>
      <w:r w:rsidR="00CD18B5" w:rsidRPr="002E7227">
        <w:rPr>
          <w:szCs w:val="28"/>
        </w:rPr>
        <w:t>иквидации чрезвычайных ситуаций;</w:t>
      </w:r>
    </w:p>
    <w:p w:rsidR="00B920E6" w:rsidRPr="002E7227" w:rsidRDefault="00CD18B5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1.4</w:t>
      </w:r>
      <w:r w:rsidR="00B920E6" w:rsidRPr="002E7227">
        <w:rPr>
          <w:szCs w:val="28"/>
        </w:rPr>
        <w:t xml:space="preserve">.2. УКП-2 (второго вида) создается как «Пункт гражданской защиты» </w:t>
      </w:r>
      <w:r w:rsidR="00086D20">
        <w:rPr>
          <w:szCs w:val="28"/>
        </w:rPr>
        <w:t xml:space="preserve">     </w:t>
      </w:r>
      <w:r w:rsidR="00B920E6" w:rsidRPr="002E7227">
        <w:rPr>
          <w:szCs w:val="28"/>
        </w:rPr>
        <w:t>в целях организации обучения населения</w:t>
      </w:r>
      <w:r w:rsidR="00065EDF" w:rsidRPr="002E7227">
        <w:rPr>
          <w:szCs w:val="28"/>
        </w:rPr>
        <w:t xml:space="preserve"> района по месту жительства</w:t>
      </w:r>
      <w:r w:rsidR="00B920E6" w:rsidRPr="002E7227">
        <w:rPr>
          <w:szCs w:val="28"/>
        </w:rPr>
        <w:t xml:space="preserve"> путем: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</w:t>
      </w:r>
      <w:r w:rsidR="00065EDF" w:rsidRPr="002E7227">
        <w:rPr>
          <w:szCs w:val="28"/>
        </w:rPr>
        <w:t>дения индивидуальных</w:t>
      </w:r>
      <w:r w:rsidRPr="002E7227">
        <w:rPr>
          <w:szCs w:val="28"/>
        </w:rPr>
        <w:t xml:space="preserve"> бесед, консультаций, инструктажей;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распространения</w:t>
      </w:r>
      <w:r w:rsidR="00065EDF" w:rsidRPr="002E7227">
        <w:rPr>
          <w:szCs w:val="28"/>
        </w:rPr>
        <w:t xml:space="preserve"> информационных материалов по тематике безопасности жизнедеятельности;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привлечения неработающего населения к пропагандистским </w:t>
      </w:r>
      <w:r w:rsidR="00086D20">
        <w:rPr>
          <w:szCs w:val="28"/>
        </w:rPr>
        <w:t xml:space="preserve">                     </w:t>
      </w:r>
      <w:r w:rsidRPr="002E7227">
        <w:rPr>
          <w:szCs w:val="28"/>
        </w:rPr>
        <w:t>и агитационным мероприятиям, а также учениям и тренировкам, проводимым должностными лицами гражданской обороны и единой государственной системы предупреждения и ликвидации чрезвычайных ситуаций;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организации в УКП самостоятельного изучения</w:t>
      </w:r>
      <w:r w:rsidR="00065EDF" w:rsidRPr="002E7227">
        <w:rPr>
          <w:szCs w:val="28"/>
        </w:rPr>
        <w:t xml:space="preserve"> неработающим населением</w:t>
      </w:r>
      <w:r w:rsidRPr="002E7227">
        <w:rPr>
          <w:szCs w:val="28"/>
        </w:rPr>
        <w:t xml:space="preserve"> учебных пособий, журналов, газетных статей, просмотра роликов, телепрограмм, учебных фильмов по тематике безопасности жизнедеятельности.</w:t>
      </w:r>
    </w:p>
    <w:p w:rsidR="00B920E6" w:rsidRPr="002E7227" w:rsidRDefault="00065EDF" w:rsidP="00065EDF">
      <w:pPr>
        <w:ind w:firstLine="720"/>
        <w:jc w:val="both"/>
      </w:pPr>
      <w:r w:rsidRPr="002E7227">
        <w:rPr>
          <w:szCs w:val="28"/>
        </w:rPr>
        <w:t>1.4</w:t>
      </w:r>
      <w:r w:rsidR="00B920E6" w:rsidRPr="002E7227">
        <w:rPr>
          <w:szCs w:val="28"/>
        </w:rPr>
        <w:t>.3. УКП-3 (третьего вида) создается как «Учебный кабинет гражданской защи</w:t>
      </w:r>
      <w:r w:rsidRPr="002E7227">
        <w:rPr>
          <w:szCs w:val="28"/>
        </w:rPr>
        <w:t>ты» в целях организации подготовки</w:t>
      </w:r>
      <w:r w:rsidR="00B920E6" w:rsidRPr="002E7227">
        <w:rPr>
          <w:szCs w:val="28"/>
        </w:rPr>
        <w:t xml:space="preserve"> населения</w:t>
      </w:r>
      <w:r w:rsidRPr="002E7227">
        <w:rPr>
          <w:szCs w:val="28"/>
        </w:rPr>
        <w:t xml:space="preserve"> района </w:t>
      </w:r>
      <w:r w:rsidR="00086D20">
        <w:rPr>
          <w:szCs w:val="28"/>
        </w:rPr>
        <w:t xml:space="preserve">        </w:t>
      </w:r>
      <w:r w:rsidRPr="002E7227">
        <w:rPr>
          <w:szCs w:val="28"/>
        </w:rPr>
        <w:t>по месту жительства</w:t>
      </w:r>
      <w:r w:rsidR="00B920E6" w:rsidRPr="002E7227">
        <w:rPr>
          <w:szCs w:val="28"/>
        </w:rPr>
        <w:t xml:space="preserve"> путем: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</w:t>
      </w:r>
      <w:r w:rsidR="0050038F">
        <w:rPr>
          <w:szCs w:val="28"/>
        </w:rPr>
        <w:t>дения индивидуальных</w:t>
      </w:r>
      <w:r w:rsidRPr="002E7227">
        <w:rPr>
          <w:szCs w:val="28"/>
        </w:rPr>
        <w:t xml:space="preserve"> бесед, консультаций, инструктажей;</w:t>
      </w:r>
    </w:p>
    <w:p w:rsidR="00065EDF" w:rsidRPr="002E7227" w:rsidRDefault="00065EDF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проведения групповых бесед и занятий с неработающим населением</w:t>
      </w:r>
      <w:r w:rsidR="003B67DF" w:rsidRPr="002E7227">
        <w:rPr>
          <w:szCs w:val="28"/>
        </w:rPr>
        <w:t>;</w:t>
      </w:r>
    </w:p>
    <w:p w:rsidR="00B920E6" w:rsidRPr="002E7227" w:rsidRDefault="00675684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распространения</w:t>
      </w:r>
      <w:r w:rsidR="00B920E6" w:rsidRPr="002E7227">
        <w:rPr>
          <w:snapToGrid w:val="0"/>
        </w:rPr>
        <w:t xml:space="preserve"> информационных материалов</w:t>
      </w:r>
      <w:r w:rsidR="00B920E6" w:rsidRPr="002E7227">
        <w:rPr>
          <w:szCs w:val="28"/>
        </w:rPr>
        <w:t xml:space="preserve"> по тематике безопаснос</w:t>
      </w:r>
      <w:r w:rsidR="000D183F" w:rsidRPr="002E7227">
        <w:rPr>
          <w:szCs w:val="28"/>
        </w:rPr>
        <w:t>ти жизнедеятельности</w:t>
      </w:r>
      <w:r w:rsidR="00B920E6"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привлечения неработающего населения к пропагандистским </w:t>
      </w:r>
      <w:r w:rsidR="00086D20">
        <w:rPr>
          <w:szCs w:val="28"/>
        </w:rPr>
        <w:t xml:space="preserve">                     </w:t>
      </w:r>
      <w:r w:rsidRPr="002E7227">
        <w:rPr>
          <w:szCs w:val="28"/>
        </w:rPr>
        <w:t>и агитационным мероприятиям, а также к учениям и тренировкам, проводимым должностными лицами гражданской обороны и единой государственной системы предупреждения и ликвидации чрезвычайных ситуаций;</w:t>
      </w:r>
    </w:p>
    <w:p w:rsidR="00B920E6" w:rsidRPr="002E7227" w:rsidRDefault="00B920E6" w:rsidP="007E160B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организации в УКП самостоятельного изучения </w:t>
      </w:r>
      <w:r w:rsidR="000D183F" w:rsidRPr="002E7227">
        <w:rPr>
          <w:szCs w:val="28"/>
        </w:rPr>
        <w:t xml:space="preserve">работающим населением </w:t>
      </w:r>
      <w:r w:rsidRPr="002E7227">
        <w:rPr>
          <w:szCs w:val="28"/>
        </w:rPr>
        <w:t>уче</w:t>
      </w:r>
      <w:r w:rsidR="000D183F" w:rsidRPr="002E7227">
        <w:rPr>
          <w:szCs w:val="28"/>
        </w:rPr>
        <w:t>бных пособий, журналов,</w:t>
      </w:r>
      <w:r w:rsidRPr="002E7227">
        <w:rPr>
          <w:szCs w:val="28"/>
        </w:rPr>
        <w:t xml:space="preserve"> статей</w:t>
      </w:r>
      <w:r w:rsidR="000D183F" w:rsidRPr="002E7227">
        <w:rPr>
          <w:szCs w:val="28"/>
        </w:rPr>
        <w:t xml:space="preserve"> в газетах</w:t>
      </w:r>
      <w:r w:rsidRPr="002E7227">
        <w:rPr>
          <w:szCs w:val="28"/>
        </w:rPr>
        <w:t xml:space="preserve">, просмотра </w:t>
      </w:r>
      <w:r w:rsidR="008534D6">
        <w:rPr>
          <w:szCs w:val="28"/>
        </w:rPr>
        <w:t>видеороликов, телепрограмм,</w:t>
      </w:r>
      <w:r w:rsidRPr="002E7227">
        <w:rPr>
          <w:szCs w:val="28"/>
        </w:rPr>
        <w:t xml:space="preserve"> учебных фильмов по тематике</w:t>
      </w:r>
      <w:r w:rsidR="007E160B" w:rsidRPr="002E7227">
        <w:rPr>
          <w:szCs w:val="28"/>
        </w:rPr>
        <w:t xml:space="preserve"> безопасности жизнедеятельности.</w:t>
      </w:r>
    </w:p>
    <w:p w:rsidR="00EE31C8" w:rsidRPr="002E7227" w:rsidRDefault="00EE31C8" w:rsidP="00B920E6">
      <w:pPr>
        <w:ind w:firstLine="720"/>
        <w:jc w:val="center"/>
        <w:rPr>
          <w:szCs w:val="28"/>
        </w:rPr>
      </w:pPr>
    </w:p>
    <w:p w:rsidR="00B920E6" w:rsidRPr="002E7227" w:rsidRDefault="00B920E6" w:rsidP="00B920E6">
      <w:pPr>
        <w:ind w:firstLine="720"/>
        <w:jc w:val="center"/>
        <w:rPr>
          <w:szCs w:val="28"/>
        </w:rPr>
      </w:pPr>
      <w:r w:rsidRPr="002E7227">
        <w:rPr>
          <w:szCs w:val="28"/>
        </w:rPr>
        <w:t xml:space="preserve">2. Порядок создания и оснащения УКП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2.1. Состав</w:t>
      </w:r>
      <w:r w:rsidR="00777EBA" w:rsidRPr="002E7227">
        <w:rPr>
          <w:szCs w:val="28"/>
        </w:rPr>
        <w:t xml:space="preserve"> УКП на территории </w:t>
      </w:r>
      <w:r w:rsidR="00AD7C1A" w:rsidRPr="00AD7C1A">
        <w:rPr>
          <w:szCs w:val="28"/>
        </w:rPr>
        <w:t>Октябрьск</w:t>
      </w:r>
      <w:r w:rsidR="002F4823" w:rsidRPr="00AD7C1A">
        <w:rPr>
          <w:szCs w:val="28"/>
        </w:rPr>
        <w:t>ого</w:t>
      </w:r>
      <w:r w:rsidR="002F4823" w:rsidRPr="002E7227">
        <w:rPr>
          <w:szCs w:val="28"/>
        </w:rPr>
        <w:t xml:space="preserve"> </w:t>
      </w:r>
      <w:r w:rsidR="00AE0974">
        <w:rPr>
          <w:szCs w:val="28"/>
        </w:rPr>
        <w:t>района</w:t>
      </w:r>
      <w:r w:rsidRPr="002E7227">
        <w:rPr>
          <w:szCs w:val="28"/>
        </w:rPr>
        <w:t xml:space="preserve"> определяется решением г</w:t>
      </w:r>
      <w:r w:rsidR="00777EBA" w:rsidRPr="002E7227">
        <w:rPr>
          <w:szCs w:val="28"/>
        </w:rPr>
        <w:t>лавы администрации района</w:t>
      </w:r>
      <w:r w:rsidR="000B4D66" w:rsidRPr="002E7227">
        <w:rPr>
          <w:szCs w:val="28"/>
        </w:rPr>
        <w:t>,</w:t>
      </w:r>
      <w:r w:rsidR="00777EBA" w:rsidRPr="002E7227">
        <w:rPr>
          <w:szCs w:val="28"/>
        </w:rPr>
        <w:t xml:space="preserve"> </w:t>
      </w:r>
      <w:r w:rsidRPr="002E7227">
        <w:rPr>
          <w:szCs w:val="28"/>
        </w:rPr>
        <w:t>исх</w:t>
      </w:r>
      <w:r w:rsidR="007E160B" w:rsidRPr="002E7227">
        <w:rPr>
          <w:szCs w:val="28"/>
        </w:rPr>
        <w:t>одя из принципа охвата подготовкой</w:t>
      </w:r>
      <w:r w:rsidRPr="002E7227">
        <w:rPr>
          <w:szCs w:val="28"/>
        </w:rPr>
        <w:t xml:space="preserve"> всего неработающего населения</w:t>
      </w:r>
      <w:r w:rsidR="00FD7379" w:rsidRPr="002E7227">
        <w:rPr>
          <w:szCs w:val="28"/>
        </w:rPr>
        <w:t>, проживающего на территории района</w:t>
      </w:r>
      <w:r w:rsidRPr="002E7227">
        <w:rPr>
          <w:szCs w:val="28"/>
        </w:rPr>
        <w:t xml:space="preserve">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2.2. Решение главы администрации района оформляется постановлением администрации района, в котором определяются: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перечень организаций, на которые возлагаются обязанности по созданию УКП</w:t>
      </w:r>
      <w:r w:rsidR="00FD7379" w:rsidRPr="002E7227">
        <w:rPr>
          <w:szCs w:val="28"/>
        </w:rPr>
        <w:t xml:space="preserve"> (далее – организации, создающие УКП) на территории района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виды УКП и места их размещения;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закрепление </w:t>
      </w:r>
      <w:r w:rsidR="008534D6">
        <w:rPr>
          <w:szCs w:val="28"/>
        </w:rPr>
        <w:t xml:space="preserve">за УКП </w:t>
      </w:r>
      <w:r w:rsidR="00EE6E66" w:rsidRPr="002E7227">
        <w:rPr>
          <w:szCs w:val="28"/>
        </w:rPr>
        <w:t>территорий, неработающее население которых проходит подготовку в соответствующих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порядок материального и финансового обеспечения деятельности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порядок отчетности о работе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2.3. УКП могут создаваться на базе: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территориальных органо</w:t>
      </w:r>
      <w:r w:rsidR="00EE70B7" w:rsidRPr="002E7227">
        <w:rPr>
          <w:szCs w:val="28"/>
        </w:rPr>
        <w:t>в местного самоуправления города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органов территориального общественного самоуправления;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организаций, осуществляющих </w:t>
      </w:r>
      <w:r w:rsidR="00EE70B7" w:rsidRPr="002E7227">
        <w:rPr>
          <w:szCs w:val="28"/>
        </w:rPr>
        <w:t>деятельность по управлению</w:t>
      </w:r>
      <w:r w:rsidR="005F4501" w:rsidRPr="002E7227">
        <w:rPr>
          <w:szCs w:val="28"/>
        </w:rPr>
        <w:t xml:space="preserve"> многоквартирными</w:t>
      </w:r>
      <w:r w:rsidRPr="002E7227">
        <w:rPr>
          <w:szCs w:val="28"/>
        </w:rPr>
        <w:t xml:space="preserve"> домами;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учреждений культуры (библиотек, домов культуры);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учреждений социальной сферы (пенсионного фонда, социальной защиты);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иных организаций, </w:t>
      </w:r>
      <w:r w:rsidR="005F4501" w:rsidRPr="002E7227">
        <w:rPr>
          <w:szCs w:val="28"/>
        </w:rPr>
        <w:t>наиболее часто посещаемых неработающим населением.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2.4. За каждым УКП закрепляется территория, на которой проживают </w:t>
      </w:r>
      <w:r w:rsidR="00086D20">
        <w:rPr>
          <w:szCs w:val="28"/>
        </w:rPr>
        <w:t xml:space="preserve">     </w:t>
      </w:r>
      <w:r w:rsidRPr="002E7227">
        <w:rPr>
          <w:szCs w:val="28"/>
        </w:rPr>
        <w:t>не более 3000 человек неработающего населения.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2.5. Территориальные органы местного самоуправления, органы территориального общественного самоуправления и организации, на которые возложены обязанности по созданию УКП (далее – организации, создающие УКП), в течение одного месяца с момента принятия постановления администрации района, указанного в пункте 2.2 Положения, определяют: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организац</w:t>
      </w:r>
      <w:r w:rsidR="00A03D04" w:rsidRPr="002E7227">
        <w:rPr>
          <w:szCs w:val="28"/>
        </w:rPr>
        <w:t>ионно-штатную структуру,</w:t>
      </w:r>
      <w:r w:rsidRPr="002E7227">
        <w:rPr>
          <w:szCs w:val="28"/>
        </w:rPr>
        <w:t xml:space="preserve"> </w:t>
      </w:r>
      <w:proofErr w:type="gramStart"/>
      <w:r w:rsidRPr="002E7227">
        <w:rPr>
          <w:szCs w:val="28"/>
        </w:rPr>
        <w:t>создаваемого</w:t>
      </w:r>
      <w:proofErr w:type="gramEnd"/>
      <w:r w:rsidRPr="002E7227">
        <w:rPr>
          <w:szCs w:val="28"/>
        </w:rPr>
        <w:t xml:space="preserve">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место расположения помещений, используемых для обучения неработающего населения;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задачи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режим работы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порядок организации и проведения </w:t>
      </w:r>
      <w:r w:rsidR="002939E2" w:rsidRPr="002E7227">
        <w:rPr>
          <w:szCs w:val="28"/>
        </w:rPr>
        <w:t xml:space="preserve"> индивидуальных и групповых бесед,  консультаций, инс</w:t>
      </w:r>
      <w:r w:rsidR="00A97297" w:rsidRPr="002E7227">
        <w:rPr>
          <w:szCs w:val="28"/>
        </w:rPr>
        <w:t>труктажей, занятий, пропагандистских и агитационных мероприятий;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порядок взаимодействия с органами управления по делам гражданской обороны и чрезвычайным ситуациям, государственной пожарной охраны </w:t>
      </w:r>
      <w:r w:rsidR="00086D20">
        <w:rPr>
          <w:szCs w:val="28"/>
        </w:rPr>
        <w:t xml:space="preserve">      </w:t>
      </w:r>
      <w:r w:rsidRPr="002E7227">
        <w:rPr>
          <w:szCs w:val="28"/>
        </w:rPr>
        <w:t>при о</w:t>
      </w:r>
      <w:r w:rsidR="001C1A37" w:rsidRPr="002E7227">
        <w:rPr>
          <w:szCs w:val="28"/>
        </w:rPr>
        <w:t>рганизации и проведении подготовки</w:t>
      </w:r>
      <w:r w:rsidRPr="002E7227">
        <w:rPr>
          <w:szCs w:val="28"/>
        </w:rPr>
        <w:t xml:space="preserve"> неработающего населения;</w:t>
      </w:r>
    </w:p>
    <w:p w:rsidR="00B920E6" w:rsidRPr="002E7227" w:rsidRDefault="001C1A37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состав учебно-материальной базы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порядок отчетности о работе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2.6. Организационно-штатная структура и состав УКП определяются </w:t>
      </w:r>
      <w:r w:rsidR="00086D20">
        <w:rPr>
          <w:szCs w:val="28"/>
        </w:rPr>
        <w:t xml:space="preserve">       </w:t>
      </w:r>
      <w:r w:rsidRPr="002E7227">
        <w:rPr>
          <w:szCs w:val="28"/>
        </w:rPr>
        <w:t>в зависимости от вида УКП,</w:t>
      </w:r>
      <w:r w:rsidR="006032DE" w:rsidRPr="002E7227">
        <w:rPr>
          <w:szCs w:val="28"/>
        </w:rPr>
        <w:t xml:space="preserve"> площади закрепленной за УКП территории </w:t>
      </w:r>
      <w:r w:rsidR="00086D20">
        <w:rPr>
          <w:szCs w:val="28"/>
        </w:rPr>
        <w:t xml:space="preserve">            </w:t>
      </w:r>
      <w:r w:rsidR="006032DE" w:rsidRPr="002E7227">
        <w:rPr>
          <w:szCs w:val="28"/>
        </w:rPr>
        <w:t>и количества проживающего на ней неработающего населения.</w:t>
      </w:r>
      <w:r w:rsidR="00491D70" w:rsidRPr="002E7227">
        <w:rPr>
          <w:szCs w:val="28"/>
        </w:rPr>
        <w:t xml:space="preserve"> В состав УКП включаются начальник УКП и консультанты (инструкторы) (далее-консультанты) УКП.</w:t>
      </w:r>
    </w:p>
    <w:p w:rsidR="00B920E6" w:rsidRPr="002E7227" w:rsidRDefault="00B920E6" w:rsidP="007072C8">
      <w:pPr>
        <w:ind w:firstLine="720"/>
        <w:jc w:val="both"/>
        <w:rPr>
          <w:szCs w:val="28"/>
        </w:rPr>
      </w:pPr>
      <w:r w:rsidRPr="002E7227">
        <w:rPr>
          <w:szCs w:val="28"/>
        </w:rPr>
        <w:t>2.7. Функциональные обязанности начальника и консультантов УКП утверждаются руководителем организации, создающей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Выполнение обязанностей начальника УКП решением руководителя организации, создающей УКП, может быть возложено по совместительству </w:t>
      </w:r>
      <w:r w:rsidR="00086D20">
        <w:rPr>
          <w:szCs w:val="28"/>
        </w:rPr>
        <w:t xml:space="preserve">    </w:t>
      </w:r>
      <w:r w:rsidRPr="002E7227">
        <w:rPr>
          <w:szCs w:val="28"/>
        </w:rPr>
        <w:t xml:space="preserve">на заместителя руководителя или работника организации, уполномоченного </w:t>
      </w:r>
      <w:r w:rsidR="00086D20">
        <w:rPr>
          <w:szCs w:val="28"/>
        </w:rPr>
        <w:t xml:space="preserve">    </w:t>
      </w:r>
      <w:r w:rsidRPr="002E7227">
        <w:rPr>
          <w:szCs w:val="28"/>
        </w:rPr>
        <w:t>на решение задач в области защиты населения и территорий                                     от чрезвычайных ситуаций и гражданской обороны.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Консультанты УКП назначаются решением руководителя организации, создающей УКП, из числа работников организации и выполняют обязанности по совместительству.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2.8. Консультан</w:t>
      </w:r>
      <w:r w:rsidR="008534D6">
        <w:rPr>
          <w:szCs w:val="28"/>
        </w:rPr>
        <w:t xml:space="preserve">ты УКП обязаны пройти </w:t>
      </w:r>
      <w:r w:rsidR="00AE22A2" w:rsidRPr="002E7227">
        <w:rPr>
          <w:szCs w:val="28"/>
        </w:rPr>
        <w:t xml:space="preserve">курсовое обучение в учебно-методическом центре по гражданской обороне и чрезвычайным ситуациям краевого казенного учреждения </w:t>
      </w:r>
      <w:r w:rsidR="00AE22A2" w:rsidRPr="009436B1">
        <w:rPr>
          <w:szCs w:val="28"/>
        </w:rPr>
        <w:t xml:space="preserve">«Управление </w:t>
      </w:r>
      <w:r w:rsidR="00234B31" w:rsidRPr="009436B1">
        <w:rPr>
          <w:szCs w:val="28"/>
        </w:rPr>
        <w:t xml:space="preserve">Алтайского края </w:t>
      </w:r>
      <w:r w:rsidR="00AE22A2" w:rsidRPr="009436B1">
        <w:rPr>
          <w:szCs w:val="28"/>
        </w:rPr>
        <w:t xml:space="preserve">по </w:t>
      </w:r>
      <w:r w:rsidR="00234B31" w:rsidRPr="009436B1">
        <w:rPr>
          <w:szCs w:val="28"/>
        </w:rPr>
        <w:t>делам</w:t>
      </w:r>
      <w:r w:rsidR="00A633EF" w:rsidRPr="009436B1">
        <w:rPr>
          <w:szCs w:val="28"/>
        </w:rPr>
        <w:t xml:space="preserve"> </w:t>
      </w:r>
      <w:r w:rsidRPr="009436B1">
        <w:rPr>
          <w:szCs w:val="28"/>
        </w:rPr>
        <w:t>гражданской обороны</w:t>
      </w:r>
      <w:r w:rsidR="00A633EF" w:rsidRPr="009436B1">
        <w:rPr>
          <w:szCs w:val="28"/>
        </w:rPr>
        <w:t>, чрезвычайны</w:t>
      </w:r>
      <w:r w:rsidR="00744448" w:rsidRPr="009436B1">
        <w:rPr>
          <w:szCs w:val="28"/>
        </w:rPr>
        <w:t>м</w:t>
      </w:r>
      <w:r w:rsidR="00A633EF" w:rsidRPr="009436B1">
        <w:rPr>
          <w:szCs w:val="28"/>
        </w:rPr>
        <w:t xml:space="preserve"> ситуаци</w:t>
      </w:r>
      <w:r w:rsidR="00744448" w:rsidRPr="009436B1">
        <w:rPr>
          <w:szCs w:val="28"/>
        </w:rPr>
        <w:t>ям</w:t>
      </w:r>
      <w:r w:rsidR="00A633EF" w:rsidRPr="009436B1">
        <w:rPr>
          <w:szCs w:val="28"/>
        </w:rPr>
        <w:t xml:space="preserve"> и пожарной безопасности», </w:t>
      </w:r>
      <w:r w:rsidR="00086D20" w:rsidRPr="009436B1">
        <w:rPr>
          <w:szCs w:val="28"/>
        </w:rPr>
        <w:t xml:space="preserve">  </w:t>
      </w:r>
      <w:r w:rsidR="00744448" w:rsidRPr="009436B1">
        <w:rPr>
          <w:szCs w:val="28"/>
        </w:rPr>
        <w:t xml:space="preserve">на курсах гражданской обороны </w:t>
      </w:r>
      <w:r w:rsidR="00A633EF" w:rsidRPr="009436B1">
        <w:rPr>
          <w:szCs w:val="28"/>
        </w:rPr>
        <w:t xml:space="preserve">города </w:t>
      </w:r>
      <w:r w:rsidR="00A633EF" w:rsidRPr="002E7227">
        <w:rPr>
          <w:szCs w:val="28"/>
        </w:rPr>
        <w:t>на базе муниципального казенного учреждения «Управление по делам гражданской обороны и чрезвычайным ситуациям г</w:t>
      </w:r>
      <w:proofErr w:type="gramStart"/>
      <w:r w:rsidR="00A633EF" w:rsidRPr="002E7227">
        <w:rPr>
          <w:szCs w:val="28"/>
        </w:rPr>
        <w:t>.Б</w:t>
      </w:r>
      <w:proofErr w:type="gramEnd"/>
      <w:r w:rsidR="00A633EF" w:rsidRPr="002E7227">
        <w:rPr>
          <w:szCs w:val="28"/>
        </w:rPr>
        <w:t>арнаула»</w:t>
      </w:r>
      <w:r w:rsidRPr="002E7227">
        <w:rPr>
          <w:szCs w:val="28"/>
        </w:rPr>
        <w:t xml:space="preserve"> или в </w:t>
      </w:r>
      <w:r w:rsidR="00A633EF" w:rsidRPr="002E7227">
        <w:rPr>
          <w:szCs w:val="28"/>
        </w:rPr>
        <w:t>других организациях,</w:t>
      </w:r>
      <w:r w:rsidRPr="002E7227">
        <w:rPr>
          <w:szCs w:val="28"/>
        </w:rPr>
        <w:t xml:space="preserve"> </w:t>
      </w:r>
      <w:r w:rsidR="00A633EF" w:rsidRPr="002E7227">
        <w:rPr>
          <w:szCs w:val="28"/>
        </w:rPr>
        <w:t xml:space="preserve">осуществляющих образовательную деятельность по дополнительным </w:t>
      </w:r>
      <w:r w:rsidR="00C010A9" w:rsidRPr="002E7227">
        <w:rPr>
          <w:szCs w:val="28"/>
        </w:rPr>
        <w:t xml:space="preserve">профессиональным программам в области гражданской обороны и защиты от чрезвычайных ситуаций. </w:t>
      </w:r>
      <w:r w:rsidRPr="002E7227">
        <w:rPr>
          <w:szCs w:val="28"/>
        </w:rPr>
        <w:t>Периодичн</w:t>
      </w:r>
      <w:r w:rsidR="00C010A9" w:rsidRPr="002E7227">
        <w:rPr>
          <w:szCs w:val="28"/>
        </w:rPr>
        <w:t>ость курсового обучения -</w:t>
      </w:r>
      <w:r w:rsidRPr="002E7227">
        <w:rPr>
          <w:szCs w:val="28"/>
        </w:rPr>
        <w:t xml:space="preserve"> один раз в </w:t>
      </w:r>
      <w:r w:rsidR="009436B1">
        <w:rPr>
          <w:szCs w:val="28"/>
        </w:rPr>
        <w:t>пять</w:t>
      </w:r>
      <w:r w:rsidRPr="002E7227">
        <w:rPr>
          <w:szCs w:val="28"/>
        </w:rPr>
        <w:t xml:space="preserve"> лет, а для лиц, впервые назначенных на должность, подготовка должна проводиться в течение первого года работы.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2.9. УКП оборудуются в специально отведенных помещениях, где есть возможность создать необходимые  условия для организации обучения населения в индивидуальной и групповой форме. </w:t>
      </w:r>
      <w:proofErr w:type="gramStart"/>
      <w:r w:rsidRPr="002E7227">
        <w:rPr>
          <w:szCs w:val="28"/>
        </w:rPr>
        <w:t>При невозможности выделения о</w:t>
      </w:r>
      <w:r w:rsidR="00C010A9" w:rsidRPr="002E7227">
        <w:rPr>
          <w:szCs w:val="28"/>
        </w:rPr>
        <w:t xml:space="preserve">тдельных помещений, начальник УКП и </w:t>
      </w:r>
      <w:r w:rsidR="008534D6">
        <w:rPr>
          <w:szCs w:val="28"/>
        </w:rPr>
        <w:t xml:space="preserve">консультанты УКП </w:t>
      </w:r>
      <w:r w:rsidR="00086D20">
        <w:rPr>
          <w:szCs w:val="28"/>
        </w:rPr>
        <w:t xml:space="preserve">         </w:t>
      </w:r>
      <w:r w:rsidR="00C010A9" w:rsidRPr="002E7227">
        <w:rPr>
          <w:szCs w:val="28"/>
        </w:rPr>
        <w:t xml:space="preserve">на своих рабочих местах по основному месту работы </w:t>
      </w:r>
      <w:r w:rsidRPr="002E7227">
        <w:rPr>
          <w:szCs w:val="28"/>
        </w:rPr>
        <w:t>проводят</w:t>
      </w:r>
      <w:r w:rsidR="00C010A9" w:rsidRPr="002E7227">
        <w:rPr>
          <w:szCs w:val="28"/>
        </w:rPr>
        <w:t xml:space="preserve"> мероприятия </w:t>
      </w:r>
      <w:r w:rsidR="00086D20">
        <w:rPr>
          <w:szCs w:val="28"/>
        </w:rPr>
        <w:t xml:space="preserve">      </w:t>
      </w:r>
      <w:r w:rsidR="00C010A9" w:rsidRPr="002E7227">
        <w:rPr>
          <w:szCs w:val="28"/>
        </w:rPr>
        <w:t xml:space="preserve">в </w:t>
      </w:r>
      <w:r w:rsidRPr="002E7227">
        <w:rPr>
          <w:szCs w:val="28"/>
        </w:rPr>
        <w:t xml:space="preserve"> индивид</w:t>
      </w:r>
      <w:r w:rsidR="00C010A9" w:rsidRPr="002E7227">
        <w:rPr>
          <w:szCs w:val="28"/>
        </w:rPr>
        <w:t>уальный форме,</w:t>
      </w:r>
      <w:r w:rsidRPr="002E7227">
        <w:rPr>
          <w:szCs w:val="28"/>
        </w:rPr>
        <w:t xml:space="preserve"> </w:t>
      </w:r>
      <w:r w:rsidR="00C76A4A" w:rsidRPr="002E7227">
        <w:rPr>
          <w:szCs w:val="28"/>
        </w:rPr>
        <w:t>а мероприятия в</w:t>
      </w:r>
      <w:r w:rsidR="00C010A9" w:rsidRPr="002E7227">
        <w:rPr>
          <w:szCs w:val="28"/>
        </w:rPr>
        <w:t xml:space="preserve"> групповой форме в помещениях иного назначения </w:t>
      </w:r>
      <w:r w:rsidRPr="002E7227">
        <w:rPr>
          <w:szCs w:val="28"/>
        </w:rPr>
        <w:t>(комната здоровья, методически</w:t>
      </w:r>
      <w:r w:rsidR="00262D2F" w:rsidRPr="002E7227">
        <w:rPr>
          <w:szCs w:val="28"/>
        </w:rPr>
        <w:t>е, учебные комнаты и иные помещения</w:t>
      </w:r>
      <w:r w:rsidRPr="002E7227">
        <w:rPr>
          <w:szCs w:val="28"/>
        </w:rPr>
        <w:t xml:space="preserve">), выделенных руководителем организации, или, по согласованию, </w:t>
      </w:r>
      <w:r w:rsidR="00086D20">
        <w:rPr>
          <w:szCs w:val="28"/>
        </w:rPr>
        <w:t xml:space="preserve">   </w:t>
      </w:r>
      <w:r w:rsidRPr="002E7227">
        <w:rPr>
          <w:szCs w:val="28"/>
        </w:rPr>
        <w:t>в иных организациях (образовательные организации, библиотеки, дома культуры).</w:t>
      </w:r>
      <w:proofErr w:type="gramEnd"/>
    </w:p>
    <w:p w:rsidR="00B920E6" w:rsidRPr="009436B1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2.10. </w:t>
      </w:r>
      <w:proofErr w:type="gramStart"/>
      <w:r w:rsidRPr="002E7227">
        <w:rPr>
          <w:szCs w:val="28"/>
        </w:rPr>
        <w:t xml:space="preserve">Состав учебно-материальной базы УКП определяется решением  руководителя организации, создающей УКП, исходя из задач </w:t>
      </w:r>
      <w:r w:rsidRPr="009436B1">
        <w:rPr>
          <w:szCs w:val="28"/>
        </w:rPr>
        <w:t xml:space="preserve">по </w:t>
      </w:r>
      <w:r w:rsidR="00744448" w:rsidRPr="009436B1">
        <w:rPr>
          <w:szCs w:val="28"/>
        </w:rPr>
        <w:t>подготовке</w:t>
      </w:r>
      <w:r w:rsidRPr="009436B1">
        <w:rPr>
          <w:szCs w:val="28"/>
        </w:rPr>
        <w:t xml:space="preserve"> неработающего населения, </w:t>
      </w:r>
      <w:r w:rsidR="00744448" w:rsidRPr="009436B1">
        <w:rPr>
          <w:szCs w:val="28"/>
        </w:rPr>
        <w:t>в соответствии с письмом</w:t>
      </w:r>
      <w:r w:rsidRPr="009436B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</w:t>
      </w:r>
      <w:r w:rsidR="00744448" w:rsidRPr="009436B1">
        <w:rPr>
          <w:szCs w:val="28"/>
        </w:rPr>
        <w:t xml:space="preserve"> от 27.02.2020 №11-7-604</w:t>
      </w:r>
      <w:r w:rsidR="00262D2F" w:rsidRPr="009436B1">
        <w:rPr>
          <w:szCs w:val="28"/>
        </w:rPr>
        <w:t>.</w:t>
      </w:r>
      <w:proofErr w:type="gramEnd"/>
    </w:p>
    <w:p w:rsidR="00B920E6" w:rsidRPr="002E7227" w:rsidRDefault="00262D2F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2.11. Организации, создающие УКП, со</w:t>
      </w:r>
      <w:r w:rsidR="00C45D1F" w:rsidRPr="002E7227">
        <w:rPr>
          <w:szCs w:val="28"/>
        </w:rPr>
        <w:t>здают  и поддерживают в рабочем состоянии</w:t>
      </w:r>
      <w:r w:rsidR="000F5E83" w:rsidRPr="002E7227">
        <w:rPr>
          <w:szCs w:val="28"/>
        </w:rPr>
        <w:t xml:space="preserve"> учебно-материальную базу УКП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2.12. Финансирование мероприятий по созданию, оснащению </w:t>
      </w:r>
      <w:r w:rsidR="00086D20">
        <w:rPr>
          <w:szCs w:val="28"/>
        </w:rPr>
        <w:t xml:space="preserve">                   </w:t>
      </w:r>
      <w:r w:rsidRPr="002E7227">
        <w:rPr>
          <w:szCs w:val="28"/>
        </w:rPr>
        <w:t>и организации деятельности УКП осуществляется в порядке, установленном законодательством.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</w:p>
    <w:p w:rsidR="00B920E6" w:rsidRPr="002E7227" w:rsidRDefault="00B920E6" w:rsidP="00B920E6">
      <w:pPr>
        <w:ind w:firstLine="720"/>
        <w:jc w:val="center"/>
        <w:rPr>
          <w:szCs w:val="28"/>
        </w:rPr>
      </w:pPr>
      <w:r w:rsidRPr="002E7227">
        <w:rPr>
          <w:szCs w:val="28"/>
        </w:rPr>
        <w:t>3. Организация работы</w:t>
      </w:r>
    </w:p>
    <w:p w:rsidR="00B920E6" w:rsidRPr="002E7227" w:rsidRDefault="00B920E6" w:rsidP="00B920E6">
      <w:pPr>
        <w:ind w:firstLine="720"/>
        <w:jc w:val="center"/>
        <w:rPr>
          <w:szCs w:val="28"/>
        </w:rPr>
      </w:pP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3.1. Общее руководство подготовкой неработающего населения в области </w:t>
      </w:r>
      <w:r w:rsidR="009E1721" w:rsidRPr="009436B1">
        <w:rPr>
          <w:szCs w:val="28"/>
        </w:rPr>
        <w:t>безопасности жизнедеятельности</w:t>
      </w:r>
      <w:r w:rsidR="00CF21F3" w:rsidRPr="009436B1">
        <w:rPr>
          <w:szCs w:val="28"/>
        </w:rPr>
        <w:t xml:space="preserve"> </w:t>
      </w:r>
      <w:r w:rsidR="00CF21F3" w:rsidRPr="002E7227">
        <w:rPr>
          <w:szCs w:val="28"/>
        </w:rPr>
        <w:t xml:space="preserve">осуществляет глава </w:t>
      </w:r>
      <w:r w:rsidR="00FA30C8">
        <w:rPr>
          <w:szCs w:val="28"/>
        </w:rPr>
        <w:t xml:space="preserve">администрации </w:t>
      </w:r>
      <w:r w:rsidR="00AD7C1A" w:rsidRPr="00AD7C1A">
        <w:rPr>
          <w:szCs w:val="28"/>
        </w:rPr>
        <w:t>Октябрьск</w:t>
      </w:r>
      <w:r w:rsidR="00FA30C8" w:rsidRPr="00AD7C1A">
        <w:rPr>
          <w:szCs w:val="28"/>
        </w:rPr>
        <w:t>ого</w:t>
      </w:r>
      <w:r w:rsidR="00FA30C8">
        <w:rPr>
          <w:szCs w:val="28"/>
        </w:rPr>
        <w:t xml:space="preserve"> района</w:t>
      </w:r>
      <w:r w:rsidR="009436B1">
        <w:rPr>
          <w:szCs w:val="28"/>
        </w:rPr>
        <w:t xml:space="preserve"> города Барнаула</w:t>
      </w:r>
      <w:r w:rsidRPr="002E7227">
        <w:rPr>
          <w:szCs w:val="28"/>
        </w:rPr>
        <w:t>.</w:t>
      </w:r>
    </w:p>
    <w:p w:rsidR="00B920E6" w:rsidRPr="002E7227" w:rsidRDefault="00CF21F3" w:rsidP="00CF21F3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3.2.</w:t>
      </w:r>
      <w:r w:rsidR="002E7227">
        <w:rPr>
          <w:szCs w:val="28"/>
        </w:rPr>
        <w:t xml:space="preserve"> </w:t>
      </w:r>
      <w:r w:rsidRPr="002E7227">
        <w:rPr>
          <w:szCs w:val="28"/>
        </w:rPr>
        <w:t xml:space="preserve">В </w:t>
      </w:r>
      <w:r w:rsidR="00452228" w:rsidRPr="002E7227">
        <w:rPr>
          <w:szCs w:val="28"/>
        </w:rPr>
        <w:t xml:space="preserve">целях </w:t>
      </w:r>
      <w:r w:rsidRPr="002E7227">
        <w:rPr>
          <w:szCs w:val="28"/>
        </w:rPr>
        <w:t>организации деятельности УКП администрация</w:t>
      </w:r>
      <w:r w:rsidR="00452228" w:rsidRPr="002E7227">
        <w:rPr>
          <w:szCs w:val="28"/>
        </w:rPr>
        <w:t xml:space="preserve"> района  направляе</w:t>
      </w:r>
      <w:r w:rsidR="00B920E6" w:rsidRPr="002E7227">
        <w:rPr>
          <w:szCs w:val="28"/>
        </w:rPr>
        <w:t>т руководителям организаций, создающих УКП, следующие документы:</w:t>
      </w:r>
    </w:p>
    <w:p w:rsidR="00B920E6" w:rsidRPr="002E7227" w:rsidRDefault="00CF21F3" w:rsidP="00E02A14">
      <w:pPr>
        <w:jc w:val="both"/>
      </w:pPr>
      <w:r w:rsidRPr="002E7227">
        <w:rPr>
          <w:szCs w:val="28"/>
        </w:rPr>
        <w:t xml:space="preserve">копию </w:t>
      </w:r>
      <w:r w:rsidR="00B920E6" w:rsidRPr="002E7227">
        <w:rPr>
          <w:szCs w:val="28"/>
        </w:rPr>
        <w:t>постановл</w:t>
      </w:r>
      <w:r w:rsidRPr="002E7227">
        <w:rPr>
          <w:szCs w:val="28"/>
        </w:rPr>
        <w:t>ения</w:t>
      </w:r>
      <w:r w:rsidR="00452228" w:rsidRPr="002E7227">
        <w:rPr>
          <w:szCs w:val="28"/>
        </w:rPr>
        <w:t xml:space="preserve"> администрации района </w:t>
      </w:r>
      <w:r w:rsidR="00B920E6" w:rsidRPr="002E7227">
        <w:rPr>
          <w:szCs w:val="28"/>
        </w:rPr>
        <w:t xml:space="preserve"> «Об организации </w:t>
      </w:r>
      <w:r w:rsidR="00E02A14" w:rsidRPr="002E7227">
        <w:rPr>
          <w:szCs w:val="28"/>
        </w:rPr>
        <w:t xml:space="preserve"> </w:t>
      </w:r>
      <w:proofErr w:type="gramStart"/>
      <w:r w:rsidR="00E02A14" w:rsidRPr="002E7227">
        <w:rPr>
          <w:szCs w:val="28"/>
        </w:rPr>
        <w:t xml:space="preserve">подготовки неработающего населения </w:t>
      </w:r>
      <w:r w:rsidR="00AD7C1A" w:rsidRPr="00AD7C1A">
        <w:t>Октябрьск</w:t>
      </w:r>
      <w:r w:rsidR="00E02A14" w:rsidRPr="00AD7C1A">
        <w:t>ого</w:t>
      </w:r>
      <w:r w:rsidR="00E02A14" w:rsidRPr="002E7227">
        <w:t xml:space="preserve"> района</w:t>
      </w:r>
      <w:r w:rsidR="008534D6">
        <w:t xml:space="preserve"> города Барнаула</w:t>
      </w:r>
      <w:proofErr w:type="gramEnd"/>
      <w:r w:rsidR="00E02A14" w:rsidRPr="002E7227">
        <w:t xml:space="preserve"> в учебно-консультационных пунктах по гражданской обороне и чрезвычайным ситуациям</w:t>
      </w:r>
      <w:r w:rsidR="00B920E6" w:rsidRPr="002E7227">
        <w:rPr>
          <w:szCs w:val="28"/>
        </w:rPr>
        <w:t>»;</w:t>
      </w:r>
    </w:p>
    <w:p w:rsidR="00B920E6" w:rsidRPr="005B2BFE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выпис</w:t>
      </w:r>
      <w:r w:rsidR="00B004E9">
        <w:rPr>
          <w:szCs w:val="28"/>
        </w:rPr>
        <w:t>ку из организационных указаний</w:t>
      </w:r>
      <w:r w:rsidR="00E02A14" w:rsidRPr="002E7227">
        <w:rPr>
          <w:szCs w:val="28"/>
        </w:rPr>
        <w:t xml:space="preserve"> по подготовке </w:t>
      </w:r>
      <w:r w:rsidRPr="002E7227">
        <w:rPr>
          <w:szCs w:val="28"/>
        </w:rPr>
        <w:t xml:space="preserve"> населения</w:t>
      </w:r>
      <w:r w:rsidR="00B004E9">
        <w:rPr>
          <w:szCs w:val="28"/>
        </w:rPr>
        <w:t xml:space="preserve"> </w:t>
      </w:r>
      <w:r w:rsidR="00AD7C1A" w:rsidRPr="00AD7C1A">
        <w:rPr>
          <w:szCs w:val="28"/>
        </w:rPr>
        <w:t>Октябрьского</w:t>
      </w:r>
      <w:r w:rsidR="00B004E9">
        <w:rPr>
          <w:szCs w:val="28"/>
        </w:rPr>
        <w:t xml:space="preserve"> района города Барнаула</w:t>
      </w:r>
      <w:r w:rsidRPr="002E7227">
        <w:rPr>
          <w:szCs w:val="28"/>
        </w:rPr>
        <w:t xml:space="preserve"> </w:t>
      </w:r>
      <w:r w:rsidRPr="005B2BFE">
        <w:rPr>
          <w:szCs w:val="28"/>
        </w:rPr>
        <w:t>в области</w:t>
      </w:r>
      <w:r w:rsidR="00E02A14" w:rsidRPr="005B2BFE">
        <w:rPr>
          <w:szCs w:val="28"/>
        </w:rPr>
        <w:t xml:space="preserve"> </w:t>
      </w:r>
      <w:r w:rsidRPr="005B2BFE">
        <w:rPr>
          <w:szCs w:val="28"/>
        </w:rPr>
        <w:t>безопасности жизнедеятельности</w:t>
      </w:r>
      <w:r w:rsidR="00E02A14" w:rsidRPr="005B2BFE">
        <w:rPr>
          <w:szCs w:val="28"/>
        </w:rPr>
        <w:t xml:space="preserve"> на</w:t>
      </w:r>
      <w:r w:rsidRPr="005B2BFE">
        <w:rPr>
          <w:szCs w:val="28"/>
        </w:rPr>
        <w:t xml:space="preserve"> год;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выписку из плана информационно-пропагандистской работы и морально-психологической по</w:t>
      </w:r>
      <w:r w:rsidR="00452228" w:rsidRPr="002E7227">
        <w:rPr>
          <w:szCs w:val="28"/>
        </w:rPr>
        <w:t>дготовки населения</w:t>
      </w:r>
      <w:r w:rsidR="00123A35">
        <w:rPr>
          <w:szCs w:val="28"/>
        </w:rPr>
        <w:t xml:space="preserve"> </w:t>
      </w:r>
      <w:r w:rsidR="00AD7C1A" w:rsidRPr="00AD7C1A">
        <w:rPr>
          <w:szCs w:val="28"/>
        </w:rPr>
        <w:t>Октябрьск</w:t>
      </w:r>
      <w:r w:rsidR="00123A35" w:rsidRPr="00AD7C1A">
        <w:rPr>
          <w:szCs w:val="28"/>
        </w:rPr>
        <w:t>ого</w:t>
      </w:r>
      <w:r w:rsidR="00452228" w:rsidRPr="002E7227">
        <w:rPr>
          <w:szCs w:val="28"/>
        </w:rPr>
        <w:t xml:space="preserve"> района </w:t>
      </w:r>
      <w:r w:rsidR="00123A35">
        <w:rPr>
          <w:szCs w:val="28"/>
        </w:rPr>
        <w:t>города Барнаула</w:t>
      </w:r>
      <w:r w:rsidR="00E02A14" w:rsidRPr="002E7227">
        <w:rPr>
          <w:szCs w:val="28"/>
        </w:rPr>
        <w:t xml:space="preserve"> на</w:t>
      </w:r>
      <w:r w:rsidRPr="002E7227">
        <w:rPr>
          <w:szCs w:val="28"/>
        </w:rPr>
        <w:t xml:space="preserve"> год;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выписку из комплексного плана мероприятий по обучению нераб</w:t>
      </w:r>
      <w:r w:rsidR="00452228" w:rsidRPr="002E7227">
        <w:rPr>
          <w:szCs w:val="28"/>
        </w:rPr>
        <w:t xml:space="preserve">отающего населения района </w:t>
      </w:r>
      <w:r w:rsidRPr="002E7227">
        <w:rPr>
          <w:szCs w:val="28"/>
        </w:rPr>
        <w:t xml:space="preserve"> в области безопаснос</w:t>
      </w:r>
      <w:r w:rsidR="00E02A14" w:rsidRPr="002E7227">
        <w:rPr>
          <w:szCs w:val="28"/>
        </w:rPr>
        <w:t>ти жизнедеятельности на</w:t>
      </w:r>
      <w:r w:rsidRPr="002E7227">
        <w:rPr>
          <w:szCs w:val="28"/>
        </w:rPr>
        <w:t xml:space="preserve"> год.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3.3.</w:t>
      </w:r>
      <w:r w:rsidRPr="002E7227">
        <w:t> </w:t>
      </w:r>
      <w:r w:rsidRPr="002E7227">
        <w:rPr>
          <w:szCs w:val="28"/>
        </w:rPr>
        <w:t xml:space="preserve">Непосредственным организатором обучения неработающего населения, закрепленного за УКП, является начальник УКП.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 Начальник УКП обязан: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знать документы по организации обучения неработающего населения </w:t>
      </w:r>
      <w:r w:rsidR="00086D20">
        <w:rPr>
          <w:szCs w:val="28"/>
        </w:rPr>
        <w:t xml:space="preserve">      </w:t>
      </w:r>
      <w:r w:rsidRPr="002E7227">
        <w:rPr>
          <w:szCs w:val="28"/>
        </w:rPr>
        <w:t>в области безопасности жизнедеятельности;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знать характеристику закрепленной территории, численность неработающего населения;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знать положение дел,</w:t>
      </w:r>
      <w:r w:rsidR="00200F09" w:rsidRPr="002E7227">
        <w:rPr>
          <w:szCs w:val="28"/>
        </w:rPr>
        <w:t xml:space="preserve"> выявлять проблемные вопросы по подготовке </w:t>
      </w:r>
      <w:r w:rsidRPr="002E7227">
        <w:rPr>
          <w:szCs w:val="28"/>
        </w:rPr>
        <w:t>неработающего населения, своевременно принимать меры по их решению;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разрабатывать планирующую и от</w:t>
      </w:r>
      <w:r w:rsidR="00200F09" w:rsidRPr="002E7227">
        <w:rPr>
          <w:szCs w:val="28"/>
        </w:rPr>
        <w:t xml:space="preserve">четную документацию по подготовке </w:t>
      </w:r>
      <w:r w:rsidRPr="002E7227">
        <w:rPr>
          <w:szCs w:val="28"/>
        </w:rPr>
        <w:t>неработающего населения</w:t>
      </w:r>
      <w:r w:rsidR="00200F09" w:rsidRPr="002E7227">
        <w:rPr>
          <w:szCs w:val="28"/>
        </w:rPr>
        <w:t xml:space="preserve"> в области безопасности жизнедеятельности</w:t>
      </w:r>
      <w:r w:rsidRPr="002E7227">
        <w:rPr>
          <w:szCs w:val="28"/>
        </w:rPr>
        <w:t xml:space="preserve">, </w:t>
      </w:r>
      <w:r w:rsidR="00200F09" w:rsidRPr="002E7227">
        <w:rPr>
          <w:szCs w:val="28"/>
        </w:rPr>
        <w:t>проживающего на территории, закрепленной за</w:t>
      </w:r>
      <w:r w:rsidRPr="002E7227">
        <w:rPr>
          <w:szCs w:val="28"/>
        </w:rPr>
        <w:t xml:space="preserve">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поддерживать в процессе работы связь с органами управления по делам гражданской обороны и чрезвычайным ситуациям и организациями города по привлечению должностных лиц гражданской обороны и единой государственной системы предупреждения и ликвидации чрезвычайных сит</w:t>
      </w:r>
      <w:r w:rsidR="009046D1" w:rsidRPr="002E7227">
        <w:rPr>
          <w:szCs w:val="28"/>
        </w:rPr>
        <w:t>уаций к мероприятиям по подготовке</w:t>
      </w:r>
      <w:r w:rsidRPr="002E7227">
        <w:rPr>
          <w:szCs w:val="28"/>
        </w:rPr>
        <w:t xml:space="preserve"> неработающего населения в области безопасности жизнедеятельности;</w:t>
      </w:r>
    </w:p>
    <w:p w:rsidR="00B920E6" w:rsidRPr="002E7227" w:rsidRDefault="009046D1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 принимать меры по </w:t>
      </w:r>
      <w:r w:rsidR="00B920E6" w:rsidRPr="002E7227">
        <w:rPr>
          <w:szCs w:val="28"/>
        </w:rPr>
        <w:t>совершенство</w:t>
      </w:r>
      <w:r w:rsidRPr="002E7227">
        <w:rPr>
          <w:szCs w:val="28"/>
        </w:rPr>
        <w:t>ванию</w:t>
      </w:r>
      <w:r w:rsidR="009F29E9">
        <w:rPr>
          <w:szCs w:val="28"/>
        </w:rPr>
        <w:t xml:space="preserve"> учебно-материальной базы</w:t>
      </w:r>
      <w:r w:rsidRPr="002E7227">
        <w:rPr>
          <w:szCs w:val="28"/>
        </w:rPr>
        <w:t xml:space="preserve"> УКП</w:t>
      </w:r>
      <w:r w:rsidR="00B920E6"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следить за внутренним порядком, целостностью и исправностью имущества и оборудования УКП.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3.4. Консультант УКП отвечает за качественное пр</w:t>
      </w:r>
      <w:r w:rsidR="009046D1" w:rsidRPr="002E7227">
        <w:rPr>
          <w:szCs w:val="28"/>
        </w:rPr>
        <w:t>оведение мероприятий по подготовке</w:t>
      </w:r>
      <w:r w:rsidR="005B2BFE">
        <w:rPr>
          <w:szCs w:val="28"/>
        </w:rPr>
        <w:t xml:space="preserve"> </w:t>
      </w:r>
      <w:r w:rsidRPr="002E7227">
        <w:rPr>
          <w:szCs w:val="28"/>
        </w:rPr>
        <w:t>неработающего населения</w:t>
      </w:r>
      <w:r w:rsidR="009046D1" w:rsidRPr="002E7227">
        <w:rPr>
          <w:szCs w:val="28"/>
        </w:rPr>
        <w:t xml:space="preserve"> в области безопасности жизнедеятельности</w:t>
      </w:r>
      <w:r w:rsidRPr="002E7227">
        <w:rPr>
          <w:szCs w:val="28"/>
        </w:rPr>
        <w:t xml:space="preserve">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Консультант УКП обязан: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знать методику пр</w:t>
      </w:r>
      <w:r w:rsidR="009046D1" w:rsidRPr="002E7227">
        <w:rPr>
          <w:szCs w:val="28"/>
        </w:rPr>
        <w:t>оведения мероприятий по подготовке</w:t>
      </w:r>
      <w:r w:rsidRPr="002E7227">
        <w:rPr>
          <w:szCs w:val="28"/>
        </w:rPr>
        <w:t xml:space="preserve"> неработающего населения в области безопасности жизнедеятельности;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совершенствовать свое методическое мастерство и профессионализм;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учас</w:t>
      </w:r>
      <w:r w:rsidR="009046D1" w:rsidRPr="002E7227">
        <w:rPr>
          <w:szCs w:val="28"/>
        </w:rPr>
        <w:t xml:space="preserve">твовать в разработке планирующей и отчетной документации </w:t>
      </w:r>
      <w:r w:rsidR="00086D20">
        <w:rPr>
          <w:szCs w:val="28"/>
        </w:rPr>
        <w:t xml:space="preserve">           </w:t>
      </w:r>
      <w:r w:rsidR="009046D1" w:rsidRPr="002E7227">
        <w:rPr>
          <w:szCs w:val="28"/>
        </w:rPr>
        <w:t xml:space="preserve">по подготовке </w:t>
      </w:r>
      <w:r w:rsidRPr="002E7227">
        <w:rPr>
          <w:szCs w:val="28"/>
        </w:rPr>
        <w:t xml:space="preserve"> неработающего населения</w:t>
      </w:r>
      <w:r w:rsidR="009046D1" w:rsidRPr="002E7227">
        <w:rPr>
          <w:szCs w:val="28"/>
        </w:rPr>
        <w:t xml:space="preserve"> в области безопасности жизнедеятельности, проживающего на территории</w:t>
      </w:r>
      <w:r w:rsidR="00FE0E80" w:rsidRPr="002E7227">
        <w:rPr>
          <w:szCs w:val="28"/>
        </w:rPr>
        <w:t>, закрепленной за УКП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проводить на высоком мет</w:t>
      </w:r>
      <w:r w:rsidR="00FE0E80" w:rsidRPr="002E7227">
        <w:rPr>
          <w:szCs w:val="28"/>
        </w:rPr>
        <w:t xml:space="preserve">одическом уровне мероприятия в соответствии с планом работы УКП;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готовить учебно-материальную базу для проведения занятий, а также принимать участие в ее совершенствовании;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обеспечивать надежное хранение и сбережение наглядных пособий </w:t>
      </w:r>
      <w:r w:rsidR="00086D20">
        <w:rPr>
          <w:szCs w:val="28"/>
        </w:rPr>
        <w:t xml:space="preserve">          </w:t>
      </w:r>
      <w:r w:rsidRPr="002E7227">
        <w:rPr>
          <w:szCs w:val="28"/>
        </w:rPr>
        <w:t>и технических средств обучения.</w:t>
      </w:r>
    </w:p>
    <w:p w:rsidR="00B920E6" w:rsidRPr="002E7227" w:rsidRDefault="00FE0E80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3.5. Подготовка</w:t>
      </w:r>
      <w:r w:rsidR="00B920E6" w:rsidRPr="002E7227">
        <w:rPr>
          <w:szCs w:val="28"/>
        </w:rPr>
        <w:t xml:space="preserve"> неработающего населения в УКП осуществляется круглогодично в соответствии с планом работы</w:t>
      </w:r>
      <w:r w:rsidRPr="002E7227">
        <w:rPr>
          <w:szCs w:val="28"/>
        </w:rPr>
        <w:t xml:space="preserve"> УКП</w:t>
      </w:r>
      <w:r w:rsidR="00B920E6" w:rsidRPr="002E7227">
        <w:rPr>
          <w:szCs w:val="28"/>
        </w:rPr>
        <w:t>, утвержденным руководи</w:t>
      </w:r>
      <w:r w:rsidRPr="002E7227">
        <w:rPr>
          <w:szCs w:val="28"/>
        </w:rPr>
        <w:t>т</w:t>
      </w:r>
      <w:r w:rsidR="009F29E9">
        <w:rPr>
          <w:szCs w:val="28"/>
        </w:rPr>
        <w:t>елем организации, создающим УКП.</w:t>
      </w:r>
      <w:r w:rsidR="00B920E6" w:rsidRPr="002E7227">
        <w:rPr>
          <w:szCs w:val="28"/>
        </w:rPr>
        <w:t xml:space="preserve"> 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3.6. Плановые занятия в УКП проводятся консультантами УК</w:t>
      </w:r>
      <w:r w:rsidR="00FE0E80" w:rsidRPr="002E7227">
        <w:rPr>
          <w:szCs w:val="28"/>
        </w:rPr>
        <w:t xml:space="preserve">П </w:t>
      </w:r>
      <w:r w:rsidR="00086D20">
        <w:rPr>
          <w:szCs w:val="28"/>
        </w:rPr>
        <w:t xml:space="preserve">               </w:t>
      </w:r>
      <w:r w:rsidR="00FE0E80" w:rsidRPr="002E7227">
        <w:rPr>
          <w:szCs w:val="28"/>
        </w:rPr>
        <w:t>по рабочим программам подготовки</w:t>
      </w:r>
      <w:r w:rsidRPr="002E7227">
        <w:rPr>
          <w:szCs w:val="28"/>
        </w:rPr>
        <w:t xml:space="preserve"> неработающего населения в области безопасности </w:t>
      </w:r>
      <w:r w:rsidR="00FE0E80" w:rsidRPr="002E7227">
        <w:rPr>
          <w:szCs w:val="28"/>
        </w:rPr>
        <w:t>жизнедеятельности, разработанным</w:t>
      </w:r>
      <w:r w:rsidRPr="002E7227">
        <w:rPr>
          <w:szCs w:val="28"/>
        </w:rPr>
        <w:t xml:space="preserve"> на основе примерных программ, утвержденных главой администрации города.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 xml:space="preserve">Для проведения занятий создаются учебные группы. Зачисление </w:t>
      </w:r>
      <w:r w:rsidR="00086D20">
        <w:rPr>
          <w:szCs w:val="28"/>
        </w:rPr>
        <w:t xml:space="preserve">              </w:t>
      </w:r>
      <w:r w:rsidRPr="002E7227">
        <w:rPr>
          <w:szCs w:val="28"/>
        </w:rPr>
        <w:t>в учебные группы осуществляется консультантами при личном обращении граждан. В целях привлечения населения к обучению консультанты УКП планируют и проводят агитационную работу.</w:t>
      </w:r>
    </w:p>
    <w:p w:rsidR="00B920E6" w:rsidRPr="002E7227" w:rsidRDefault="00B920E6" w:rsidP="00B920E6">
      <w:pPr>
        <w:tabs>
          <w:tab w:val="left" w:pos="360"/>
        </w:tabs>
        <w:ind w:firstLine="720"/>
        <w:jc w:val="both"/>
        <w:rPr>
          <w:szCs w:val="28"/>
        </w:rPr>
      </w:pPr>
      <w:r w:rsidRPr="002E7227">
        <w:rPr>
          <w:szCs w:val="28"/>
        </w:rPr>
        <w:t xml:space="preserve">Для проведения занятий по наиболее сложным темам начальники УКП подают заявки в штаб по делам гражданской обороны и чрезвычайным ситуациям района на проведение выездных занятий работниками курсов гражданской обороны города или приглашают иных специалистов (медицинских работников, психологов, сотрудников полиции и МЧС России). 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3.7. Пропагандистские и агитационные мероприятия в УКП проводятся должностными лицами гражданской обороны и единой государственной системы предупреждения и ликвидации чрезвычайных ситуаций в соответствии с комплексны</w:t>
      </w:r>
      <w:r w:rsidR="00C67265" w:rsidRPr="002E7227">
        <w:rPr>
          <w:szCs w:val="28"/>
        </w:rPr>
        <w:t>м планом мероприятий по подготовке</w:t>
      </w:r>
      <w:r w:rsidRPr="002E7227">
        <w:rPr>
          <w:szCs w:val="28"/>
        </w:rPr>
        <w:t xml:space="preserve"> неработающего населения района в области безопасности жизнедеятельности и планом работы УКП. </w:t>
      </w:r>
    </w:p>
    <w:p w:rsidR="00B920E6" w:rsidRPr="002E7227" w:rsidRDefault="00C67265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В целях организации пропагандистских и агитационных мероприятий консультанты УКП</w:t>
      </w:r>
      <w:r w:rsidR="00B920E6" w:rsidRPr="002E7227">
        <w:rPr>
          <w:szCs w:val="28"/>
        </w:rPr>
        <w:t xml:space="preserve"> по согласованию с организаторами мероприятий информируют</w:t>
      </w:r>
      <w:r w:rsidRPr="002E7227">
        <w:rPr>
          <w:szCs w:val="28"/>
        </w:rPr>
        <w:t xml:space="preserve"> неработающее </w:t>
      </w:r>
      <w:r w:rsidR="00B920E6" w:rsidRPr="002E7227">
        <w:rPr>
          <w:szCs w:val="28"/>
        </w:rPr>
        <w:t xml:space="preserve"> население о теме, месте и времени проведения мероприятия.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Учет пропагандистских и агитационных мероприятий ведется в журнале учета работы УКП.</w:t>
      </w:r>
    </w:p>
    <w:p w:rsidR="00B920E6" w:rsidRPr="002E7227" w:rsidRDefault="00DC61C9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3.8. Консультации </w:t>
      </w:r>
      <w:r w:rsidR="00B920E6" w:rsidRPr="002E7227">
        <w:rPr>
          <w:szCs w:val="28"/>
        </w:rPr>
        <w:t xml:space="preserve"> населения носят</w:t>
      </w:r>
      <w:r w:rsidR="005B2BFE">
        <w:rPr>
          <w:szCs w:val="28"/>
        </w:rPr>
        <w:t xml:space="preserve"> </w:t>
      </w:r>
      <w:r w:rsidR="00B920E6" w:rsidRPr="002E7227">
        <w:rPr>
          <w:szCs w:val="28"/>
        </w:rPr>
        <w:t>индивидуальный или групповой характер</w:t>
      </w:r>
      <w:r w:rsidRPr="002E7227">
        <w:rPr>
          <w:szCs w:val="28"/>
        </w:rPr>
        <w:t xml:space="preserve"> и  проводятся путем разъяснения</w:t>
      </w:r>
      <w:r w:rsidR="00B920E6" w:rsidRPr="002E7227">
        <w:rPr>
          <w:szCs w:val="28"/>
        </w:rPr>
        <w:t xml:space="preserve"> законодательства в области безопасности жизнедеятельност</w:t>
      </w:r>
      <w:r w:rsidR="00367BA3" w:rsidRPr="002E7227">
        <w:rPr>
          <w:szCs w:val="28"/>
        </w:rPr>
        <w:t>и, выдачи рекомендаций</w:t>
      </w:r>
      <w:r w:rsidR="00B920E6" w:rsidRPr="002E7227">
        <w:rPr>
          <w:szCs w:val="28"/>
        </w:rPr>
        <w:t xml:space="preserve"> по порядку действий, способам защиты от опасностей</w:t>
      </w:r>
      <w:r w:rsidR="00367BA3" w:rsidRPr="002E7227">
        <w:rPr>
          <w:szCs w:val="28"/>
        </w:rPr>
        <w:t>, возникающих при воен</w:t>
      </w:r>
      <w:r w:rsidR="00123A35">
        <w:rPr>
          <w:szCs w:val="28"/>
        </w:rPr>
        <w:t>ных конфликтах или вследствие</w:t>
      </w:r>
      <w:r w:rsidR="00367BA3" w:rsidRPr="002E7227">
        <w:rPr>
          <w:szCs w:val="28"/>
        </w:rPr>
        <w:t xml:space="preserve"> этих конфликтов, при возникновении чрезвычайных ситуаций,</w:t>
      </w:r>
      <w:r w:rsidR="00B920E6" w:rsidRPr="002E7227">
        <w:rPr>
          <w:szCs w:val="28"/>
        </w:rPr>
        <w:t xml:space="preserve"> практической помощи в поиске и выборе учебного материала </w:t>
      </w:r>
      <w:r w:rsidR="00086D20">
        <w:rPr>
          <w:szCs w:val="28"/>
        </w:rPr>
        <w:t xml:space="preserve">                          </w:t>
      </w:r>
      <w:r w:rsidR="00B920E6" w:rsidRPr="002E7227">
        <w:rPr>
          <w:szCs w:val="28"/>
        </w:rPr>
        <w:t>для самостоятельного изучения.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Индивидуальные консультации проводятся при личном обращении гражданина, в часы работы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1867D1">
        <w:rPr>
          <w:szCs w:val="28"/>
        </w:rPr>
        <w:t>Для проведения групповых консультаций в УКП организуется</w:t>
      </w:r>
      <w:r w:rsidR="00896CED" w:rsidRPr="001867D1">
        <w:rPr>
          <w:szCs w:val="28"/>
        </w:rPr>
        <w:t xml:space="preserve"> предварительный сбор вопросов и предложений</w:t>
      </w:r>
      <w:r w:rsidR="00896CED">
        <w:rPr>
          <w:color w:val="FF0000"/>
          <w:szCs w:val="28"/>
        </w:rPr>
        <w:t xml:space="preserve"> </w:t>
      </w:r>
      <w:r w:rsidR="00367BA3" w:rsidRPr="002E7227">
        <w:rPr>
          <w:szCs w:val="28"/>
        </w:rPr>
        <w:t>в порядке, определенном начальником УКП</w:t>
      </w:r>
      <w:r w:rsidRPr="002E7227">
        <w:rPr>
          <w:szCs w:val="28"/>
        </w:rPr>
        <w:t>. Анализ</w:t>
      </w:r>
      <w:r w:rsidR="00572516">
        <w:rPr>
          <w:szCs w:val="28"/>
        </w:rPr>
        <w:t xml:space="preserve"> вопросов и предложений</w:t>
      </w:r>
      <w:r w:rsidR="00367BA3" w:rsidRPr="002E7227">
        <w:rPr>
          <w:szCs w:val="28"/>
        </w:rPr>
        <w:t>,</w:t>
      </w:r>
      <w:r w:rsidRPr="002E7227">
        <w:rPr>
          <w:szCs w:val="28"/>
        </w:rPr>
        <w:t xml:space="preserve"> подготовка ответов </w:t>
      </w:r>
      <w:r w:rsidR="00086D20">
        <w:rPr>
          <w:szCs w:val="28"/>
        </w:rPr>
        <w:t xml:space="preserve">           </w:t>
      </w:r>
      <w:r w:rsidRPr="002E7227">
        <w:rPr>
          <w:szCs w:val="28"/>
        </w:rPr>
        <w:t>и проведение консультации в форме учебного занятия проводится (организует</w:t>
      </w:r>
      <w:r w:rsidR="00367BA3" w:rsidRPr="002E7227">
        <w:rPr>
          <w:szCs w:val="28"/>
        </w:rPr>
        <w:t>ся) консультантом УКП</w:t>
      </w:r>
      <w:r w:rsidRPr="002E7227">
        <w:rPr>
          <w:szCs w:val="28"/>
        </w:rPr>
        <w:t>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Для содействия в проведении групповых консультаций по вопросам, относящимся к полномочиям органов местного самоуправления, должностные лица УКП имеют право обратиться в органы управления по делам гражданской обороны и чрезвычайным ситуациям района и города.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3.9. Распростран</w:t>
      </w:r>
      <w:r w:rsidR="00367BA3" w:rsidRPr="002E7227">
        <w:rPr>
          <w:szCs w:val="28"/>
        </w:rPr>
        <w:t>ение информационных материалов по тематике</w:t>
      </w:r>
      <w:r w:rsidR="00821B59" w:rsidRPr="002E7227">
        <w:rPr>
          <w:szCs w:val="28"/>
        </w:rPr>
        <w:t xml:space="preserve"> </w:t>
      </w:r>
      <w:r w:rsidRPr="002E7227">
        <w:rPr>
          <w:szCs w:val="28"/>
        </w:rPr>
        <w:t>безопасности жизнедеятельности по месту жительства неработающего населения организуется начальником УКП и проводится консультантами УКП с привлечением жителей многоквартирных домов, председателей уличных комитетов и других лиц.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3.10. Самостоятельная подготовка</w:t>
      </w:r>
      <w:r w:rsidR="00821B59" w:rsidRPr="002E7227">
        <w:rPr>
          <w:szCs w:val="28"/>
        </w:rPr>
        <w:t xml:space="preserve"> неработающего </w:t>
      </w:r>
      <w:r w:rsidRPr="002E7227">
        <w:rPr>
          <w:szCs w:val="28"/>
        </w:rPr>
        <w:t xml:space="preserve"> населения при УКП организуется в УКП второго и третьего вида при личном обращении граждан </w:t>
      </w:r>
      <w:r w:rsidR="00086D20">
        <w:rPr>
          <w:szCs w:val="28"/>
        </w:rPr>
        <w:t xml:space="preserve">   </w:t>
      </w:r>
      <w:r w:rsidRPr="002E7227">
        <w:rPr>
          <w:szCs w:val="28"/>
        </w:rPr>
        <w:t>и заключается в самостоятельном изучении</w:t>
      </w:r>
      <w:r w:rsidR="00821B59" w:rsidRPr="002E7227">
        <w:rPr>
          <w:szCs w:val="28"/>
        </w:rPr>
        <w:t xml:space="preserve"> неработающим населением учебных</w:t>
      </w:r>
      <w:r w:rsidR="005B2BFE">
        <w:rPr>
          <w:szCs w:val="28"/>
        </w:rPr>
        <w:t xml:space="preserve"> </w:t>
      </w:r>
      <w:bookmarkStart w:id="0" w:name="_GoBack"/>
      <w:bookmarkEnd w:id="0"/>
      <w:r w:rsidRPr="002E7227">
        <w:rPr>
          <w:szCs w:val="28"/>
        </w:rPr>
        <w:t>пособий,</w:t>
      </w:r>
      <w:r w:rsidR="00821B59" w:rsidRPr="002E7227">
        <w:rPr>
          <w:szCs w:val="28"/>
        </w:rPr>
        <w:t xml:space="preserve"> </w:t>
      </w:r>
      <w:r w:rsidRPr="002E7227">
        <w:rPr>
          <w:szCs w:val="28"/>
        </w:rPr>
        <w:t>журналов</w:t>
      </w:r>
      <w:r w:rsidR="00821B59" w:rsidRPr="002E7227">
        <w:rPr>
          <w:szCs w:val="28"/>
        </w:rPr>
        <w:t>, статей в</w:t>
      </w:r>
      <w:r w:rsidRPr="002E7227">
        <w:rPr>
          <w:szCs w:val="28"/>
        </w:rPr>
        <w:t xml:space="preserve"> газет</w:t>
      </w:r>
      <w:r w:rsidR="00821B59" w:rsidRPr="002E7227">
        <w:rPr>
          <w:szCs w:val="28"/>
        </w:rPr>
        <w:t>ах</w:t>
      </w:r>
      <w:r w:rsidRPr="002E7227">
        <w:rPr>
          <w:szCs w:val="28"/>
        </w:rPr>
        <w:t>,</w:t>
      </w:r>
      <w:r w:rsidR="00821B59" w:rsidRPr="002E7227">
        <w:rPr>
          <w:szCs w:val="28"/>
        </w:rPr>
        <w:t xml:space="preserve"> просмотре видеороликов, телепрограмм, учебных фильмов, прослушивании радиопередач по тематике безопасности жизнедеятельности</w:t>
      </w:r>
      <w:r w:rsidRPr="002E7227">
        <w:rPr>
          <w:szCs w:val="28"/>
        </w:rPr>
        <w:t>.</w:t>
      </w:r>
    </w:p>
    <w:p w:rsidR="00B920E6" w:rsidRPr="002E7227" w:rsidRDefault="00896CED" w:rsidP="00821B59">
      <w:pPr>
        <w:ind w:firstLine="708"/>
        <w:jc w:val="both"/>
        <w:rPr>
          <w:szCs w:val="28"/>
        </w:rPr>
      </w:pPr>
      <w:r>
        <w:rPr>
          <w:szCs w:val="28"/>
        </w:rPr>
        <w:t xml:space="preserve">Изготовление </w:t>
      </w:r>
      <w:r w:rsidR="00821B59" w:rsidRPr="002E7227">
        <w:rPr>
          <w:szCs w:val="28"/>
        </w:rPr>
        <w:t>информационных материалов по тематике безопасности жизнедеятельности</w:t>
      </w:r>
      <w:r w:rsidR="00B920E6" w:rsidRPr="002E7227">
        <w:rPr>
          <w:szCs w:val="28"/>
        </w:rPr>
        <w:t xml:space="preserve"> организуется органами управления по делам гражданской обороны и чрезвыча</w:t>
      </w:r>
      <w:r>
        <w:rPr>
          <w:szCs w:val="28"/>
        </w:rPr>
        <w:t xml:space="preserve">йным ситуациям города, а также </w:t>
      </w:r>
      <w:r w:rsidR="00B920E6" w:rsidRPr="002E7227">
        <w:rPr>
          <w:szCs w:val="28"/>
        </w:rPr>
        <w:t>руководителями организаций, на базе которых создаются УКП.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3.11. Выступление по местному рад</w:t>
      </w:r>
      <w:r w:rsidR="00896CED">
        <w:rPr>
          <w:szCs w:val="28"/>
        </w:rPr>
        <w:t>ио и телевидению</w:t>
      </w:r>
      <w:r w:rsidR="00821B59" w:rsidRPr="002E7227">
        <w:rPr>
          <w:szCs w:val="28"/>
        </w:rPr>
        <w:t xml:space="preserve"> начальника</w:t>
      </w:r>
      <w:r w:rsidRPr="002E7227">
        <w:rPr>
          <w:szCs w:val="28"/>
        </w:rPr>
        <w:t xml:space="preserve"> УКП </w:t>
      </w:r>
      <w:r w:rsidR="00896CED">
        <w:rPr>
          <w:szCs w:val="28"/>
        </w:rPr>
        <w:t xml:space="preserve">организуется с целью доведения </w:t>
      </w:r>
      <w:r w:rsidRPr="002E7227">
        <w:rPr>
          <w:szCs w:val="28"/>
        </w:rPr>
        <w:t>информации</w:t>
      </w:r>
      <w:r w:rsidR="00821B59" w:rsidRPr="002E7227">
        <w:rPr>
          <w:szCs w:val="28"/>
        </w:rPr>
        <w:t xml:space="preserve"> до неработающего населения</w:t>
      </w:r>
      <w:r w:rsidRPr="002E7227">
        <w:rPr>
          <w:szCs w:val="28"/>
        </w:rPr>
        <w:t xml:space="preserve"> </w:t>
      </w:r>
      <w:r w:rsidR="00086D20">
        <w:rPr>
          <w:szCs w:val="28"/>
        </w:rPr>
        <w:t xml:space="preserve">       </w:t>
      </w:r>
      <w:r w:rsidRPr="002E7227">
        <w:rPr>
          <w:szCs w:val="28"/>
        </w:rPr>
        <w:t>о готовящихся и проводимых на базе УКП мероприятиях в области безопасности жизнедеятельности.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3.12. Привлечение неработающего населения на учения и тренировки организуются руководителем учения (тренировки) и проводятся должностными лицами, определенными организа</w:t>
      </w:r>
      <w:r w:rsidR="00896CED">
        <w:rPr>
          <w:szCs w:val="28"/>
        </w:rPr>
        <w:t>ционно-методическими указаниями</w:t>
      </w:r>
      <w:r w:rsidRPr="002E7227">
        <w:rPr>
          <w:szCs w:val="28"/>
        </w:rPr>
        <w:t xml:space="preserve"> </w:t>
      </w:r>
      <w:r w:rsidR="00086D20">
        <w:rPr>
          <w:szCs w:val="28"/>
        </w:rPr>
        <w:t xml:space="preserve">              </w:t>
      </w:r>
      <w:r w:rsidRPr="002E7227">
        <w:rPr>
          <w:szCs w:val="28"/>
        </w:rPr>
        <w:t>на проведение учения (тренировки).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Консультанты УКП проводят информирование граждан, привлекаемых на учения и тренировки, о риске, которому они могут подвергнуться в хо</w:t>
      </w:r>
      <w:r w:rsidR="00B31AFA" w:rsidRPr="002E7227">
        <w:rPr>
          <w:szCs w:val="28"/>
        </w:rPr>
        <w:t>де учений (тренировок), обучения</w:t>
      </w:r>
      <w:r w:rsidRPr="002E7227">
        <w:rPr>
          <w:szCs w:val="28"/>
        </w:rPr>
        <w:t xml:space="preserve"> действиям в соответствии с планом учения (тренировки) и инструктаж о мерах безопасности.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3.13. Начальником УКП ведутся журнал учета работы и журнал учета учебных занятий с неработающим населением.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 журнале учета работы</w:t>
      </w:r>
      <w:r w:rsidR="00B31AFA" w:rsidRPr="002E7227">
        <w:rPr>
          <w:szCs w:val="28"/>
        </w:rPr>
        <w:t xml:space="preserve"> УКП</w:t>
      </w:r>
      <w:r w:rsidRPr="002E7227">
        <w:rPr>
          <w:szCs w:val="28"/>
        </w:rPr>
        <w:t xml:space="preserve"> на отдельных страницах ведется запись:</w:t>
      </w:r>
    </w:p>
    <w:p w:rsidR="00B920E6" w:rsidRPr="002E7227" w:rsidRDefault="00B920E6" w:rsidP="00B920E6">
      <w:pPr>
        <w:jc w:val="both"/>
        <w:rPr>
          <w:szCs w:val="28"/>
        </w:rPr>
      </w:pPr>
      <w:r w:rsidRPr="002E7227">
        <w:rPr>
          <w:szCs w:val="28"/>
        </w:rPr>
        <w:t xml:space="preserve">          о дате, теме,</w:t>
      </w:r>
      <w:r w:rsidR="00B31AFA" w:rsidRPr="002E7227">
        <w:rPr>
          <w:szCs w:val="28"/>
        </w:rPr>
        <w:t xml:space="preserve"> указывается фамилия и инициалы лица, с которым </w:t>
      </w:r>
      <w:r w:rsidRPr="002E7227">
        <w:rPr>
          <w:szCs w:val="28"/>
        </w:rPr>
        <w:t xml:space="preserve">проведена индивидуальная беседа, консультация, инструктаж или </w:t>
      </w:r>
      <w:r w:rsidR="00B31AFA" w:rsidRPr="002E7227">
        <w:rPr>
          <w:szCs w:val="28"/>
        </w:rPr>
        <w:t>который прошел самостоятельную</w:t>
      </w:r>
      <w:r w:rsidR="00D9193E" w:rsidRPr="002E7227">
        <w:rPr>
          <w:szCs w:val="28"/>
        </w:rPr>
        <w:t xml:space="preserve"> подготовку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jc w:val="both"/>
        <w:rPr>
          <w:szCs w:val="28"/>
        </w:rPr>
      </w:pPr>
      <w:r w:rsidRPr="002E7227">
        <w:rPr>
          <w:szCs w:val="28"/>
        </w:rPr>
        <w:lastRenderedPageBreak/>
        <w:t xml:space="preserve">          о дате, теме и составе (количестве) присутствовавших на</w:t>
      </w:r>
      <w:r w:rsidR="00D9193E" w:rsidRPr="002E7227">
        <w:rPr>
          <w:szCs w:val="28"/>
        </w:rPr>
        <w:t xml:space="preserve"> групповых беседах, занятиях, пропагандистских и агитационных </w:t>
      </w:r>
      <w:r w:rsidRPr="002E7227">
        <w:rPr>
          <w:szCs w:val="28"/>
        </w:rPr>
        <w:t xml:space="preserve"> мероприятиях, учениях </w:t>
      </w:r>
      <w:r w:rsidR="00086D20">
        <w:rPr>
          <w:szCs w:val="28"/>
        </w:rPr>
        <w:t xml:space="preserve">  </w:t>
      </w:r>
      <w:r w:rsidRPr="002E7227">
        <w:rPr>
          <w:szCs w:val="28"/>
        </w:rPr>
        <w:t>и тренировках по тематике безопасности жизнедеятельности;</w:t>
      </w:r>
    </w:p>
    <w:p w:rsidR="00B920E6" w:rsidRPr="002E7227" w:rsidRDefault="00896CED" w:rsidP="00B920E6">
      <w:pPr>
        <w:ind w:firstLine="720"/>
        <w:jc w:val="both"/>
        <w:rPr>
          <w:szCs w:val="28"/>
        </w:rPr>
      </w:pPr>
      <w:r>
        <w:rPr>
          <w:szCs w:val="28"/>
        </w:rPr>
        <w:t xml:space="preserve">о дате, теме, </w:t>
      </w:r>
      <w:r w:rsidR="00B920E6" w:rsidRPr="002E7227">
        <w:rPr>
          <w:szCs w:val="28"/>
        </w:rPr>
        <w:t xml:space="preserve">виде и количестве распространенных </w:t>
      </w:r>
      <w:r w:rsidR="00483849" w:rsidRPr="00E93AD3">
        <w:rPr>
          <w:szCs w:val="28"/>
        </w:rPr>
        <w:t>информационных материалов</w:t>
      </w:r>
      <w:r w:rsidR="00D9193E" w:rsidRPr="002E7227">
        <w:rPr>
          <w:szCs w:val="28"/>
        </w:rPr>
        <w:t xml:space="preserve"> по тематике безопасности жизнедеятельности</w:t>
      </w:r>
      <w:r w:rsidR="00B920E6"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 дате, теме выступления на</w:t>
      </w:r>
      <w:r w:rsidR="00D9193E" w:rsidRPr="002E7227">
        <w:rPr>
          <w:szCs w:val="28"/>
        </w:rPr>
        <w:t xml:space="preserve"> местном радио и телевидении начальника</w:t>
      </w:r>
      <w:r w:rsidRPr="002E7227">
        <w:rPr>
          <w:szCs w:val="28"/>
        </w:rPr>
        <w:t xml:space="preserve"> УКП </w:t>
      </w:r>
      <w:r w:rsidR="00D9193E" w:rsidRPr="002E7227">
        <w:rPr>
          <w:szCs w:val="28"/>
        </w:rPr>
        <w:t>и информация об иных реализованных способах освещения</w:t>
      </w:r>
      <w:r w:rsidRPr="002E7227">
        <w:rPr>
          <w:szCs w:val="28"/>
        </w:rPr>
        <w:t xml:space="preserve"> работы УКП </w:t>
      </w:r>
      <w:r w:rsidR="00086D20">
        <w:rPr>
          <w:szCs w:val="28"/>
        </w:rPr>
        <w:t xml:space="preserve">  </w:t>
      </w:r>
      <w:r w:rsidRPr="002E7227">
        <w:rPr>
          <w:szCs w:val="28"/>
        </w:rPr>
        <w:t>в ср</w:t>
      </w:r>
      <w:r w:rsidR="00D9193E" w:rsidRPr="002E7227">
        <w:rPr>
          <w:szCs w:val="28"/>
        </w:rPr>
        <w:t>едствах массовой информации</w:t>
      </w:r>
      <w:r w:rsidRPr="002E7227">
        <w:rPr>
          <w:szCs w:val="28"/>
        </w:rPr>
        <w:t>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В журнале учета занятий </w:t>
      </w:r>
      <w:r w:rsidR="00896CED">
        <w:rPr>
          <w:szCs w:val="28"/>
        </w:rPr>
        <w:t xml:space="preserve"> с неработающим </w:t>
      </w:r>
      <w:r w:rsidR="00D9193E" w:rsidRPr="002E7227">
        <w:rPr>
          <w:szCs w:val="28"/>
        </w:rPr>
        <w:t xml:space="preserve">населением </w:t>
      </w:r>
      <w:r w:rsidRPr="002E7227">
        <w:rPr>
          <w:szCs w:val="28"/>
        </w:rPr>
        <w:t xml:space="preserve">ведется запись </w:t>
      </w:r>
      <w:r w:rsidR="00086D20">
        <w:rPr>
          <w:szCs w:val="28"/>
        </w:rPr>
        <w:t xml:space="preserve">    </w:t>
      </w:r>
      <w:r w:rsidRPr="002E7227">
        <w:rPr>
          <w:szCs w:val="28"/>
        </w:rPr>
        <w:t xml:space="preserve">о дате, теме проведенных занятий, составе обучаемых. Проведение занятий </w:t>
      </w:r>
      <w:r w:rsidR="00086D20">
        <w:rPr>
          <w:szCs w:val="28"/>
        </w:rPr>
        <w:t xml:space="preserve">      </w:t>
      </w:r>
      <w:r w:rsidRPr="002E7227">
        <w:rPr>
          <w:szCs w:val="28"/>
        </w:rPr>
        <w:t xml:space="preserve">и иных мероприятий, подтверждается подписью лица, </w:t>
      </w:r>
      <w:r w:rsidR="00C76A4A" w:rsidRPr="002E7227">
        <w:rPr>
          <w:szCs w:val="28"/>
        </w:rPr>
        <w:t xml:space="preserve">ответственного </w:t>
      </w:r>
      <w:r w:rsidR="00086D20">
        <w:rPr>
          <w:szCs w:val="28"/>
        </w:rPr>
        <w:t xml:space="preserve">              </w:t>
      </w:r>
      <w:r w:rsidR="00C76A4A" w:rsidRPr="002E7227">
        <w:rPr>
          <w:szCs w:val="28"/>
        </w:rPr>
        <w:t>за проведение занятий, журнале учета занятий с неработающим населением.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Журналы учета работы и учета занятий хранятся начальником УКП </w:t>
      </w:r>
      <w:r w:rsidR="00086D20">
        <w:rPr>
          <w:szCs w:val="28"/>
        </w:rPr>
        <w:t xml:space="preserve">         </w:t>
      </w:r>
      <w:r w:rsidRPr="002E7227">
        <w:rPr>
          <w:szCs w:val="28"/>
        </w:rPr>
        <w:t>в течение года</w:t>
      </w:r>
      <w:r w:rsidR="00C76A4A" w:rsidRPr="002E7227">
        <w:rPr>
          <w:szCs w:val="28"/>
        </w:rPr>
        <w:t xml:space="preserve"> после окончания журналов</w:t>
      </w:r>
      <w:r w:rsidRPr="002E7227">
        <w:rPr>
          <w:szCs w:val="28"/>
        </w:rPr>
        <w:t>.</w:t>
      </w:r>
    </w:p>
    <w:p w:rsidR="00B920E6" w:rsidRPr="002E7227" w:rsidRDefault="00F1740D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3.14. </w:t>
      </w:r>
      <w:r w:rsidR="00B920E6" w:rsidRPr="002E7227">
        <w:rPr>
          <w:szCs w:val="28"/>
        </w:rPr>
        <w:t xml:space="preserve">Руководители организаций, создающих УКП, </w:t>
      </w:r>
      <w:r w:rsidR="00452228" w:rsidRPr="002E7227">
        <w:rPr>
          <w:szCs w:val="28"/>
        </w:rPr>
        <w:t>ежемесячно предоставляют в штаб</w:t>
      </w:r>
      <w:r w:rsidR="00B920E6" w:rsidRPr="002E7227">
        <w:rPr>
          <w:szCs w:val="28"/>
        </w:rPr>
        <w:t xml:space="preserve"> по делам гражданской обороны </w:t>
      </w:r>
      <w:r w:rsidRPr="002E7227">
        <w:rPr>
          <w:szCs w:val="28"/>
        </w:rPr>
        <w:t xml:space="preserve">и чрезвычайным ситуациям Индустриального района </w:t>
      </w:r>
      <w:r w:rsidR="00B920E6" w:rsidRPr="002E7227">
        <w:rPr>
          <w:szCs w:val="28"/>
        </w:rPr>
        <w:t xml:space="preserve"> сведения об итогах обучения неработающего населения.</w:t>
      </w:r>
    </w:p>
    <w:p w:rsidR="004C71F6" w:rsidRPr="002E7227" w:rsidRDefault="004C71F6" w:rsidP="002E5915">
      <w:pPr>
        <w:jc w:val="both"/>
      </w:pPr>
    </w:p>
    <w:sectPr w:rsidR="004C71F6" w:rsidRPr="002E7227" w:rsidSect="00EE31C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41" w:rsidRDefault="00C15141" w:rsidP="003A6A08">
      <w:r>
        <w:separator/>
      </w:r>
    </w:p>
  </w:endnote>
  <w:endnote w:type="continuationSeparator" w:id="0">
    <w:p w:rsidR="00C15141" w:rsidRDefault="00C15141" w:rsidP="003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41" w:rsidRDefault="00C15141" w:rsidP="003A6A08">
      <w:r>
        <w:separator/>
      </w:r>
    </w:p>
  </w:footnote>
  <w:footnote w:type="continuationSeparator" w:id="0">
    <w:p w:rsidR="00C15141" w:rsidRDefault="00C15141" w:rsidP="003A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2417"/>
    </w:sdtPr>
    <w:sdtEndPr/>
    <w:sdtContent>
      <w:p w:rsidR="003A6A08" w:rsidRDefault="00797FF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B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A6A08" w:rsidRDefault="003A6A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2420"/>
    </w:sdtPr>
    <w:sdtEndPr/>
    <w:sdtContent>
      <w:p w:rsidR="00337B2A" w:rsidRDefault="00337B2A" w:rsidP="00337B2A">
        <w:pPr>
          <w:pStyle w:val="a4"/>
          <w:jc w:val="right"/>
        </w:pPr>
        <w:r>
          <w:t xml:space="preserve"> </w:t>
        </w:r>
      </w:p>
    </w:sdtContent>
  </w:sdt>
  <w:p w:rsidR="00337B2A" w:rsidRDefault="00337B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E5F"/>
    <w:multiLevelType w:val="multilevel"/>
    <w:tmpl w:val="BF384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270C38"/>
    <w:multiLevelType w:val="hybridMultilevel"/>
    <w:tmpl w:val="97B0A82A"/>
    <w:lvl w:ilvl="0" w:tplc="300EE6CA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">
    <w:nsid w:val="2B6C15BB"/>
    <w:multiLevelType w:val="hybridMultilevel"/>
    <w:tmpl w:val="64A21358"/>
    <w:lvl w:ilvl="0" w:tplc="43220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A28B1"/>
    <w:multiLevelType w:val="multilevel"/>
    <w:tmpl w:val="981048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4B"/>
    <w:rsid w:val="000503E8"/>
    <w:rsid w:val="00052555"/>
    <w:rsid w:val="00065EDF"/>
    <w:rsid w:val="00086D20"/>
    <w:rsid w:val="000B4D66"/>
    <w:rsid w:val="000D183F"/>
    <w:rsid w:val="000D537D"/>
    <w:rsid w:val="000F5E83"/>
    <w:rsid w:val="00123A35"/>
    <w:rsid w:val="001471A8"/>
    <w:rsid w:val="001536CF"/>
    <w:rsid w:val="0017067E"/>
    <w:rsid w:val="001867D1"/>
    <w:rsid w:val="001C1A37"/>
    <w:rsid w:val="00200F09"/>
    <w:rsid w:val="002018C4"/>
    <w:rsid w:val="0022601E"/>
    <w:rsid w:val="0022767C"/>
    <w:rsid w:val="00234B31"/>
    <w:rsid w:val="00242F87"/>
    <w:rsid w:val="00262D2F"/>
    <w:rsid w:val="002939E2"/>
    <w:rsid w:val="002C044B"/>
    <w:rsid w:val="002E5915"/>
    <w:rsid w:val="002E7227"/>
    <w:rsid w:val="002F4823"/>
    <w:rsid w:val="002F5985"/>
    <w:rsid w:val="00337B2A"/>
    <w:rsid w:val="003424B6"/>
    <w:rsid w:val="00367BA3"/>
    <w:rsid w:val="00373175"/>
    <w:rsid w:val="00385790"/>
    <w:rsid w:val="003A6A08"/>
    <w:rsid w:val="003B67DF"/>
    <w:rsid w:val="003D3C5E"/>
    <w:rsid w:val="003E430C"/>
    <w:rsid w:val="003F73F1"/>
    <w:rsid w:val="00450618"/>
    <w:rsid w:val="00452228"/>
    <w:rsid w:val="00460D93"/>
    <w:rsid w:val="00483849"/>
    <w:rsid w:val="004918DD"/>
    <w:rsid w:val="00491D70"/>
    <w:rsid w:val="004A04F4"/>
    <w:rsid w:val="004A1DE1"/>
    <w:rsid w:val="004C71F6"/>
    <w:rsid w:val="004E112F"/>
    <w:rsid w:val="004F3B6C"/>
    <w:rsid w:val="0050038F"/>
    <w:rsid w:val="0051144F"/>
    <w:rsid w:val="00524964"/>
    <w:rsid w:val="0054154D"/>
    <w:rsid w:val="0055471F"/>
    <w:rsid w:val="00572516"/>
    <w:rsid w:val="00574F44"/>
    <w:rsid w:val="00583449"/>
    <w:rsid w:val="005B2BFE"/>
    <w:rsid w:val="005B6E54"/>
    <w:rsid w:val="005F4501"/>
    <w:rsid w:val="006032DE"/>
    <w:rsid w:val="0065574B"/>
    <w:rsid w:val="00663E0A"/>
    <w:rsid w:val="00675684"/>
    <w:rsid w:val="00683794"/>
    <w:rsid w:val="006B3467"/>
    <w:rsid w:val="006C06CD"/>
    <w:rsid w:val="006C2780"/>
    <w:rsid w:val="006F3002"/>
    <w:rsid w:val="007072C8"/>
    <w:rsid w:val="00707925"/>
    <w:rsid w:val="00715EFF"/>
    <w:rsid w:val="0072797D"/>
    <w:rsid w:val="00744448"/>
    <w:rsid w:val="00777EBA"/>
    <w:rsid w:val="00797FF0"/>
    <w:rsid w:val="007B13C7"/>
    <w:rsid w:val="007C0581"/>
    <w:rsid w:val="007E160B"/>
    <w:rsid w:val="007F202B"/>
    <w:rsid w:val="007F3B03"/>
    <w:rsid w:val="00821B59"/>
    <w:rsid w:val="008534D6"/>
    <w:rsid w:val="0086333E"/>
    <w:rsid w:val="00896CED"/>
    <w:rsid w:val="008B5BAF"/>
    <w:rsid w:val="008C6EDE"/>
    <w:rsid w:val="008C76D5"/>
    <w:rsid w:val="009046D1"/>
    <w:rsid w:val="009346C4"/>
    <w:rsid w:val="00934ABF"/>
    <w:rsid w:val="009367CA"/>
    <w:rsid w:val="009436B1"/>
    <w:rsid w:val="009913FA"/>
    <w:rsid w:val="009B00BF"/>
    <w:rsid w:val="009B7FE8"/>
    <w:rsid w:val="009D2DDD"/>
    <w:rsid w:val="009E1721"/>
    <w:rsid w:val="009E7773"/>
    <w:rsid w:val="009F29E9"/>
    <w:rsid w:val="009F2FEA"/>
    <w:rsid w:val="00A03D04"/>
    <w:rsid w:val="00A25C26"/>
    <w:rsid w:val="00A633EF"/>
    <w:rsid w:val="00A96DE7"/>
    <w:rsid w:val="00A97297"/>
    <w:rsid w:val="00AA3EDF"/>
    <w:rsid w:val="00AC0125"/>
    <w:rsid w:val="00AD677A"/>
    <w:rsid w:val="00AD7C1A"/>
    <w:rsid w:val="00AE0974"/>
    <w:rsid w:val="00AE22A2"/>
    <w:rsid w:val="00B004E9"/>
    <w:rsid w:val="00B31840"/>
    <w:rsid w:val="00B31AFA"/>
    <w:rsid w:val="00B74579"/>
    <w:rsid w:val="00B920E6"/>
    <w:rsid w:val="00BA79A1"/>
    <w:rsid w:val="00BD0487"/>
    <w:rsid w:val="00BE627A"/>
    <w:rsid w:val="00C010A9"/>
    <w:rsid w:val="00C05714"/>
    <w:rsid w:val="00C140B5"/>
    <w:rsid w:val="00C15141"/>
    <w:rsid w:val="00C4370E"/>
    <w:rsid w:val="00C45D1F"/>
    <w:rsid w:val="00C67265"/>
    <w:rsid w:val="00C70E7E"/>
    <w:rsid w:val="00C76A4A"/>
    <w:rsid w:val="00C84D48"/>
    <w:rsid w:val="00CD18B5"/>
    <w:rsid w:val="00CF21F3"/>
    <w:rsid w:val="00CF3354"/>
    <w:rsid w:val="00D74E1B"/>
    <w:rsid w:val="00D8241D"/>
    <w:rsid w:val="00D9193E"/>
    <w:rsid w:val="00DC61C9"/>
    <w:rsid w:val="00DC7194"/>
    <w:rsid w:val="00DE16BC"/>
    <w:rsid w:val="00DE325C"/>
    <w:rsid w:val="00E02A14"/>
    <w:rsid w:val="00E8590B"/>
    <w:rsid w:val="00E93AD3"/>
    <w:rsid w:val="00EA24E7"/>
    <w:rsid w:val="00EA2915"/>
    <w:rsid w:val="00EC1A53"/>
    <w:rsid w:val="00EE31C8"/>
    <w:rsid w:val="00EE54C2"/>
    <w:rsid w:val="00EE6E66"/>
    <w:rsid w:val="00EE70B7"/>
    <w:rsid w:val="00F10EB3"/>
    <w:rsid w:val="00F1740D"/>
    <w:rsid w:val="00F44B10"/>
    <w:rsid w:val="00F97020"/>
    <w:rsid w:val="00FA30C8"/>
    <w:rsid w:val="00FD7379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9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4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A6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A08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A6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6A08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6A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A0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92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0E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9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4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A6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A08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A6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6A08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6A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A0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92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0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BF6A-0786-428E-83CD-34C3CC02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Школин Данил Сергеевич</cp:lastModifiedBy>
  <cp:revision>13</cp:revision>
  <cp:lastPrinted>2023-05-22T03:13:00Z</cp:lastPrinted>
  <dcterms:created xsi:type="dcterms:W3CDTF">2023-01-17T02:53:00Z</dcterms:created>
  <dcterms:modified xsi:type="dcterms:W3CDTF">2023-06-27T09:25:00Z</dcterms:modified>
</cp:coreProperties>
</file>