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5E" w:rsidRPr="00816244" w:rsidRDefault="0093555E" w:rsidP="0093555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851" w:firstLine="48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162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:rsidR="0093555E" w:rsidRPr="00816244" w:rsidRDefault="0093555E" w:rsidP="0093555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162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93555E" w:rsidRPr="00816244" w:rsidRDefault="0093555E" w:rsidP="0093555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162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администрации города</w:t>
      </w:r>
    </w:p>
    <w:p w:rsidR="0093555E" w:rsidRPr="00816244" w:rsidRDefault="0093555E" w:rsidP="0093555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162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2F71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20.02.2018</w:t>
      </w:r>
      <w:bookmarkStart w:id="0" w:name="_GoBack"/>
      <w:bookmarkEnd w:id="0"/>
      <w:r w:rsidRPr="008162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2F71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342</w:t>
      </w:r>
    </w:p>
    <w:p w:rsidR="0093555E" w:rsidRPr="00816244" w:rsidRDefault="0093555E" w:rsidP="0093555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93555E" w:rsidRPr="00816244" w:rsidRDefault="0093555E" w:rsidP="0093555E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162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Приложение 3</w:t>
      </w:r>
    </w:p>
    <w:p w:rsidR="0093555E" w:rsidRPr="00816244" w:rsidRDefault="0093555E" w:rsidP="0093555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244">
        <w:rPr>
          <w:rFonts w:ascii="Times New Roman" w:hAnsi="Times New Roman" w:cs="Times New Roman"/>
          <w:color w:val="000000" w:themeColor="text1"/>
          <w:sz w:val="28"/>
          <w:szCs w:val="28"/>
        </w:rPr>
        <w:t>к Примерному положению</w:t>
      </w:r>
    </w:p>
    <w:p w:rsidR="0093555E" w:rsidRPr="00816244" w:rsidRDefault="0093555E" w:rsidP="0093555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244">
        <w:rPr>
          <w:rFonts w:ascii="Times New Roman" w:hAnsi="Times New Roman" w:cs="Times New Roman"/>
          <w:color w:val="000000" w:themeColor="text1"/>
          <w:sz w:val="28"/>
          <w:szCs w:val="28"/>
        </w:rPr>
        <w:t>о системе оплаты труда работников муниципальных бюджетных учреждений</w:t>
      </w:r>
    </w:p>
    <w:p w:rsidR="0093555E" w:rsidRPr="00816244" w:rsidRDefault="0093555E" w:rsidP="0093555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244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города Барнаула</w:t>
      </w:r>
    </w:p>
    <w:p w:rsidR="0093555E" w:rsidRPr="00816244" w:rsidRDefault="0093555E" w:rsidP="009355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D1F" w:rsidRDefault="00972D1F" w:rsidP="00935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55E" w:rsidRDefault="0093555E" w:rsidP="00935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244">
        <w:rPr>
          <w:rFonts w:ascii="Times New Roman" w:hAnsi="Times New Roman" w:cs="Times New Roman"/>
          <w:color w:val="000000" w:themeColor="text1"/>
          <w:sz w:val="28"/>
          <w:szCs w:val="28"/>
        </w:rPr>
        <w:t>РАЗМЕРЫ</w:t>
      </w:r>
    </w:p>
    <w:p w:rsidR="006B6250" w:rsidRPr="00816244" w:rsidRDefault="006B6250" w:rsidP="00935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рекомендуемых минимальных должностных окладов (ставок) рабочих</w:t>
      </w:r>
    </w:p>
    <w:p w:rsidR="0093555E" w:rsidRPr="00816244" w:rsidRDefault="0093555E" w:rsidP="00935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896"/>
        <w:gridCol w:w="2635"/>
      </w:tblGrid>
      <w:tr w:rsidR="00816244" w:rsidRPr="00816244" w:rsidTr="00CF38DE">
        <w:tc>
          <w:tcPr>
            <w:tcW w:w="825" w:type="dxa"/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5896" w:type="dxa"/>
          </w:tcPr>
          <w:p w:rsid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816244" w:rsidRPr="00816244" w:rsidRDefault="00816244" w:rsidP="0081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5E" w:rsidRPr="00816244" w:rsidRDefault="00816244" w:rsidP="00816244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35" w:type="dxa"/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Рекомендуемый минимальный должностной оклад (ставка) (руб.)</w:t>
            </w:r>
          </w:p>
        </w:tc>
      </w:tr>
    </w:tbl>
    <w:p w:rsidR="00CF38DE" w:rsidRPr="00CF38DE" w:rsidRDefault="00CF38DE" w:rsidP="00CF38D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896"/>
        <w:gridCol w:w="2635"/>
      </w:tblGrid>
      <w:tr w:rsidR="00CF38DE" w:rsidRPr="00CF38DE" w:rsidTr="00CF38DE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DE" w:rsidRPr="00CF38DE" w:rsidRDefault="00CF38DE" w:rsidP="00CF38D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DE" w:rsidRPr="00CF38DE" w:rsidRDefault="00CF38DE" w:rsidP="00CF3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DE" w:rsidRPr="00CF38DE" w:rsidRDefault="00CF38DE" w:rsidP="00CF3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16244" w:rsidRPr="00816244" w:rsidTr="009627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5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3717</w:t>
            </w:r>
          </w:p>
        </w:tc>
      </w:tr>
      <w:tr w:rsidR="00816244" w:rsidRPr="00816244" w:rsidTr="009627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разряд работ в соответствии с Единым тарифно-квалификационным </w:t>
            </w:r>
            <w:hyperlink r:id="rId8" w:history="1">
              <w:r w:rsidRPr="0081624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справочником</w:t>
              </w:r>
            </w:hyperlink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5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4089</w:t>
            </w:r>
          </w:p>
        </w:tc>
      </w:tr>
      <w:tr w:rsidR="00816244" w:rsidRPr="00816244" w:rsidTr="009627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разряд работ в соответствии с Единым тарифно-квалификационным </w:t>
            </w:r>
            <w:hyperlink r:id="rId9" w:history="1">
              <w:r w:rsidRPr="0081624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справочником</w:t>
              </w:r>
            </w:hyperlink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5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4646</w:t>
            </w:r>
          </w:p>
        </w:tc>
      </w:tr>
      <w:tr w:rsidR="00816244" w:rsidRPr="00816244" w:rsidTr="009627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разряд работ в соответствии с Единым тарифно-квалификационным </w:t>
            </w:r>
            <w:hyperlink r:id="rId10" w:history="1">
              <w:r w:rsidRPr="0081624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справочником</w:t>
              </w:r>
            </w:hyperlink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5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5390</w:t>
            </w:r>
          </w:p>
        </w:tc>
      </w:tr>
      <w:tr w:rsidR="00816244" w:rsidRPr="00816244" w:rsidTr="009627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разряд работ в соответствии с Единым тарифно-квалификационным </w:t>
            </w:r>
            <w:hyperlink r:id="rId11" w:history="1">
              <w:r w:rsidRPr="0081624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справочником</w:t>
              </w:r>
            </w:hyperlink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5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5823</w:t>
            </w:r>
          </w:p>
        </w:tc>
      </w:tr>
      <w:tr w:rsidR="00816244" w:rsidRPr="00816244" w:rsidTr="009627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разряд работ в соответствии с Единым тарифно-квалификационным </w:t>
            </w:r>
            <w:hyperlink r:id="rId12" w:history="1">
              <w:r w:rsidRPr="0081624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справочником</w:t>
              </w:r>
            </w:hyperlink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E8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6195</w:t>
            </w:r>
          </w:p>
        </w:tc>
      </w:tr>
      <w:tr w:rsidR="00816244" w:rsidRPr="00816244" w:rsidTr="009627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разряд работ в соответствии с Единым тарифно-квалификационным </w:t>
            </w:r>
            <w:hyperlink r:id="rId13" w:history="1">
              <w:r w:rsidRPr="0081624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справочником</w:t>
              </w:r>
            </w:hyperlink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E8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6381</w:t>
            </w:r>
          </w:p>
        </w:tc>
      </w:tr>
      <w:tr w:rsidR="00816244" w:rsidRPr="00816244" w:rsidTr="0096275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 w:rsidP="00CF3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93555E" w:rsidP="00CF3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разряд работ в соответствии с Единым тарифно-квалификационным </w:t>
            </w:r>
            <w:hyperlink r:id="rId14" w:history="1">
              <w:r w:rsidRPr="0081624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справочником</w:t>
              </w:r>
            </w:hyperlink>
            <w:r w:rsidRPr="008162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5E" w:rsidRPr="00816244" w:rsidRDefault="00E87C19" w:rsidP="00CF3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6567</w:t>
            </w:r>
          </w:p>
        </w:tc>
      </w:tr>
    </w:tbl>
    <w:p w:rsidR="0093555E" w:rsidRDefault="0093555E" w:rsidP="00CF38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44" w:rsidRDefault="00625744" w:rsidP="00CF38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44" w:rsidRDefault="00625744" w:rsidP="00CF3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625744" w:rsidRDefault="00625744" w:rsidP="00CF3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города,</w:t>
      </w:r>
    </w:p>
    <w:p w:rsidR="00625744" w:rsidRDefault="00625744" w:rsidP="00CF3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В.Г.Франк</w:t>
      </w:r>
    </w:p>
    <w:p w:rsidR="00625744" w:rsidRDefault="00625744" w:rsidP="00CF3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44" w:rsidRDefault="00625744" w:rsidP="00CF38DE">
      <w:pPr>
        <w:spacing w:after="0" w:line="240" w:lineRule="auto"/>
      </w:pPr>
    </w:p>
    <w:p w:rsidR="00625744" w:rsidRPr="00816244" w:rsidRDefault="00625744" w:rsidP="009355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315" w:rsidRPr="00816244" w:rsidRDefault="00BC6315">
      <w:pPr>
        <w:rPr>
          <w:color w:val="000000" w:themeColor="text1"/>
        </w:rPr>
      </w:pPr>
    </w:p>
    <w:sectPr w:rsidR="00BC6315" w:rsidRPr="00816244" w:rsidSect="006E2A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E4" w:rsidRDefault="000954E4" w:rsidP="006E2A34">
      <w:pPr>
        <w:spacing w:after="0" w:line="240" w:lineRule="auto"/>
      </w:pPr>
      <w:r>
        <w:separator/>
      </w:r>
    </w:p>
  </w:endnote>
  <w:endnote w:type="continuationSeparator" w:id="0">
    <w:p w:rsidR="000954E4" w:rsidRDefault="000954E4" w:rsidP="006E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34" w:rsidRDefault="006E2A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34" w:rsidRDefault="006E2A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34" w:rsidRDefault="006E2A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E4" w:rsidRDefault="000954E4" w:rsidP="006E2A34">
      <w:pPr>
        <w:spacing w:after="0" w:line="240" w:lineRule="auto"/>
      </w:pPr>
      <w:r>
        <w:separator/>
      </w:r>
    </w:p>
  </w:footnote>
  <w:footnote w:type="continuationSeparator" w:id="0">
    <w:p w:rsidR="000954E4" w:rsidRDefault="000954E4" w:rsidP="006E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34" w:rsidRDefault="006E2A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7227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E2A34" w:rsidRPr="006E2A34" w:rsidRDefault="006E2A34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E2A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2A3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2A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71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E2A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E2A34" w:rsidRDefault="006E2A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34" w:rsidRDefault="006E2A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95742"/>
    <w:multiLevelType w:val="hybridMultilevel"/>
    <w:tmpl w:val="8AEA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E4"/>
    <w:rsid w:val="000954E4"/>
    <w:rsid w:val="0014141E"/>
    <w:rsid w:val="002F713D"/>
    <w:rsid w:val="002F77F1"/>
    <w:rsid w:val="004B6F2E"/>
    <w:rsid w:val="0053225A"/>
    <w:rsid w:val="00625744"/>
    <w:rsid w:val="006B5189"/>
    <w:rsid w:val="006B6250"/>
    <w:rsid w:val="006E2A34"/>
    <w:rsid w:val="00816244"/>
    <w:rsid w:val="0093555E"/>
    <w:rsid w:val="00962758"/>
    <w:rsid w:val="00972D1F"/>
    <w:rsid w:val="00A62572"/>
    <w:rsid w:val="00BC6315"/>
    <w:rsid w:val="00CF38DE"/>
    <w:rsid w:val="00D71764"/>
    <w:rsid w:val="00E87C19"/>
    <w:rsid w:val="00F3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6401F-20A3-4F44-BC1C-C10528F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A34"/>
  </w:style>
  <w:style w:type="paragraph" w:styleId="a5">
    <w:name w:val="footer"/>
    <w:basedOn w:val="a"/>
    <w:link w:val="a6"/>
    <w:uiPriority w:val="99"/>
    <w:unhideWhenUsed/>
    <w:rsid w:val="006E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2A34"/>
  </w:style>
  <w:style w:type="paragraph" w:styleId="a7">
    <w:name w:val="List Paragraph"/>
    <w:basedOn w:val="a"/>
    <w:uiPriority w:val="34"/>
    <w:qFormat/>
    <w:rsid w:val="00CF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10701D1DD31975EB49BC111A0CCB538092C4E688C4ECB4D9431F2F7u0G" TargetMode="External"/><Relationship Id="rId13" Type="http://schemas.openxmlformats.org/officeDocument/2006/relationships/hyperlink" Target="consultantplus://offline/ref=28F10701D1DD31975EB49BC111A0CCB538092C4E688C4ECB4D9431F2F7u0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F10701D1DD31975EB49BC111A0CCB538092C4E688C4ECB4D9431F2F7u0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F10701D1DD31975EB49BC111A0CCB538092C4E688C4ECB4D9431F2F7u0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8F10701D1DD31975EB49BC111A0CCB538092C4E688C4ECB4D9431F2F7u0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F10701D1DD31975EB49BC111A0CCB538092C4E688C4ECB4D9431F2F7u0G" TargetMode="External"/><Relationship Id="rId14" Type="http://schemas.openxmlformats.org/officeDocument/2006/relationships/hyperlink" Target="consultantplus://offline/ref=28F10701D1DD31975EB49BC111A0CCB538092C4E688C4ECB4D9431F2F7u0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282F7-355D-452F-A83E-DB19D492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Евгения Константиновна  Борисова</cp:lastModifiedBy>
  <cp:revision>13</cp:revision>
  <dcterms:created xsi:type="dcterms:W3CDTF">2018-01-25T06:45:00Z</dcterms:created>
  <dcterms:modified xsi:type="dcterms:W3CDTF">2018-02-27T01:15:00Z</dcterms:modified>
</cp:coreProperties>
</file>