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bookmarkStart w:id="0" w:name="_GoBack"/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05.07.2021 </w:t>
      </w:r>
      <w:r w:rsidRPr="005D416B">
        <w:rPr>
          <w:sz w:val="28"/>
          <w:szCs w:val="28"/>
        </w:rPr>
        <w:t>№</w:t>
      </w:r>
      <w:r w:rsidR="00F958FC">
        <w:rPr>
          <w:sz w:val="28"/>
          <w:szCs w:val="28"/>
        </w:rPr>
        <w:t>200/151/пр-1132</w:t>
      </w:r>
    </w:p>
    <w:bookmarkEnd w:id="0"/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A2226" w:rsidRDefault="00CA2226" w:rsidP="00CA2226">
      <w:pPr>
        <w:jc w:val="center"/>
        <w:rPr>
          <w:b/>
        </w:rPr>
      </w:pPr>
    </w:p>
    <w:p w:rsidR="00CA2226" w:rsidRPr="00CA2226" w:rsidRDefault="00CA2226" w:rsidP="00CA2226">
      <w:pPr>
        <w:jc w:val="center"/>
        <w:rPr>
          <w:sz w:val="27"/>
          <w:szCs w:val="27"/>
        </w:rPr>
      </w:pPr>
      <w:r w:rsidRPr="00CA2226">
        <w:rPr>
          <w:sz w:val="27"/>
          <w:szCs w:val="27"/>
        </w:rPr>
        <w:t>АКТ</w:t>
      </w:r>
    </w:p>
    <w:p w:rsidR="00CA2226" w:rsidRPr="00CA2226" w:rsidRDefault="00CA2226" w:rsidP="00CA2226">
      <w:pPr>
        <w:jc w:val="center"/>
        <w:rPr>
          <w:sz w:val="27"/>
          <w:szCs w:val="27"/>
        </w:rPr>
      </w:pPr>
      <w:r w:rsidRPr="00CA2226">
        <w:rPr>
          <w:sz w:val="27"/>
          <w:szCs w:val="27"/>
        </w:rPr>
        <w:t>о состоянии общего имущества собственников помещений</w:t>
      </w:r>
    </w:p>
    <w:p w:rsidR="00CA2226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CA2226">
        <w:rPr>
          <w:rFonts w:ascii="Times New Roman" w:hAnsi="Times New Roman" w:cs="Times New Roman"/>
          <w:sz w:val="27"/>
          <w:szCs w:val="27"/>
        </w:rPr>
        <w:t>многоквартирного дома</w:t>
      </w:r>
    </w:p>
    <w:p w:rsidR="00CA2226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A2226" w:rsidRPr="004E04B3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E04B3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г. Барнаул,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пр-ктЛенина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, 145б</w:t>
            </w:r>
          </w:p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22:63:040124:28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многоквартирный дом (общежитие)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1963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39% по состоянию на 13.02.2017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1эт.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3100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vMerge w:val="restart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дома с лоджиями, </w:t>
            </w:r>
            <w:r w:rsidRPr="00CA22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балконами, шкафами, коридорами и лестничными клетками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851,3 кв. м.</w:t>
            </w: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526,3 кв. м.</w:t>
            </w: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CA2226" w:rsidRPr="00CA2226" w:rsidTr="00CA2226">
        <w:tc>
          <w:tcPr>
            <w:tcW w:w="534" w:type="dxa"/>
            <w:vMerge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318,6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Количество лестниц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42,2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Уборочная площадь общих коридоров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60,9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Уборочная площадь других помещений общего пользования (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тамбуры</w:t>
            </w:r>
            <w:proofErr w:type="gram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,т</w:t>
            </w:r>
            <w:proofErr w:type="gram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уалеты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, сушилки, кухни, душевые)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40,7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 xml:space="preserve">1943 </w:t>
            </w:r>
            <w:proofErr w:type="spellStart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A2226" w:rsidRPr="00CA2226" w:rsidTr="00CA2226">
        <w:tc>
          <w:tcPr>
            <w:tcW w:w="534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4677" w:type="dxa"/>
            <w:shd w:val="clear" w:color="auto" w:fill="auto"/>
          </w:tcPr>
          <w:p w:rsidR="00CA2226" w:rsidRPr="00CA2226" w:rsidRDefault="00CA2226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A2226">
              <w:rPr>
                <w:rFonts w:ascii="Times New Roman" w:hAnsi="Times New Roman" w:cs="Times New Roman"/>
                <w:sz w:val="27"/>
                <w:szCs w:val="27"/>
              </w:rPr>
              <w:t>22:63:040124:1219</w:t>
            </w:r>
          </w:p>
        </w:tc>
      </w:tr>
    </w:tbl>
    <w:p w:rsidR="00CA2226" w:rsidRPr="00CA2226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A2226" w:rsidRPr="009F0763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9F0763">
        <w:rPr>
          <w:rFonts w:ascii="Times New Roman" w:hAnsi="Times New Roman" w:cs="Times New Roman"/>
          <w:sz w:val="27"/>
          <w:szCs w:val="27"/>
        </w:rPr>
        <w:t xml:space="preserve">Техническое состояние многоквартирного дома </w:t>
      </w:r>
    </w:p>
    <w:p w:rsidR="00CA2226" w:rsidRPr="009B1085" w:rsidRDefault="00CA2226" w:rsidP="00CA2226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Кирпичные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шатровая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Дерево, 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Деревянные, металлические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Штукатурный, окрасочный слои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315357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/>
                <w:sz w:val="27"/>
                <w:szCs w:val="27"/>
              </w:rPr>
            </w:pPr>
            <w:r w:rsidRPr="009F0763">
              <w:rPr>
                <w:rFonts w:ascii="Times New Roman" w:hAnsi="Times New Roman"/>
                <w:sz w:val="27"/>
                <w:szCs w:val="27"/>
              </w:rPr>
              <w:t>душевые кабины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/>
                <w:sz w:val="27"/>
                <w:szCs w:val="27"/>
              </w:rPr>
              <w:t xml:space="preserve">душевые общие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в 3 квартирах</w:t>
            </w:r>
          </w:p>
          <w:p w:rsid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в 5 квартирах</w:t>
            </w:r>
          </w:p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 1 этаже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Информация 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CA2226" w:rsidRPr="009F0763">
              <w:rPr>
                <w:sz w:val="27"/>
                <w:szCs w:val="27"/>
              </w:rPr>
              <w:t>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CA2226" w:rsidRPr="009F0763">
              <w:rPr>
                <w:sz w:val="27"/>
                <w:szCs w:val="27"/>
              </w:rPr>
              <w:t>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CA2226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CA2226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802C30" w:rsidRPr="009F0763" w:rsidTr="00C374DA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30" w:rsidRPr="009F0763" w:rsidRDefault="00802C30" w:rsidP="00802C30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30" w:rsidRPr="00802C30" w:rsidRDefault="00802C30" w:rsidP="00802C3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</w:t>
            </w:r>
            <w:r w:rsidRPr="00802C30">
              <w:rPr>
                <w:sz w:val="27"/>
                <w:szCs w:val="27"/>
              </w:rPr>
              <w:t>лектроэнергии, водоснабжения, тепловой энергии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30" w:rsidRPr="00802C30" w:rsidRDefault="00802C30" w:rsidP="00802C30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802C30">
              <w:rPr>
                <w:sz w:val="27"/>
                <w:szCs w:val="27"/>
              </w:rPr>
              <w:t>риняты</w:t>
            </w:r>
            <w:proofErr w:type="gramEnd"/>
            <w:r w:rsidRPr="00802C30">
              <w:rPr>
                <w:sz w:val="27"/>
                <w:szCs w:val="27"/>
              </w:rPr>
              <w:t xml:space="preserve"> к учету</w:t>
            </w:r>
          </w:p>
        </w:tc>
      </w:tr>
      <w:tr w:rsidR="00CA2226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6" w:rsidRPr="009F0763" w:rsidRDefault="00CA2226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CA2226" w:rsidRPr="00571EC4" w:rsidRDefault="00CA2226" w:rsidP="00CA2226">
      <w:pPr>
        <w:rPr>
          <w:sz w:val="22"/>
          <w:szCs w:val="22"/>
        </w:rPr>
      </w:pPr>
    </w:p>
    <w:p w:rsidR="009F0763" w:rsidRDefault="009F0763" w:rsidP="00A62C73">
      <w:pPr>
        <w:jc w:val="center"/>
        <w:rPr>
          <w:sz w:val="27"/>
          <w:szCs w:val="27"/>
        </w:rPr>
      </w:pPr>
    </w:p>
    <w:p w:rsidR="00A62C73" w:rsidRDefault="00A62C73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56CCC" w:rsidRDefault="00756CCC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56CCC" w:rsidRDefault="00756CCC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56CCC" w:rsidRDefault="00756CCC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56CCC" w:rsidRDefault="00756CCC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756CCC" w:rsidRDefault="00756CCC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АКТ</w:t>
      </w:r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74E5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ул.Лермонтова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>, 17б</w:t>
      </w:r>
    </w:p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62B7E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ул.Лермонтова</w:t>
            </w:r>
            <w:proofErr w:type="spell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, 17б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22:63:050525:114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1982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3363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куб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 w:val="restart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 –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979,3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жилых помещений (общая площадь квартир)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876,8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vMerge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82,6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лестниц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3 шт.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98,1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2513 </w:t>
            </w:r>
            <w:proofErr w:type="spell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62C73" w:rsidRPr="00E968B5" w:rsidTr="00CA2226">
        <w:tc>
          <w:tcPr>
            <w:tcW w:w="675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A62C73" w:rsidRPr="00E968B5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22:63:050525:42</w:t>
            </w:r>
          </w:p>
        </w:tc>
      </w:tr>
    </w:tbl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9F0763">
              <w:rPr>
                <w:sz w:val="27"/>
                <w:szCs w:val="27"/>
              </w:rPr>
              <w:t>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Pr="009F0763">
              <w:rPr>
                <w:sz w:val="27"/>
                <w:szCs w:val="27"/>
              </w:rPr>
              <w:t>ирпичные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железобетон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9F0763">
              <w:rPr>
                <w:sz w:val="27"/>
                <w:szCs w:val="27"/>
              </w:rPr>
              <w:t>лоская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9F0763">
              <w:rPr>
                <w:sz w:val="27"/>
                <w:szCs w:val="27"/>
              </w:rPr>
              <w:t>ерево, стеклопакет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Pr="009F0763">
              <w:rPr>
                <w:sz w:val="27"/>
                <w:szCs w:val="27"/>
              </w:rPr>
              <w:t>еревянные, металлические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9F0763">
              <w:rPr>
                <w:sz w:val="27"/>
                <w:szCs w:val="27"/>
              </w:rPr>
              <w:t>тукатурный, окрасочный слои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ванны напольные, душевые кабины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Pr="009F0763">
              <w:rPr>
                <w:sz w:val="27"/>
                <w:szCs w:val="27"/>
              </w:rPr>
              <w:t>нформация отсутствует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Pr="009F0763">
              <w:rPr>
                <w:sz w:val="27"/>
                <w:szCs w:val="27"/>
              </w:rPr>
              <w:t>ыгребная яма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9F0763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9F0763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9F0763" w:rsidRDefault="009F076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62C73" w:rsidRPr="001F367B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62C73" w:rsidRPr="00674E53" w:rsidRDefault="00A62C73" w:rsidP="00A62C73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A62C73" w:rsidRPr="00674E53" w:rsidRDefault="00A62C73" w:rsidP="00A62C73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A62C73" w:rsidRPr="00674E5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74E53">
        <w:rPr>
          <w:rFonts w:ascii="Times New Roman" w:hAnsi="Times New Roman" w:cs="Times New Roman"/>
          <w:sz w:val="27"/>
          <w:szCs w:val="27"/>
        </w:rPr>
        <w:t>многоквартирного дома, являющегося объектом конкурса</w:t>
      </w:r>
    </w:p>
    <w:p w:rsidR="00A62C73" w:rsidRPr="00462B7E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Pr="00462B7E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6353"/>
        <w:gridCol w:w="3395"/>
      </w:tblGrid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ул.Чкалова</w:t>
            </w:r>
            <w:proofErr w:type="spell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, 51а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22:63:050121:68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1939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    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</w:t>
            </w:r>
            <w:r w:rsidRPr="00884FD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сносу 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этажей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Наличие мансарды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квартир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Перечень жилых помещений, признанных непригодными для проживания                        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–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A62C73" w:rsidRPr="00884FDC" w:rsidTr="00CA2226">
        <w:tc>
          <w:tcPr>
            <w:tcW w:w="675" w:type="dxa"/>
            <w:vMerge w:val="restart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2C73" w:rsidRPr="00884FDC" w:rsidTr="00CA2226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многоквартирного  дома  с  лоджиями,  балконами,  шкафами, коридорами и лестничными клетками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413,3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CA2226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жилых помещений (общая площадь квартир)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412,8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CA2226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vMerge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45,8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Количество лестниц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1 шт.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Уборочная площадь лестниц (включая межквартирные лестничные                            площадки)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32,7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</w:t>
            </w:r>
            <w:proofErr w:type="gram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spellEnd"/>
            <w:proofErr w:type="gramEnd"/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имущества многоквартирного дома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997 </w:t>
            </w:r>
            <w:proofErr w:type="spellStart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62C73" w:rsidRPr="00884FDC" w:rsidTr="00CA2226">
        <w:tc>
          <w:tcPr>
            <w:tcW w:w="675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379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 номер  земельного  участка (при его наличии) </w:t>
            </w:r>
          </w:p>
        </w:tc>
        <w:tc>
          <w:tcPr>
            <w:tcW w:w="3402" w:type="dxa"/>
            <w:shd w:val="clear" w:color="auto" w:fill="auto"/>
          </w:tcPr>
          <w:p w:rsidR="00A62C73" w:rsidRPr="00884FDC" w:rsidRDefault="00A62C73" w:rsidP="00CA222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84FDC">
              <w:rPr>
                <w:rFonts w:ascii="Times New Roman" w:hAnsi="Times New Roman" w:cs="Times New Roman"/>
                <w:sz w:val="27"/>
                <w:szCs w:val="27"/>
              </w:rPr>
              <w:t>22:63:050121:8</w:t>
            </w:r>
          </w:p>
        </w:tc>
      </w:tr>
    </w:tbl>
    <w:p w:rsidR="00A62C73" w:rsidRPr="0010197D" w:rsidRDefault="00A62C73" w:rsidP="00A62C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A62C73" w:rsidRPr="00C16467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tblpX="-34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9"/>
        <w:gridCol w:w="3397"/>
      </w:tblGrid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>1. Фундамент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-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Наблюдает повреждение гнилью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подвальные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вальмовая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деревянные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</w:t>
            </w:r>
            <w:r w:rsidR="009F0763" w:rsidRPr="009F0763">
              <w:rPr>
                <w:sz w:val="27"/>
                <w:szCs w:val="27"/>
              </w:rPr>
              <w:t>еревянные, металлические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удовлетворительное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="009F0763" w:rsidRPr="009F0763">
              <w:rPr>
                <w:sz w:val="27"/>
                <w:szCs w:val="27"/>
              </w:rPr>
              <w:t>тукатурный и окрасочный слои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аблюдается локальное повреждение штукатурного и окрасочного слоев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ind w:firstLine="280"/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9. Механическое, электрическое, санитарно- техническое и иное оборудование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802C30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 xml:space="preserve">ванны напольные, </w:t>
            </w:r>
            <w:r w:rsidR="00802C30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Ванны напольные и душевые кабины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9F0763" w:rsidRPr="009F0763">
              <w:rPr>
                <w:sz w:val="27"/>
                <w:szCs w:val="27"/>
              </w:rPr>
              <w:t>нформация 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     (другое)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холодное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отсутствует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802C30" w:rsidP="009F076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9F0763" w:rsidRPr="009F0763">
              <w:rPr>
                <w:sz w:val="27"/>
                <w:szCs w:val="27"/>
              </w:rPr>
              <w:t>е оборудован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работоспособное</w:t>
            </w:r>
          </w:p>
        </w:tc>
      </w:tr>
      <w:tr w:rsidR="009F0763" w:rsidRPr="009F0763" w:rsidTr="00802C30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отсутствуют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  <w:tr w:rsidR="009F0763" w:rsidRPr="009F0763" w:rsidTr="00802C30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асфальт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63" w:rsidRPr="009F0763" w:rsidRDefault="009F0763" w:rsidP="009F0763">
            <w:pPr>
              <w:jc w:val="both"/>
              <w:rPr>
                <w:sz w:val="27"/>
                <w:szCs w:val="27"/>
              </w:rPr>
            </w:pPr>
          </w:p>
        </w:tc>
      </w:tr>
    </w:tbl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A62C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A62C73" w:rsidRDefault="00A62C73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sectPr w:rsidR="00A62C73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9A" w:rsidRDefault="00FA209A" w:rsidP="00617F7E">
      <w:r>
        <w:separator/>
      </w:r>
    </w:p>
  </w:endnote>
  <w:endnote w:type="continuationSeparator" w:id="0">
    <w:p w:rsidR="00FA209A" w:rsidRDefault="00FA209A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9A" w:rsidRDefault="00FA209A" w:rsidP="00617F7E">
      <w:r>
        <w:separator/>
      </w:r>
    </w:p>
  </w:footnote>
  <w:footnote w:type="continuationSeparator" w:id="0">
    <w:p w:rsidR="00FA209A" w:rsidRDefault="00FA209A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CA2226" w:rsidRDefault="00CA22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8FC">
          <w:rPr>
            <w:noProof/>
          </w:rPr>
          <w:t>9</w:t>
        </w:r>
        <w:r>
          <w:fldChar w:fldCharType="end"/>
        </w:r>
      </w:p>
    </w:sdtContent>
  </w:sdt>
  <w:p w:rsidR="00CA2226" w:rsidRDefault="00CA22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28552D"/>
    <w:rsid w:val="002D2379"/>
    <w:rsid w:val="002D2DB7"/>
    <w:rsid w:val="003975B3"/>
    <w:rsid w:val="0043181F"/>
    <w:rsid w:val="005D416B"/>
    <w:rsid w:val="00601C6A"/>
    <w:rsid w:val="00617F7E"/>
    <w:rsid w:val="006B1D1E"/>
    <w:rsid w:val="006C4D2B"/>
    <w:rsid w:val="00756CCC"/>
    <w:rsid w:val="00802C30"/>
    <w:rsid w:val="008E2F75"/>
    <w:rsid w:val="009E55BF"/>
    <w:rsid w:val="009F0763"/>
    <w:rsid w:val="00A112F5"/>
    <w:rsid w:val="00A60917"/>
    <w:rsid w:val="00A62C73"/>
    <w:rsid w:val="00B553FF"/>
    <w:rsid w:val="00BC770A"/>
    <w:rsid w:val="00C06C2A"/>
    <w:rsid w:val="00C7301B"/>
    <w:rsid w:val="00CA2226"/>
    <w:rsid w:val="00CC71A2"/>
    <w:rsid w:val="00DA31EB"/>
    <w:rsid w:val="00F958FC"/>
    <w:rsid w:val="00FA209A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5</cp:revision>
  <cp:lastPrinted>2021-07-01T08:59:00Z</cp:lastPrinted>
  <dcterms:created xsi:type="dcterms:W3CDTF">2021-05-25T02:27:00Z</dcterms:created>
  <dcterms:modified xsi:type="dcterms:W3CDTF">2021-07-06T06:39:00Z</dcterms:modified>
</cp:coreProperties>
</file>