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D" w:rsidRPr="006932EF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A469D" w:rsidRPr="006932EF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6932EF" w:rsidRDefault="005143A7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25A1C">
        <w:rPr>
          <w:rFonts w:ascii="Times New Roman" w:hAnsi="Times New Roman" w:cs="Times New Roman"/>
          <w:bCs/>
          <w:sz w:val="28"/>
          <w:szCs w:val="28"/>
        </w:rPr>
        <w:t>14.01.2019 №3</w:t>
      </w:r>
    </w:p>
    <w:p w:rsidR="00FA1914" w:rsidRDefault="00FA1914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39D6" w:rsidRDefault="003439D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E0650A" w:rsidRDefault="008A469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50A">
        <w:rPr>
          <w:rFonts w:ascii="Times New Roman" w:hAnsi="Times New Roman" w:cs="Times New Roman"/>
          <w:b/>
          <w:bCs/>
          <w:sz w:val="28"/>
          <w:szCs w:val="28"/>
        </w:rPr>
        <w:t>Расчет нормативных затрат на обеспечение функций</w:t>
      </w:r>
    </w:p>
    <w:p w:rsidR="008A469D" w:rsidRPr="00E0650A" w:rsidRDefault="008A469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50A">
        <w:rPr>
          <w:rFonts w:ascii="Times New Roman" w:hAnsi="Times New Roman" w:cs="Times New Roman"/>
          <w:b/>
          <w:bCs/>
          <w:sz w:val="28"/>
          <w:szCs w:val="28"/>
        </w:rPr>
        <w:t>комитета по финансам, налоговой и кредитной политике города Барн</w:t>
      </w:r>
      <w:bookmarkStart w:id="0" w:name="_GoBack"/>
      <w:bookmarkEnd w:id="0"/>
      <w:r w:rsidRPr="00E0650A">
        <w:rPr>
          <w:rFonts w:ascii="Times New Roman" w:hAnsi="Times New Roman" w:cs="Times New Roman"/>
          <w:b/>
          <w:bCs/>
          <w:sz w:val="28"/>
          <w:szCs w:val="28"/>
        </w:rPr>
        <w:t>аула</w:t>
      </w:r>
    </w:p>
    <w:p w:rsidR="004C3046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9D" w:rsidRPr="006932EF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</w:t>
      </w:r>
      <w:r w:rsidR="005143A7" w:rsidRPr="006932EF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Default="00BD2F0C" w:rsidP="00781BA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t>Ч</w:t>
      </w:r>
      <w:r w:rsidRPr="006932EF">
        <w:rPr>
          <w:rFonts w:ascii="Times New Roman" w:hAnsi="Times New Roman" w:cs="Times New Roman"/>
          <w:bCs/>
          <w:sz w:val="16"/>
          <w:szCs w:val="16"/>
        </w:rPr>
        <w:t xml:space="preserve">оп  </w:t>
      </w:r>
      <w:r w:rsidRPr="006932EF">
        <w:rPr>
          <w:rFonts w:ascii="Times New Roman" w:hAnsi="Times New Roman" w:cs="Times New Roman"/>
          <w:bCs/>
          <w:sz w:val="28"/>
          <w:szCs w:val="28"/>
        </w:rPr>
        <w:t>= (</w:t>
      </w:r>
      <w:proofErr w:type="spellStart"/>
      <w:r w:rsidRPr="006932EF">
        <w:rPr>
          <w:rFonts w:ascii="Times New Roman" w:hAnsi="Times New Roman" w:cs="Times New Roman"/>
          <w:bCs/>
          <w:sz w:val="28"/>
          <w:szCs w:val="28"/>
        </w:rPr>
        <w:t>Ч</w:t>
      </w:r>
      <w:r w:rsidRPr="006932EF">
        <w:rPr>
          <w:rFonts w:ascii="Times New Roman" w:hAnsi="Times New Roman" w:cs="Times New Roman"/>
          <w:bCs/>
          <w:sz w:val="16"/>
          <w:szCs w:val="16"/>
        </w:rPr>
        <w:t>с</w:t>
      </w:r>
      <w:proofErr w:type="spellEnd"/>
      <w:r w:rsidRPr="006932EF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6932EF">
        <w:rPr>
          <w:rFonts w:ascii="Times New Roman" w:hAnsi="Times New Roman" w:cs="Times New Roman"/>
          <w:bCs/>
          <w:sz w:val="28"/>
          <w:szCs w:val="28"/>
        </w:rPr>
        <w:t>Ч</w:t>
      </w:r>
      <w:r w:rsidRPr="006932EF">
        <w:rPr>
          <w:rFonts w:ascii="Times New Roman" w:hAnsi="Times New Roman" w:cs="Times New Roman"/>
          <w:bCs/>
          <w:sz w:val="16"/>
          <w:szCs w:val="16"/>
        </w:rPr>
        <w:t>р</w:t>
      </w:r>
      <w:proofErr w:type="spellEnd"/>
      <w:r w:rsidRPr="006932EF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6932EF">
        <w:rPr>
          <w:rFonts w:ascii="Times New Roman" w:hAnsi="Times New Roman" w:cs="Times New Roman"/>
          <w:bCs/>
          <w:sz w:val="28"/>
          <w:szCs w:val="28"/>
        </w:rPr>
        <w:t>Ч</w:t>
      </w:r>
      <w:r w:rsidRPr="006932EF">
        <w:rPr>
          <w:rFonts w:ascii="Times New Roman" w:hAnsi="Times New Roman" w:cs="Times New Roman"/>
          <w:bCs/>
          <w:sz w:val="16"/>
          <w:szCs w:val="16"/>
        </w:rPr>
        <w:t>нсот</w:t>
      </w:r>
      <w:proofErr w:type="spellEnd"/>
      <w:r w:rsidRPr="006932EF">
        <w:rPr>
          <w:rFonts w:ascii="Times New Roman" w:hAnsi="Times New Roman" w:cs="Times New Roman"/>
          <w:bCs/>
          <w:sz w:val="28"/>
          <w:szCs w:val="28"/>
        </w:rPr>
        <w:t>) * 1,0</w:t>
      </w:r>
      <w:r w:rsidR="0092051F" w:rsidRPr="006932EF">
        <w:rPr>
          <w:rFonts w:ascii="Times New Roman" w:hAnsi="Times New Roman" w:cs="Times New Roman"/>
          <w:bCs/>
          <w:sz w:val="28"/>
          <w:szCs w:val="28"/>
        </w:rPr>
        <w:t>63</w:t>
      </w:r>
      <w:r w:rsidR="006A48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69D" w:rsidRPr="006932EF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E16D65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932E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6932E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6932E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E0650A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6932EF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муниципальных служащих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0B3950">
        <w:rPr>
          <w:rFonts w:ascii="Times New Roman" w:eastAsia="Calibri" w:hAnsi="Times New Roman" w:cs="Times New Roman"/>
          <w:bCs/>
          <w:sz w:val="28"/>
          <w:szCs w:val="28"/>
        </w:rPr>
        <w:t>83</w:t>
      </w:r>
      <w:r w:rsidR="00A64ACE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8A469D" w:rsidRPr="00C7788F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r w:rsidRPr="00E16D6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16D6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="00E0650A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замещающих должности, не являющиеся должностями муниципальной службы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1C6DC3" w:rsidRPr="00E16D6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чел</w:t>
      </w:r>
      <w:r w:rsidR="00A64AC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C6DC3"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6E5A86">
        <w:rPr>
          <w:rFonts w:ascii="Times New Roman" w:eastAsia="Calibri" w:hAnsi="Times New Roman" w:cs="Times New Roman"/>
          <w:bCs/>
          <w:sz w:val="28"/>
          <w:szCs w:val="28"/>
        </w:rPr>
        <w:t>кассир</w:t>
      </w:r>
      <w:r w:rsidR="001C6DC3" w:rsidRPr="00E16D6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A469D" w:rsidRPr="00E16D65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16D6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16D6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="00E0650A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денежное содержание которых осуществляется в рамках системы оплаты труда, определенной </w:t>
      </w:r>
      <w:r w:rsidR="00D37DAF"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16D65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постановлением Правительства Российской Федерации от </w:t>
      </w:r>
      <w:r w:rsidR="007504E3" w:rsidRPr="00E16D65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504E3" w:rsidRPr="00E16D65"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="003439D6">
        <w:rPr>
          <w:rFonts w:ascii="Times New Roman" w:eastAsia="Calibri" w:hAnsi="Times New Roman" w:cs="Times New Roman"/>
          <w:bCs/>
          <w:sz w:val="28"/>
          <w:szCs w:val="28"/>
        </w:rPr>
        <w:t xml:space="preserve">2008 №583 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</w:t>
      </w:r>
      <w:proofErr w:type="gramEnd"/>
      <w:r w:rsidRPr="00E16D65">
        <w:rPr>
          <w:rFonts w:ascii="Times New Roman" w:eastAsia="Calibri" w:hAnsi="Times New Roman" w:cs="Times New Roman"/>
          <w:bCs/>
          <w:sz w:val="28"/>
          <w:szCs w:val="28"/>
        </w:rPr>
        <w:t>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                      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>0 чел</w:t>
      </w:r>
      <w:r w:rsidR="00A64AC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788F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2C7F21" w:rsidRPr="00413B5D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D65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BD2F0C" w:rsidRPr="00E16D65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92051F" w:rsidRPr="00E16D65">
        <w:rPr>
          <w:rFonts w:ascii="Times New Roman" w:eastAsia="Calibri" w:hAnsi="Times New Roman" w:cs="Times New Roman"/>
          <w:bCs/>
          <w:sz w:val="28"/>
          <w:szCs w:val="28"/>
        </w:rPr>
        <w:t>63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508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E16D65">
        <w:rPr>
          <w:rFonts w:ascii="Times New Roman" w:eastAsia="Calibri" w:hAnsi="Times New Roman" w:cs="Times New Roman"/>
          <w:bCs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7504E3" w:rsidRPr="00E16D65" w:rsidTr="003439D6">
        <w:tc>
          <w:tcPr>
            <w:tcW w:w="2943" w:type="dxa"/>
            <w:vAlign w:val="center"/>
          </w:tcPr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численность,</w:t>
            </w:r>
          </w:p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76" w:type="dxa"/>
            <w:vAlign w:val="center"/>
          </w:tcPr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7504E3" w:rsidRPr="00E16D65" w:rsidRDefault="00DD71B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основных работников</w:t>
            </w:r>
            <w:r w:rsidR="007504E3"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7504E3" w:rsidRPr="006932EF" w:rsidTr="003439D6">
        <w:tc>
          <w:tcPr>
            <w:tcW w:w="2943" w:type="dxa"/>
          </w:tcPr>
          <w:p w:rsidR="007504E3" w:rsidRPr="00E16D65" w:rsidRDefault="007504E3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EB6B1A" w:rsidRPr="00E16D65" w:rsidRDefault="0091371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976" w:type="dxa"/>
            <w:vAlign w:val="center"/>
          </w:tcPr>
          <w:p w:rsidR="007504E3" w:rsidRPr="00E16D65" w:rsidRDefault="00EB6B1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04E3"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D2F0C"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2051F" w:rsidRPr="00E16D6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7504E3" w:rsidRPr="00E16D65" w:rsidRDefault="00E16D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7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13719" w:rsidRPr="0091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C3046" w:rsidRDefault="004C3046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100"/>
    </w:p>
    <w:p w:rsidR="00261B19" w:rsidRPr="003439D6" w:rsidRDefault="00261B19" w:rsidP="00A813E5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9D6"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  <w:bookmarkEnd w:id="1"/>
    </w:p>
    <w:p w:rsidR="003439D6" w:rsidRPr="003439D6" w:rsidRDefault="003439D6" w:rsidP="00A813E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5D" w:rsidRPr="0053746C" w:rsidRDefault="00261B19" w:rsidP="00A813E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C">
        <w:rPr>
          <w:rFonts w:ascii="Times New Roman" w:hAnsi="Times New Roman" w:cs="Times New Roman"/>
          <w:b/>
          <w:sz w:val="28"/>
          <w:szCs w:val="28"/>
        </w:rPr>
        <w:t>Затраты на сеть «Интернет</w:t>
      </w:r>
      <w:r w:rsidR="007F2F91" w:rsidRPr="0053746C">
        <w:rPr>
          <w:rFonts w:ascii="Times New Roman" w:hAnsi="Times New Roman" w:cs="Times New Roman"/>
          <w:b/>
          <w:sz w:val="28"/>
          <w:szCs w:val="28"/>
        </w:rPr>
        <w:t>» и услуги интернет-провайдеров</w:t>
      </w:r>
    </w:p>
    <w:p w:rsidR="0053746C" w:rsidRPr="0053746C" w:rsidRDefault="0053746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6C">
        <w:rPr>
          <w:rFonts w:ascii="Times New Roman" w:hAnsi="Times New Roman" w:cs="Times New Roman"/>
          <w:sz w:val="28"/>
          <w:szCs w:val="28"/>
        </w:rPr>
        <w:lastRenderedPageBreak/>
        <w:t>Затраты на сеть «Интернет»</w:t>
      </w:r>
      <w:r w:rsidR="00781BAF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781BAF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781B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1BAF">
        <w:rPr>
          <w:rFonts w:ascii="Times New Roman" w:hAnsi="Times New Roman" w:cs="Times New Roman"/>
          <w:sz w:val="28"/>
          <w:szCs w:val="28"/>
        </w:rPr>
        <w:t>З</w:t>
      </w:r>
      <w:r w:rsidR="00781BAF" w:rsidRPr="00781BA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53746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1B19" w:rsidRDefault="0053746C" w:rsidP="00781BAF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B19" w:rsidRPr="00DD104F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5B8F52" wp14:editId="71960F95">
            <wp:extent cx="1670304" cy="457200"/>
            <wp:effectExtent l="0" t="0" r="6350" b="0"/>
            <wp:docPr id="5" name="Рисунок 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B19" w:rsidRPr="00DD104F">
        <w:rPr>
          <w:rFonts w:ascii="Times New Roman" w:hAnsi="Times New Roman" w:cs="Times New Roman"/>
          <w:sz w:val="28"/>
          <w:szCs w:val="28"/>
        </w:rPr>
        <w:t>, где:</w:t>
      </w:r>
    </w:p>
    <w:p w:rsidR="00261B19" w:rsidRPr="003D2940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D294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1D2E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3D2940">
        <w:rPr>
          <w:rFonts w:ascii="Times New Roman" w:hAnsi="Times New Roman" w:cs="Times New Roman"/>
          <w:sz w:val="28"/>
          <w:szCs w:val="28"/>
        </w:rPr>
        <w:t>–</w:t>
      </w:r>
      <w:r w:rsidR="00261B19" w:rsidRPr="003D2940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«Интернет» с </w:t>
      </w:r>
      <w:r w:rsidR="003439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1B19" w:rsidRPr="003D2940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261B19" w:rsidRPr="003D2940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D294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3D2940">
        <w:rPr>
          <w:rFonts w:ascii="Times New Roman" w:hAnsi="Times New Roman" w:cs="Times New Roman"/>
          <w:sz w:val="28"/>
          <w:szCs w:val="28"/>
        </w:rPr>
        <w:t>–</w:t>
      </w:r>
      <w:r w:rsidR="00261B19" w:rsidRPr="003D2940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«Интернет» с i-й пропускной способностью;</w:t>
      </w:r>
    </w:p>
    <w:p w:rsidR="002C7F21" w:rsidRPr="003D2940" w:rsidRDefault="003D2940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D294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51508E" w:rsidRPr="003D2940">
        <w:rPr>
          <w:rFonts w:ascii="Times New Roman" w:hAnsi="Times New Roman" w:cs="Times New Roman"/>
          <w:sz w:val="28"/>
          <w:szCs w:val="28"/>
        </w:rPr>
        <w:t xml:space="preserve"> –</w:t>
      </w:r>
      <w:r w:rsidR="00261B19" w:rsidRPr="003D2940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«Интернет» с i-й пропускной способностью.</w:t>
      </w:r>
      <w:proofErr w:type="gramEnd"/>
      <w:r w:rsidR="00FA0558" w:rsidRPr="003D29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722"/>
        <w:gridCol w:w="1349"/>
        <w:gridCol w:w="1750"/>
        <w:gridCol w:w="2501"/>
      </w:tblGrid>
      <w:tr w:rsidR="00D41CD0" w:rsidRPr="00DD104F" w:rsidTr="003439D6">
        <w:tc>
          <w:tcPr>
            <w:tcW w:w="3722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услуг</w:t>
            </w:r>
          </w:p>
        </w:tc>
        <w:tc>
          <w:tcPr>
            <w:tcW w:w="1750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2501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D41CD0" w:rsidRPr="006932EF" w:rsidTr="003439D6">
        <w:tc>
          <w:tcPr>
            <w:tcW w:w="3722" w:type="dxa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се</w:t>
            </w:r>
            <w:r w:rsidR="00327EEC">
              <w:rPr>
                <w:rFonts w:ascii="Times New Roman" w:hAnsi="Times New Roman" w:cs="Times New Roman"/>
                <w:bCs/>
                <w:sz w:val="24"/>
                <w:szCs w:val="24"/>
              </w:rPr>
              <w:t>ть «Интернет» и услуги интернет-</w:t>
            </w:r>
            <w:r w:rsidRPr="00DD104F">
              <w:rPr>
                <w:rFonts w:ascii="Times New Roman" w:hAnsi="Times New Roman" w:cs="Times New Roman"/>
                <w:bCs/>
                <w:sz w:val="24"/>
                <w:szCs w:val="24"/>
              </w:rPr>
              <w:t>провайдеров</w:t>
            </w:r>
          </w:p>
        </w:tc>
        <w:tc>
          <w:tcPr>
            <w:tcW w:w="1349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vAlign w:val="center"/>
          </w:tcPr>
          <w:p w:rsidR="00D41CD0" w:rsidRPr="00DD104F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C7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  <w:r w:rsidR="007A1A6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1" w:type="dxa"/>
            <w:vAlign w:val="center"/>
          </w:tcPr>
          <w:p w:rsidR="00D41CD0" w:rsidRPr="00DD104F" w:rsidRDefault="007A1A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37 308,64</w:t>
            </w:r>
          </w:p>
        </w:tc>
      </w:tr>
    </w:tbl>
    <w:p w:rsidR="005F4B09" w:rsidRPr="00413B5D" w:rsidRDefault="005F4B09" w:rsidP="00781BAF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8"/>
          <w:highlight w:val="yellow"/>
          <w:lang w:eastAsia="ru-RU"/>
        </w:rPr>
      </w:pPr>
      <w:bookmarkStart w:id="2" w:name="sub_110102"/>
    </w:p>
    <w:p w:rsidR="00261B19" w:rsidRPr="006E10AC" w:rsidRDefault="005F4B09" w:rsidP="00781BAF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61B19" w:rsidRPr="006E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</w:t>
      </w:r>
      <w:bookmarkEnd w:id="2"/>
    </w:p>
    <w:p w:rsidR="00D806AF" w:rsidRPr="00413B5D" w:rsidRDefault="005F4B09" w:rsidP="00781BAF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F2CC8"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2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C7F21"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C8"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траты на техническое обслуживание и </w:t>
      </w:r>
      <w:proofErr w:type="spellStart"/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-профилактический</w:t>
      </w:r>
      <w:r w:rsidR="0078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вычислительной техники (</w:t>
      </w:r>
      <w:proofErr w:type="spellStart"/>
      <w:r w:rsidR="0078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81BAF" w:rsidRPr="00781BA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proofErr w:type="spellEnd"/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определяются </w:t>
      </w:r>
      <w:r w:rsidR="00FC3257"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87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формуле:</w:t>
      </w:r>
    </w:p>
    <w:p w:rsidR="00D806AF" w:rsidRPr="00413B5D" w:rsidRDefault="005F4B09" w:rsidP="00781BA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0AC">
        <w:rPr>
          <w:noProof/>
          <w:position w:val="-28"/>
          <w:lang w:eastAsia="ru-RU"/>
        </w:rPr>
        <w:drawing>
          <wp:inline distT="0" distB="0" distL="0" distR="0" wp14:anchorId="4C7701AF" wp14:editId="0C887A75">
            <wp:extent cx="1493520" cy="426720"/>
            <wp:effectExtent l="0" t="0" r="0" b="0"/>
            <wp:docPr id="8" name="Рисунок 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5F4B09" w:rsidRPr="006E10AC" w:rsidRDefault="005F4B09" w:rsidP="00781BA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94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2940"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="003D294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3D29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2C7F21" w:rsidRPr="00413B5D" w:rsidRDefault="003D2940" w:rsidP="00781BAF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51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F4B09" w:rsidRPr="006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="005F4B09" w:rsidRPr="006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="005F4B09" w:rsidRPr="006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-профилактического ремонта в расчете на одну i-ю рабочую станцию в год.</w:t>
      </w:r>
      <w:proofErr w:type="gramEnd"/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1701"/>
      </w:tblGrid>
      <w:tr w:rsidR="00FC3257" w:rsidRPr="006932EF" w:rsidTr="00C7788F">
        <w:tc>
          <w:tcPr>
            <w:tcW w:w="2660" w:type="dxa"/>
            <w:vAlign w:val="center"/>
          </w:tcPr>
          <w:p w:rsidR="00FC3257" w:rsidRPr="00EE69C4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C3257" w:rsidRPr="00EE69C4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станций</w:t>
            </w:r>
          </w:p>
        </w:tc>
        <w:tc>
          <w:tcPr>
            <w:tcW w:w="3260" w:type="dxa"/>
            <w:vAlign w:val="center"/>
          </w:tcPr>
          <w:p w:rsidR="00FC3257" w:rsidRPr="00EE69C4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регламентно</w:t>
            </w:r>
            <w:proofErr w:type="spellEnd"/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-профилактического ремонта</w:t>
            </w:r>
          </w:p>
        </w:tc>
        <w:tc>
          <w:tcPr>
            <w:tcW w:w="1701" w:type="dxa"/>
            <w:vAlign w:val="center"/>
          </w:tcPr>
          <w:p w:rsidR="00FC3257" w:rsidRPr="00EE69C4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A1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0070A9" w:rsidRPr="006932EF" w:rsidTr="00C7788F">
        <w:tc>
          <w:tcPr>
            <w:tcW w:w="2660" w:type="dxa"/>
          </w:tcPr>
          <w:p w:rsidR="000070A9" w:rsidRPr="006932EF" w:rsidRDefault="000070A9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70A9">
              <w:rPr>
                <w:rFonts w:ascii="Times New Roman" w:hAnsi="Times New Roman" w:cs="Times New Roman"/>
                <w:bCs/>
                <w:sz w:val="24"/>
                <w:szCs w:val="24"/>
              </w:rPr>
              <w:t>Услу</w:t>
            </w:r>
            <w:r w:rsidR="00515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 по заправке и восстановлению </w:t>
            </w:r>
            <w:r w:rsidRPr="000070A9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картриджей</w:t>
            </w:r>
          </w:p>
        </w:tc>
        <w:tc>
          <w:tcPr>
            <w:tcW w:w="1701" w:type="dxa"/>
            <w:vAlign w:val="center"/>
          </w:tcPr>
          <w:p w:rsidR="000070A9" w:rsidRPr="00327EEC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70102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260" w:type="dxa"/>
            <w:vAlign w:val="center"/>
          </w:tcPr>
          <w:p w:rsidR="000070A9" w:rsidRPr="00D703ED" w:rsidRDefault="006701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ED">
              <w:rPr>
                <w:rFonts w:ascii="Times New Roman" w:hAnsi="Times New Roman" w:cs="Times New Roman"/>
                <w:bCs/>
                <w:sz w:val="24"/>
                <w:szCs w:val="24"/>
              </w:rPr>
              <w:t>1 621,74</w:t>
            </w:r>
          </w:p>
        </w:tc>
        <w:tc>
          <w:tcPr>
            <w:tcW w:w="1701" w:type="dxa"/>
            <w:vAlign w:val="center"/>
          </w:tcPr>
          <w:p w:rsidR="000070A9" w:rsidRPr="00D703ED" w:rsidRDefault="006701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E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D41CD0" w:rsidRPr="00D703ED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</w:tbl>
    <w:p w:rsidR="00DE1C03" w:rsidRPr="00413B5D" w:rsidRDefault="00DE1C03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bookmarkStart w:id="3" w:name="sub_11016"/>
    </w:p>
    <w:bookmarkEnd w:id="3"/>
    <w:p w:rsidR="00686BF7" w:rsidRPr="000B3950" w:rsidRDefault="00922508" w:rsidP="00781BAF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23" w:rsidRPr="000B3950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E24D3" w:rsidRPr="00413B5D" w:rsidRDefault="008A25A6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8"/>
      <w:r w:rsidRPr="002C7F21">
        <w:rPr>
          <w:rFonts w:ascii="Times New Roman" w:hAnsi="Times New Roman" w:cs="Times New Roman"/>
          <w:sz w:val="28"/>
          <w:szCs w:val="28"/>
        </w:rPr>
        <w:t>Затраты на оплату услуг по сопровож</w:t>
      </w:r>
      <w:r w:rsidR="0051508E">
        <w:rPr>
          <w:rFonts w:ascii="Times New Roman" w:hAnsi="Times New Roman" w:cs="Times New Roman"/>
          <w:sz w:val="28"/>
          <w:szCs w:val="28"/>
        </w:rPr>
        <w:t>дению справочно-правовых систем (</w:t>
      </w:r>
      <w:proofErr w:type="spellStart"/>
      <w:r w:rsidR="0051508E">
        <w:rPr>
          <w:rFonts w:ascii="Times New Roman" w:hAnsi="Times New Roman" w:cs="Times New Roman"/>
          <w:sz w:val="28"/>
          <w:szCs w:val="28"/>
        </w:rPr>
        <w:t>З</w:t>
      </w:r>
      <w:r w:rsidR="0051508E" w:rsidRPr="0051508E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C7F21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3E24D3" w:rsidRPr="00413B5D" w:rsidRDefault="008A25A6" w:rsidP="00781BA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193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CE92D9" wp14:editId="11E47F74">
            <wp:extent cx="1091184" cy="451104"/>
            <wp:effectExtent l="0" t="0" r="0" b="6350"/>
            <wp:docPr id="16" name="Рисунок 16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1933">
        <w:rPr>
          <w:rFonts w:ascii="Times New Roman" w:hAnsi="Times New Roman" w:cs="Times New Roman"/>
          <w:sz w:val="28"/>
          <w:szCs w:val="28"/>
        </w:rPr>
        <w:t>, где:</w:t>
      </w:r>
    </w:p>
    <w:p w:rsidR="001E2EA4" w:rsidRPr="001E2EA4" w:rsidRDefault="003D2940" w:rsidP="001E2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29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="0051508E">
        <w:rPr>
          <w:rFonts w:ascii="Times New Roman" w:hAnsi="Times New Roman" w:cs="Times New Roman"/>
          <w:sz w:val="28"/>
          <w:szCs w:val="28"/>
        </w:rPr>
        <w:t xml:space="preserve"> –</w:t>
      </w:r>
      <w:r w:rsidR="008A25A6" w:rsidRPr="00E11933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2126"/>
        <w:gridCol w:w="2126"/>
      </w:tblGrid>
      <w:tr w:rsidR="00A52E4F" w:rsidRPr="006932EF" w:rsidTr="00CA4D9C">
        <w:tc>
          <w:tcPr>
            <w:tcW w:w="4077" w:type="dxa"/>
            <w:vAlign w:val="center"/>
          </w:tcPr>
          <w:p w:rsidR="00A52E4F" w:rsidRPr="00E11933" w:rsidRDefault="00A52E4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программного обеспечения</w:t>
            </w:r>
          </w:p>
        </w:tc>
        <w:tc>
          <w:tcPr>
            <w:tcW w:w="993" w:type="dxa"/>
            <w:vAlign w:val="center"/>
          </w:tcPr>
          <w:p w:rsidR="00A52E4F" w:rsidRPr="00E11933" w:rsidRDefault="00A52E4F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FA1CC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во, </w:t>
            </w:r>
            <w:proofErr w:type="spellStart"/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2126" w:type="dxa"/>
            <w:vAlign w:val="center"/>
          </w:tcPr>
          <w:p w:rsidR="003439D6" w:rsidRDefault="00A52E4F" w:rsidP="00781BAF">
            <w:pPr>
              <w:pStyle w:val="a3"/>
              <w:tabs>
                <w:tab w:val="left" w:pos="34"/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A52E4F" w:rsidRPr="00E11933" w:rsidRDefault="00A52E4F" w:rsidP="00781BAF">
            <w:pPr>
              <w:pStyle w:val="a3"/>
              <w:tabs>
                <w:tab w:val="left" w:pos="34"/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8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более</w:t>
            </w:r>
          </w:p>
          <w:p w:rsidR="00A52E4F" w:rsidRPr="00E11933" w:rsidRDefault="00A52E4F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126" w:type="dxa"/>
            <w:vAlign w:val="center"/>
          </w:tcPr>
          <w:p w:rsidR="00A52E4F" w:rsidRPr="00E11933" w:rsidRDefault="00A52E4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</w:p>
        </w:tc>
      </w:tr>
      <w:tr w:rsidR="00A52E4F" w:rsidRPr="006932EF" w:rsidTr="00CA4D9C">
        <w:tc>
          <w:tcPr>
            <w:tcW w:w="4077" w:type="dxa"/>
          </w:tcPr>
          <w:p w:rsidR="00A52E4F" w:rsidRPr="00E11933" w:rsidRDefault="00A52E4F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организационно-техническому обслуживанию и сопровождению ранее установленных экземпляров Системы «Консультант Плюс»</w:t>
            </w:r>
          </w:p>
        </w:tc>
        <w:tc>
          <w:tcPr>
            <w:tcW w:w="993" w:type="dxa"/>
            <w:vAlign w:val="center"/>
          </w:tcPr>
          <w:p w:rsidR="00A52E4F" w:rsidRPr="00E11933" w:rsidRDefault="00A52E4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7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2E4F" w:rsidRPr="00E11933" w:rsidRDefault="007A1A65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13 441,81</w:t>
            </w:r>
          </w:p>
        </w:tc>
        <w:tc>
          <w:tcPr>
            <w:tcW w:w="2126" w:type="dxa"/>
            <w:vAlign w:val="center"/>
          </w:tcPr>
          <w:p w:rsidR="00A52E4F" w:rsidRPr="00E11933" w:rsidRDefault="00E1193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3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  <w:r w:rsidR="00327EEC">
              <w:rPr>
                <w:rFonts w:ascii="Times New Roman" w:hAnsi="Times New Roman" w:cs="Times New Roman"/>
                <w:bCs/>
                <w:sz w:val="24"/>
                <w:szCs w:val="24"/>
              </w:rPr>
              <w:t> 301,2</w:t>
            </w:r>
            <w:r w:rsidR="007A1A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439D6" w:rsidRDefault="003439D6" w:rsidP="00781BA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9"/>
    </w:p>
    <w:p w:rsidR="00D9012F" w:rsidRPr="00413B5D" w:rsidRDefault="002F2CC8" w:rsidP="00781BAF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E3FFE" w:rsidRPr="002C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траты на оплату услуг по сопровождению и приобретению </w:t>
      </w:r>
      <w:r w:rsidR="003D2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 (</w:t>
      </w:r>
      <w:proofErr w:type="spellStart"/>
      <w:r w:rsidR="003D29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940" w:rsidRPr="003D29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="004E3FFE" w:rsidRPr="002C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2C7F21" w:rsidRPr="00413B5D" w:rsidRDefault="004E3FFE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3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5FA38EC" wp14:editId="6B66568D">
            <wp:extent cx="1505712" cy="384048"/>
            <wp:effectExtent l="0" t="0" r="0" b="0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E11933" w:rsidRDefault="004E3FFE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3D2940" w:rsidRPr="003D294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="003D2940" w:rsidRPr="003D29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="003D29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сопровождения g-</w:t>
      </w:r>
      <w:proofErr w:type="spellStart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D9012F" w:rsidRPr="00E11933" w:rsidRDefault="003D294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D294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D29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E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1418"/>
        <w:gridCol w:w="1559"/>
      </w:tblGrid>
      <w:tr w:rsidR="00B97EEF" w:rsidRPr="006932EF" w:rsidTr="00CA4D9C">
        <w:trPr>
          <w:trHeight w:val="978"/>
        </w:trPr>
        <w:tc>
          <w:tcPr>
            <w:tcW w:w="534" w:type="dxa"/>
            <w:vAlign w:val="center"/>
          </w:tcPr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850" w:type="dxa"/>
            <w:vAlign w:val="center"/>
          </w:tcPr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2C7F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во, </w:t>
            </w:r>
            <w:proofErr w:type="spell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1418" w:type="dxa"/>
            <w:vAlign w:val="center"/>
          </w:tcPr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</w:t>
            </w:r>
          </w:p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B97EEF" w:rsidRPr="008223F5" w:rsidRDefault="00B97EEF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</w:t>
            </w:r>
            <w:r w:rsidR="00CA4D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</w:t>
            </w:r>
            <w:r w:rsidR="009F03D6"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97EEF" w:rsidRPr="008223F5" w:rsidRDefault="00B97E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364F9" w:rsidRPr="006932EF" w:rsidTr="00CA4D9C">
        <w:trPr>
          <w:trHeight w:val="434"/>
        </w:trPr>
        <w:tc>
          <w:tcPr>
            <w:tcW w:w="534" w:type="dxa"/>
            <w:vAlign w:val="center"/>
          </w:tcPr>
          <w:p w:rsidR="00F364F9" w:rsidRPr="008223F5" w:rsidRDefault="00F364F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F364F9" w:rsidRPr="008223F5" w:rsidRDefault="00F364F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364F9" w:rsidRPr="008223F5" w:rsidRDefault="00F364F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364F9" w:rsidRPr="008223F5" w:rsidRDefault="00F364F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364F9" w:rsidRPr="008223F5" w:rsidRDefault="00F364F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45B7B" w:rsidRPr="006932EF" w:rsidTr="00CA4D9C">
        <w:trPr>
          <w:trHeight w:val="731"/>
        </w:trPr>
        <w:tc>
          <w:tcPr>
            <w:tcW w:w="534" w:type="dxa"/>
            <w:vAlign w:val="center"/>
          </w:tcPr>
          <w:p w:rsidR="00A45B7B" w:rsidRPr="008223F5" w:rsidRDefault="00A45B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D5650" w:rsidRPr="008223F5" w:rsidRDefault="00A45B7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«Утилита обновления ПО системы ДЕЛО-Предприятие» под СУБД SQL для базы данных с серийным номером 3657</w:t>
            </w:r>
          </w:p>
        </w:tc>
        <w:tc>
          <w:tcPr>
            <w:tcW w:w="850" w:type="dxa"/>
            <w:vAlign w:val="center"/>
          </w:tcPr>
          <w:p w:rsidR="00A45B7B" w:rsidRPr="008223F5" w:rsidRDefault="00A45B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45B7B" w:rsidRPr="008223F5" w:rsidRDefault="007034D8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A4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A45B7B"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376CD" w:rsidRPr="008223F5" w:rsidRDefault="007034D8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A4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376CD"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A45B7B" w:rsidRPr="006932EF" w:rsidTr="00CA4D9C">
        <w:trPr>
          <w:trHeight w:val="885"/>
        </w:trPr>
        <w:tc>
          <w:tcPr>
            <w:tcW w:w="534" w:type="dxa"/>
            <w:vAlign w:val="center"/>
          </w:tcPr>
          <w:p w:rsidR="00A45B7B" w:rsidRPr="004B0332" w:rsidRDefault="00A45B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3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A45B7B" w:rsidRPr="004B0332" w:rsidRDefault="00A45B7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территориальной сметно-нормативной базы данных в электронном формате в составе программного комплекса «ГРАНД-Смета»</w:t>
            </w:r>
          </w:p>
        </w:tc>
        <w:tc>
          <w:tcPr>
            <w:tcW w:w="850" w:type="dxa"/>
            <w:vAlign w:val="center"/>
          </w:tcPr>
          <w:p w:rsidR="00A45B7B" w:rsidRPr="004B0332" w:rsidRDefault="004B033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3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45B7B" w:rsidRPr="004B0332" w:rsidRDefault="00D703ED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51 333,34</w:t>
            </w:r>
          </w:p>
        </w:tc>
        <w:tc>
          <w:tcPr>
            <w:tcW w:w="1559" w:type="dxa"/>
            <w:vAlign w:val="center"/>
          </w:tcPr>
          <w:p w:rsidR="00A45B7B" w:rsidRPr="004B0332" w:rsidRDefault="00327EE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102 666,7</w:t>
            </w:r>
            <w:r w:rsidR="004170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90F76" w:rsidRPr="006932EF" w:rsidTr="00CA4D9C">
        <w:trPr>
          <w:trHeight w:val="841"/>
        </w:trPr>
        <w:tc>
          <w:tcPr>
            <w:tcW w:w="534" w:type="dxa"/>
            <w:vAlign w:val="center"/>
          </w:tcPr>
          <w:p w:rsidR="00390F76" w:rsidRPr="001069BD" w:rsidRDefault="00390F7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90F76" w:rsidRPr="001069BD" w:rsidRDefault="00390F7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Информационно-технологическое сопровождение программного продукта фирмы «1С»</w:t>
            </w:r>
            <w:r w:rsidR="0053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1С:Бухгалтерия</w:t>
            </w:r>
            <w:proofErr w:type="gramStart"/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роф» по адресу: пр.Ленина, 6</w:t>
            </w:r>
          </w:p>
        </w:tc>
        <w:tc>
          <w:tcPr>
            <w:tcW w:w="850" w:type="dxa"/>
            <w:vAlign w:val="center"/>
          </w:tcPr>
          <w:p w:rsidR="00390F76" w:rsidRPr="001069BD" w:rsidRDefault="00390F7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41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90F76" w:rsidRPr="001069BD" w:rsidRDefault="00D41CD0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F3EB3">
              <w:rPr>
                <w:rFonts w:ascii="Times New Roman" w:hAnsi="Times New Roman" w:cs="Times New Roman"/>
                <w:bCs/>
                <w:sz w:val="24"/>
                <w:szCs w:val="24"/>
              </w:rPr>
              <w:t> 500,00</w:t>
            </w:r>
          </w:p>
        </w:tc>
        <w:tc>
          <w:tcPr>
            <w:tcW w:w="1559" w:type="dxa"/>
            <w:vAlign w:val="center"/>
          </w:tcPr>
          <w:p w:rsidR="00390F76" w:rsidRPr="001069BD" w:rsidRDefault="00C17737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F3EB3">
              <w:rPr>
                <w:rFonts w:ascii="Times New Roman" w:hAnsi="Times New Roman" w:cs="Times New Roman"/>
                <w:bCs/>
                <w:sz w:val="24"/>
                <w:szCs w:val="24"/>
              </w:rPr>
              <w:t>4 0</w:t>
            </w: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  <w:r w:rsidR="004170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635EB" w:rsidRPr="006932EF" w:rsidTr="00CA4D9C">
        <w:trPr>
          <w:trHeight w:val="841"/>
        </w:trPr>
        <w:tc>
          <w:tcPr>
            <w:tcW w:w="534" w:type="dxa"/>
            <w:vAlign w:val="center"/>
          </w:tcPr>
          <w:p w:rsidR="009635EB" w:rsidRPr="003439D6" w:rsidRDefault="009635E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D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635EB" w:rsidRPr="003439D6" w:rsidRDefault="009635E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</w:t>
            </w:r>
            <w:proofErr w:type="gramStart"/>
            <w:r w:rsidRPr="003439D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 w:rsidRPr="003439D6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программного обеспечения авто</w:t>
            </w:r>
            <w:r w:rsidR="009D2816">
              <w:rPr>
                <w:rFonts w:ascii="Times New Roman" w:hAnsi="Times New Roman" w:cs="Times New Roman"/>
                <w:sz w:val="24"/>
                <w:szCs w:val="24"/>
              </w:rPr>
              <w:t>матизированной системы «Бюджет»</w:t>
            </w:r>
          </w:p>
        </w:tc>
        <w:tc>
          <w:tcPr>
            <w:tcW w:w="850" w:type="dxa"/>
            <w:vAlign w:val="center"/>
          </w:tcPr>
          <w:p w:rsidR="009635EB" w:rsidRPr="003439D6" w:rsidRDefault="009635E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9635EB" w:rsidRPr="003439D6" w:rsidRDefault="009635EB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D6">
              <w:rPr>
                <w:rFonts w:ascii="Times New Roman" w:hAnsi="Times New Roman" w:cs="Times New Roman"/>
                <w:bCs/>
                <w:sz w:val="24"/>
                <w:szCs w:val="24"/>
              </w:rPr>
              <w:t>45 000,00</w:t>
            </w:r>
          </w:p>
        </w:tc>
        <w:tc>
          <w:tcPr>
            <w:tcW w:w="1559" w:type="dxa"/>
            <w:vAlign w:val="center"/>
          </w:tcPr>
          <w:p w:rsidR="009635EB" w:rsidRPr="003439D6" w:rsidRDefault="009635EB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D6">
              <w:rPr>
                <w:rFonts w:ascii="Times New Roman" w:hAnsi="Times New Roman" w:cs="Times New Roman"/>
                <w:bCs/>
                <w:sz w:val="24"/>
                <w:szCs w:val="24"/>
              </w:rPr>
              <w:t>450 000,00</w:t>
            </w:r>
          </w:p>
        </w:tc>
      </w:tr>
      <w:tr w:rsidR="009D2816" w:rsidRPr="001069BD" w:rsidTr="00CA4D9C">
        <w:trPr>
          <w:trHeight w:val="853"/>
        </w:trPr>
        <w:tc>
          <w:tcPr>
            <w:tcW w:w="534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sub_1102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D2816" w:rsidRPr="001069BD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«СБИС++»</w:t>
            </w:r>
          </w:p>
        </w:tc>
        <w:tc>
          <w:tcPr>
            <w:tcW w:w="850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1069BD" w:rsidRDefault="009D2816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4 400,00</w:t>
            </w:r>
          </w:p>
        </w:tc>
        <w:tc>
          <w:tcPr>
            <w:tcW w:w="1559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4 400,00</w:t>
            </w:r>
          </w:p>
        </w:tc>
      </w:tr>
      <w:tr w:rsidR="009D2816" w:rsidRPr="001069BD" w:rsidTr="00CA4D9C">
        <w:trPr>
          <w:trHeight w:val="822"/>
        </w:trPr>
        <w:tc>
          <w:tcPr>
            <w:tcW w:w="534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9D2816" w:rsidRPr="001069BD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автоматизированных систем планирования и исполнения бюджета города Барнаула</w:t>
            </w:r>
          </w:p>
        </w:tc>
        <w:tc>
          <w:tcPr>
            <w:tcW w:w="850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D2816" w:rsidRPr="001069BD" w:rsidRDefault="009D2816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291 666,74</w:t>
            </w:r>
          </w:p>
        </w:tc>
        <w:tc>
          <w:tcPr>
            <w:tcW w:w="1559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3 500 000,00</w:t>
            </w:r>
          </w:p>
        </w:tc>
      </w:tr>
      <w:tr w:rsidR="00CA4D9C" w:rsidRPr="001069BD" w:rsidTr="00CA4D9C">
        <w:trPr>
          <w:trHeight w:val="366"/>
        </w:trPr>
        <w:tc>
          <w:tcPr>
            <w:tcW w:w="534" w:type="dxa"/>
            <w:vAlign w:val="center"/>
          </w:tcPr>
          <w:p w:rsidR="00CA4D9C" w:rsidRDefault="00CA4D9C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CA4D9C" w:rsidRDefault="00CA4D9C" w:rsidP="00CA4D9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A4D9C" w:rsidRDefault="00CA4D9C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A4D9C" w:rsidRDefault="00CA4D9C" w:rsidP="00CA4D9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A4D9C" w:rsidRDefault="00CA4D9C" w:rsidP="00CA4D9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D2816" w:rsidRPr="00EE69C4" w:rsidTr="00CA4D9C">
        <w:trPr>
          <w:trHeight w:val="836"/>
        </w:trPr>
        <w:tc>
          <w:tcPr>
            <w:tcW w:w="534" w:type="dxa"/>
            <w:vAlign w:val="center"/>
          </w:tcPr>
          <w:p w:rsidR="009D2816" w:rsidRPr="001069BD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9D2816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КриптоПро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CSP</w:t>
            </w:r>
            <w:r w:rsidRPr="00B33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(клиентская лицензия)</w:t>
            </w:r>
          </w:p>
        </w:tc>
        <w:tc>
          <w:tcPr>
            <w:tcW w:w="850" w:type="dxa"/>
            <w:vAlign w:val="center"/>
          </w:tcPr>
          <w:p w:rsidR="009D2816" w:rsidRPr="00EE69C4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EE69C4" w:rsidRDefault="009D2816" w:rsidP="00781BA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F8">
              <w:rPr>
                <w:rFonts w:ascii="Times New Roman" w:hAnsi="Times New Roman" w:cs="Times New Roman"/>
                <w:bCs/>
                <w:sz w:val="24"/>
                <w:szCs w:val="24"/>
              </w:rPr>
              <w:t>68 108,33</w:t>
            </w:r>
          </w:p>
        </w:tc>
        <w:tc>
          <w:tcPr>
            <w:tcW w:w="1559" w:type="dxa"/>
            <w:vAlign w:val="center"/>
          </w:tcPr>
          <w:p w:rsidR="009D2816" w:rsidRPr="00EE69C4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68 10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E69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9D2816" w:rsidRPr="00954336" w:rsidTr="00CA4D9C">
        <w:trPr>
          <w:trHeight w:val="565"/>
        </w:trPr>
        <w:tc>
          <w:tcPr>
            <w:tcW w:w="534" w:type="dxa"/>
            <w:vAlign w:val="center"/>
          </w:tcPr>
          <w:p w:rsidR="009D2816" w:rsidRPr="00954336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9D2816" w:rsidRPr="00954336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технической сопровождению функциональной подсистемы «Управление закупками» </w:t>
            </w:r>
          </w:p>
        </w:tc>
        <w:tc>
          <w:tcPr>
            <w:tcW w:w="850" w:type="dxa"/>
            <w:vAlign w:val="center"/>
          </w:tcPr>
          <w:p w:rsidR="009D2816" w:rsidRPr="00954336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D2816" w:rsidRPr="00954336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129 166,74</w:t>
            </w:r>
          </w:p>
        </w:tc>
        <w:tc>
          <w:tcPr>
            <w:tcW w:w="1559" w:type="dxa"/>
            <w:vAlign w:val="center"/>
          </w:tcPr>
          <w:p w:rsidR="009D2816" w:rsidRPr="00954336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336">
              <w:rPr>
                <w:rFonts w:ascii="Times New Roman" w:hAnsi="Times New Roman" w:cs="Times New Roman"/>
                <w:bCs/>
                <w:sz w:val="24"/>
                <w:szCs w:val="24"/>
              </w:rPr>
              <w:t>1 550 000,00</w:t>
            </w:r>
          </w:p>
        </w:tc>
      </w:tr>
      <w:tr w:rsidR="009D2816" w:rsidRPr="008223F5" w:rsidTr="00CA4D9C">
        <w:trPr>
          <w:trHeight w:val="558"/>
        </w:trPr>
        <w:tc>
          <w:tcPr>
            <w:tcW w:w="534" w:type="dxa"/>
            <w:vAlign w:val="center"/>
          </w:tcPr>
          <w:p w:rsidR="009D2816" w:rsidRPr="008223F5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D2816" w:rsidRPr="008223F5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лицензий </w:t>
            </w:r>
            <w:proofErr w:type="spell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Symantec</w:t>
            </w:r>
            <w:proofErr w:type="spell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Backup</w:t>
            </w:r>
            <w:proofErr w:type="spell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Exec</w:t>
            </w:r>
            <w:proofErr w:type="spell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2816" w:rsidRPr="008223F5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8223F5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172 416,13</w:t>
            </w:r>
          </w:p>
        </w:tc>
        <w:tc>
          <w:tcPr>
            <w:tcW w:w="1559" w:type="dxa"/>
            <w:vAlign w:val="center"/>
          </w:tcPr>
          <w:p w:rsidR="009D2816" w:rsidRPr="008223F5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172 416,13</w:t>
            </w:r>
          </w:p>
        </w:tc>
      </w:tr>
      <w:tr w:rsidR="009D2816" w:rsidRPr="008C264A" w:rsidTr="00CA4D9C">
        <w:trPr>
          <w:trHeight w:val="566"/>
        </w:trPr>
        <w:tc>
          <w:tcPr>
            <w:tcW w:w="534" w:type="dxa"/>
            <w:vAlign w:val="center"/>
          </w:tcPr>
          <w:p w:rsidR="009D2816" w:rsidRPr="008C264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D2816" w:rsidRPr="008C264A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СУБД </w:t>
            </w:r>
            <w:proofErr w:type="spellStart"/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Oracle</w:t>
            </w:r>
            <w:proofErr w:type="spellEnd"/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2816" w:rsidRPr="008C264A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8C264A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360 467,90</w:t>
            </w:r>
          </w:p>
        </w:tc>
        <w:tc>
          <w:tcPr>
            <w:tcW w:w="1559" w:type="dxa"/>
            <w:vAlign w:val="center"/>
          </w:tcPr>
          <w:p w:rsidR="009D2816" w:rsidRPr="008C264A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64A">
              <w:rPr>
                <w:rFonts w:ascii="Times New Roman" w:hAnsi="Times New Roman" w:cs="Times New Roman"/>
                <w:bCs/>
                <w:sz w:val="24"/>
                <w:szCs w:val="24"/>
              </w:rPr>
              <w:t>360 467,90</w:t>
            </w:r>
          </w:p>
        </w:tc>
      </w:tr>
      <w:tr w:rsidR="009D2816" w:rsidRPr="006E10AC" w:rsidTr="00CA4D9C">
        <w:trPr>
          <w:trHeight w:val="404"/>
        </w:trPr>
        <w:tc>
          <w:tcPr>
            <w:tcW w:w="534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D2816" w:rsidRPr="006E10AC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</w:t>
            </w:r>
            <w:proofErr w:type="spellStart"/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VmWare</w:t>
            </w:r>
            <w:proofErr w:type="spellEnd"/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6E10AC" w:rsidRDefault="004F0DEB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51 583,87</w:t>
            </w:r>
          </w:p>
        </w:tc>
        <w:tc>
          <w:tcPr>
            <w:tcW w:w="1559" w:type="dxa"/>
            <w:vAlign w:val="center"/>
          </w:tcPr>
          <w:p w:rsidR="009D2816" w:rsidRPr="006E10AC" w:rsidRDefault="004F0DEB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51 583,87</w:t>
            </w:r>
          </w:p>
        </w:tc>
      </w:tr>
      <w:tr w:rsidR="009D2816" w:rsidRPr="006E10AC" w:rsidTr="00CA4D9C">
        <w:tc>
          <w:tcPr>
            <w:tcW w:w="534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D2816" w:rsidRPr="006E10AC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(</w:t>
            </w:r>
            <w:proofErr w:type="spellStart"/>
            <w:r w:rsidRPr="006E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Traffi</w:t>
            </w:r>
            <w:proofErr w:type="gramStart"/>
            <w:r w:rsidRPr="006E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E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Inspector</w:t>
            </w:r>
            <w:proofErr w:type="spellEnd"/>
            <w:r w:rsidRPr="006E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34 344,02</w:t>
            </w:r>
          </w:p>
        </w:tc>
        <w:tc>
          <w:tcPr>
            <w:tcW w:w="1559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34 344,02</w:t>
            </w:r>
          </w:p>
        </w:tc>
      </w:tr>
      <w:tr w:rsidR="000275DB" w:rsidRPr="006E10AC" w:rsidTr="00CA4D9C">
        <w:tc>
          <w:tcPr>
            <w:tcW w:w="534" w:type="dxa"/>
            <w:vAlign w:val="center"/>
          </w:tcPr>
          <w:p w:rsidR="000275DB" w:rsidRPr="006E10AC" w:rsidRDefault="000275DB" w:rsidP="000275D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275DB" w:rsidRPr="00CA4177" w:rsidRDefault="00CA4177" w:rsidP="000275D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BD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417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CA41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275DB" w:rsidRPr="006E10AC" w:rsidRDefault="000275DB" w:rsidP="000275D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0275DB" w:rsidRPr="006E10AC" w:rsidRDefault="000275DB" w:rsidP="00032232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1 511,</w:t>
            </w:r>
            <w:r w:rsidR="0003223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0275DB" w:rsidRPr="006E10AC" w:rsidRDefault="000275DB" w:rsidP="00032232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  <w:r w:rsidR="00032232">
              <w:rPr>
                <w:rFonts w:ascii="Times New Roman" w:hAnsi="Times New Roman" w:cs="Times New Roman"/>
                <w:bCs/>
                <w:sz w:val="24"/>
                <w:szCs w:val="24"/>
              </w:rPr>
              <w:t> 250,00</w:t>
            </w:r>
          </w:p>
        </w:tc>
      </w:tr>
      <w:tr w:rsidR="000275DB" w:rsidRPr="006E10AC" w:rsidTr="000275DB">
        <w:tc>
          <w:tcPr>
            <w:tcW w:w="7763" w:type="dxa"/>
            <w:gridSpan w:val="4"/>
            <w:vAlign w:val="center"/>
          </w:tcPr>
          <w:p w:rsidR="000275DB" w:rsidRDefault="000275DB" w:rsidP="000275DB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275DB" w:rsidRPr="00CA4177" w:rsidRDefault="00CA4177" w:rsidP="00CA417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177">
              <w:rPr>
                <w:rFonts w:ascii="Times New Roman" w:hAnsi="Times New Roman" w:cs="Times New Roman"/>
                <w:color w:val="000000"/>
                <w:sz w:val="24"/>
              </w:rPr>
              <w:t>6 519 036,95</w:t>
            </w:r>
          </w:p>
        </w:tc>
      </w:tr>
    </w:tbl>
    <w:p w:rsidR="009D2816" w:rsidRDefault="009D2816" w:rsidP="0078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75643" w:rsidRPr="00413B5D" w:rsidRDefault="00665962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21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</w:t>
      </w:r>
      <w:r w:rsidR="007756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безопасности информации  (</w:t>
      </w:r>
      <w:proofErr w:type="spellStart"/>
      <w:r w:rsidR="007756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5643"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775643" w:rsidRPr="00413B5D" w:rsidRDefault="00775643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6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775643" w:rsidRDefault="0077564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6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 необходимых для обеспечения безопасности информации;</w:t>
      </w:r>
    </w:p>
    <w:p w:rsidR="00665962" w:rsidRPr="00413B5D" w:rsidRDefault="0077564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5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5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984"/>
        <w:gridCol w:w="1843"/>
      </w:tblGrid>
      <w:tr w:rsidR="00333F6F" w:rsidTr="00333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8223F5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223F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Кол-во,</w:t>
            </w:r>
          </w:p>
          <w:p w:rsidR="00333F6F" w:rsidRDefault="00333F6F" w:rsidP="00333F6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333F6F" w:rsidTr="00333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Default="00333F6F" w:rsidP="00333F6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F" w:rsidRDefault="00333F6F" w:rsidP="00333F6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 антивирусного программного обеспечения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1 407,41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F" w:rsidRDefault="00333F6F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184 370,20</w:t>
            </w:r>
          </w:p>
        </w:tc>
      </w:tr>
      <w:tr w:rsidR="00333F6F" w:rsidTr="00333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Default="00333F6F" w:rsidP="00333F6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F" w:rsidRPr="004F0DEB" w:rsidRDefault="00333F6F" w:rsidP="00333F6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4F0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4F0DEB" w:rsidRDefault="00333F6F" w:rsidP="00333F6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4F0DEB" w:rsidRDefault="00333F6F" w:rsidP="00333F6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268 946,67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6E10AC" w:rsidRDefault="00333F6F" w:rsidP="00333F6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268 946,67</w:t>
            </w:r>
          </w:p>
        </w:tc>
      </w:tr>
      <w:tr w:rsidR="00333F6F" w:rsidTr="000275DB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333F6F" w:rsidRDefault="00A9143B" w:rsidP="00333F6F">
            <w:pPr>
              <w:pStyle w:val="a3"/>
              <w:tabs>
                <w:tab w:val="left" w:pos="1310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F" w:rsidRPr="00333F6F" w:rsidRDefault="00333F6F" w:rsidP="00333F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3F6F"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33F6F">
              <w:rPr>
                <w:rFonts w:ascii="Times New Roman" w:hAnsi="Times New Roman" w:cs="Times New Roman"/>
                <w:color w:val="000000"/>
                <w:sz w:val="24"/>
              </w:rPr>
              <w:t>316,87</w:t>
            </w:r>
          </w:p>
        </w:tc>
      </w:tr>
    </w:tbl>
    <w:p w:rsidR="00BB4E62" w:rsidRDefault="00BB4E62" w:rsidP="00BB4E6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21" w:rsidRPr="00413B5D" w:rsidRDefault="007D13CE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6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контрольных мероприятий (</w:t>
      </w:r>
      <w:proofErr w:type="spellStart"/>
      <w:r w:rsidR="0016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622" w:rsidRPr="001646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2C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7"/>
    </w:p>
    <w:p w:rsidR="002C7F21" w:rsidRPr="00413B5D" w:rsidRDefault="00A63E21" w:rsidP="00BB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3E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1E2EA4" w:rsidRPr="001E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E2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1E2EA4"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="001E2EA4"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1E2EA4" w:rsidRPr="001E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 w:rsidR="001E2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1E2EA4"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="001E2EA4"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7D13CE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A63E21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7D13CE" w:rsidRPr="00612623" w:rsidRDefault="00612623" w:rsidP="00781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единиц j-</w:t>
      </w:r>
      <w:proofErr w:type="spellStart"/>
      <w:r w:rsidR="007D13CE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D13CE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</w:t>
      </w:r>
      <w:r w:rsidR="00C7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153AB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42A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</w:t>
      </w:r>
      <w:r w:rsidR="002153AB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7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F43D5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EA4" w:rsidRPr="00BB4E62" w:rsidRDefault="00612623" w:rsidP="00BB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проведения проверки одной </w:t>
      </w:r>
      <w:r w:rsidR="009A642A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C7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</w:t>
      </w:r>
      <w:proofErr w:type="spellStart"/>
      <w:r w:rsidR="00C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7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(устройства) (в</w:t>
      </w:r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3AB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10 000</w:t>
      </w:r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A6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  <w:r w:rsidR="007D13CE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2835"/>
        <w:gridCol w:w="2410"/>
      </w:tblGrid>
      <w:tr w:rsidR="009D2816" w:rsidRPr="002153AB" w:rsidTr="00CA4D9C">
        <w:tc>
          <w:tcPr>
            <w:tcW w:w="3369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C44878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2835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позицию)</w:t>
            </w:r>
          </w:p>
        </w:tc>
        <w:tc>
          <w:tcPr>
            <w:tcW w:w="2410" w:type="dxa"/>
            <w:vAlign w:val="center"/>
          </w:tcPr>
          <w:p w:rsidR="00C44878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D2816" w:rsidRPr="002153AB" w:rsidRDefault="009D2816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в год,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9D2816" w:rsidRPr="002153AB" w:rsidTr="00CA4D9C">
        <w:tc>
          <w:tcPr>
            <w:tcW w:w="3369" w:type="dxa"/>
          </w:tcPr>
          <w:p w:rsidR="009D2816" w:rsidRPr="002153AB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имущества, позиций</w:t>
            </w:r>
          </w:p>
        </w:tc>
        <w:tc>
          <w:tcPr>
            <w:tcW w:w="708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410" w:type="dxa"/>
            <w:vAlign w:val="center"/>
          </w:tcPr>
          <w:p w:rsidR="009D2816" w:rsidRPr="002153AB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</w:tbl>
    <w:p w:rsidR="007D13CE" w:rsidRPr="00FF1548" w:rsidRDefault="007D13CE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стоимость </w:t>
      </w:r>
      <w:r w:rsidR="00036335" w:rsidRPr="00FF1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проверяемых</w:t>
      </w:r>
      <w:r w:rsidRPr="00FF1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и оборудования могут быть изменены при условии, что фактические затраты не превысят расчетные</w:t>
      </w:r>
      <w:r w:rsidR="00E76CF1" w:rsidRPr="00FF1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2513" w:rsidRPr="006932EF" w:rsidRDefault="0090251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37629B" w:rsidRPr="000B3950" w:rsidRDefault="0037629B" w:rsidP="00781BAF">
      <w:p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 Затраты на приобретение основных средств</w:t>
      </w:r>
    </w:p>
    <w:p w:rsidR="0037629B" w:rsidRPr="00863FE0" w:rsidRDefault="0037629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25"/>
      <w:r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принтеров, многофункциональных устройств и копиро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вальных аппаратов (оргтехники) (</w:t>
      </w:r>
      <w:proofErr w:type="spellStart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08E" w:rsidRPr="005150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8"/>
    </w:p>
    <w:p w:rsidR="0037629B" w:rsidRPr="00863FE0" w:rsidRDefault="0037629B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AA5709" wp14:editId="50D9DCCB">
            <wp:extent cx="2505456" cy="377952"/>
            <wp:effectExtent l="0" t="0" r="0" b="3175"/>
            <wp:docPr id="33" name="Рисунок 33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/>
                  </pic:blipFill>
                  <pic:spPr bwMode="auto">
                    <a:xfrm>
                      <a:off x="0" y="0"/>
                      <a:ext cx="2509473" cy="378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7629B" w:rsidRPr="00113E81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81B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781B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мпорог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</w:t>
      </w:r>
      <w:proofErr w:type="spellStart"/>
      <w:r w:rsidR="0037629B"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7629B"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</w:t>
      </w:r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(оргтехники) в соответствии с нормативами.</w:t>
      </w:r>
      <w:proofErr w:type="gramEnd"/>
    </w:p>
    <w:p w:rsidR="0037629B" w:rsidRPr="00113E81" w:rsidRDefault="0037629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 фактического наличия принтеров, многофункциональных устройств и копировальных аппаратов</w:t>
      </w:r>
      <w:r w:rsidR="005D2C22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экс</w:t>
      </w:r>
      <w:r w:rsidR="00DF11ED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плуатации которых свыше 3-х лет (в</w:t>
      </w:r>
      <w:r w:rsidR="00C7788F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ED73C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шт., </w:t>
      </w:r>
      <w:r w:rsidR="00ED73C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принтеров </w:t>
      </w:r>
      <w:r w:rsidR="00E16D6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шт.</w:t>
      </w:r>
      <w:r w:rsidR="00DF11ED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Pr="00113E81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113E8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113E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proofErr w:type="spellEnd"/>
      <w:r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</w:t>
      </w:r>
      <w:proofErr w:type="spellStart"/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</w:t>
      </w:r>
      <w:r w:rsidR="00DF11ED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овального аппарата (оргтехники) (в</w:t>
      </w:r>
      <w:r w:rsidR="00C7788F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="0037629B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6A48B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7629B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proofErr w:type="gramStart"/>
      <w:r w:rsidR="0037629B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шт.,</w:t>
      </w:r>
      <w:proofErr w:type="gramEnd"/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принтеров </w:t>
      </w:r>
      <w:r w:rsidR="00E16D6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29B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шт.</w:t>
      </w:r>
      <w:r w:rsidR="00DF11ED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1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F31" w:rsidRPr="00863FE0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13E8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113E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одного i-</w:t>
      </w:r>
      <w:proofErr w:type="spellStart"/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</w:t>
      </w:r>
      <w:r w:rsidR="00C17737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 и копировального аппарата (оргтехники)</w:t>
      </w:r>
      <w:r w:rsidR="00C17737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источника бесперебойного питания</w:t>
      </w:r>
      <w:r w:rsidR="0037629B" w:rsidRPr="001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37629B" w:rsidRPr="00863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984"/>
        <w:gridCol w:w="2410"/>
      </w:tblGrid>
      <w:tr w:rsidR="009D2816" w:rsidRPr="006932EF" w:rsidTr="00781BAF">
        <w:tc>
          <w:tcPr>
            <w:tcW w:w="534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D2816" w:rsidRDefault="009D281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D2816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9D2816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в год,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9D2816" w:rsidRPr="006932EF" w:rsidTr="00781BAF">
        <w:tc>
          <w:tcPr>
            <w:tcW w:w="534" w:type="dxa"/>
            <w:vAlign w:val="center"/>
          </w:tcPr>
          <w:p w:rsidR="009D2816" w:rsidRPr="006E10AC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D2816" w:rsidRPr="00863FE0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лазерный</w:t>
            </w:r>
          </w:p>
        </w:tc>
        <w:tc>
          <w:tcPr>
            <w:tcW w:w="1134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18 755,00</w:t>
            </w:r>
          </w:p>
        </w:tc>
        <w:tc>
          <w:tcPr>
            <w:tcW w:w="2410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37 510,00</w:t>
            </w:r>
          </w:p>
        </w:tc>
      </w:tr>
      <w:tr w:rsidR="009D2816" w:rsidRPr="006932EF" w:rsidTr="00781BAF">
        <w:tc>
          <w:tcPr>
            <w:tcW w:w="534" w:type="dxa"/>
            <w:vAlign w:val="center"/>
          </w:tcPr>
          <w:p w:rsidR="009D2816" w:rsidRDefault="009D2816" w:rsidP="00781BA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D2816" w:rsidRPr="00863FE0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бесперебойного питания</w:t>
            </w:r>
          </w:p>
        </w:tc>
        <w:tc>
          <w:tcPr>
            <w:tcW w:w="1134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7 203,52</w:t>
            </w:r>
          </w:p>
        </w:tc>
        <w:tc>
          <w:tcPr>
            <w:tcW w:w="2410" w:type="dxa"/>
            <w:vAlign w:val="center"/>
          </w:tcPr>
          <w:p w:rsidR="009D2816" w:rsidRPr="00863FE0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36 017,60</w:t>
            </w:r>
          </w:p>
        </w:tc>
      </w:tr>
      <w:tr w:rsidR="009D2816" w:rsidRPr="006932EF" w:rsidTr="00781BAF">
        <w:tc>
          <w:tcPr>
            <w:tcW w:w="6912" w:type="dxa"/>
            <w:gridSpan w:val="4"/>
            <w:vAlign w:val="center"/>
          </w:tcPr>
          <w:p w:rsidR="009D2816" w:rsidRDefault="009D2816" w:rsidP="00781BA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9D2816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73 527,60</w:t>
            </w:r>
          </w:p>
        </w:tc>
      </w:tr>
    </w:tbl>
    <w:p w:rsidR="001961C6" w:rsidRDefault="001961C6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F21" w:rsidRPr="00413B5D" w:rsidRDefault="001961C6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других запасных част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вычислительной техники  (</w:t>
      </w:r>
      <w:proofErr w:type="spellStart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08E" w:rsidRPr="005150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C7F21" w:rsidRPr="00413B5D" w:rsidRDefault="001961C6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F84092" wp14:editId="5ED1FF4C">
            <wp:extent cx="1402080" cy="432816"/>
            <wp:effectExtent l="0" t="0" r="7620" b="5715"/>
            <wp:docPr id="3" name="Рисунок 3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961C6" w:rsidRPr="006E10AC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81B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61C6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 года;</w:t>
      </w:r>
    </w:p>
    <w:p w:rsidR="001E2EA4" w:rsidRPr="00413B5D" w:rsidRDefault="00781BAF" w:rsidP="001E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Start"/>
      <w:r w:rsidRPr="00781B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61C6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 единицы i-й запасной части для вычислительной 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2126"/>
        <w:gridCol w:w="2410"/>
      </w:tblGrid>
      <w:tr w:rsidR="00032232" w:rsidRPr="000275DB" w:rsidTr="00F276CA">
        <w:tc>
          <w:tcPr>
            <w:tcW w:w="3936" w:type="dxa"/>
            <w:vAlign w:val="center"/>
          </w:tcPr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2126" w:type="dxa"/>
            <w:vAlign w:val="center"/>
          </w:tcPr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 за единицу)</w:t>
            </w:r>
          </w:p>
        </w:tc>
        <w:tc>
          <w:tcPr>
            <w:tcW w:w="2410" w:type="dxa"/>
            <w:vAlign w:val="center"/>
          </w:tcPr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032232" w:rsidRPr="00032232" w:rsidRDefault="00032232" w:rsidP="002C3C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CA4177" w:rsidRPr="000275DB" w:rsidTr="00793011">
        <w:tc>
          <w:tcPr>
            <w:tcW w:w="3936" w:type="dxa"/>
          </w:tcPr>
          <w:p w:rsidR="00CA4177" w:rsidRPr="00032232" w:rsidRDefault="00CA4177" w:rsidP="00CA417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Серверное оборудование</w:t>
            </w:r>
          </w:p>
        </w:tc>
        <w:tc>
          <w:tcPr>
            <w:tcW w:w="850" w:type="dxa"/>
          </w:tcPr>
          <w:p w:rsidR="00CA4177" w:rsidRPr="00032232" w:rsidRDefault="00CA4177" w:rsidP="00CA417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4177" w:rsidRPr="00032232" w:rsidRDefault="00CA4177" w:rsidP="00CA417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2 122 1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CA4177" w:rsidRPr="00032232" w:rsidRDefault="00CA4177" w:rsidP="00CA417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2 122 1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03223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51508E" w:rsidRDefault="0051508E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29B" w:rsidRPr="000B3950" w:rsidRDefault="00F22B66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0B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FB3" w:rsidRPr="000B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</w:t>
      </w:r>
    </w:p>
    <w:p w:rsidR="002C7F21" w:rsidRPr="00413B5D" w:rsidRDefault="00D15FE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30"/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97EEF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</w:t>
      </w:r>
      <w:r w:rsidR="00DD104F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 компьютерных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4F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78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08E" w:rsidRPr="005150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"/>
    </w:p>
    <w:p w:rsidR="002C7F21" w:rsidRPr="00413B5D" w:rsidRDefault="00D15FE9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7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3BF3C8" wp14:editId="4C040C15">
            <wp:extent cx="1200912" cy="341376"/>
            <wp:effectExtent l="0" t="0" r="0" b="1905"/>
            <wp:docPr id="38" name="Рисунок 38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03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9" b="8976"/>
                    <a:stretch/>
                  </pic:blipFill>
                  <pic:spPr bwMode="auto">
                    <a:xfrm>
                      <a:off x="0" y="0"/>
                      <a:ext cx="1202837" cy="3419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3746C" w:rsidRDefault="0053746C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374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5374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5FE9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</w:t>
      </w:r>
      <w:r w:rsidR="00DD104F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 компьютерных</w:t>
      </w:r>
      <w:r w:rsidR="00D15FE9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E19" w:rsidRPr="00413B5D" w:rsidRDefault="0053746C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374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5374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5FE9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B24778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</w:t>
      </w:r>
      <w:r w:rsidR="00D15FE9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78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 компьютерной</w:t>
      </w:r>
      <w:r w:rsidR="00674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7"/>
        <w:gridCol w:w="990"/>
        <w:gridCol w:w="2776"/>
        <w:gridCol w:w="2469"/>
      </w:tblGrid>
      <w:tr w:rsidR="006741CE" w:rsidRPr="006932EF" w:rsidTr="00CA4D9C">
        <w:tc>
          <w:tcPr>
            <w:tcW w:w="3087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741CE" w:rsidRPr="00CA4D9C" w:rsidRDefault="00CA4D9C" w:rsidP="00CA4D9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Кол-во, </w:t>
            </w:r>
            <w:r w:rsidR="006741CE" w:rsidRPr="00CA4D9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="006741CE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ны, </w:t>
            </w:r>
          </w:p>
          <w:p w:rsidR="006741CE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</w:p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741CE" w:rsidRPr="006932EF" w:rsidTr="00CA4D9C">
        <w:tc>
          <w:tcPr>
            <w:tcW w:w="3087" w:type="dxa"/>
            <w:shd w:val="clear" w:color="auto" w:fill="FFFFFF" w:themeFill="background1"/>
          </w:tcPr>
          <w:p w:rsidR="006741CE" w:rsidRPr="006E10AC" w:rsidRDefault="006741CE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 компьютерная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408,67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6 130,05</w:t>
            </w:r>
          </w:p>
        </w:tc>
      </w:tr>
    </w:tbl>
    <w:p w:rsidR="005D2C22" w:rsidRDefault="005D2C22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031"/>
    </w:p>
    <w:p w:rsidR="00D9012F" w:rsidRPr="00413B5D" w:rsidRDefault="00B97EE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других запасных част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вычислительной техники  (</w:t>
      </w:r>
      <w:proofErr w:type="spellStart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08E" w:rsidRPr="005150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0"/>
    </w:p>
    <w:p w:rsidR="00D9012F" w:rsidRPr="00413B5D" w:rsidRDefault="00B97EE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5065F5" wp14:editId="71644A28">
            <wp:extent cx="1310640" cy="384048"/>
            <wp:effectExtent l="0" t="0" r="3810" b="0"/>
            <wp:docPr id="42" name="Рисунок 42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/>
                  </pic:blipFill>
                  <pic:spPr bwMode="auto">
                    <a:xfrm>
                      <a:off x="0" y="0"/>
                      <a:ext cx="1315231" cy="3853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3746C" w:rsidRDefault="0053746C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7EEF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 года;</w:t>
      </w:r>
    </w:p>
    <w:p w:rsidR="00FE6E19" w:rsidRPr="006E10AC" w:rsidRDefault="0053746C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7EEF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 единицы i-</w:t>
      </w:r>
      <w:r w:rsidR="006741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EEF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запасной части для вычислительной 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409"/>
        <w:gridCol w:w="2410"/>
      </w:tblGrid>
      <w:tr w:rsidR="006E10AC" w:rsidRPr="006932EF" w:rsidTr="009D2816">
        <w:tc>
          <w:tcPr>
            <w:tcW w:w="3085" w:type="dxa"/>
            <w:vAlign w:val="center"/>
          </w:tcPr>
          <w:p w:rsidR="006E10AC" w:rsidRPr="006E10AC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E10AC" w:rsidRPr="006E10AC" w:rsidRDefault="006E10AC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  <w:r w:rsidR="005D2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6A48B5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6E10AC" w:rsidRPr="006E10AC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6E10AC" w:rsidRPr="006E10AC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6E10AC" w:rsidRPr="006E10AC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="006A4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 цены на приобретение в год, </w:t>
            </w: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E10AC" w:rsidRPr="006932EF" w:rsidTr="009D2816">
        <w:tc>
          <w:tcPr>
            <w:tcW w:w="3085" w:type="dxa"/>
          </w:tcPr>
          <w:p w:rsidR="006E10AC" w:rsidRPr="006932EF" w:rsidRDefault="006E10AC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</w:t>
            </w:r>
          </w:p>
        </w:tc>
        <w:tc>
          <w:tcPr>
            <w:tcW w:w="1418" w:type="dxa"/>
          </w:tcPr>
          <w:p w:rsidR="006E10AC" w:rsidRPr="00863FE0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E10AC" w:rsidRPr="00863FE0" w:rsidRDefault="006E10AC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="00CA417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6E10AC" w:rsidRPr="00863FE0" w:rsidRDefault="006E10A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E0">
              <w:rPr>
                <w:rFonts w:ascii="Times New Roman" w:hAnsi="Times New Roman" w:cs="Times New Roman"/>
                <w:bCs/>
                <w:sz w:val="24"/>
                <w:szCs w:val="24"/>
              </w:rPr>
              <w:t>3 705,00</w:t>
            </w:r>
          </w:p>
        </w:tc>
      </w:tr>
    </w:tbl>
    <w:p w:rsidR="00413B5D" w:rsidRDefault="00413B5D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22" w:rsidRPr="00413B5D" w:rsidRDefault="005D2C22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немаркирванных</w:t>
      </w:r>
      <w:proofErr w:type="spellEnd"/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D2C22" w:rsidRDefault="005D2C2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Start"/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Р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D2C22" w:rsidRPr="00B24778" w:rsidRDefault="005D2C22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</w:t>
      </w:r>
      <w:r w:rsidR="006741CE"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i-х </w:t>
      </w:r>
      <w:r w:rsidR="00674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конвертов немаркированных</w:t>
      </w:r>
      <w:r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D9C" w:rsidRPr="00413B5D" w:rsidRDefault="006741CE" w:rsidP="00783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5D2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5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D2C22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2C22" w:rsidRPr="00B2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126"/>
        <w:gridCol w:w="2410"/>
      </w:tblGrid>
      <w:tr w:rsidR="006741CE" w:rsidRPr="006932EF" w:rsidTr="00781BAF">
        <w:tc>
          <w:tcPr>
            <w:tcW w:w="3369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41CE" w:rsidRPr="006E10AC" w:rsidRDefault="009D281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6741CE"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1CE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ны, </w:t>
            </w:r>
          </w:p>
          <w:p w:rsidR="006741CE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</w:p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741CE" w:rsidRPr="006932EF" w:rsidTr="00781BAF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41CE" w:rsidRPr="006E10AC" w:rsidRDefault="006741CE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741CE" w:rsidRPr="006E10AC" w:rsidRDefault="006741C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AC">
              <w:rPr>
                <w:rFonts w:ascii="Times New Roman" w:hAnsi="Times New Roman" w:cs="Times New Roman"/>
                <w:bCs/>
                <w:sz w:val="24"/>
                <w:szCs w:val="24"/>
              </w:rPr>
              <w:t>1 803,10</w:t>
            </w:r>
          </w:p>
        </w:tc>
      </w:tr>
    </w:tbl>
    <w:p w:rsidR="0078375B" w:rsidRDefault="0078375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32"/>
    </w:p>
    <w:p w:rsidR="006A48B5" w:rsidRPr="00413B5D" w:rsidRDefault="00180B41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741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0AC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магнитных и оптических носителей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</w:t>
      </w:r>
      <w:proofErr w:type="spellStart"/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508E" w:rsidRPr="005150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1"/>
    </w:p>
    <w:p w:rsidR="006A48B5" w:rsidRPr="00413B5D" w:rsidRDefault="00180B41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3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F7DDEC9" wp14:editId="0AD8A169">
            <wp:extent cx="1249680" cy="371856"/>
            <wp:effectExtent l="0" t="0" r="7620" b="9525"/>
            <wp:docPr id="54" name="Рисунок 54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611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 b="6411"/>
                    <a:stretch/>
                  </pic:blipFill>
                  <pic:spPr bwMode="auto">
                    <a:xfrm>
                      <a:off x="0" y="0"/>
                      <a:ext cx="1251681" cy="37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80B41" w:rsidRPr="00943532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448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C448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 приобретению количество i-</w:t>
      </w:r>
      <w:proofErr w:type="spellStart"/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нормативами;</w:t>
      </w:r>
    </w:p>
    <w:p w:rsidR="00FE6E19" w:rsidRPr="00413B5D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C4487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C448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 единицы i-</w:t>
      </w:r>
      <w:proofErr w:type="spellStart"/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180B41" w:rsidRPr="0094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552"/>
        <w:gridCol w:w="2551"/>
      </w:tblGrid>
      <w:tr w:rsidR="006A7762" w:rsidRPr="006932EF" w:rsidTr="00781BAF">
        <w:tc>
          <w:tcPr>
            <w:tcW w:w="2660" w:type="dxa"/>
            <w:vAlign w:val="center"/>
          </w:tcPr>
          <w:p w:rsidR="006A7762" w:rsidRPr="00943532" w:rsidRDefault="006A776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A7762" w:rsidRPr="00943532" w:rsidRDefault="009D281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6A7762"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  <w:r w:rsidR="0067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7762"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9D2816" w:rsidRDefault="006A776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6A7762" w:rsidRPr="00943532" w:rsidRDefault="006A776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6A7762" w:rsidRPr="00943532" w:rsidRDefault="006A776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51" w:type="dxa"/>
            <w:vAlign w:val="center"/>
          </w:tcPr>
          <w:p w:rsidR="006A7762" w:rsidRPr="00943532" w:rsidRDefault="006A776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="006A4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 цены на приобретение в год, </w:t>
            </w: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A7762" w:rsidRPr="00943532" w:rsidTr="00781BAF">
        <w:tc>
          <w:tcPr>
            <w:tcW w:w="2660" w:type="dxa"/>
          </w:tcPr>
          <w:p w:rsidR="006A7762" w:rsidRPr="00943532" w:rsidRDefault="006A7762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Флэш-накопители</w:t>
            </w:r>
          </w:p>
        </w:tc>
        <w:tc>
          <w:tcPr>
            <w:tcW w:w="1559" w:type="dxa"/>
          </w:tcPr>
          <w:p w:rsidR="006A7762" w:rsidRPr="00943532" w:rsidRDefault="0094353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A7762" w:rsidRPr="00943532" w:rsidRDefault="00AA32C7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43532"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59,33</w:t>
            </w:r>
          </w:p>
        </w:tc>
        <w:tc>
          <w:tcPr>
            <w:tcW w:w="2551" w:type="dxa"/>
          </w:tcPr>
          <w:p w:rsidR="006A7762" w:rsidRPr="00943532" w:rsidRDefault="0094353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32">
              <w:rPr>
                <w:rFonts w:ascii="Times New Roman" w:hAnsi="Times New Roman" w:cs="Times New Roman"/>
                <w:bCs/>
                <w:sz w:val="24"/>
                <w:szCs w:val="24"/>
              </w:rPr>
              <w:t>4 593,30</w:t>
            </w:r>
          </w:p>
        </w:tc>
      </w:tr>
    </w:tbl>
    <w:p w:rsidR="006A7762" w:rsidRPr="00943532" w:rsidRDefault="006A7762" w:rsidP="00781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sub_110200"/>
    </w:p>
    <w:p w:rsidR="00310581" w:rsidRPr="0053746C" w:rsidRDefault="006741CE" w:rsidP="00781BA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</w:t>
      </w:r>
      <w:r w:rsidR="00310581" w:rsidRPr="0053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затраты</w:t>
      </w:r>
    </w:p>
    <w:p w:rsidR="0053746C" w:rsidRPr="0053746C" w:rsidRDefault="0053746C" w:rsidP="00781B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581" w:rsidRPr="000B3950" w:rsidRDefault="00310581" w:rsidP="00781B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sub_110201"/>
      <w:bookmarkEnd w:id="12"/>
      <w:r w:rsidRPr="000B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6A48B5" w:rsidRPr="00413B5D" w:rsidRDefault="00310581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38"/>
      <w:bookmarkEnd w:id="13"/>
      <w:r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3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4EB33" wp14:editId="3EAFC3E4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4"/>
    </w:p>
    <w:p w:rsidR="006A48B5" w:rsidRPr="00413B5D" w:rsidRDefault="006A776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FADCCA" wp14:editId="6DF51EDA">
            <wp:extent cx="1054608" cy="414528"/>
            <wp:effectExtent l="0" t="0" r="0" b="508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0581" w:rsidRPr="002153AB" w:rsidRDefault="0061262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количество i-х почтовых отправлений в</w:t>
      </w:r>
      <w:proofErr w:type="gramStart"/>
      <w:r w:rsidR="00310581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</w:t>
      </w:r>
      <w:proofErr w:type="gramEnd"/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="00A6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</w:t>
      </w:r>
      <w:r w:rsidR="00310581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заказные письма </w:t>
      </w:r>
      <w:r w:rsidR="00F65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A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0581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шт</w:t>
      </w:r>
      <w:r w:rsidR="00A6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0581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маркированные конверты </w:t>
      </w:r>
      <w:r w:rsidR="00F65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10581" w:rsidRPr="00413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153AB" w:rsidRPr="00413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10581" w:rsidRPr="0021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A6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E6E19" w:rsidRPr="006932EF" w:rsidRDefault="0061262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21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i-</w:t>
      </w:r>
      <w:proofErr w:type="spellStart"/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(в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</w:t>
      </w:r>
      <w:r w:rsidR="00A64ACE">
        <w:rPr>
          <w:rFonts w:ascii="Times New Roman" w:hAnsi="Times New Roman" w:cs="Times New Roman"/>
          <w:bCs/>
          <w:sz w:val="28"/>
          <w:szCs w:val="28"/>
        </w:rPr>
        <w:t>правки одного заказного письма –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3AB" w:rsidRPr="002153AB">
        <w:rPr>
          <w:rFonts w:ascii="Times New Roman" w:hAnsi="Times New Roman" w:cs="Times New Roman"/>
          <w:bCs/>
          <w:sz w:val="28"/>
          <w:szCs w:val="28"/>
        </w:rPr>
        <w:t>134,20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 xml:space="preserve"> руб., сто</w:t>
      </w:r>
      <w:r w:rsidR="00A64ACE">
        <w:rPr>
          <w:rFonts w:ascii="Times New Roman" w:hAnsi="Times New Roman" w:cs="Times New Roman"/>
          <w:bCs/>
          <w:sz w:val="28"/>
          <w:szCs w:val="28"/>
        </w:rPr>
        <w:t>имость маркированного конверта –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B5D">
        <w:rPr>
          <w:rFonts w:ascii="Times New Roman" w:hAnsi="Times New Roman" w:cs="Times New Roman"/>
          <w:bCs/>
          <w:sz w:val="28"/>
          <w:szCs w:val="28"/>
        </w:rPr>
        <w:t>30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A64ACE">
        <w:rPr>
          <w:rFonts w:ascii="Times New Roman" w:hAnsi="Times New Roman" w:cs="Times New Roman"/>
          <w:bCs/>
          <w:sz w:val="28"/>
          <w:szCs w:val="28"/>
        </w:rPr>
        <w:t>.)</w:t>
      </w:r>
      <w:r w:rsidR="00310581" w:rsidRPr="002153AB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09"/>
        <w:gridCol w:w="3852"/>
        <w:gridCol w:w="850"/>
        <w:gridCol w:w="2127"/>
        <w:gridCol w:w="1984"/>
      </w:tblGrid>
      <w:tr w:rsidR="009F03D6" w:rsidRPr="006932EF" w:rsidTr="00F65B0C">
        <w:tc>
          <w:tcPr>
            <w:tcW w:w="509" w:type="dxa"/>
            <w:vAlign w:val="center"/>
          </w:tcPr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52" w:type="dxa"/>
            <w:vAlign w:val="center"/>
          </w:tcPr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A48B5" w:rsidRDefault="006A48B5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F03D6"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7" w:type="dxa"/>
            <w:vAlign w:val="center"/>
          </w:tcPr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9F03D6" w:rsidRPr="002153AB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1E7194" w:rsidRPr="006932EF" w:rsidTr="00F65B0C">
        <w:tc>
          <w:tcPr>
            <w:tcW w:w="509" w:type="dxa"/>
            <w:vAlign w:val="center"/>
          </w:tcPr>
          <w:p w:rsidR="001E7194" w:rsidRPr="002153AB" w:rsidRDefault="001E719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52" w:type="dxa"/>
          </w:tcPr>
          <w:p w:rsidR="001E7194" w:rsidRPr="002153AB" w:rsidRDefault="001E7194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850" w:type="dxa"/>
            <w:vAlign w:val="center"/>
          </w:tcPr>
          <w:p w:rsidR="001E7194" w:rsidRPr="002153AB" w:rsidRDefault="00AF3D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1E7194" w:rsidRPr="002153AB" w:rsidRDefault="002153AB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134,52</w:t>
            </w:r>
          </w:p>
        </w:tc>
        <w:tc>
          <w:tcPr>
            <w:tcW w:w="1984" w:type="dxa"/>
            <w:vAlign w:val="center"/>
          </w:tcPr>
          <w:p w:rsidR="001E7194" w:rsidRPr="002153AB" w:rsidRDefault="002153A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2 690,40</w:t>
            </w:r>
          </w:p>
        </w:tc>
      </w:tr>
      <w:tr w:rsidR="001E7194" w:rsidRPr="006932EF" w:rsidTr="00F65B0C">
        <w:tc>
          <w:tcPr>
            <w:tcW w:w="509" w:type="dxa"/>
            <w:vAlign w:val="center"/>
          </w:tcPr>
          <w:p w:rsidR="001E7194" w:rsidRPr="00AF3D65" w:rsidRDefault="001E719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52" w:type="dxa"/>
          </w:tcPr>
          <w:p w:rsidR="001E7194" w:rsidRPr="00AF3D65" w:rsidRDefault="001E7194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маркированных конвертов</w:t>
            </w:r>
          </w:p>
        </w:tc>
        <w:tc>
          <w:tcPr>
            <w:tcW w:w="850" w:type="dxa"/>
            <w:vAlign w:val="center"/>
          </w:tcPr>
          <w:p w:rsidR="001E7194" w:rsidRPr="00AF3D65" w:rsidRDefault="00AF3D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127" w:type="dxa"/>
            <w:vAlign w:val="center"/>
          </w:tcPr>
          <w:p w:rsidR="001E7194" w:rsidRPr="00AF3D65" w:rsidRDefault="00AF3D65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E7194"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1E7194" w:rsidRPr="00AF3D65" w:rsidRDefault="001E719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3D65"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AF3D65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1E7194" w:rsidRPr="006932EF" w:rsidTr="00F65B0C">
        <w:tc>
          <w:tcPr>
            <w:tcW w:w="7338" w:type="dxa"/>
            <w:gridSpan w:val="4"/>
          </w:tcPr>
          <w:p w:rsidR="001E7194" w:rsidRPr="002153AB" w:rsidRDefault="001E7194" w:rsidP="00781BA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1E7194" w:rsidRPr="002153AB" w:rsidRDefault="002153A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AB">
              <w:rPr>
                <w:rFonts w:ascii="Times New Roman" w:hAnsi="Times New Roman" w:cs="Times New Roman"/>
                <w:bCs/>
                <w:sz w:val="24"/>
                <w:szCs w:val="24"/>
              </w:rPr>
              <w:t>18 290,40</w:t>
            </w:r>
          </w:p>
        </w:tc>
      </w:tr>
    </w:tbl>
    <w:p w:rsidR="004C03B7" w:rsidRDefault="00310581" w:rsidP="00781BAF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548">
        <w:rPr>
          <w:rFonts w:ascii="Times New Roman" w:hAnsi="Times New Roman" w:cs="Times New Roman"/>
          <w:bCs/>
          <w:sz w:val="28"/>
          <w:szCs w:val="28"/>
        </w:rPr>
        <w:t>Наименование и количество</w:t>
      </w:r>
      <w:r w:rsidR="00F756FC" w:rsidRPr="00FF1548">
        <w:rPr>
          <w:rFonts w:ascii="Times New Roman" w:hAnsi="Times New Roman" w:cs="Times New Roman"/>
          <w:bCs/>
          <w:sz w:val="28"/>
          <w:szCs w:val="28"/>
        </w:rPr>
        <w:t xml:space="preserve"> и цена</w:t>
      </w:r>
      <w:r w:rsidRPr="00FF1548">
        <w:rPr>
          <w:rFonts w:ascii="Times New Roman" w:hAnsi="Times New Roman" w:cs="Times New Roman"/>
          <w:bCs/>
          <w:sz w:val="28"/>
          <w:szCs w:val="28"/>
        </w:rPr>
        <w:t xml:space="preserve"> услуг почтовой связи могут быть изменены при условии, что фактические затраты не превысят расчетные</w:t>
      </w:r>
      <w:r w:rsidR="006741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EA4" w:rsidRDefault="001E2EA4" w:rsidP="00781BAF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171" w:rsidRPr="00176171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sub_110207"/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B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прочих работ и услуг, не </w:t>
      </w:r>
      <w:r w:rsidR="00176171"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тносящиеся</w:t>
      </w:r>
      <w:r w:rsidR="00176171"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услуги связи, транспортные услуги,</w:t>
      </w:r>
    </w:p>
    <w:p w:rsidR="00176171" w:rsidRPr="00176171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оплату расходов</w:t>
      </w:r>
      <w:r w:rsidR="00176171"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договорам об оказании услуг, связанных </w:t>
      </w:r>
    </w:p>
    <w:p w:rsidR="001C1685" w:rsidRPr="00176171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15"/>
    </w:p>
    <w:p w:rsidR="006A48B5" w:rsidRPr="00C25F8D" w:rsidRDefault="0092250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</w:t>
      </w:r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</w:t>
      </w:r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объявлений в печатные издания (</w:t>
      </w:r>
      <w:proofErr w:type="spellStart"/>
      <w:r w:rsidR="00A64A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64ACE" w:rsidRPr="00A64A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</w:t>
      </w:r>
      <w:bookmarkEnd w:id="16"/>
      <w:r w:rsidR="00AC471D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6A48B5" w:rsidRPr="00413B5D" w:rsidRDefault="00612623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26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1685" w:rsidRPr="00C25F8D" w:rsidRDefault="00951EF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951EF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="00DF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специализированных журналов;</w:t>
      </w:r>
    </w:p>
    <w:p w:rsidR="00413B5D" w:rsidRPr="00612623" w:rsidRDefault="00951EF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51EF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proofErr w:type="spellEnd"/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3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в отчетном финансовом году</w:t>
      </w:r>
      <w:r w:rsidR="001C1685" w:rsidRPr="00C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09"/>
        <w:gridCol w:w="3143"/>
        <w:gridCol w:w="1134"/>
        <w:gridCol w:w="2410"/>
        <w:gridCol w:w="2126"/>
      </w:tblGrid>
      <w:tr w:rsidR="009F03D6" w:rsidRPr="006932EF" w:rsidTr="00F65B0C">
        <w:tc>
          <w:tcPr>
            <w:tcW w:w="509" w:type="dxa"/>
            <w:vAlign w:val="center"/>
          </w:tcPr>
          <w:p w:rsidR="009F03D6" w:rsidRPr="000B7E2C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43" w:type="dxa"/>
            <w:vAlign w:val="center"/>
          </w:tcPr>
          <w:p w:rsidR="009F03D6" w:rsidRPr="000B7E2C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F03D6" w:rsidRPr="000B7E2C" w:rsidRDefault="006A48B5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F03D6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9F03D6" w:rsidRPr="000B7E2C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2410" w:type="dxa"/>
            <w:vAlign w:val="center"/>
          </w:tcPr>
          <w:p w:rsidR="009F03D6" w:rsidRPr="000B7E2C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  <w:r w:rsidR="00F65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126" w:type="dxa"/>
            <w:vAlign w:val="center"/>
          </w:tcPr>
          <w:p w:rsidR="009F03D6" w:rsidRPr="000B7E2C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65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9028E3" w:rsidRPr="006932EF" w:rsidTr="00F65B0C">
        <w:tc>
          <w:tcPr>
            <w:tcW w:w="509" w:type="dxa"/>
            <w:vAlign w:val="center"/>
          </w:tcPr>
          <w:p w:rsidR="009028E3" w:rsidRPr="000B7E2C" w:rsidRDefault="009028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9028E3" w:rsidRPr="004F0DEB" w:rsidRDefault="009F79F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028E3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одписк</w:t>
            </w: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028E3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9028E3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E43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1-е полугодие 201</w:t>
            </w:r>
            <w:r w:rsidR="000B7E2C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E5E43" w:rsidRPr="000B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5E43" w:rsidRPr="000B7E2C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4F0DEB" w:rsidRPr="004F0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0DEB">
              <w:rPr>
                <w:rFonts w:ascii="Times New Roman" w:hAnsi="Times New Roman" w:cs="Times New Roman"/>
                <w:bCs/>
                <w:sz w:val="24"/>
                <w:szCs w:val="24"/>
              </w:rPr>
              <w:t>(без учета выплат аванса в 2018 году)</w:t>
            </w:r>
          </w:p>
        </w:tc>
        <w:tc>
          <w:tcPr>
            <w:tcW w:w="1134" w:type="dxa"/>
            <w:vAlign w:val="center"/>
          </w:tcPr>
          <w:p w:rsidR="009028E3" w:rsidRPr="00F50B77" w:rsidRDefault="009028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B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028E3" w:rsidRPr="00F50B77" w:rsidRDefault="001961C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66 288,68</w:t>
            </w:r>
          </w:p>
        </w:tc>
        <w:tc>
          <w:tcPr>
            <w:tcW w:w="2126" w:type="dxa"/>
            <w:vAlign w:val="center"/>
          </w:tcPr>
          <w:p w:rsidR="009028E3" w:rsidRPr="00F50B77" w:rsidRDefault="001961C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66 288,68</w:t>
            </w:r>
          </w:p>
        </w:tc>
      </w:tr>
      <w:tr w:rsidR="00C25F8D" w:rsidRPr="006932EF" w:rsidTr="00F65B0C">
        <w:tc>
          <w:tcPr>
            <w:tcW w:w="509" w:type="dxa"/>
            <w:vAlign w:val="center"/>
          </w:tcPr>
          <w:p w:rsidR="00C25F8D" w:rsidRPr="000B7E2C" w:rsidRDefault="001961C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:rsidR="00C25F8D" w:rsidRPr="000B7E2C" w:rsidRDefault="00C25F8D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Подписка на 2-е полугодие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C25F8D" w:rsidRPr="00F50B77" w:rsidRDefault="00C25F8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25F8D" w:rsidRDefault="001961C6" w:rsidP="00781BA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88 384,91</w:t>
            </w:r>
          </w:p>
        </w:tc>
        <w:tc>
          <w:tcPr>
            <w:tcW w:w="2126" w:type="dxa"/>
            <w:vAlign w:val="center"/>
          </w:tcPr>
          <w:p w:rsidR="00C25F8D" w:rsidRDefault="00C25F8D" w:rsidP="00781BAF">
            <w:pPr>
              <w:jc w:val="center"/>
            </w:pPr>
            <w:r w:rsidRPr="008905BC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1961C6">
              <w:rPr>
                <w:rFonts w:ascii="Times New Roman" w:hAnsi="Times New Roman" w:cs="Times New Roman"/>
                <w:bCs/>
                <w:sz w:val="24"/>
                <w:szCs w:val="24"/>
              </w:rPr>
              <w:t> 384,91</w:t>
            </w:r>
          </w:p>
        </w:tc>
      </w:tr>
      <w:tr w:rsidR="004C59B0" w:rsidRPr="006932EF" w:rsidTr="00F65B0C">
        <w:tc>
          <w:tcPr>
            <w:tcW w:w="509" w:type="dxa"/>
            <w:vAlign w:val="center"/>
          </w:tcPr>
          <w:p w:rsidR="004C59B0" w:rsidRPr="00C25F8D" w:rsidRDefault="00C25F8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4C59B0" w:rsidRPr="00C25F8D" w:rsidRDefault="009F79F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Подписка на 1-е полугодие  20</w:t>
            </w:r>
            <w:r w:rsidR="0064668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(аванс)</w:t>
            </w:r>
          </w:p>
        </w:tc>
        <w:tc>
          <w:tcPr>
            <w:tcW w:w="1134" w:type="dxa"/>
            <w:vAlign w:val="center"/>
          </w:tcPr>
          <w:p w:rsidR="004C59B0" w:rsidRPr="00C25F8D" w:rsidRDefault="0025045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C59B0" w:rsidRPr="00C25F8D" w:rsidRDefault="001961C6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22 096,22</w:t>
            </w:r>
          </w:p>
        </w:tc>
        <w:tc>
          <w:tcPr>
            <w:tcW w:w="2126" w:type="dxa"/>
            <w:vAlign w:val="center"/>
          </w:tcPr>
          <w:p w:rsidR="004C59B0" w:rsidRPr="00C25F8D" w:rsidRDefault="001961C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22 096,22</w:t>
            </w:r>
          </w:p>
        </w:tc>
      </w:tr>
      <w:tr w:rsidR="006E5E43" w:rsidRPr="006932EF" w:rsidTr="00F65B0C">
        <w:tc>
          <w:tcPr>
            <w:tcW w:w="509" w:type="dxa"/>
            <w:vAlign w:val="center"/>
          </w:tcPr>
          <w:p w:rsidR="006E5E43" w:rsidRPr="00C25F8D" w:rsidRDefault="00F65B0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E5E43"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A40D6E" w:rsidRPr="00C25F8D" w:rsidRDefault="006E5E43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статьи в журнале «Бюджет» </w:t>
            </w:r>
          </w:p>
        </w:tc>
        <w:tc>
          <w:tcPr>
            <w:tcW w:w="1134" w:type="dxa"/>
            <w:vAlign w:val="center"/>
          </w:tcPr>
          <w:p w:rsidR="006E5E43" w:rsidRPr="00C25F8D" w:rsidRDefault="006E5E4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E5E43" w:rsidRPr="00C25F8D" w:rsidRDefault="006E5E4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2126" w:type="dxa"/>
            <w:vAlign w:val="center"/>
          </w:tcPr>
          <w:p w:rsidR="006E5E43" w:rsidRPr="00C25F8D" w:rsidRDefault="006E5E4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</w:tr>
      <w:tr w:rsidR="009028E3" w:rsidRPr="00D3673F" w:rsidTr="00F65B0C">
        <w:tc>
          <w:tcPr>
            <w:tcW w:w="7196" w:type="dxa"/>
            <w:gridSpan w:val="4"/>
          </w:tcPr>
          <w:p w:rsidR="009028E3" w:rsidRPr="000E6B5F" w:rsidRDefault="009028E3" w:rsidP="00781BA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028E3" w:rsidRPr="00D3673F" w:rsidRDefault="00D3673F" w:rsidP="00781B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73F">
              <w:rPr>
                <w:rFonts w:ascii="Times New Roman" w:hAnsi="Times New Roman" w:cs="Times New Roman"/>
                <w:color w:val="000000"/>
                <w:sz w:val="24"/>
              </w:rPr>
              <w:t>266 769,81</w:t>
            </w:r>
          </w:p>
        </w:tc>
      </w:tr>
    </w:tbl>
    <w:p w:rsidR="00476B81" w:rsidRDefault="00476B81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E43" w:rsidRPr="002A0130" w:rsidRDefault="006E5E4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130">
        <w:rPr>
          <w:rFonts w:ascii="Times New Roman" w:hAnsi="Times New Roman" w:cs="Times New Roman"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Cs/>
          <w:sz w:val="28"/>
          <w:szCs w:val="28"/>
        </w:rPr>
        <w:t>2</w:t>
      </w:r>
      <w:r w:rsidRPr="002A0130">
        <w:rPr>
          <w:rFonts w:ascii="Times New Roman" w:hAnsi="Times New Roman" w:cs="Times New Roman"/>
          <w:bCs/>
          <w:sz w:val="28"/>
          <w:szCs w:val="28"/>
        </w:rPr>
        <w:t>.</w:t>
      </w:r>
      <w:r w:rsidR="00476B81">
        <w:rPr>
          <w:rFonts w:ascii="Times New Roman" w:hAnsi="Times New Roman" w:cs="Times New Roman"/>
          <w:bCs/>
          <w:sz w:val="28"/>
          <w:szCs w:val="28"/>
        </w:rPr>
        <w:t>2</w:t>
      </w:r>
      <w:r w:rsidRPr="002A0130">
        <w:rPr>
          <w:rFonts w:ascii="Times New Roman" w:hAnsi="Times New Roman" w:cs="Times New Roman"/>
          <w:bCs/>
          <w:sz w:val="28"/>
          <w:szCs w:val="28"/>
        </w:rPr>
        <w:t>. Затраты на проведение диспансеризации работников (</w:t>
      </w:r>
      <w:r w:rsidR="00861615" w:rsidRPr="002A013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2A013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 </w:t>
      </w:r>
      <w:r w:rsidR="00861615" w:rsidRPr="002A0130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дисп</w:t>
      </w:r>
      <w:r w:rsidRPr="002A0130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6E5E43" w:rsidRPr="002A0130" w:rsidRDefault="006E5E43" w:rsidP="001E2E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13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FAD7991" wp14:editId="6D1DB0ED">
            <wp:extent cx="1285875" cy="257175"/>
            <wp:effectExtent l="0" t="0" r="9525" b="9525"/>
            <wp:docPr id="100" name="Рисунок 100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130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6E5E43" w:rsidRPr="002A0130" w:rsidRDefault="00C44878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C44878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="006E5E43" w:rsidRPr="002A0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E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E5E43" w:rsidRPr="002A0130">
        <w:rPr>
          <w:rFonts w:ascii="Times New Roman" w:hAnsi="Times New Roman" w:cs="Times New Roman"/>
          <w:bCs/>
          <w:sz w:val="28"/>
          <w:szCs w:val="28"/>
        </w:rPr>
        <w:t>численность работников, подлежащих диспансеризации;</w:t>
      </w:r>
    </w:p>
    <w:p w:rsidR="0009245D" w:rsidRPr="002A0130" w:rsidRDefault="00C44878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44878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="00DF11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E5E43" w:rsidRPr="002A0130">
        <w:rPr>
          <w:rFonts w:ascii="Times New Roman" w:hAnsi="Times New Roman" w:cs="Times New Roman"/>
          <w:bCs/>
          <w:sz w:val="28"/>
          <w:szCs w:val="28"/>
        </w:rPr>
        <w:t>цена проведения диспансеризации в расчете на одного работника.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976"/>
        <w:gridCol w:w="2410"/>
      </w:tblGrid>
      <w:tr w:rsidR="00AA495A" w:rsidRPr="002A0130" w:rsidTr="00F65B0C">
        <w:tc>
          <w:tcPr>
            <w:tcW w:w="3085" w:type="dxa"/>
            <w:vAlign w:val="center"/>
          </w:tcPr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AA495A" w:rsidRPr="002A0130" w:rsidRDefault="00F65B0C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AA495A"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76" w:type="dxa"/>
            <w:vAlign w:val="center"/>
          </w:tcPr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65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A495A" w:rsidRPr="002A0130" w:rsidTr="00F65B0C">
        <w:tc>
          <w:tcPr>
            <w:tcW w:w="3085" w:type="dxa"/>
          </w:tcPr>
          <w:p w:rsidR="00AA495A" w:rsidRPr="002A0130" w:rsidRDefault="00AA495A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проведению диспансеризации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95A" w:rsidRPr="002A0130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A0130"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495A" w:rsidRPr="002A0130" w:rsidRDefault="002A0130" w:rsidP="00781BAF">
            <w:pPr>
              <w:pStyle w:val="a3"/>
              <w:tabs>
                <w:tab w:val="left" w:pos="112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5 242,81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95A" w:rsidRPr="002A0130" w:rsidRDefault="002A013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bCs/>
                <w:sz w:val="24"/>
                <w:szCs w:val="24"/>
              </w:rPr>
              <w:t>471 853,30</w:t>
            </w:r>
          </w:p>
        </w:tc>
      </w:tr>
    </w:tbl>
    <w:p w:rsidR="006E5E43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130">
        <w:rPr>
          <w:rFonts w:ascii="Times New Roman" w:hAnsi="Times New Roman" w:cs="Times New Roman"/>
          <w:bCs/>
          <w:sz w:val="28"/>
          <w:szCs w:val="28"/>
        </w:rPr>
        <w:t>Численность работников подлежащих диспансеризации определяется на момент ее проведения. Фактические затраты на проведение диспансеризации не должны превышать расчетные</w:t>
      </w:r>
      <w:r w:rsidR="00413B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75B" w:rsidRDefault="0078375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8B5" w:rsidRPr="00413B5D" w:rsidRDefault="00F063D3" w:rsidP="00781B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D2D05">
        <w:rPr>
          <w:rFonts w:ascii="Times New Roman" w:hAnsi="Times New Roman" w:cs="Times New Roman"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Cs/>
          <w:sz w:val="28"/>
          <w:szCs w:val="28"/>
        </w:rPr>
        <w:t>2</w:t>
      </w:r>
      <w:r w:rsidRPr="000D2D05">
        <w:rPr>
          <w:rFonts w:ascii="Times New Roman" w:hAnsi="Times New Roman" w:cs="Times New Roman"/>
          <w:bCs/>
          <w:sz w:val="28"/>
          <w:szCs w:val="28"/>
        </w:rPr>
        <w:t>.</w:t>
      </w:r>
      <w:r w:rsidR="00476B81">
        <w:rPr>
          <w:rFonts w:ascii="Times New Roman" w:hAnsi="Times New Roman" w:cs="Times New Roman"/>
          <w:bCs/>
          <w:sz w:val="28"/>
          <w:szCs w:val="28"/>
        </w:rPr>
        <w:t>3</w:t>
      </w:r>
      <w:r w:rsidRPr="000D2D05">
        <w:rPr>
          <w:rFonts w:ascii="Times New Roman" w:hAnsi="Times New Roman" w:cs="Times New Roman"/>
          <w:bCs/>
          <w:sz w:val="28"/>
          <w:szCs w:val="28"/>
        </w:rPr>
        <w:t>. Затраты на прочие услуги</w:t>
      </w:r>
      <w:r w:rsidR="007F364F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</w:t>
      </w:r>
      <w:r w:rsidRPr="000D2D05">
        <w:rPr>
          <w:rFonts w:ascii="Times New Roman" w:hAnsi="Times New Roman" w:cs="Times New Roman"/>
          <w:bCs/>
          <w:sz w:val="28"/>
          <w:szCs w:val="28"/>
        </w:rPr>
        <w:t>:</w:t>
      </w:r>
    </w:p>
    <w:p w:rsidR="006A48B5" w:rsidRPr="00413B5D" w:rsidRDefault="00F063D3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пр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>=</w:t>
      </w:r>
      <w:r w:rsidR="00646681" w:rsidRPr="007F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364F"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="007F364F"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7F364F" w:rsidRPr="007F364F">
        <w:rPr>
          <w:rFonts w:ascii="Times New Roman" w:hAnsi="Times New Roman" w:cs="Times New Roman"/>
          <w:bCs/>
          <w:sz w:val="28"/>
          <w:szCs w:val="28"/>
        </w:rPr>
        <w:t>+</w:t>
      </w:r>
      <w:r w:rsidR="00DD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F364F">
        <w:rPr>
          <w:rFonts w:ascii="Times New Roman" w:hAnsi="Times New Roman" w:cs="Times New Roman"/>
          <w:bCs/>
          <w:sz w:val="28"/>
          <w:szCs w:val="28"/>
        </w:rPr>
        <w:t>+</w:t>
      </w:r>
      <w:r w:rsidR="00DD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B5071A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F364F">
        <w:rPr>
          <w:rFonts w:ascii="Times New Roman" w:hAnsi="Times New Roman" w:cs="Times New Roman"/>
          <w:bCs/>
          <w:sz w:val="28"/>
          <w:szCs w:val="28"/>
        </w:rPr>
        <w:t>+</w:t>
      </w:r>
      <w:r w:rsidR="00DD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1C86"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="00A81C86"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A81C86" w:rsidRPr="007F364F">
        <w:rPr>
          <w:rFonts w:ascii="Times New Roman" w:hAnsi="Times New Roman" w:cs="Times New Roman"/>
          <w:bCs/>
          <w:sz w:val="28"/>
          <w:szCs w:val="28"/>
        </w:rPr>
        <w:t>+</w:t>
      </w:r>
      <w:r w:rsidR="00DD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7F364F" w:rsidRPr="007F364F" w:rsidRDefault="007F364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="00635CF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F364F">
        <w:rPr>
          <w:rFonts w:ascii="Times New Roman" w:hAnsi="Times New Roman" w:cs="Times New Roman"/>
          <w:bCs/>
          <w:sz w:val="28"/>
          <w:szCs w:val="28"/>
        </w:rPr>
        <w:t xml:space="preserve"> затраты</w:t>
      </w:r>
      <w:r w:rsidR="000B3950">
        <w:rPr>
          <w:rFonts w:ascii="Times New Roman" w:hAnsi="Times New Roman" w:cs="Times New Roman"/>
          <w:bCs/>
          <w:sz w:val="28"/>
          <w:szCs w:val="28"/>
        </w:rPr>
        <w:t xml:space="preserve"> на изготовление удостоверений;</w:t>
      </w:r>
    </w:p>
    <w:p w:rsidR="000B3950" w:rsidRDefault="006A48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63D3" w:rsidRPr="007F364F">
        <w:rPr>
          <w:rFonts w:ascii="Times New Roman" w:hAnsi="Times New Roman" w:cs="Times New Roman"/>
          <w:bCs/>
          <w:sz w:val="28"/>
          <w:szCs w:val="28"/>
        </w:rPr>
        <w:t xml:space="preserve"> затр</w:t>
      </w:r>
      <w:r w:rsidR="000B3950">
        <w:rPr>
          <w:rFonts w:ascii="Times New Roman" w:hAnsi="Times New Roman" w:cs="Times New Roman"/>
          <w:bCs/>
          <w:sz w:val="28"/>
          <w:szCs w:val="28"/>
        </w:rPr>
        <w:t>аты на уплату членских взносов;</w:t>
      </w:r>
    </w:p>
    <w:p w:rsidR="00F063D3" w:rsidRDefault="006A48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63D3" w:rsidRPr="007F364F">
        <w:rPr>
          <w:rFonts w:ascii="Times New Roman" w:hAnsi="Times New Roman" w:cs="Times New Roman"/>
          <w:bCs/>
          <w:sz w:val="28"/>
          <w:szCs w:val="28"/>
        </w:rPr>
        <w:t xml:space="preserve"> затра</w:t>
      </w:r>
      <w:r w:rsidR="000B3950">
        <w:rPr>
          <w:rFonts w:ascii="Times New Roman" w:hAnsi="Times New Roman" w:cs="Times New Roman"/>
          <w:bCs/>
          <w:sz w:val="28"/>
          <w:szCs w:val="28"/>
        </w:rPr>
        <w:t>ты на уплату госпошлин и сборов</w:t>
      </w:r>
      <w:r w:rsidR="00F063D3" w:rsidRPr="007F364F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3D3" w:rsidRPr="007F364F" w:rsidRDefault="00F063D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="006A48B5" w:rsidRPr="007F36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F364F">
        <w:rPr>
          <w:rFonts w:ascii="Times New Roman" w:hAnsi="Times New Roman" w:cs="Times New Roman"/>
          <w:bCs/>
          <w:sz w:val="28"/>
          <w:szCs w:val="28"/>
        </w:rPr>
        <w:t xml:space="preserve">затраты на </w:t>
      </w:r>
      <w:r w:rsidR="000B3950">
        <w:rPr>
          <w:rFonts w:ascii="Times New Roman" w:hAnsi="Times New Roman" w:cs="Times New Roman"/>
          <w:bCs/>
          <w:sz w:val="28"/>
          <w:szCs w:val="28"/>
        </w:rPr>
        <w:t>утилизацию списанного имущества</w:t>
      </w:r>
      <w:r w:rsidRPr="007F364F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3D3" w:rsidRPr="007F364F" w:rsidRDefault="00F063D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50">
        <w:rPr>
          <w:rFonts w:ascii="Times New Roman" w:hAnsi="Times New Roman" w:cs="Times New Roman"/>
          <w:bCs/>
          <w:sz w:val="28"/>
          <w:szCs w:val="28"/>
        </w:rPr>
        <w:t>– затраты на изготовление книги</w:t>
      </w:r>
      <w:r w:rsidRPr="007F36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13B5D" w:rsidRPr="00317201" w:rsidRDefault="006A48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364F">
        <w:rPr>
          <w:rFonts w:ascii="Times New Roman" w:hAnsi="Times New Roman" w:cs="Times New Roman"/>
          <w:bCs/>
          <w:sz w:val="28"/>
          <w:szCs w:val="28"/>
        </w:rPr>
        <w:t>З</w:t>
      </w:r>
      <w:r w:rsidRPr="007F364F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7F364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B3950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нотариуса</w:t>
      </w:r>
      <w:r w:rsidR="007F364F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09"/>
        <w:gridCol w:w="3994"/>
        <w:gridCol w:w="992"/>
        <w:gridCol w:w="2126"/>
        <w:gridCol w:w="1701"/>
      </w:tblGrid>
      <w:tr w:rsidR="00F063D3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063D3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063D3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79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063D3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6A48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F063D3" w:rsidRPr="00F063D3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65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063D3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063D3" w:rsidRPr="00F063D3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063D3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F063D3" w:rsidRPr="00F063D3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3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791265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F063D3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F063D3" w:rsidRDefault="00791265" w:rsidP="00781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F063D3" w:rsidRDefault="00F1394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F063D3" w:rsidRDefault="00F1394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F063D3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1 400,00</w:t>
            </w:r>
          </w:p>
        </w:tc>
      </w:tr>
      <w:tr w:rsidR="00F063D3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63D3"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D3" w:rsidRPr="00FD78D8" w:rsidRDefault="00791265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063D3"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063D3"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членских взносов </w:t>
            </w:r>
            <w:r w:rsidR="0053746C">
              <w:rPr>
                <w:rFonts w:ascii="Times New Roman" w:hAnsi="Times New Roman" w:cs="Times New Roman"/>
                <w:bCs/>
                <w:sz w:val="24"/>
                <w:szCs w:val="24"/>
              </w:rPr>
              <w:t>в «Союз финансистов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F063D3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063D3"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D3" w:rsidRPr="00FD78D8" w:rsidRDefault="00791265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F063D3"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госпошлин и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B5071A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333F6F" w:rsidP="00B5071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50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1A" w:rsidRPr="00FD78D8" w:rsidRDefault="00B5071A" w:rsidP="00B50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тилизаци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списанного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FD78D8" w:rsidRDefault="00B5071A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FD78D8" w:rsidRDefault="00B5071A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FD78D8" w:rsidRDefault="00B5071A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B5071A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333F6F" w:rsidP="00B5071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50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1A" w:rsidRPr="00FD78D8" w:rsidRDefault="00B5071A" w:rsidP="00B50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книги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CA4177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CA4177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164 960</w:t>
            </w:r>
            <w:r w:rsidR="00B5071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B5071A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494 880,00</w:t>
            </w:r>
          </w:p>
        </w:tc>
      </w:tr>
      <w:tr w:rsidR="00F063D3" w:rsidTr="00CA4D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D3" w:rsidRPr="00FD78D8" w:rsidRDefault="00333F6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50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D3" w:rsidRPr="00FD78D8" w:rsidRDefault="00F063D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нотариуса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FD78D8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8D8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</w:tr>
      <w:tr w:rsidR="00B5071A" w:rsidTr="00B5071A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D78D8" w:rsidRDefault="00B5071A" w:rsidP="00781BAF">
            <w:pPr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F1394E" w:rsidRDefault="00B5071A" w:rsidP="00333F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394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333F6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F1394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F1394E">
              <w:rPr>
                <w:rFonts w:ascii="Times New Roman" w:hAnsi="Times New Roman" w:cs="Times New Roman"/>
                <w:color w:val="000000"/>
                <w:sz w:val="24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</w:tr>
    </w:tbl>
    <w:p w:rsidR="00F063D3" w:rsidRDefault="00324E9E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и цена могут быть изменены</w:t>
      </w:r>
      <w:r w:rsidR="00F063D3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не превысят расчетные.</w:t>
      </w:r>
    </w:p>
    <w:p w:rsidR="00F65B0C" w:rsidRDefault="00F65B0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5D" w:rsidRPr="00CA580E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580E">
        <w:rPr>
          <w:rFonts w:ascii="Times New Roman" w:hAnsi="Times New Roman" w:cs="Times New Roman"/>
          <w:b/>
          <w:bCs/>
          <w:sz w:val="28"/>
          <w:szCs w:val="28"/>
        </w:rPr>
        <w:t>. Затраты на содержание имущества, не отнесенные к затратам на содержание имущества</w:t>
      </w:r>
      <w:r w:rsidR="00BB7700" w:rsidRPr="00CA5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B7700" w:rsidRPr="00CA5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/>
          <w:bCs/>
          <w:sz w:val="28"/>
          <w:szCs w:val="28"/>
        </w:rPr>
        <w:t>рамках затрат</w:t>
      </w:r>
      <w:r w:rsidR="00BB7700" w:rsidRPr="00CA5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B7700" w:rsidRPr="00CA5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</w:t>
      </w:r>
      <w:r w:rsidR="00AA495A" w:rsidRPr="00CA580E">
        <w:rPr>
          <w:rFonts w:ascii="Times New Roman" w:hAnsi="Times New Roman" w:cs="Times New Roman"/>
          <w:b/>
          <w:bCs/>
          <w:sz w:val="28"/>
          <w:szCs w:val="28"/>
        </w:rPr>
        <w:t>ные технологии</w:t>
      </w:r>
    </w:p>
    <w:p w:rsidR="006A48B5" w:rsidRPr="00CA580E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sub_11057"/>
      <w:r w:rsidRPr="00CA580E">
        <w:rPr>
          <w:rFonts w:ascii="Times New Roman" w:hAnsi="Times New Roman" w:cs="Times New Roman"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Cs/>
          <w:sz w:val="28"/>
          <w:szCs w:val="28"/>
        </w:rPr>
        <w:t>3</w:t>
      </w:r>
      <w:r w:rsidRPr="00CA580E">
        <w:rPr>
          <w:rFonts w:ascii="Times New Roman" w:hAnsi="Times New Roman" w:cs="Times New Roman"/>
          <w:bCs/>
          <w:sz w:val="28"/>
          <w:szCs w:val="28"/>
        </w:rPr>
        <w:t>.1. Затраты</w:t>
      </w:r>
      <w:r w:rsidR="00373A94" w:rsidRPr="00CA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Cs/>
          <w:sz w:val="28"/>
          <w:szCs w:val="28"/>
        </w:rPr>
        <w:t>на содержание</w:t>
      </w:r>
      <w:r w:rsidR="00373A94" w:rsidRPr="00CA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Cs/>
          <w:sz w:val="28"/>
          <w:szCs w:val="28"/>
        </w:rPr>
        <w:t>и</w:t>
      </w:r>
      <w:r w:rsidR="00373A94" w:rsidRPr="00CA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="00373A94" w:rsidRPr="00CA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0E">
        <w:rPr>
          <w:rFonts w:ascii="Times New Roman" w:hAnsi="Times New Roman" w:cs="Times New Roman"/>
          <w:bCs/>
          <w:sz w:val="28"/>
          <w:szCs w:val="28"/>
        </w:rPr>
        <w:t xml:space="preserve">обслуживание </w:t>
      </w:r>
      <w:r w:rsidR="00C662E3" w:rsidRPr="00CA580E">
        <w:rPr>
          <w:rFonts w:ascii="Times New Roman" w:hAnsi="Times New Roman" w:cs="Times New Roman"/>
          <w:bCs/>
          <w:sz w:val="28"/>
          <w:szCs w:val="28"/>
        </w:rPr>
        <w:t>имущества комитета</w:t>
      </w:r>
      <w:r w:rsidRPr="00CA580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31049" w:rsidRPr="00CA580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CA580E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сп</w:t>
      </w:r>
      <w:proofErr w:type="spellEnd"/>
      <w:r w:rsidRPr="00CA580E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7"/>
    </w:p>
    <w:p w:rsidR="006A48B5" w:rsidRPr="00413B5D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580E">
        <w:rPr>
          <w:rFonts w:ascii="Times New Roman" w:hAnsi="Times New Roman" w:cs="Times New Roman"/>
          <w:bCs/>
          <w:sz w:val="28"/>
          <w:szCs w:val="28"/>
        </w:rPr>
        <w:t>З</w:t>
      </w:r>
      <w:r w:rsidRPr="00CA580E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CA580E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CA580E">
        <w:rPr>
          <w:rFonts w:ascii="Times New Roman" w:hAnsi="Times New Roman" w:cs="Times New Roman"/>
          <w:bCs/>
          <w:sz w:val="28"/>
          <w:szCs w:val="28"/>
        </w:rPr>
        <w:t>З</w:t>
      </w:r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="00DD14A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D14AD" w:rsidRPr="00DD14AD">
        <w:rPr>
          <w:rFonts w:ascii="Times New Roman" w:hAnsi="Times New Roman" w:cs="Times New Roman"/>
          <w:bCs/>
          <w:sz w:val="28"/>
          <w:szCs w:val="28"/>
        </w:rPr>
        <w:t>+</w:t>
      </w:r>
      <w:r w:rsidR="00DD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2E3" w:rsidRPr="00CA580E">
        <w:rPr>
          <w:rFonts w:ascii="Times New Roman" w:hAnsi="Times New Roman" w:cs="Times New Roman"/>
          <w:bCs/>
          <w:sz w:val="28"/>
          <w:szCs w:val="28"/>
        </w:rPr>
        <w:t>З</w:t>
      </w:r>
      <w:r w:rsidR="006A48B5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Pr="00CA580E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9245D" w:rsidRPr="00CA580E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580E">
        <w:rPr>
          <w:rFonts w:ascii="Times New Roman" w:hAnsi="Times New Roman" w:cs="Times New Roman"/>
          <w:bCs/>
          <w:sz w:val="28"/>
          <w:szCs w:val="28"/>
        </w:rPr>
        <w:t>З</w:t>
      </w:r>
      <w:r w:rsidR="00C662E3" w:rsidRPr="00CA580E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="00E0650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A580E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по </w:t>
      </w:r>
      <w:r w:rsidR="00C662E3" w:rsidRPr="00CA580E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CA580E" w:rsidRPr="00CA580E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r w:rsidR="00A64ACE">
        <w:rPr>
          <w:rFonts w:ascii="Times New Roman" w:hAnsi="Times New Roman" w:cs="Times New Roman"/>
          <w:bCs/>
          <w:sz w:val="28"/>
          <w:szCs w:val="28"/>
        </w:rPr>
        <w:t>вычислительной техники</w:t>
      </w:r>
      <w:r w:rsidR="00C662E3" w:rsidRPr="00CA580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7A35" w:rsidRPr="00CA580E" w:rsidRDefault="00C662E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580E">
        <w:rPr>
          <w:rFonts w:ascii="Times New Roman" w:hAnsi="Times New Roman" w:cs="Times New Roman"/>
          <w:bCs/>
          <w:sz w:val="28"/>
          <w:szCs w:val="28"/>
        </w:rPr>
        <w:t>З</w:t>
      </w:r>
      <w:r w:rsidR="00DF11ED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="00DF11E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F11E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CA580E">
        <w:rPr>
          <w:rFonts w:ascii="Times New Roman" w:hAnsi="Times New Roman" w:cs="Times New Roman"/>
          <w:bCs/>
          <w:sz w:val="28"/>
          <w:szCs w:val="28"/>
        </w:rPr>
        <w:t>затраты на услуги по ремонту</w:t>
      </w:r>
      <w:r w:rsidR="00CA580E" w:rsidRPr="00CA580E">
        <w:rPr>
          <w:rFonts w:ascii="Times New Roman" w:hAnsi="Times New Roman" w:cs="Times New Roman"/>
          <w:bCs/>
          <w:sz w:val="28"/>
          <w:szCs w:val="28"/>
        </w:rPr>
        <w:t xml:space="preserve"> оргтехники</w:t>
      </w:r>
      <w:r w:rsidR="0021420C" w:rsidRPr="00CA580E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985"/>
        <w:gridCol w:w="2126"/>
      </w:tblGrid>
      <w:tr w:rsidR="00AA495A" w:rsidRPr="006932EF" w:rsidTr="002F542E">
        <w:tc>
          <w:tcPr>
            <w:tcW w:w="4219" w:type="dxa"/>
            <w:vAlign w:val="center"/>
          </w:tcPr>
          <w:p w:rsidR="00AA495A" w:rsidRPr="00CA580E" w:rsidRDefault="00AA495A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AA495A" w:rsidRPr="00CA580E" w:rsidRDefault="00AA495A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E065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AA495A" w:rsidRPr="00CA580E" w:rsidRDefault="00AA495A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0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AA495A" w:rsidRPr="00CA580E" w:rsidRDefault="00AA495A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CA580E" w:rsidRDefault="00AA495A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126" w:type="dxa"/>
            <w:vAlign w:val="center"/>
          </w:tcPr>
          <w:p w:rsidR="00AA495A" w:rsidRPr="00CA580E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AA495A" w:rsidRPr="00CA580E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A495A" w:rsidRPr="006932EF" w:rsidTr="002F542E">
        <w:tc>
          <w:tcPr>
            <w:tcW w:w="4219" w:type="dxa"/>
          </w:tcPr>
          <w:p w:rsidR="00AA495A" w:rsidRPr="00CA580E" w:rsidRDefault="00AA495A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ремонту </w:t>
            </w:r>
            <w:r w:rsidR="00CA580E"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</w:t>
            </w:r>
            <w:r w:rsidR="002F542E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вычислительной техники</w:t>
            </w:r>
            <w:r w:rsidR="00CA580E"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офисной оргтехники</w:t>
            </w:r>
          </w:p>
        </w:tc>
        <w:tc>
          <w:tcPr>
            <w:tcW w:w="992" w:type="dxa"/>
            <w:vAlign w:val="center"/>
          </w:tcPr>
          <w:p w:rsidR="00AA495A" w:rsidRPr="00CA580E" w:rsidRDefault="00CA580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A495A" w:rsidRPr="00CA580E" w:rsidRDefault="00CA580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2126" w:type="dxa"/>
            <w:vAlign w:val="center"/>
          </w:tcPr>
          <w:p w:rsidR="00AA495A" w:rsidRPr="00CA580E" w:rsidRDefault="00CA580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75 000</w:t>
            </w:r>
            <w:r w:rsidR="00AA495A" w:rsidRPr="00CA580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C44878" w:rsidRDefault="00C44878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0A" w:rsidRPr="00176171" w:rsidRDefault="007561A7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7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основных средств, не отнесенные к </w:t>
      </w:r>
      <w:r w:rsidR="00E06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затратам на приобретение основных сре</w:t>
      </w:r>
      <w:proofErr w:type="gramStart"/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амках затрат на</w:t>
      </w:r>
      <w:r w:rsidR="00E06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1C6DC3" w:rsidRPr="006932EF" w:rsidRDefault="000B395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0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затрат на информацион</w:t>
      </w:r>
      <w:r w:rsidR="00A87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но-коммуникационные технологии (</w:t>
      </w:r>
      <w:proofErr w:type="spellStart"/>
      <w:r w:rsidR="00A878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783F" w:rsidRPr="00A878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="00A8783F" w:rsidRPr="00A878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8"/>
    </w:p>
    <w:p w:rsidR="00E0650A" w:rsidRDefault="00A8783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78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Pr="00A878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065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065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561A7" w:rsidRPr="006932EF" w:rsidRDefault="00A7417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E065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="00D041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D041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B8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одного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A7" w:rsidRPr="0069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калькулятора</w:t>
      </w:r>
      <w:r w:rsidR="007561A7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2B6" w:rsidRPr="006932EF" w:rsidRDefault="007561A7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E065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</w:t>
      </w:r>
      <w:r w:rsidR="00D041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="00D041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D041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41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="00A811B8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A811B8"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</w:t>
      </w:r>
      <w:r w:rsidRPr="0069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2693"/>
      </w:tblGrid>
      <w:tr w:rsidR="002F542E" w:rsidRPr="006932EF" w:rsidTr="002F542E">
        <w:tc>
          <w:tcPr>
            <w:tcW w:w="2093" w:type="dxa"/>
            <w:vAlign w:val="center"/>
          </w:tcPr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F542E" w:rsidRDefault="002F542E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977" w:type="dxa"/>
            <w:vAlign w:val="center"/>
          </w:tcPr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693" w:type="dxa"/>
            <w:vAlign w:val="center"/>
          </w:tcPr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2F542E" w:rsidRPr="006932EF" w:rsidTr="002F542E">
        <w:tc>
          <w:tcPr>
            <w:tcW w:w="2093" w:type="dxa"/>
          </w:tcPr>
          <w:p w:rsidR="002F542E" w:rsidRPr="006932EF" w:rsidRDefault="002F542E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</w:tcPr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F542E" w:rsidRPr="006932EF" w:rsidRDefault="002F542E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F542E" w:rsidRPr="006932EF" w:rsidRDefault="002F542E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7 100</w:t>
            </w: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E59B5" w:rsidRDefault="00A74170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2EF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 w:rsidR="00B919CC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E62" w:rsidRPr="001E2EA4" w:rsidRDefault="00BB4E62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E95409" w:rsidRDefault="003A0D9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10209"/>
      <w:r w:rsidRPr="00E9540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5409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A0D96" w:rsidRPr="006E2891" w:rsidRDefault="00373A94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sub_11097"/>
      <w:bookmarkEnd w:id="19"/>
      <w:r w:rsidRPr="006E2891">
        <w:rPr>
          <w:rFonts w:ascii="Times New Roman" w:hAnsi="Times New Roman" w:cs="Times New Roman"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Cs/>
          <w:sz w:val="28"/>
          <w:szCs w:val="28"/>
        </w:rPr>
        <w:t>5</w:t>
      </w:r>
      <w:r w:rsidRPr="006E289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3A0D96" w:rsidRPr="006E2891">
        <w:rPr>
          <w:rFonts w:ascii="Times New Roman" w:hAnsi="Times New Roman" w:cs="Times New Roman"/>
          <w:bCs/>
          <w:sz w:val="28"/>
          <w:szCs w:val="28"/>
        </w:rPr>
        <w:t>Затраты на приобретение бланочной продукции (</w:t>
      </w:r>
      <w:proofErr w:type="spellStart"/>
      <w:r w:rsidRPr="006E289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6E2891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бл</w:t>
      </w:r>
      <w:proofErr w:type="spellEnd"/>
      <w:r w:rsidR="003A0D96" w:rsidRPr="006E2891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0"/>
    </w:p>
    <w:p w:rsidR="003A0D96" w:rsidRDefault="003A0D9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89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7195AAD" wp14:editId="12B86BF4">
            <wp:extent cx="2145792" cy="341376"/>
            <wp:effectExtent l="0" t="0" r="6985" b="1905"/>
            <wp:docPr id="169" name="Рисунок 169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2891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A0D96" w:rsidRPr="006E2891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DF11E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6E2891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бланочной продукции;</w:t>
      </w:r>
    </w:p>
    <w:p w:rsidR="003A0D96" w:rsidRPr="006E2891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6E2891">
        <w:rPr>
          <w:rFonts w:ascii="Times New Roman" w:hAnsi="Times New Roman" w:cs="Times New Roman"/>
          <w:bCs/>
          <w:sz w:val="28"/>
          <w:szCs w:val="28"/>
        </w:rPr>
        <w:t xml:space="preserve"> цена одного бланка по i-</w:t>
      </w:r>
      <w:proofErr w:type="spellStart"/>
      <w:r w:rsidR="003A0D96" w:rsidRPr="006E2891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3A0D96" w:rsidRPr="006E2891">
        <w:rPr>
          <w:rFonts w:ascii="Times New Roman" w:hAnsi="Times New Roman" w:cs="Times New Roman"/>
          <w:bCs/>
          <w:sz w:val="28"/>
          <w:szCs w:val="28"/>
        </w:rPr>
        <w:t xml:space="preserve"> тиражу;</w:t>
      </w:r>
    </w:p>
    <w:p w:rsidR="003A0D96" w:rsidRPr="006E2891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6E2891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A8783F" w:rsidRPr="006E2891" w:rsidRDefault="00A8783F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6E2891">
        <w:rPr>
          <w:rFonts w:ascii="Times New Roman" w:hAnsi="Times New Roman" w:cs="Times New Roman"/>
          <w:bCs/>
          <w:sz w:val="28"/>
          <w:szCs w:val="28"/>
        </w:rPr>
        <w:t xml:space="preserve"> цена одной единицы прочей продукции, изготовляем</w:t>
      </w:r>
      <w:r w:rsidR="000E59B5">
        <w:rPr>
          <w:rFonts w:ascii="Times New Roman" w:hAnsi="Times New Roman" w:cs="Times New Roman"/>
          <w:bCs/>
          <w:sz w:val="28"/>
          <w:szCs w:val="28"/>
        </w:rPr>
        <w:t>ой типографией, по j-</w:t>
      </w:r>
      <w:proofErr w:type="spellStart"/>
      <w:r w:rsidR="000E59B5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0E59B5">
        <w:rPr>
          <w:rFonts w:ascii="Times New Roman" w:hAnsi="Times New Roman" w:cs="Times New Roman"/>
          <w:bCs/>
          <w:sz w:val="28"/>
          <w:szCs w:val="28"/>
        </w:rPr>
        <w:t xml:space="preserve"> тиражу.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09"/>
        <w:gridCol w:w="3143"/>
        <w:gridCol w:w="1276"/>
        <w:gridCol w:w="2410"/>
        <w:gridCol w:w="1984"/>
      </w:tblGrid>
      <w:tr w:rsidR="009F03D6" w:rsidRPr="006E2891" w:rsidTr="00781BAF">
        <w:tc>
          <w:tcPr>
            <w:tcW w:w="509" w:type="dxa"/>
            <w:vAlign w:val="center"/>
          </w:tcPr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43" w:type="dxa"/>
            <w:vAlign w:val="center"/>
          </w:tcPr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0650A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E065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F542E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2F542E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F03D6" w:rsidRPr="006E2891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в год,</w:t>
            </w:r>
          </w:p>
          <w:p w:rsidR="009F03D6" w:rsidRPr="006E2891" w:rsidRDefault="00E0650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  <w:r w:rsidR="009F03D6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C07257" w:rsidRPr="006E2891" w:rsidTr="00781BAF">
        <w:tc>
          <w:tcPr>
            <w:tcW w:w="509" w:type="dxa"/>
          </w:tcPr>
          <w:p w:rsidR="00C07257" w:rsidRPr="006E2891" w:rsidRDefault="00A51DF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7257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C07257" w:rsidRPr="006E2891" w:rsidRDefault="00D072D0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Подарочная продукция</w:t>
            </w:r>
          </w:p>
        </w:tc>
        <w:tc>
          <w:tcPr>
            <w:tcW w:w="1276" w:type="dxa"/>
          </w:tcPr>
          <w:p w:rsidR="00C07257" w:rsidRPr="006E2891" w:rsidRDefault="00511A9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07257" w:rsidRPr="006E2891" w:rsidRDefault="00D072D0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984" w:type="dxa"/>
          </w:tcPr>
          <w:p w:rsidR="00C07257" w:rsidRPr="006E2891" w:rsidRDefault="008563E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1A97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A642A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A97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96268D" w:rsidRPr="006932EF" w:rsidTr="00781BAF">
        <w:tc>
          <w:tcPr>
            <w:tcW w:w="509" w:type="dxa"/>
          </w:tcPr>
          <w:p w:rsidR="0096268D" w:rsidRPr="006E2891" w:rsidRDefault="00A51DF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268D"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96268D" w:rsidRPr="006E2891" w:rsidRDefault="006E2891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276" w:type="dxa"/>
          </w:tcPr>
          <w:p w:rsidR="0096268D" w:rsidRPr="006E2891" w:rsidRDefault="006E2891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6268D" w:rsidRPr="006E2891" w:rsidRDefault="00B13F85" w:rsidP="0002746E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74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2746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6268D" w:rsidRPr="006E2891" w:rsidRDefault="006E2891" w:rsidP="0002746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2 </w:t>
            </w:r>
            <w:r w:rsidR="0002746E">
              <w:rPr>
                <w:rFonts w:ascii="Times New Roman" w:hAnsi="Times New Roman" w:cs="Times New Roman"/>
                <w:bCs/>
                <w:sz w:val="24"/>
                <w:szCs w:val="24"/>
              </w:rPr>
              <w:t>016</w:t>
            </w:r>
            <w:r w:rsidRPr="006E289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07257" w:rsidRPr="006932EF" w:rsidTr="00781BAF">
        <w:tc>
          <w:tcPr>
            <w:tcW w:w="509" w:type="dxa"/>
          </w:tcPr>
          <w:p w:rsidR="00C07257" w:rsidRPr="006932EF" w:rsidRDefault="00A51DF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07257"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C07257" w:rsidRPr="006932EF" w:rsidRDefault="00172C85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Папки-адреса</w:t>
            </w:r>
          </w:p>
        </w:tc>
        <w:tc>
          <w:tcPr>
            <w:tcW w:w="1276" w:type="dxa"/>
          </w:tcPr>
          <w:p w:rsidR="00C07257" w:rsidRPr="006932EF" w:rsidRDefault="006932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C07257" w:rsidRPr="006932EF" w:rsidRDefault="006932EF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124,69</w:t>
            </w:r>
          </w:p>
        </w:tc>
        <w:tc>
          <w:tcPr>
            <w:tcW w:w="1984" w:type="dxa"/>
          </w:tcPr>
          <w:p w:rsidR="00C07257" w:rsidRPr="006932EF" w:rsidRDefault="006932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4 987,60</w:t>
            </w:r>
          </w:p>
        </w:tc>
      </w:tr>
      <w:tr w:rsidR="005F7310" w:rsidRPr="006932EF" w:rsidTr="00781BAF">
        <w:tc>
          <w:tcPr>
            <w:tcW w:w="509" w:type="dxa"/>
          </w:tcPr>
          <w:p w:rsidR="005F7310" w:rsidRPr="006932EF" w:rsidRDefault="004F0DE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51DF0"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5F7310" w:rsidRPr="006932EF" w:rsidRDefault="005F7310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</w:tcPr>
          <w:p w:rsidR="005F7310" w:rsidRPr="006932EF" w:rsidRDefault="006932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</w:p>
        </w:tc>
        <w:tc>
          <w:tcPr>
            <w:tcW w:w="2410" w:type="dxa"/>
          </w:tcPr>
          <w:p w:rsidR="005F7310" w:rsidRPr="006932EF" w:rsidRDefault="006932EF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F7310" w:rsidRPr="006932EF" w:rsidRDefault="006932E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EF">
              <w:rPr>
                <w:rFonts w:ascii="Times New Roman" w:hAnsi="Times New Roman" w:cs="Times New Roman"/>
                <w:bCs/>
                <w:sz w:val="24"/>
                <w:szCs w:val="24"/>
              </w:rPr>
              <w:t>29 250,00</w:t>
            </w:r>
          </w:p>
        </w:tc>
      </w:tr>
      <w:tr w:rsidR="00C07257" w:rsidRPr="006932EF" w:rsidTr="00781BAF">
        <w:tc>
          <w:tcPr>
            <w:tcW w:w="7338" w:type="dxa"/>
            <w:gridSpan w:val="4"/>
          </w:tcPr>
          <w:p w:rsidR="00C07257" w:rsidRPr="00EF7AB9" w:rsidRDefault="00EF7AB9" w:rsidP="00781BA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7257" w:rsidRPr="00EF7AB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07257" w:rsidRPr="000275DB" w:rsidRDefault="000275DB" w:rsidP="000275D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75DB">
              <w:rPr>
                <w:rFonts w:ascii="Times New Roman" w:hAnsi="Times New Roman" w:cs="Times New Roman"/>
                <w:color w:val="000000"/>
                <w:sz w:val="24"/>
              </w:rPr>
              <w:t>66 253,60</w:t>
            </w:r>
          </w:p>
        </w:tc>
      </w:tr>
    </w:tbl>
    <w:p w:rsidR="00E0650A" w:rsidRDefault="00AC683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sub_110500"/>
      <w:r>
        <w:rPr>
          <w:rFonts w:ascii="Times New Roman" w:hAnsi="Times New Roman" w:cs="Times New Roman"/>
          <w:bCs/>
          <w:sz w:val="28"/>
          <w:szCs w:val="28"/>
        </w:rPr>
        <w:t>Цена на продукцию может быть изменена</w:t>
      </w:r>
      <w:r w:rsidRPr="00AC6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2EF">
        <w:rPr>
          <w:rFonts w:ascii="Times New Roman" w:hAnsi="Times New Roman" w:cs="Times New Roman"/>
          <w:bCs/>
          <w:sz w:val="28"/>
          <w:szCs w:val="28"/>
        </w:rPr>
        <w:t>при условии, что фактические затраты на  приобретение не превысят расчетные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683B" w:rsidRDefault="00AC683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0E59B5" w:rsidRDefault="00C41736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409">
        <w:rPr>
          <w:rFonts w:ascii="Times New Roman" w:hAnsi="Times New Roman" w:cs="Times New Roman"/>
          <w:bCs/>
          <w:sz w:val="28"/>
          <w:szCs w:val="28"/>
        </w:rPr>
        <w:t>2.</w:t>
      </w:r>
      <w:r w:rsidR="00476B81">
        <w:rPr>
          <w:rFonts w:ascii="Times New Roman" w:hAnsi="Times New Roman" w:cs="Times New Roman"/>
          <w:bCs/>
          <w:sz w:val="28"/>
          <w:szCs w:val="28"/>
        </w:rPr>
        <w:t>5</w:t>
      </w:r>
      <w:r w:rsidRPr="00E95409">
        <w:rPr>
          <w:rFonts w:ascii="Times New Roman" w:hAnsi="Times New Roman" w:cs="Times New Roman"/>
          <w:bCs/>
          <w:sz w:val="28"/>
          <w:szCs w:val="28"/>
        </w:rPr>
        <w:t>.</w:t>
      </w:r>
      <w:r w:rsidR="00AC0751" w:rsidRPr="00E95409">
        <w:rPr>
          <w:rFonts w:ascii="Times New Roman" w:hAnsi="Times New Roman" w:cs="Times New Roman"/>
          <w:bCs/>
          <w:sz w:val="28"/>
          <w:szCs w:val="28"/>
        </w:rPr>
        <w:t>2</w:t>
      </w:r>
      <w:r w:rsidRPr="00E95409">
        <w:rPr>
          <w:rFonts w:ascii="Times New Roman" w:hAnsi="Times New Roman" w:cs="Times New Roman"/>
          <w:bCs/>
          <w:sz w:val="28"/>
          <w:szCs w:val="28"/>
        </w:rPr>
        <w:t>. Затраты на приобретение канцелярских принадлежностей (</w:t>
      </w:r>
      <w:proofErr w:type="spellStart"/>
      <w:r w:rsidR="00E0650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E0650A" w:rsidRPr="00E0650A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E95409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E0650A" w:rsidRPr="000E59B5" w:rsidRDefault="00C41736" w:rsidP="00781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2" w:name="sub_11981"/>
      <w:r w:rsidRPr="00E9540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6B16CE8" wp14:editId="6FABF34B">
            <wp:extent cx="1712976" cy="316992"/>
            <wp:effectExtent l="0" t="0" r="1905" b="6985"/>
            <wp:docPr id="107" name="Рисунок 10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12976" cy="316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5409">
        <w:rPr>
          <w:rFonts w:ascii="Times New Roman" w:hAnsi="Times New Roman" w:cs="Times New Roman"/>
          <w:bCs/>
          <w:sz w:val="28"/>
          <w:szCs w:val="28"/>
        </w:rPr>
        <w:t>,</w:t>
      </w:r>
      <w:bookmarkEnd w:id="22"/>
      <w:r w:rsidRPr="00E95409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C41736" w:rsidRPr="00A8783F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8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04172" w:rsidRPr="00A8783F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8783F">
        <w:rPr>
          <w:rFonts w:ascii="Times New Roman" w:hAnsi="Times New Roman" w:cs="Times New Roman"/>
          <w:bCs/>
          <w:sz w:val="28"/>
          <w:szCs w:val="28"/>
        </w:rPr>
        <w:t xml:space="preserve"> количество i-</w:t>
      </w:r>
      <w:proofErr w:type="spellStart"/>
      <w:r w:rsidR="00C41736" w:rsidRPr="00A8783F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="00C41736" w:rsidRPr="00A8783F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нормативами;</w:t>
      </w:r>
    </w:p>
    <w:p w:rsidR="00A8783F" w:rsidRDefault="00A8783F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A87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 w:rsidRPr="00A8783F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8783F">
        <w:rPr>
          <w:rFonts w:ascii="Times New Roman" w:hAnsi="Times New Roman" w:cs="Times New Roman"/>
          <w:bCs/>
          <w:sz w:val="28"/>
          <w:szCs w:val="28"/>
        </w:rPr>
        <w:t xml:space="preserve"> расчетная численность основных работников;</w:t>
      </w:r>
    </w:p>
    <w:p w:rsidR="00CA4D9C" w:rsidRPr="00CA4D9C" w:rsidRDefault="00A8783F" w:rsidP="00CA4D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A8783F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E95409">
        <w:rPr>
          <w:rFonts w:ascii="Times New Roman" w:hAnsi="Times New Roman" w:cs="Times New Roman"/>
          <w:bCs/>
          <w:sz w:val="28"/>
          <w:szCs w:val="28"/>
        </w:rPr>
        <w:t xml:space="preserve"> цена i-</w:t>
      </w:r>
      <w:proofErr w:type="spellStart"/>
      <w:r w:rsidR="00C41736" w:rsidRPr="00E95409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="00C41736" w:rsidRPr="00E95409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</w:t>
      </w:r>
      <w:r w:rsidR="00B878A4" w:rsidRPr="00E9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9B5">
        <w:rPr>
          <w:rFonts w:ascii="Times New Roman" w:hAnsi="Times New Roman" w:cs="Times New Roman"/>
          <w:bCs/>
          <w:sz w:val="28"/>
          <w:szCs w:val="28"/>
        </w:rPr>
        <w:t>в 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843"/>
        <w:gridCol w:w="1417"/>
      </w:tblGrid>
      <w:tr w:rsidR="009151B6" w:rsidRPr="00FF4F2D" w:rsidTr="00781BAF">
        <w:tc>
          <w:tcPr>
            <w:tcW w:w="675" w:type="dxa"/>
            <w:vAlign w:val="center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151B6" w:rsidRPr="00B96117" w:rsidRDefault="00E9540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E0650A" w:rsidRPr="00B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vAlign w:val="center"/>
          </w:tcPr>
          <w:p w:rsidR="009151B6" w:rsidRPr="00B96117" w:rsidRDefault="00CA4D9C" w:rsidP="00AD3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151B6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во на 1 сотрудника комитета в год</w:t>
            </w:r>
            <w:r w:rsidR="00663E97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, не более</w:t>
            </w:r>
            <w:r w:rsidR="009151B6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C1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B778E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B778E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="004B778E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="004B778E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="004B778E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151B6" w:rsidRPr="00B96117" w:rsidRDefault="009151B6" w:rsidP="00CA4D9C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единицу,</w:t>
            </w:r>
            <w:r w:rsidR="00E9540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E9540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D9C">
              <w:rPr>
                <w:rFonts w:ascii="Times New Roman" w:hAnsi="Times New Roman" w:cs="Times New Roman"/>
                <w:bCs/>
                <w:sz w:val="24"/>
                <w:szCs w:val="24"/>
              </w:rPr>
              <w:t>(руб.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151B6" w:rsidRPr="00FF4F2D" w:rsidTr="00781BAF">
        <w:tc>
          <w:tcPr>
            <w:tcW w:w="675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151B6" w:rsidRPr="00B96117" w:rsidRDefault="001E2EA4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51B6" w:rsidRPr="00B96117" w:rsidRDefault="00681775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06749" w:rsidRPr="00FF4F2D" w:rsidTr="00781BAF">
        <w:trPr>
          <w:trHeight w:val="169"/>
        </w:trPr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Бумага для записи куб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Бумага для заметок самоклеящийся блок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</w:tr>
      <w:tr w:rsidR="00CA4D9C" w:rsidRPr="00FF4F2D" w:rsidTr="00781BAF">
        <w:tc>
          <w:tcPr>
            <w:tcW w:w="675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Календарь квартальный (3-х блочный, 3гребня, бегунок)</w:t>
            </w:r>
          </w:p>
        </w:tc>
        <w:tc>
          <w:tcPr>
            <w:tcW w:w="709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840" w:rsidRPr="00B961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840" w:rsidRPr="00B961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017840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Клейкие закладки бумажные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ручка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79,60</w:t>
            </w:r>
          </w:p>
        </w:tc>
      </w:tr>
      <w:tr w:rsidR="00E06749" w:rsidRPr="00FF4F2D" w:rsidTr="00781BAF">
        <w:trPr>
          <w:trHeight w:val="234"/>
        </w:trPr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  <w:tr w:rsidR="00E06749" w:rsidRPr="00FF4F2D" w:rsidTr="00781BAF">
        <w:trPr>
          <w:trHeight w:val="252"/>
        </w:trPr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конверт на кнопке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на 2-х кольцах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портфель пластиковый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473,00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 завязками картон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Папка с </w:t>
            </w: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мультифорами</w:t>
            </w:r>
            <w:proofErr w:type="spell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40 стр</w:t>
            </w:r>
            <w:r w:rsidR="00017840" w:rsidRPr="00B96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96,30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6749" w:rsidRPr="00B96117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709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ДЕЛО картон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402" w:rsidRPr="00B961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33402" w:rsidRPr="00B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101,86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Ручка  шариковая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67,40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Скобы 24/6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Скотч прозрачный маленький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Скотч прозрачный большой</w:t>
            </w:r>
          </w:p>
        </w:tc>
        <w:tc>
          <w:tcPr>
            <w:tcW w:w="709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709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75,30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Стержень шариковый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</w:tr>
      <w:tr w:rsidR="00CA4D9C" w:rsidRPr="00FF4F2D" w:rsidTr="00781BAF">
        <w:tc>
          <w:tcPr>
            <w:tcW w:w="675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A4D9C" w:rsidRPr="00B96117" w:rsidRDefault="00CA4D9C" w:rsidP="00CA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Тетрадь А</w:t>
            </w:r>
            <w:proofErr w:type="gramStart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96117">
              <w:rPr>
                <w:rFonts w:ascii="Times New Roman" w:hAnsi="Times New Roman" w:cs="Times New Roman"/>
                <w:sz w:val="24"/>
                <w:szCs w:val="24"/>
              </w:rPr>
              <w:t xml:space="preserve"> 96 листов</w:t>
            </w:r>
          </w:p>
        </w:tc>
        <w:tc>
          <w:tcPr>
            <w:tcW w:w="709" w:type="dxa"/>
          </w:tcPr>
          <w:p w:rsidR="00E06749" w:rsidRPr="00B96117" w:rsidRDefault="00FF4F2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E06749" w:rsidRPr="00FF4F2D" w:rsidTr="00781BAF">
        <w:trPr>
          <w:trHeight w:val="240"/>
        </w:trPr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Тетрадь общая 48л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A7374D" w:rsidRPr="00FF4F2D" w:rsidTr="00781BAF">
        <w:tc>
          <w:tcPr>
            <w:tcW w:w="675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A7374D" w:rsidRPr="00B96117" w:rsidRDefault="00A7374D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50 мм</w:t>
            </w:r>
          </w:p>
        </w:tc>
        <w:tc>
          <w:tcPr>
            <w:tcW w:w="709" w:type="dxa"/>
          </w:tcPr>
          <w:p w:rsidR="00A7374D" w:rsidRPr="00B96117" w:rsidRDefault="00017840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7374D" w:rsidRPr="00B96117" w:rsidRDefault="00017840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108,80</w:t>
            </w:r>
          </w:p>
        </w:tc>
      </w:tr>
      <w:tr w:rsidR="00A7374D" w:rsidRPr="00FF4F2D" w:rsidTr="00781BAF">
        <w:tc>
          <w:tcPr>
            <w:tcW w:w="675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A7374D" w:rsidRPr="00B96117" w:rsidRDefault="00A7374D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75 мм</w:t>
            </w:r>
          </w:p>
        </w:tc>
        <w:tc>
          <w:tcPr>
            <w:tcW w:w="709" w:type="dxa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A7374D" w:rsidRPr="00FF4F2D" w:rsidTr="00781BAF">
        <w:tc>
          <w:tcPr>
            <w:tcW w:w="675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:rsidR="00A7374D" w:rsidRPr="00B96117" w:rsidRDefault="00A7374D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80 мм</w:t>
            </w:r>
          </w:p>
        </w:tc>
        <w:tc>
          <w:tcPr>
            <w:tcW w:w="709" w:type="dxa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A7374D" w:rsidRPr="00FF4F2D" w:rsidTr="00781BAF">
        <w:tc>
          <w:tcPr>
            <w:tcW w:w="675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A7374D" w:rsidRPr="00B96117" w:rsidRDefault="00A7374D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7374D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460,99</w:t>
            </w:r>
          </w:p>
        </w:tc>
      </w:tr>
      <w:tr w:rsidR="0053716E" w:rsidRPr="00FF4F2D" w:rsidTr="00781BAF">
        <w:tc>
          <w:tcPr>
            <w:tcW w:w="675" w:type="dxa"/>
            <w:vAlign w:val="center"/>
          </w:tcPr>
          <w:p w:rsidR="0053716E" w:rsidRPr="00B96117" w:rsidRDefault="0053716E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53716E" w:rsidRPr="00B96117" w:rsidRDefault="0053716E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</w:tcPr>
          <w:p w:rsidR="0053716E" w:rsidRPr="00B96117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3716E" w:rsidRPr="00B96117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3716E" w:rsidRPr="00B96117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235,67</w:t>
            </w:r>
          </w:p>
        </w:tc>
      </w:tr>
      <w:tr w:rsidR="00711D73" w:rsidRPr="00FF4F2D" w:rsidTr="00781BAF">
        <w:tc>
          <w:tcPr>
            <w:tcW w:w="675" w:type="dxa"/>
            <w:vAlign w:val="center"/>
          </w:tcPr>
          <w:p w:rsidR="00711D73" w:rsidRDefault="00711D7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:rsidR="00711D73" w:rsidRDefault="00711D73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А3</w:t>
            </w:r>
          </w:p>
        </w:tc>
        <w:tc>
          <w:tcPr>
            <w:tcW w:w="709" w:type="dxa"/>
          </w:tcPr>
          <w:p w:rsidR="00711D73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1D73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1D73" w:rsidRDefault="00711D73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</w:tbl>
    <w:p w:rsidR="000907C0" w:rsidRPr="00FF4F2D" w:rsidRDefault="000907C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sub_11099"/>
      <w:r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затраты на приобретение канцелярских товаров не более</w:t>
      </w:r>
      <w:r w:rsidR="002A12FC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D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</w:t>
      </w:r>
      <w:r w:rsidR="00176171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868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D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 сорок одна</w:t>
      </w:r>
      <w:r w:rsidR="00646C5D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</w:t>
      </w:r>
      <w:r w:rsidR="00AD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171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восемьсот шестьдесят восемь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A79D4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2A12FC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171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копеек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751" w:rsidRDefault="000907C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</w:t>
      </w:r>
      <w:r w:rsidR="00BC025B"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</w:t>
      </w:r>
      <w:r w:rsidR="00EA2906"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цена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приобретаемой продукции </w:t>
      </w:r>
      <w:r w:rsidR="002F5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изменен</w:t>
      </w:r>
      <w:r w:rsidR="002F5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условии, что фактические затраты на  при</w:t>
      </w:r>
      <w:r w:rsid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обретение не превысят расчетные.</w:t>
      </w:r>
    </w:p>
    <w:p w:rsidR="00C44878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1D5" w:rsidRDefault="006C41D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751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хозяйственных товаров и</w:t>
      </w:r>
      <w:r w:rsidR="002178F5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ринадлежностей (</w:t>
      </w:r>
      <w:proofErr w:type="spellStart"/>
      <w:r w:rsidR="00631049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1049" w:rsidRPr="00FF4F2D">
        <w:rPr>
          <w:rFonts w:ascii="Times New Roman" w:eastAsia="Times New Roman" w:hAnsi="Times New Roman" w:cs="Times New Roman"/>
          <w:sz w:val="16"/>
          <w:szCs w:val="16"/>
          <w:lang w:eastAsia="ru-RU"/>
        </w:rPr>
        <w:t>хп</w:t>
      </w:r>
      <w:proofErr w:type="spellEnd"/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23"/>
    </w:p>
    <w:p w:rsidR="005B3F31" w:rsidRPr="000E59B5" w:rsidRDefault="006C41D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991"/>
      <w:r w:rsidRPr="00FF4F2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A17D7B" wp14:editId="7857AD79">
            <wp:extent cx="1213136" cy="414528"/>
            <wp:effectExtent l="0" t="0" r="6350" b="508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4"/>
      <w:r w:rsidR="000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C41D5" w:rsidRPr="000E59B5" w:rsidRDefault="000E59B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E59B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proofErr w:type="spellEnd"/>
      <w:r w:rsidRPr="000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0E59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41D5" w:rsidRPr="000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i-й единицы хозяйственных товаров и принадлежностей в соответствии с нормативами;</w:t>
      </w:r>
    </w:p>
    <w:p w:rsidR="001E364A" w:rsidRPr="000E59B5" w:rsidRDefault="000E59B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0E59B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FF4F2D">
        <w:rPr>
          <w:noProof/>
          <w:lang w:eastAsia="ru-RU"/>
        </w:rPr>
        <w:t xml:space="preserve"> </w:t>
      </w:r>
      <w:r w:rsidR="00E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6C41D5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</w:t>
      </w:r>
      <w:proofErr w:type="spellStart"/>
      <w:r w:rsidR="006C41D5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6C41D5" w:rsidRPr="00FF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88"/>
        <w:gridCol w:w="2957"/>
      </w:tblGrid>
      <w:tr w:rsidR="00F12713" w:rsidRPr="00FF4F2D" w:rsidTr="00F12713">
        <w:tc>
          <w:tcPr>
            <w:tcW w:w="675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957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CA4D9C" w:rsidRPr="00FF4F2D" w:rsidTr="00F12713">
        <w:tc>
          <w:tcPr>
            <w:tcW w:w="675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CA4D9C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12713" w:rsidRPr="00FF4F2D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Вода питьевая</w:t>
            </w:r>
          </w:p>
        </w:tc>
        <w:tc>
          <w:tcPr>
            <w:tcW w:w="2288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  <w:tc>
          <w:tcPr>
            <w:tcW w:w="2957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12 600,00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12713" w:rsidRPr="00FF4F2D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2288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57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7 280</w:t>
            </w:r>
            <w:r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Цветочные горшки (приемная)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1 648,00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Цветочные горшки (холл)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1 960,00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3 920,00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Аптечка медицинская</w:t>
            </w:r>
          </w:p>
        </w:tc>
        <w:tc>
          <w:tcPr>
            <w:tcW w:w="2288" w:type="dxa"/>
            <w:vAlign w:val="center"/>
          </w:tcPr>
          <w:p w:rsidR="00F12713" w:rsidRDefault="00F12713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590,74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590,74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Батарейки пальчиковые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45,07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1 892,94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Батарейки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мизинчиковые</w:t>
            </w:r>
            <w:proofErr w:type="spellEnd"/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Нитки для делопроизводства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717,49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1 434,98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Игла для делопроизводства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55,27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110,54</w:t>
            </w:r>
          </w:p>
        </w:tc>
      </w:tr>
      <w:tr w:rsidR="00F12713" w:rsidRPr="00FF4F2D" w:rsidTr="00333F6F">
        <w:tc>
          <w:tcPr>
            <w:tcW w:w="675" w:type="dxa"/>
            <w:vAlign w:val="center"/>
          </w:tcPr>
          <w:p w:rsidR="00F12713" w:rsidRDefault="00F12713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 для мытья холодильников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59,40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118,80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Губки для уборки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 для мытья холодильников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 для компьютеров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720,00</w:t>
            </w:r>
          </w:p>
        </w:tc>
      </w:tr>
      <w:tr w:rsidR="00F12713" w:rsidRPr="00FF4F2D" w:rsidTr="00F12713">
        <w:tc>
          <w:tcPr>
            <w:tcW w:w="675" w:type="dxa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F12713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фильтр</w:t>
            </w:r>
          </w:p>
        </w:tc>
        <w:tc>
          <w:tcPr>
            <w:tcW w:w="2288" w:type="dxa"/>
            <w:vAlign w:val="center"/>
          </w:tcPr>
          <w:p w:rsidR="00F12713" w:rsidRDefault="00F12713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380,00</w:t>
            </w:r>
          </w:p>
        </w:tc>
        <w:tc>
          <w:tcPr>
            <w:tcW w:w="2957" w:type="dxa"/>
            <w:vAlign w:val="center"/>
          </w:tcPr>
          <w:p w:rsidR="00F12713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1 140,00</w:t>
            </w:r>
          </w:p>
        </w:tc>
      </w:tr>
      <w:tr w:rsidR="00A9143B" w:rsidRPr="00FF4F2D" w:rsidTr="000275DB">
        <w:tc>
          <w:tcPr>
            <w:tcW w:w="6507" w:type="dxa"/>
            <w:gridSpan w:val="3"/>
            <w:vAlign w:val="center"/>
          </w:tcPr>
          <w:p w:rsidR="00A9143B" w:rsidRPr="00333F6F" w:rsidRDefault="00A9143B" w:rsidP="00A9143B">
            <w:pPr>
              <w:pStyle w:val="a3"/>
              <w:tabs>
                <w:tab w:val="left" w:pos="1310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957" w:type="dxa"/>
            <w:vAlign w:val="center"/>
          </w:tcPr>
          <w:p w:rsidR="00A9143B" w:rsidRDefault="00A9143B" w:rsidP="00A9143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32 600,00</w:t>
            </w:r>
          </w:p>
        </w:tc>
      </w:tr>
    </w:tbl>
    <w:p w:rsidR="00631049" w:rsidRPr="00FF4F2D" w:rsidRDefault="000907C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F2D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 и количество приобретаемой продукции мо</w:t>
      </w:r>
      <w:r w:rsidR="00B467FD">
        <w:rPr>
          <w:rFonts w:ascii="Times New Roman" w:hAnsi="Times New Roman" w:cs="Times New Roman"/>
          <w:bCs/>
          <w:sz w:val="28"/>
          <w:szCs w:val="28"/>
        </w:rPr>
        <w:t>гут</w:t>
      </w:r>
      <w:r w:rsidRPr="00FF4F2D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B467FD">
        <w:rPr>
          <w:rFonts w:ascii="Times New Roman" w:hAnsi="Times New Roman" w:cs="Times New Roman"/>
          <w:bCs/>
          <w:sz w:val="28"/>
          <w:szCs w:val="28"/>
        </w:rPr>
        <w:t>ы</w:t>
      </w:r>
      <w:r w:rsidRPr="00FF4F2D">
        <w:rPr>
          <w:rFonts w:ascii="Times New Roman" w:hAnsi="Times New Roman" w:cs="Times New Roman"/>
          <w:bCs/>
          <w:sz w:val="28"/>
          <w:szCs w:val="28"/>
        </w:rPr>
        <w:t xml:space="preserve"> при условии, что </w:t>
      </w:r>
      <w:r w:rsidR="0047643F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FF4F2D">
        <w:rPr>
          <w:rFonts w:ascii="Times New Roman" w:hAnsi="Times New Roman" w:cs="Times New Roman"/>
          <w:bCs/>
          <w:sz w:val="28"/>
          <w:szCs w:val="28"/>
        </w:rPr>
        <w:t>фактически</w:t>
      </w:r>
      <w:r w:rsidR="0047643F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FF4F2D">
        <w:rPr>
          <w:rFonts w:ascii="Times New Roman" w:hAnsi="Times New Roman" w:cs="Times New Roman"/>
          <w:bCs/>
          <w:sz w:val="28"/>
          <w:szCs w:val="28"/>
        </w:rPr>
        <w:t>затрат</w:t>
      </w:r>
      <w:r w:rsidR="0047643F">
        <w:rPr>
          <w:rFonts w:ascii="Times New Roman" w:hAnsi="Times New Roman" w:cs="Times New Roman"/>
          <w:bCs/>
          <w:sz w:val="28"/>
          <w:szCs w:val="28"/>
        </w:rPr>
        <w:t xml:space="preserve"> на  приобретение не превысит плановые показатели</w:t>
      </w:r>
      <w:r w:rsidRPr="00FF4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13A" w:rsidRPr="00D41CD0" w:rsidRDefault="001A013A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736" w:rsidRDefault="00C4173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C8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C4C82">
        <w:rPr>
          <w:rFonts w:ascii="Times New Roman" w:hAnsi="Times New Roman" w:cs="Times New Roman"/>
          <w:b/>
          <w:bCs/>
          <w:sz w:val="28"/>
          <w:szCs w:val="28"/>
        </w:rPr>
        <w:t>. Затраты на дополнительное профессиональное образование</w:t>
      </w:r>
    </w:p>
    <w:p w:rsidR="00FE78E8" w:rsidRPr="004C4C82" w:rsidRDefault="00FE78E8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50A" w:rsidRPr="00922508" w:rsidRDefault="000B3950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sub_11108"/>
      <w:bookmarkEnd w:id="21"/>
      <w:r w:rsidRPr="00922508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C41736" w:rsidRPr="00922508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631049" w:rsidRPr="0092250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</w:t>
      </w:r>
      <w:r w:rsidR="00631049" w:rsidRPr="00922508"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t>дпо</w:t>
      </w:r>
      <w:proofErr w:type="spellEnd"/>
      <w:r w:rsidR="00C41736" w:rsidRPr="0092250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  <w:bookmarkEnd w:id="25"/>
    </w:p>
    <w:p w:rsidR="00C41736" w:rsidRPr="004F4359" w:rsidRDefault="00C4173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35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E824197" wp14:editId="761B0AF4">
            <wp:extent cx="1445485" cy="396240"/>
            <wp:effectExtent l="0" t="0" r="2540" b="3810"/>
            <wp:docPr id="93" name="Рисунок 9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4359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C41736" w:rsidRPr="004F4359" w:rsidRDefault="000E59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0E59B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0E59B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="00E0650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41736" w:rsidRPr="004F4359">
        <w:rPr>
          <w:rFonts w:ascii="Times New Roman" w:hAnsi="Times New Roman" w:cs="Times New Roman"/>
          <w:bCs/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2178F5" w:rsidRDefault="000E59B5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E59B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0E59B5">
        <w:rPr>
          <w:rFonts w:ascii="Times New Roman" w:hAnsi="Times New Roman" w:cs="Times New Roman"/>
          <w:bCs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4F4359">
        <w:rPr>
          <w:rFonts w:ascii="Times New Roman" w:hAnsi="Times New Roman" w:cs="Times New Roman"/>
          <w:bCs/>
          <w:sz w:val="28"/>
          <w:szCs w:val="28"/>
        </w:rPr>
        <w:t xml:space="preserve"> цена обучения одного работника по i-</w:t>
      </w:r>
      <w:proofErr w:type="spellStart"/>
      <w:r w:rsidR="00C41736" w:rsidRPr="004F4359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C41736" w:rsidRPr="004F4359">
        <w:rPr>
          <w:rFonts w:ascii="Times New Roman" w:hAnsi="Times New Roman" w:cs="Times New Roman"/>
          <w:bCs/>
          <w:sz w:val="28"/>
          <w:szCs w:val="28"/>
        </w:rPr>
        <w:t xml:space="preserve"> виду дополнительного профессионального образования.</w:t>
      </w:r>
      <w:proofErr w:type="gramEnd"/>
    </w:p>
    <w:p w:rsidR="00F1394E" w:rsidRPr="000E59B5" w:rsidRDefault="00F1394E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4F0DEB" w:rsidRPr="004F4359" w:rsidTr="00F12713">
        <w:tc>
          <w:tcPr>
            <w:tcW w:w="4474" w:type="dxa"/>
            <w:vAlign w:val="center"/>
          </w:tcPr>
          <w:p w:rsidR="004F0DEB" w:rsidRPr="004F4359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5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4F0DEB" w:rsidRDefault="00F12713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4F0DEB" w:rsidRPr="004F4359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  <w:r w:rsidRPr="004F4359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4F0DEB" w:rsidRPr="004F4359" w:rsidTr="00F12713">
        <w:tc>
          <w:tcPr>
            <w:tcW w:w="4474" w:type="dxa"/>
          </w:tcPr>
          <w:p w:rsidR="004F0DEB" w:rsidRPr="004F4359" w:rsidRDefault="004F0DE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4F0DEB" w:rsidRDefault="00F12713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F0DEB" w:rsidRPr="00AC683B" w:rsidRDefault="004F0DEB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12 850,00</w:t>
            </w:r>
          </w:p>
        </w:tc>
      </w:tr>
    </w:tbl>
    <w:p w:rsidR="009A642A" w:rsidRDefault="009A642A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4F4359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более</w:t>
      </w:r>
      <w:r w:rsidR="001A013A" w:rsidRPr="001A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1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51 400</w:t>
      </w:r>
      <w:r w:rsidR="004F4359"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1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пятидесяти одной</w:t>
      </w:r>
      <w:r w:rsidR="004F4359"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7C1F"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</w:t>
      </w:r>
      <w:r w:rsidR="00F1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четырехсот</w:t>
      </w: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013A" w:rsidRPr="001A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="00F1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4359"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A554A4" w:rsidRPr="004F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878" w:rsidRDefault="00D9071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оличество и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изменен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76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условии, что фактические затраты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C44878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878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4D9" w:rsidRDefault="009844D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4D9" w:rsidRDefault="009844D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4D9" w:rsidRDefault="009844D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834" w:rsidRDefault="001D3834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9C" w:rsidRDefault="00CA4D9C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E62" w:rsidRDefault="00BB4E62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BAF" w:rsidRDefault="00781BAF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BAF" w:rsidRDefault="00781BAF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878" w:rsidRPr="001D3834" w:rsidRDefault="00C44878" w:rsidP="00781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</w:t>
      </w:r>
      <w:r w:rsidR="00365C81" w:rsidRPr="001D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D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D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Т.Н. Петрова</w:t>
      </w:r>
    </w:p>
    <w:p w:rsidR="00C44878" w:rsidRDefault="00C44878" w:rsidP="00781B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3A0D96" w:rsidRPr="00CB5BD5" w:rsidRDefault="001E2EA4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4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(дата)</w:t>
      </w:r>
    </w:p>
    <w:sectPr w:rsidR="003A0D96" w:rsidRPr="00CB5BD5" w:rsidSect="003439D6">
      <w:headerReference w:type="default" r:id="rId2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87" w:rsidRDefault="00B57A87" w:rsidP="007504E3">
      <w:pPr>
        <w:spacing w:after="0" w:line="240" w:lineRule="auto"/>
      </w:pPr>
      <w:r>
        <w:separator/>
      </w:r>
    </w:p>
  </w:endnote>
  <w:endnote w:type="continuationSeparator" w:id="0">
    <w:p w:rsidR="00B57A87" w:rsidRDefault="00B57A87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87" w:rsidRDefault="00B57A87" w:rsidP="007504E3">
      <w:pPr>
        <w:spacing w:after="0" w:line="240" w:lineRule="auto"/>
      </w:pPr>
      <w:r>
        <w:separator/>
      </w:r>
    </w:p>
  </w:footnote>
  <w:footnote w:type="continuationSeparator" w:id="0">
    <w:p w:rsidR="00B57A87" w:rsidRDefault="00B57A87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275DB" w:rsidRPr="0053746C" w:rsidRDefault="000275DB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D25A1C">
          <w:rPr>
            <w:rFonts w:ascii="Times New Roman" w:hAnsi="Times New Roman" w:cs="Times New Roman"/>
            <w:noProof/>
            <w:sz w:val="28"/>
          </w:rPr>
          <w:t>14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275DB" w:rsidRDefault="000275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3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5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1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6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1361"/>
    <w:rsid w:val="000055ED"/>
    <w:rsid w:val="000070A9"/>
    <w:rsid w:val="000135DE"/>
    <w:rsid w:val="00017840"/>
    <w:rsid w:val="0002728C"/>
    <w:rsid w:val="0002746E"/>
    <w:rsid w:val="000275DB"/>
    <w:rsid w:val="00030C24"/>
    <w:rsid w:val="00032232"/>
    <w:rsid w:val="00036024"/>
    <w:rsid w:val="00036335"/>
    <w:rsid w:val="000442C2"/>
    <w:rsid w:val="0006344A"/>
    <w:rsid w:val="000657BB"/>
    <w:rsid w:val="00067425"/>
    <w:rsid w:val="000714B8"/>
    <w:rsid w:val="000907C0"/>
    <w:rsid w:val="0009207B"/>
    <w:rsid w:val="0009245D"/>
    <w:rsid w:val="000A2A96"/>
    <w:rsid w:val="000A6E4E"/>
    <w:rsid w:val="000B3950"/>
    <w:rsid w:val="000B457F"/>
    <w:rsid w:val="000B64E5"/>
    <w:rsid w:val="000B7E2C"/>
    <w:rsid w:val="000C08D7"/>
    <w:rsid w:val="000D2D05"/>
    <w:rsid w:val="000E59B5"/>
    <w:rsid w:val="000E6693"/>
    <w:rsid w:val="000E6B5F"/>
    <w:rsid w:val="000F06CA"/>
    <w:rsid w:val="000F43E0"/>
    <w:rsid w:val="0010409D"/>
    <w:rsid w:val="001050C1"/>
    <w:rsid w:val="00105EC9"/>
    <w:rsid w:val="001069BD"/>
    <w:rsid w:val="00113E81"/>
    <w:rsid w:val="00114C9A"/>
    <w:rsid w:val="00116990"/>
    <w:rsid w:val="00117C0D"/>
    <w:rsid w:val="001200AB"/>
    <w:rsid w:val="00120BC5"/>
    <w:rsid w:val="00124C24"/>
    <w:rsid w:val="00125B47"/>
    <w:rsid w:val="001265EF"/>
    <w:rsid w:val="00137AF0"/>
    <w:rsid w:val="00144961"/>
    <w:rsid w:val="00164185"/>
    <w:rsid w:val="00164622"/>
    <w:rsid w:val="00172C85"/>
    <w:rsid w:val="00176171"/>
    <w:rsid w:val="00176DA1"/>
    <w:rsid w:val="00180B41"/>
    <w:rsid w:val="001812B6"/>
    <w:rsid w:val="001836BF"/>
    <w:rsid w:val="001845CE"/>
    <w:rsid w:val="00184E2F"/>
    <w:rsid w:val="00193B82"/>
    <w:rsid w:val="001961C6"/>
    <w:rsid w:val="001A013A"/>
    <w:rsid w:val="001B31DF"/>
    <w:rsid w:val="001C1685"/>
    <w:rsid w:val="001C6DC3"/>
    <w:rsid w:val="001D2EE2"/>
    <w:rsid w:val="001D3834"/>
    <w:rsid w:val="001D5C05"/>
    <w:rsid w:val="001E2EA4"/>
    <w:rsid w:val="001E364A"/>
    <w:rsid w:val="001E36B9"/>
    <w:rsid w:val="001E4CFE"/>
    <w:rsid w:val="001E7194"/>
    <w:rsid w:val="001F6211"/>
    <w:rsid w:val="002041C1"/>
    <w:rsid w:val="0021420C"/>
    <w:rsid w:val="002153AB"/>
    <w:rsid w:val="002178F5"/>
    <w:rsid w:val="00217B8C"/>
    <w:rsid w:val="00227197"/>
    <w:rsid w:val="0025045D"/>
    <w:rsid w:val="00261B19"/>
    <w:rsid w:val="002655B7"/>
    <w:rsid w:val="00266300"/>
    <w:rsid w:val="00276701"/>
    <w:rsid w:val="002A0130"/>
    <w:rsid w:val="002A12FC"/>
    <w:rsid w:val="002C3C33"/>
    <w:rsid w:val="002C7F21"/>
    <w:rsid w:val="002E51C4"/>
    <w:rsid w:val="002F2AC5"/>
    <w:rsid w:val="002F2CC8"/>
    <w:rsid w:val="002F542E"/>
    <w:rsid w:val="002F5E17"/>
    <w:rsid w:val="002F7A61"/>
    <w:rsid w:val="00310581"/>
    <w:rsid w:val="00310873"/>
    <w:rsid w:val="00310EC3"/>
    <w:rsid w:val="00317122"/>
    <w:rsid w:val="00317201"/>
    <w:rsid w:val="0031790A"/>
    <w:rsid w:val="003224FC"/>
    <w:rsid w:val="00324E9E"/>
    <w:rsid w:val="0032694D"/>
    <w:rsid w:val="00327EEC"/>
    <w:rsid w:val="00331269"/>
    <w:rsid w:val="00333F6F"/>
    <w:rsid w:val="0033488B"/>
    <w:rsid w:val="003439D6"/>
    <w:rsid w:val="00357137"/>
    <w:rsid w:val="00363D07"/>
    <w:rsid w:val="00365C81"/>
    <w:rsid w:val="00373A94"/>
    <w:rsid w:val="0037629B"/>
    <w:rsid w:val="00386F97"/>
    <w:rsid w:val="00390F76"/>
    <w:rsid w:val="00391F19"/>
    <w:rsid w:val="003A0D96"/>
    <w:rsid w:val="003B0FBF"/>
    <w:rsid w:val="003B4A9C"/>
    <w:rsid w:val="003B5858"/>
    <w:rsid w:val="003C005A"/>
    <w:rsid w:val="003C3CBE"/>
    <w:rsid w:val="003C774C"/>
    <w:rsid w:val="003D2940"/>
    <w:rsid w:val="003D55FA"/>
    <w:rsid w:val="003E24D3"/>
    <w:rsid w:val="003E3BB3"/>
    <w:rsid w:val="003E4C07"/>
    <w:rsid w:val="0040148E"/>
    <w:rsid w:val="00413B5D"/>
    <w:rsid w:val="00413DC7"/>
    <w:rsid w:val="00416F27"/>
    <w:rsid w:val="004170C6"/>
    <w:rsid w:val="00425CB7"/>
    <w:rsid w:val="00440FC2"/>
    <w:rsid w:val="004456DB"/>
    <w:rsid w:val="004617DD"/>
    <w:rsid w:val="00461E7F"/>
    <w:rsid w:val="004628A7"/>
    <w:rsid w:val="00462AC4"/>
    <w:rsid w:val="0047643F"/>
    <w:rsid w:val="00476B81"/>
    <w:rsid w:val="00486F55"/>
    <w:rsid w:val="004B0332"/>
    <w:rsid w:val="004B778E"/>
    <w:rsid w:val="004B7A7E"/>
    <w:rsid w:val="004C03B7"/>
    <w:rsid w:val="004C086D"/>
    <w:rsid w:val="004C3046"/>
    <w:rsid w:val="004C4260"/>
    <w:rsid w:val="004C4C33"/>
    <w:rsid w:val="004C4C82"/>
    <w:rsid w:val="004C59B0"/>
    <w:rsid w:val="004C7980"/>
    <w:rsid w:val="004E3FFE"/>
    <w:rsid w:val="004E661A"/>
    <w:rsid w:val="004F0DEB"/>
    <w:rsid w:val="004F3C0E"/>
    <w:rsid w:val="004F4288"/>
    <w:rsid w:val="004F4359"/>
    <w:rsid w:val="004F43D5"/>
    <w:rsid w:val="004F7A35"/>
    <w:rsid w:val="0050184D"/>
    <w:rsid w:val="00511A97"/>
    <w:rsid w:val="00512D60"/>
    <w:rsid w:val="005143A7"/>
    <w:rsid w:val="0051508E"/>
    <w:rsid w:val="00535B7F"/>
    <w:rsid w:val="00536A66"/>
    <w:rsid w:val="0053716E"/>
    <w:rsid w:val="0053746C"/>
    <w:rsid w:val="005376CD"/>
    <w:rsid w:val="00563398"/>
    <w:rsid w:val="00563AAD"/>
    <w:rsid w:val="005666F8"/>
    <w:rsid w:val="005707D8"/>
    <w:rsid w:val="005817E8"/>
    <w:rsid w:val="00586926"/>
    <w:rsid w:val="00587A3D"/>
    <w:rsid w:val="005B0A2F"/>
    <w:rsid w:val="005B1EAB"/>
    <w:rsid w:val="005B3F31"/>
    <w:rsid w:val="005B79CD"/>
    <w:rsid w:val="005D2C22"/>
    <w:rsid w:val="005D2CA2"/>
    <w:rsid w:val="005D718B"/>
    <w:rsid w:val="005D7C1F"/>
    <w:rsid w:val="005E38F4"/>
    <w:rsid w:val="005E7D72"/>
    <w:rsid w:val="005F1F25"/>
    <w:rsid w:val="005F479A"/>
    <w:rsid w:val="005F4B09"/>
    <w:rsid w:val="005F6328"/>
    <w:rsid w:val="005F7310"/>
    <w:rsid w:val="00603E06"/>
    <w:rsid w:val="00612623"/>
    <w:rsid w:val="00615B3F"/>
    <w:rsid w:val="00623197"/>
    <w:rsid w:val="00624CD3"/>
    <w:rsid w:val="006275FF"/>
    <w:rsid w:val="00627C21"/>
    <w:rsid w:val="00631049"/>
    <w:rsid w:val="00635CFE"/>
    <w:rsid w:val="00637D62"/>
    <w:rsid w:val="00642D47"/>
    <w:rsid w:val="00645B3E"/>
    <w:rsid w:val="00646681"/>
    <w:rsid w:val="00646C5D"/>
    <w:rsid w:val="00650CE2"/>
    <w:rsid w:val="006540A4"/>
    <w:rsid w:val="00663E97"/>
    <w:rsid w:val="00665962"/>
    <w:rsid w:val="00670102"/>
    <w:rsid w:val="006741CE"/>
    <w:rsid w:val="00681775"/>
    <w:rsid w:val="00686BF7"/>
    <w:rsid w:val="006932EF"/>
    <w:rsid w:val="006A0D68"/>
    <w:rsid w:val="006A48B5"/>
    <w:rsid w:val="006A5628"/>
    <w:rsid w:val="006A7762"/>
    <w:rsid w:val="006B07FF"/>
    <w:rsid w:val="006B1ED2"/>
    <w:rsid w:val="006B4D05"/>
    <w:rsid w:val="006C36EC"/>
    <w:rsid w:val="006C41D5"/>
    <w:rsid w:val="006C74C3"/>
    <w:rsid w:val="006D67D5"/>
    <w:rsid w:val="006E10AC"/>
    <w:rsid w:val="006E2891"/>
    <w:rsid w:val="006E3593"/>
    <w:rsid w:val="006E5A86"/>
    <w:rsid w:val="006E5E43"/>
    <w:rsid w:val="007034D8"/>
    <w:rsid w:val="0070456A"/>
    <w:rsid w:val="00711D73"/>
    <w:rsid w:val="007144E7"/>
    <w:rsid w:val="00714B9F"/>
    <w:rsid w:val="0074039B"/>
    <w:rsid w:val="007410D6"/>
    <w:rsid w:val="007504E3"/>
    <w:rsid w:val="0075227B"/>
    <w:rsid w:val="007561A7"/>
    <w:rsid w:val="00762549"/>
    <w:rsid w:val="00766D8D"/>
    <w:rsid w:val="007734E7"/>
    <w:rsid w:val="00775643"/>
    <w:rsid w:val="00775678"/>
    <w:rsid w:val="00776446"/>
    <w:rsid w:val="00781BAF"/>
    <w:rsid w:val="0078375B"/>
    <w:rsid w:val="00791265"/>
    <w:rsid w:val="007A0570"/>
    <w:rsid w:val="007A1A65"/>
    <w:rsid w:val="007B2E98"/>
    <w:rsid w:val="007C4C11"/>
    <w:rsid w:val="007C7222"/>
    <w:rsid w:val="007D13CE"/>
    <w:rsid w:val="007E0D74"/>
    <w:rsid w:val="007F2635"/>
    <w:rsid w:val="007F2F91"/>
    <w:rsid w:val="007F364F"/>
    <w:rsid w:val="007F4829"/>
    <w:rsid w:val="007F6EC6"/>
    <w:rsid w:val="008100C7"/>
    <w:rsid w:val="008223F5"/>
    <w:rsid w:val="00825DEF"/>
    <w:rsid w:val="00833A47"/>
    <w:rsid w:val="00836320"/>
    <w:rsid w:val="00840ADE"/>
    <w:rsid w:val="008422BC"/>
    <w:rsid w:val="00852F23"/>
    <w:rsid w:val="008563E2"/>
    <w:rsid w:val="00861615"/>
    <w:rsid w:val="00862D41"/>
    <w:rsid w:val="00863FE0"/>
    <w:rsid w:val="00872C9F"/>
    <w:rsid w:val="00876243"/>
    <w:rsid w:val="00877145"/>
    <w:rsid w:val="00884324"/>
    <w:rsid w:val="008A139F"/>
    <w:rsid w:val="008A25A6"/>
    <w:rsid w:val="008A469D"/>
    <w:rsid w:val="008C264A"/>
    <w:rsid w:val="008D47F9"/>
    <w:rsid w:val="008D5781"/>
    <w:rsid w:val="00902513"/>
    <w:rsid w:val="00902870"/>
    <w:rsid w:val="009028E3"/>
    <w:rsid w:val="009071F8"/>
    <w:rsid w:val="00907A59"/>
    <w:rsid w:val="00913719"/>
    <w:rsid w:val="00913733"/>
    <w:rsid w:val="00914758"/>
    <w:rsid w:val="00914AB2"/>
    <w:rsid w:val="009151B6"/>
    <w:rsid w:val="0092051F"/>
    <w:rsid w:val="00921294"/>
    <w:rsid w:val="0092185C"/>
    <w:rsid w:val="00922508"/>
    <w:rsid w:val="009316E5"/>
    <w:rsid w:val="00943532"/>
    <w:rsid w:val="00951EF5"/>
    <w:rsid w:val="00953384"/>
    <w:rsid w:val="00954336"/>
    <w:rsid w:val="00955F90"/>
    <w:rsid w:val="0096268D"/>
    <w:rsid w:val="009635EB"/>
    <w:rsid w:val="00963F48"/>
    <w:rsid w:val="00971EE1"/>
    <w:rsid w:val="009844D9"/>
    <w:rsid w:val="00984CEC"/>
    <w:rsid w:val="00986043"/>
    <w:rsid w:val="009937D2"/>
    <w:rsid w:val="009979AC"/>
    <w:rsid w:val="009A642A"/>
    <w:rsid w:val="009D2816"/>
    <w:rsid w:val="009D4583"/>
    <w:rsid w:val="009D6E2F"/>
    <w:rsid w:val="009D7812"/>
    <w:rsid w:val="009E77E6"/>
    <w:rsid w:val="009F03D6"/>
    <w:rsid w:val="009F6CBA"/>
    <w:rsid w:val="009F79FB"/>
    <w:rsid w:val="00A12337"/>
    <w:rsid w:val="00A17CA9"/>
    <w:rsid w:val="00A219E5"/>
    <w:rsid w:val="00A33402"/>
    <w:rsid w:val="00A40141"/>
    <w:rsid w:val="00A40D6E"/>
    <w:rsid w:val="00A45B7B"/>
    <w:rsid w:val="00A51DF0"/>
    <w:rsid w:val="00A52E4F"/>
    <w:rsid w:val="00A554A4"/>
    <w:rsid w:val="00A63E21"/>
    <w:rsid w:val="00A64ACE"/>
    <w:rsid w:val="00A7196C"/>
    <w:rsid w:val="00A7374D"/>
    <w:rsid w:val="00A74170"/>
    <w:rsid w:val="00A74C46"/>
    <w:rsid w:val="00A80A10"/>
    <w:rsid w:val="00A811B8"/>
    <w:rsid w:val="00A813E5"/>
    <w:rsid w:val="00A81C86"/>
    <w:rsid w:val="00A84934"/>
    <w:rsid w:val="00A84A34"/>
    <w:rsid w:val="00A8783F"/>
    <w:rsid w:val="00A9143B"/>
    <w:rsid w:val="00AA32C7"/>
    <w:rsid w:val="00AA495A"/>
    <w:rsid w:val="00AA548F"/>
    <w:rsid w:val="00AA67B0"/>
    <w:rsid w:val="00AC0751"/>
    <w:rsid w:val="00AC095F"/>
    <w:rsid w:val="00AC0B7D"/>
    <w:rsid w:val="00AC471D"/>
    <w:rsid w:val="00AC5D39"/>
    <w:rsid w:val="00AC683B"/>
    <w:rsid w:val="00AD3C12"/>
    <w:rsid w:val="00AD3F96"/>
    <w:rsid w:val="00AD5478"/>
    <w:rsid w:val="00AE373A"/>
    <w:rsid w:val="00AF3D65"/>
    <w:rsid w:val="00AF54EA"/>
    <w:rsid w:val="00B13F85"/>
    <w:rsid w:val="00B23071"/>
    <w:rsid w:val="00B24778"/>
    <w:rsid w:val="00B33235"/>
    <w:rsid w:val="00B35BF5"/>
    <w:rsid w:val="00B376BA"/>
    <w:rsid w:val="00B467FD"/>
    <w:rsid w:val="00B5071A"/>
    <w:rsid w:val="00B560BB"/>
    <w:rsid w:val="00B578C5"/>
    <w:rsid w:val="00B57A87"/>
    <w:rsid w:val="00B60D1F"/>
    <w:rsid w:val="00B739F0"/>
    <w:rsid w:val="00B857B4"/>
    <w:rsid w:val="00B878A4"/>
    <w:rsid w:val="00B919CC"/>
    <w:rsid w:val="00B96117"/>
    <w:rsid w:val="00B97EEF"/>
    <w:rsid w:val="00BB4E62"/>
    <w:rsid w:val="00BB7700"/>
    <w:rsid w:val="00BC0079"/>
    <w:rsid w:val="00BC025B"/>
    <w:rsid w:val="00BD2F0C"/>
    <w:rsid w:val="00BD5650"/>
    <w:rsid w:val="00BE28C4"/>
    <w:rsid w:val="00BE4495"/>
    <w:rsid w:val="00C012BA"/>
    <w:rsid w:val="00C07257"/>
    <w:rsid w:val="00C17737"/>
    <w:rsid w:val="00C25F8D"/>
    <w:rsid w:val="00C37DAF"/>
    <w:rsid w:val="00C41736"/>
    <w:rsid w:val="00C44878"/>
    <w:rsid w:val="00C662E3"/>
    <w:rsid w:val="00C67A6E"/>
    <w:rsid w:val="00C74EC7"/>
    <w:rsid w:val="00C7788F"/>
    <w:rsid w:val="00C861E6"/>
    <w:rsid w:val="00C922A7"/>
    <w:rsid w:val="00CA4082"/>
    <w:rsid w:val="00CA4177"/>
    <w:rsid w:val="00CA4D9C"/>
    <w:rsid w:val="00CA580E"/>
    <w:rsid w:val="00CA79D4"/>
    <w:rsid w:val="00CB1CB8"/>
    <w:rsid w:val="00CB5BD5"/>
    <w:rsid w:val="00CC6AA6"/>
    <w:rsid w:val="00CE2B4D"/>
    <w:rsid w:val="00CE79C4"/>
    <w:rsid w:val="00CF18BB"/>
    <w:rsid w:val="00CF3827"/>
    <w:rsid w:val="00CF6734"/>
    <w:rsid w:val="00D04172"/>
    <w:rsid w:val="00D072D0"/>
    <w:rsid w:val="00D15FE9"/>
    <w:rsid w:val="00D232A8"/>
    <w:rsid w:val="00D24C11"/>
    <w:rsid w:val="00D25A1C"/>
    <w:rsid w:val="00D31381"/>
    <w:rsid w:val="00D3673F"/>
    <w:rsid w:val="00D37DAF"/>
    <w:rsid w:val="00D41CD0"/>
    <w:rsid w:val="00D55506"/>
    <w:rsid w:val="00D703ED"/>
    <w:rsid w:val="00D73715"/>
    <w:rsid w:val="00D77138"/>
    <w:rsid w:val="00D80019"/>
    <w:rsid w:val="00D806AF"/>
    <w:rsid w:val="00D80FA0"/>
    <w:rsid w:val="00D814D0"/>
    <w:rsid w:val="00D825C8"/>
    <w:rsid w:val="00D84413"/>
    <w:rsid w:val="00D9012F"/>
    <w:rsid w:val="00D90715"/>
    <w:rsid w:val="00D944C3"/>
    <w:rsid w:val="00DB1525"/>
    <w:rsid w:val="00DD104F"/>
    <w:rsid w:val="00DD14AD"/>
    <w:rsid w:val="00DD302E"/>
    <w:rsid w:val="00DD71B9"/>
    <w:rsid w:val="00DE1C03"/>
    <w:rsid w:val="00DE3F4C"/>
    <w:rsid w:val="00DF11ED"/>
    <w:rsid w:val="00E01100"/>
    <w:rsid w:val="00E02807"/>
    <w:rsid w:val="00E04D9E"/>
    <w:rsid w:val="00E0650A"/>
    <w:rsid w:val="00E06749"/>
    <w:rsid w:val="00E11933"/>
    <w:rsid w:val="00E1574D"/>
    <w:rsid w:val="00E16330"/>
    <w:rsid w:val="00E16D65"/>
    <w:rsid w:val="00E203A2"/>
    <w:rsid w:val="00E36688"/>
    <w:rsid w:val="00E44831"/>
    <w:rsid w:val="00E45683"/>
    <w:rsid w:val="00E46649"/>
    <w:rsid w:val="00E5117E"/>
    <w:rsid w:val="00E532DA"/>
    <w:rsid w:val="00E63F15"/>
    <w:rsid w:val="00E76CF1"/>
    <w:rsid w:val="00E80747"/>
    <w:rsid w:val="00E833C3"/>
    <w:rsid w:val="00E87ABA"/>
    <w:rsid w:val="00E95409"/>
    <w:rsid w:val="00EA2906"/>
    <w:rsid w:val="00EA4ADB"/>
    <w:rsid w:val="00EB1B3F"/>
    <w:rsid w:val="00EB46A1"/>
    <w:rsid w:val="00EB4930"/>
    <w:rsid w:val="00EB6B1A"/>
    <w:rsid w:val="00EC006B"/>
    <w:rsid w:val="00EC3ACD"/>
    <w:rsid w:val="00EC4EDA"/>
    <w:rsid w:val="00ED73C5"/>
    <w:rsid w:val="00EE69C4"/>
    <w:rsid w:val="00EF3EB3"/>
    <w:rsid w:val="00EF7AB9"/>
    <w:rsid w:val="00F052B8"/>
    <w:rsid w:val="00F063D3"/>
    <w:rsid w:val="00F06B49"/>
    <w:rsid w:val="00F10F70"/>
    <w:rsid w:val="00F12713"/>
    <w:rsid w:val="00F1394E"/>
    <w:rsid w:val="00F15221"/>
    <w:rsid w:val="00F22B66"/>
    <w:rsid w:val="00F252CD"/>
    <w:rsid w:val="00F26620"/>
    <w:rsid w:val="00F364F9"/>
    <w:rsid w:val="00F3719B"/>
    <w:rsid w:val="00F376FD"/>
    <w:rsid w:val="00F50B77"/>
    <w:rsid w:val="00F53DE1"/>
    <w:rsid w:val="00F65B0C"/>
    <w:rsid w:val="00F66A91"/>
    <w:rsid w:val="00F756FC"/>
    <w:rsid w:val="00F76EC4"/>
    <w:rsid w:val="00FA0558"/>
    <w:rsid w:val="00FA1914"/>
    <w:rsid w:val="00FA1CCE"/>
    <w:rsid w:val="00FA72F2"/>
    <w:rsid w:val="00FB0DBD"/>
    <w:rsid w:val="00FB57A7"/>
    <w:rsid w:val="00FC1FB3"/>
    <w:rsid w:val="00FC3257"/>
    <w:rsid w:val="00FC71A7"/>
    <w:rsid w:val="00FD78D8"/>
    <w:rsid w:val="00FE309C"/>
    <w:rsid w:val="00FE4AAC"/>
    <w:rsid w:val="00FE6E19"/>
    <w:rsid w:val="00FE78E8"/>
    <w:rsid w:val="00FF154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10" Type="http://schemas.openxmlformats.org/officeDocument/2006/relationships/image" Target="media/image23.wmf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image" Target="media/image3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630E-1E07-4ED1-980D-708A64A6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3466</Words>
  <Characters>19762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Инна Владимировна</dc:creator>
  <cp:lastModifiedBy>Дина Сергеевна Демченко</cp:lastModifiedBy>
  <cp:revision>2</cp:revision>
  <cp:lastPrinted>2018-12-27T07:44:00Z</cp:lastPrinted>
  <dcterms:created xsi:type="dcterms:W3CDTF">2019-01-17T02:54:00Z</dcterms:created>
  <dcterms:modified xsi:type="dcterms:W3CDTF">2019-01-17T02:54:00Z</dcterms:modified>
</cp:coreProperties>
</file>