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68" w:rsidRDefault="00AB4068" w:rsidP="00AB4068">
      <w:pPr>
        <w:overflowPunct/>
        <w:autoSpaceDE/>
        <w:autoSpaceDN/>
        <w:adjustRightInd/>
        <w:ind w:left="5670"/>
        <w:jc w:val="both"/>
        <w:textAlignment w:val="auto"/>
        <w:rPr>
          <w:szCs w:val="28"/>
        </w:rPr>
      </w:pPr>
      <w:r>
        <w:rPr>
          <w:szCs w:val="28"/>
        </w:rPr>
        <w:t>Приложение</w:t>
      </w:r>
    </w:p>
    <w:p w:rsidR="00AB4068" w:rsidRDefault="00AB4068" w:rsidP="00AB4068">
      <w:pPr>
        <w:overflowPunct/>
        <w:autoSpaceDE/>
        <w:autoSpaceDN/>
        <w:adjustRightInd/>
        <w:ind w:left="5670"/>
        <w:jc w:val="both"/>
        <w:textAlignment w:val="auto"/>
        <w:rPr>
          <w:szCs w:val="28"/>
        </w:rPr>
      </w:pPr>
      <w:r>
        <w:rPr>
          <w:szCs w:val="28"/>
        </w:rPr>
        <w:t>к постановлению</w:t>
      </w:r>
    </w:p>
    <w:p w:rsidR="00AB4068" w:rsidRDefault="00AB4068" w:rsidP="00AB4068">
      <w:pPr>
        <w:overflowPunct/>
        <w:autoSpaceDE/>
        <w:autoSpaceDN/>
        <w:adjustRightInd/>
        <w:ind w:left="5670"/>
        <w:jc w:val="both"/>
        <w:textAlignment w:val="auto"/>
        <w:rPr>
          <w:szCs w:val="28"/>
        </w:rPr>
      </w:pPr>
      <w:r>
        <w:rPr>
          <w:szCs w:val="28"/>
        </w:rPr>
        <w:t>администрации города</w:t>
      </w:r>
    </w:p>
    <w:p w:rsidR="00AB4068" w:rsidRDefault="00AB4068" w:rsidP="004E13AA">
      <w:pPr>
        <w:overflowPunct/>
        <w:autoSpaceDE/>
        <w:autoSpaceDN/>
        <w:adjustRightInd/>
        <w:ind w:left="5670"/>
        <w:jc w:val="both"/>
        <w:textAlignment w:val="auto"/>
        <w:rPr>
          <w:szCs w:val="28"/>
        </w:rPr>
      </w:pPr>
      <w:r>
        <w:rPr>
          <w:szCs w:val="28"/>
        </w:rPr>
        <w:t xml:space="preserve">от </w:t>
      </w:r>
      <w:r w:rsidR="008E4675">
        <w:rPr>
          <w:szCs w:val="28"/>
        </w:rPr>
        <w:t>15.01.2020</w:t>
      </w:r>
      <w:r>
        <w:rPr>
          <w:szCs w:val="28"/>
        </w:rPr>
        <w:t xml:space="preserve"> №</w:t>
      </w:r>
      <w:r w:rsidR="008E4675">
        <w:rPr>
          <w:szCs w:val="28"/>
        </w:rPr>
        <w:t>48</w:t>
      </w:r>
    </w:p>
    <w:p w:rsidR="004E13AA" w:rsidRDefault="004E13AA" w:rsidP="004E13AA">
      <w:pPr>
        <w:overflowPunct/>
        <w:autoSpaceDE/>
        <w:autoSpaceDN/>
        <w:adjustRightInd/>
        <w:ind w:left="5670"/>
        <w:jc w:val="both"/>
        <w:textAlignment w:val="auto"/>
        <w:rPr>
          <w:szCs w:val="28"/>
        </w:rPr>
      </w:pPr>
    </w:p>
    <w:p w:rsidR="004E13AA" w:rsidRDefault="004E13AA" w:rsidP="004E13AA">
      <w:pPr>
        <w:overflowPunct/>
        <w:autoSpaceDE/>
        <w:autoSpaceDN/>
        <w:adjustRightInd/>
        <w:ind w:left="5670"/>
        <w:jc w:val="both"/>
        <w:textAlignment w:val="auto"/>
        <w:rPr>
          <w:szCs w:val="28"/>
        </w:rPr>
      </w:pPr>
    </w:p>
    <w:p w:rsidR="004E13AA" w:rsidRDefault="004E13AA" w:rsidP="004E13AA">
      <w:pPr>
        <w:overflowPunct/>
        <w:autoSpaceDE/>
        <w:autoSpaceDN/>
        <w:adjustRightInd/>
        <w:ind w:left="5670"/>
        <w:jc w:val="both"/>
        <w:textAlignment w:val="auto"/>
        <w:rPr>
          <w:szCs w:val="28"/>
        </w:rPr>
      </w:pPr>
    </w:p>
    <w:p w:rsidR="00AB4068" w:rsidRPr="00693555" w:rsidRDefault="00AB4068" w:rsidP="00071A66">
      <w:pPr>
        <w:overflowPunct/>
        <w:autoSpaceDE/>
        <w:autoSpaceDN/>
        <w:adjustRightInd/>
        <w:ind w:firstLine="851"/>
        <w:jc w:val="center"/>
        <w:textAlignment w:val="auto"/>
        <w:rPr>
          <w:szCs w:val="28"/>
        </w:rPr>
      </w:pPr>
      <w:r w:rsidRPr="00693555">
        <w:rPr>
          <w:szCs w:val="28"/>
        </w:rPr>
        <w:t>СОСТАВ</w:t>
      </w:r>
    </w:p>
    <w:p w:rsidR="00FA2160" w:rsidRDefault="00AB4068" w:rsidP="00071A66">
      <w:pPr>
        <w:overflowPunct/>
        <w:autoSpaceDE/>
        <w:autoSpaceDN/>
        <w:adjustRightInd/>
        <w:ind w:firstLine="851"/>
        <w:jc w:val="center"/>
        <w:textAlignment w:val="auto"/>
        <w:rPr>
          <w:szCs w:val="28"/>
        </w:rPr>
      </w:pPr>
      <w:r w:rsidRPr="00693555">
        <w:rPr>
          <w:szCs w:val="28"/>
        </w:rPr>
        <w:t xml:space="preserve">комиссии по согласованию акта размещения </w:t>
      </w:r>
      <w:r>
        <w:rPr>
          <w:szCs w:val="28"/>
        </w:rPr>
        <w:t xml:space="preserve">объекта </w:t>
      </w:r>
      <w:r w:rsidRPr="00693555">
        <w:rPr>
          <w:szCs w:val="28"/>
        </w:rPr>
        <w:t>на землях и</w:t>
      </w:r>
      <w:r>
        <w:rPr>
          <w:szCs w:val="28"/>
        </w:rPr>
        <w:t>ли</w:t>
      </w:r>
      <w:r w:rsidRPr="00693555">
        <w:rPr>
          <w:szCs w:val="28"/>
        </w:rPr>
        <w:t xml:space="preserve"> земельных участках, находящихся в государственной или муниципальной собственности, без предоставления земель</w:t>
      </w:r>
      <w:r>
        <w:rPr>
          <w:szCs w:val="28"/>
        </w:rPr>
        <w:t>ных</w:t>
      </w:r>
      <w:bookmarkStart w:id="0" w:name="_GoBack"/>
      <w:bookmarkEnd w:id="0"/>
      <w:r>
        <w:rPr>
          <w:szCs w:val="28"/>
        </w:rPr>
        <w:t xml:space="preserve"> участков и установления сер</w:t>
      </w:r>
      <w:r w:rsidRPr="00693555">
        <w:rPr>
          <w:szCs w:val="28"/>
        </w:rPr>
        <w:t>витутов</w:t>
      </w:r>
      <w:r w:rsidR="00FA2160">
        <w:rPr>
          <w:szCs w:val="28"/>
        </w:rPr>
        <w:t>, публичного сервитута</w:t>
      </w:r>
      <w:r w:rsidRPr="00693555">
        <w:rPr>
          <w:szCs w:val="28"/>
        </w:rPr>
        <w:t xml:space="preserve"> на территории городского округа – </w:t>
      </w:r>
    </w:p>
    <w:p w:rsidR="00AB4068" w:rsidRPr="00693555" w:rsidRDefault="00AB4068" w:rsidP="00071A66">
      <w:pPr>
        <w:overflowPunct/>
        <w:autoSpaceDE/>
        <w:autoSpaceDN/>
        <w:adjustRightInd/>
        <w:ind w:firstLine="851"/>
        <w:jc w:val="center"/>
        <w:textAlignment w:val="auto"/>
        <w:rPr>
          <w:szCs w:val="28"/>
        </w:rPr>
      </w:pPr>
      <w:r w:rsidRPr="00693555">
        <w:rPr>
          <w:szCs w:val="28"/>
        </w:rPr>
        <w:t>города Барнаула Алтайского края</w:t>
      </w:r>
    </w:p>
    <w:p w:rsidR="00AB4068" w:rsidRDefault="00AB4068" w:rsidP="00AB4068">
      <w:pPr>
        <w:overflowPunct/>
        <w:autoSpaceDE/>
        <w:autoSpaceDN/>
        <w:adjustRightInd/>
        <w:ind w:firstLine="851"/>
        <w:jc w:val="center"/>
        <w:textAlignment w:val="auto"/>
        <w:rPr>
          <w:b/>
          <w:szCs w:val="28"/>
        </w:rPr>
      </w:pPr>
    </w:p>
    <w:tbl>
      <w:tblPr>
        <w:tblW w:w="94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6871"/>
      </w:tblGrid>
      <w:tr w:rsidR="00AB4068" w:rsidTr="000C4FF4">
        <w:tc>
          <w:tcPr>
            <w:tcW w:w="2268" w:type="dxa"/>
          </w:tcPr>
          <w:p w:rsidR="00AB4068" w:rsidRDefault="00532214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Аристов </w:t>
            </w:r>
          </w:p>
          <w:p w:rsidR="00532214" w:rsidRPr="00693555" w:rsidRDefault="00532214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Дмитрий Петрович</w:t>
            </w:r>
          </w:p>
        </w:tc>
        <w:tc>
          <w:tcPr>
            <w:tcW w:w="284" w:type="dxa"/>
          </w:tcPr>
          <w:p w:rsidR="00AB4068" w:rsidRPr="00693555" w:rsidRDefault="00AB4068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AB4068" w:rsidRPr="00693555" w:rsidRDefault="00AB4068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председатель комитета по строительству, архитектуре и развитию города</w:t>
            </w:r>
            <w:r w:rsidR="0062573A">
              <w:rPr>
                <w:szCs w:val="28"/>
              </w:rPr>
              <w:t xml:space="preserve"> Барнаула</w:t>
            </w:r>
            <w:r w:rsidRPr="00693555">
              <w:rPr>
                <w:szCs w:val="28"/>
              </w:rPr>
              <w:t>, председатель комиссии</w:t>
            </w:r>
          </w:p>
        </w:tc>
      </w:tr>
      <w:tr w:rsidR="00AB4068" w:rsidTr="000C4FF4">
        <w:tc>
          <w:tcPr>
            <w:tcW w:w="2268" w:type="dxa"/>
          </w:tcPr>
          <w:p w:rsidR="00AB4068" w:rsidRPr="008F49E9" w:rsidRDefault="008F49E9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8F49E9">
              <w:rPr>
                <w:szCs w:val="28"/>
              </w:rPr>
              <w:t>Тасюк</w:t>
            </w:r>
            <w:r w:rsidR="00AB4068" w:rsidRPr="008F49E9">
              <w:rPr>
                <w:szCs w:val="28"/>
              </w:rPr>
              <w:t xml:space="preserve"> </w:t>
            </w:r>
          </w:p>
          <w:p w:rsidR="008F49E9" w:rsidRDefault="008F49E9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Роман</w:t>
            </w:r>
          </w:p>
          <w:p w:rsidR="00AB4068" w:rsidRPr="00693555" w:rsidRDefault="008F49E9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</w:tc>
        <w:tc>
          <w:tcPr>
            <w:tcW w:w="284" w:type="dxa"/>
          </w:tcPr>
          <w:p w:rsidR="00AB4068" w:rsidRPr="00693555" w:rsidRDefault="00AB4068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AB4068" w:rsidRPr="00693555" w:rsidRDefault="00AB4068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заместитель председателя комитета по строительству, архитектуре и развитию города</w:t>
            </w:r>
            <w:r w:rsidR="0062573A">
              <w:rPr>
                <w:szCs w:val="28"/>
              </w:rPr>
              <w:t xml:space="preserve"> Барнаула</w:t>
            </w:r>
            <w:r w:rsidRPr="00693555">
              <w:rPr>
                <w:szCs w:val="28"/>
              </w:rPr>
              <w:t>, заместитель председателя комиссии</w:t>
            </w:r>
          </w:p>
        </w:tc>
      </w:tr>
      <w:tr w:rsidR="00AB4068" w:rsidTr="000C4FF4">
        <w:tc>
          <w:tcPr>
            <w:tcW w:w="2268" w:type="dxa"/>
          </w:tcPr>
          <w:p w:rsidR="00AB4068" w:rsidRDefault="008F49E9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Коробейникова</w:t>
            </w:r>
            <w:proofErr w:type="spellEnd"/>
          </w:p>
          <w:p w:rsidR="008F49E9" w:rsidRDefault="008F49E9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Наталья</w:t>
            </w:r>
          </w:p>
          <w:p w:rsidR="008F49E9" w:rsidRPr="00693555" w:rsidRDefault="008F49E9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284" w:type="dxa"/>
          </w:tcPr>
          <w:p w:rsidR="00AB4068" w:rsidRPr="00693555" w:rsidRDefault="00AB4068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AB4068" w:rsidRPr="00693555" w:rsidRDefault="00AB4068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главный специалист отдела по строительству комитета по строительству, архитектуре и развитию города</w:t>
            </w:r>
            <w:r w:rsidR="0062573A">
              <w:rPr>
                <w:szCs w:val="28"/>
              </w:rPr>
              <w:t xml:space="preserve"> Барнаула</w:t>
            </w:r>
            <w:r w:rsidRPr="00693555">
              <w:rPr>
                <w:szCs w:val="28"/>
              </w:rPr>
              <w:t>, секретарь комиссии</w:t>
            </w:r>
          </w:p>
        </w:tc>
      </w:tr>
      <w:tr w:rsidR="00AB4068" w:rsidTr="000C4FF4">
        <w:tc>
          <w:tcPr>
            <w:tcW w:w="2268" w:type="dxa"/>
          </w:tcPr>
          <w:p w:rsidR="00AB4068" w:rsidRPr="00693555" w:rsidRDefault="00AB4068" w:rsidP="000C4FF4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 xml:space="preserve">Члены </w:t>
            </w:r>
            <w:r w:rsidR="000C4FF4">
              <w:rPr>
                <w:szCs w:val="28"/>
              </w:rPr>
              <w:t>к</w:t>
            </w:r>
            <w:r w:rsidRPr="00693555">
              <w:rPr>
                <w:szCs w:val="28"/>
              </w:rPr>
              <w:t>омиссии:</w:t>
            </w:r>
          </w:p>
        </w:tc>
        <w:tc>
          <w:tcPr>
            <w:tcW w:w="284" w:type="dxa"/>
          </w:tcPr>
          <w:p w:rsidR="00AB4068" w:rsidRPr="00693555" w:rsidRDefault="00AB4068" w:rsidP="00A86FA2">
            <w:pPr>
              <w:overflowPunct/>
              <w:contextualSpacing/>
              <w:textAlignment w:val="auto"/>
              <w:outlineLvl w:val="0"/>
              <w:rPr>
                <w:szCs w:val="28"/>
              </w:rPr>
            </w:pPr>
          </w:p>
        </w:tc>
        <w:tc>
          <w:tcPr>
            <w:tcW w:w="6871" w:type="dxa"/>
          </w:tcPr>
          <w:p w:rsidR="00AB4068" w:rsidRPr="00693555" w:rsidRDefault="00AB4068" w:rsidP="00A86FA2">
            <w:pPr>
              <w:overflowPunct/>
              <w:contextualSpacing/>
              <w:textAlignment w:val="auto"/>
              <w:rPr>
                <w:szCs w:val="28"/>
              </w:rPr>
            </w:pPr>
          </w:p>
        </w:tc>
      </w:tr>
      <w:tr w:rsidR="0083213B" w:rsidTr="000C4FF4">
        <w:tc>
          <w:tcPr>
            <w:tcW w:w="2268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proofErr w:type="spellStart"/>
            <w:r>
              <w:rPr>
                <w:szCs w:val="28"/>
              </w:rPr>
              <w:t>Вертоградова</w:t>
            </w:r>
            <w:proofErr w:type="spellEnd"/>
          </w:p>
          <w:p w:rsidR="0083213B" w:rsidRPr="00693555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Наталья Юрьевна</w:t>
            </w:r>
          </w:p>
        </w:tc>
        <w:tc>
          <w:tcPr>
            <w:tcW w:w="284" w:type="dxa"/>
          </w:tcPr>
          <w:p w:rsidR="0083213B" w:rsidRDefault="0083213B" w:rsidP="0083213B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  <w:p w:rsidR="0083213B" w:rsidRPr="00693555" w:rsidRDefault="0083213B" w:rsidP="00A86FA2">
            <w:pPr>
              <w:overflowPunct/>
              <w:contextualSpacing/>
              <w:textAlignment w:val="auto"/>
              <w:outlineLvl w:val="0"/>
              <w:rPr>
                <w:szCs w:val="28"/>
              </w:rPr>
            </w:pPr>
          </w:p>
        </w:tc>
        <w:tc>
          <w:tcPr>
            <w:tcW w:w="6871" w:type="dxa"/>
          </w:tcPr>
          <w:p w:rsidR="0083213B" w:rsidRPr="00693555" w:rsidRDefault="0083213B" w:rsidP="000C4FF4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заместитель председателя</w:t>
            </w:r>
            <w:r w:rsidRPr="00693555">
              <w:rPr>
                <w:szCs w:val="28"/>
              </w:rPr>
              <w:t xml:space="preserve"> комитета по земельным ресурсам и землеустройству</w:t>
            </w:r>
            <w:r w:rsidR="0052104C">
              <w:rPr>
                <w:szCs w:val="28"/>
              </w:rPr>
              <w:t xml:space="preserve"> города Барнаула</w:t>
            </w:r>
          </w:p>
        </w:tc>
      </w:tr>
      <w:tr w:rsidR="0083213B" w:rsidTr="000C4FF4">
        <w:tc>
          <w:tcPr>
            <w:tcW w:w="2268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Ведяшкин </w:t>
            </w:r>
          </w:p>
          <w:p w:rsidR="0083213B" w:rsidRPr="00693555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Валерий Иванович</w:t>
            </w:r>
          </w:p>
        </w:tc>
        <w:tc>
          <w:tcPr>
            <w:tcW w:w="284" w:type="dxa"/>
          </w:tcPr>
          <w:p w:rsidR="0083213B" w:rsidRPr="00693555" w:rsidRDefault="0083213B" w:rsidP="00A86FA2">
            <w:pPr>
              <w:overflowPunct/>
              <w:contextualSpacing/>
              <w:textAlignment w:val="auto"/>
              <w:outlineLv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83213B" w:rsidRPr="00693555" w:rsidRDefault="0083213B" w:rsidP="00242369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начальник отдела организации дорожного движения комитета по дорожному хозяйству, благоустройству, транспорту и связи</w:t>
            </w:r>
            <w:r w:rsidR="00242369">
              <w:rPr>
                <w:szCs w:val="28"/>
              </w:rPr>
              <w:t xml:space="preserve"> </w:t>
            </w:r>
            <w:r w:rsidR="0052104C">
              <w:rPr>
                <w:szCs w:val="28"/>
              </w:rPr>
              <w:t>города Барнаула</w:t>
            </w:r>
          </w:p>
        </w:tc>
      </w:tr>
      <w:tr w:rsidR="0083213B" w:rsidTr="000C4FF4">
        <w:tc>
          <w:tcPr>
            <w:tcW w:w="2268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 xml:space="preserve">Воробьев </w:t>
            </w:r>
          </w:p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Юрий Александрович</w:t>
            </w:r>
          </w:p>
        </w:tc>
        <w:tc>
          <w:tcPr>
            <w:tcW w:w="284" w:type="dxa"/>
          </w:tcPr>
          <w:p w:rsidR="0083213B" w:rsidRDefault="0083213B" w:rsidP="00A86FA2">
            <w:pPr>
              <w:overflowPunct/>
              <w:contextualSpacing/>
              <w:textAlignment w:val="auto"/>
              <w:outlineLv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начальник управления по строительству и архитектуре админ</w:t>
            </w:r>
            <w:r>
              <w:rPr>
                <w:szCs w:val="28"/>
              </w:rPr>
              <w:t xml:space="preserve">истрации Индустриального района </w:t>
            </w:r>
            <w:r w:rsidRPr="00693555">
              <w:rPr>
                <w:szCs w:val="28"/>
              </w:rPr>
              <w:t>города Барнаула</w:t>
            </w:r>
          </w:p>
        </w:tc>
      </w:tr>
      <w:tr w:rsidR="0083213B" w:rsidTr="000C4FF4">
        <w:tc>
          <w:tcPr>
            <w:tcW w:w="2268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Замятина </w:t>
            </w:r>
          </w:p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Ирина </w:t>
            </w:r>
          </w:p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284" w:type="dxa"/>
          </w:tcPr>
          <w:p w:rsidR="0083213B" w:rsidRDefault="0083213B" w:rsidP="00A86FA2">
            <w:pPr>
              <w:overflowPunct/>
              <w:contextualSpacing/>
              <w:textAlignment w:val="auto"/>
              <w:outlineLv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83213B" w:rsidRDefault="0083213B" w:rsidP="000C4FF4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ведущий специалист отдела по строительству комитета по строительству, архитектуре и развитию города</w:t>
            </w:r>
            <w:r w:rsidR="0062573A">
              <w:rPr>
                <w:szCs w:val="28"/>
              </w:rPr>
              <w:t xml:space="preserve"> Барнаула</w:t>
            </w:r>
          </w:p>
        </w:tc>
      </w:tr>
      <w:tr w:rsidR="0083213B" w:rsidTr="000C4FF4">
        <w:tc>
          <w:tcPr>
            <w:tcW w:w="2268" w:type="dxa"/>
          </w:tcPr>
          <w:p w:rsidR="0083213B" w:rsidRDefault="00BB7191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Колесниченко Наталья Николаевна</w:t>
            </w:r>
          </w:p>
          <w:p w:rsidR="004E13AA" w:rsidRDefault="004E13AA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</w:p>
        </w:tc>
        <w:tc>
          <w:tcPr>
            <w:tcW w:w="284" w:type="dxa"/>
          </w:tcPr>
          <w:p w:rsidR="0083213B" w:rsidRDefault="00BB7191" w:rsidP="00A86FA2">
            <w:pPr>
              <w:overflowPunct/>
              <w:contextualSpacing/>
              <w:textAlignment w:val="auto"/>
              <w:outlineLvl w:val="0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83213B" w:rsidRDefault="00BB7191" w:rsidP="00242369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заместитель председателя комитета по управлению муниципальной собственностью</w:t>
            </w:r>
            <w:r w:rsidR="0052104C">
              <w:rPr>
                <w:szCs w:val="28"/>
              </w:rPr>
              <w:t xml:space="preserve"> города Барнаула</w:t>
            </w:r>
          </w:p>
        </w:tc>
      </w:tr>
      <w:tr w:rsidR="00F93341" w:rsidTr="000C4FF4">
        <w:tc>
          <w:tcPr>
            <w:tcW w:w="2268" w:type="dxa"/>
          </w:tcPr>
          <w:p w:rsidR="00F93341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proofErr w:type="spellStart"/>
            <w:r w:rsidRPr="00693555">
              <w:rPr>
                <w:szCs w:val="28"/>
              </w:rPr>
              <w:lastRenderedPageBreak/>
              <w:t>Касатова</w:t>
            </w:r>
            <w:proofErr w:type="spellEnd"/>
            <w:r w:rsidRPr="00693555">
              <w:rPr>
                <w:szCs w:val="28"/>
              </w:rPr>
              <w:t xml:space="preserve"> </w:t>
            </w:r>
          </w:p>
          <w:p w:rsidR="00F93341" w:rsidRPr="00693555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Анна Михайловна</w:t>
            </w:r>
          </w:p>
        </w:tc>
        <w:tc>
          <w:tcPr>
            <w:tcW w:w="284" w:type="dxa"/>
          </w:tcPr>
          <w:p w:rsidR="00F93341" w:rsidRPr="00693555" w:rsidRDefault="00F93341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F93341" w:rsidRPr="00693555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начальник управления по строительству и архитектуре администрации Октябрьского района города Барнаула</w:t>
            </w:r>
          </w:p>
        </w:tc>
      </w:tr>
      <w:tr w:rsidR="00F93341" w:rsidTr="000C4FF4">
        <w:tc>
          <w:tcPr>
            <w:tcW w:w="2268" w:type="dxa"/>
          </w:tcPr>
          <w:p w:rsidR="00F93341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proofErr w:type="spellStart"/>
            <w:r w:rsidRPr="00693555">
              <w:rPr>
                <w:szCs w:val="28"/>
              </w:rPr>
              <w:t>Кутняк</w:t>
            </w:r>
            <w:proofErr w:type="spellEnd"/>
            <w:r w:rsidRPr="00693555">
              <w:rPr>
                <w:szCs w:val="28"/>
              </w:rPr>
              <w:t xml:space="preserve"> </w:t>
            </w:r>
          </w:p>
          <w:p w:rsidR="00F93341" w:rsidRPr="00693555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Ирина</w:t>
            </w:r>
          </w:p>
          <w:p w:rsidR="00F93341" w:rsidRPr="00693555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 xml:space="preserve">Александровна </w:t>
            </w:r>
          </w:p>
        </w:tc>
        <w:tc>
          <w:tcPr>
            <w:tcW w:w="284" w:type="dxa"/>
          </w:tcPr>
          <w:p w:rsidR="00F93341" w:rsidRPr="00693555" w:rsidRDefault="00F93341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F93341" w:rsidRPr="00693555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главный специалист отд</w:t>
            </w:r>
            <w:r>
              <w:rPr>
                <w:szCs w:val="28"/>
              </w:rPr>
              <w:t>е</w:t>
            </w:r>
            <w:r w:rsidRPr="00693555">
              <w:rPr>
                <w:szCs w:val="28"/>
              </w:rPr>
              <w:t>ла по строительству комитета по строительству, архитектуре и развитию города</w:t>
            </w:r>
            <w:r w:rsidR="0062573A">
              <w:rPr>
                <w:szCs w:val="28"/>
              </w:rPr>
              <w:t xml:space="preserve"> Барнаула</w:t>
            </w:r>
            <w:r>
              <w:rPr>
                <w:szCs w:val="28"/>
              </w:rPr>
              <w:t xml:space="preserve"> </w:t>
            </w:r>
          </w:p>
        </w:tc>
      </w:tr>
      <w:tr w:rsidR="0083213B" w:rsidTr="000C4FF4">
        <w:tc>
          <w:tcPr>
            <w:tcW w:w="2268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 xml:space="preserve">Лубенец </w:t>
            </w:r>
          </w:p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 xml:space="preserve">Ольга </w:t>
            </w:r>
          </w:p>
          <w:p w:rsidR="0083213B" w:rsidRPr="00693555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Петровна</w:t>
            </w:r>
          </w:p>
        </w:tc>
        <w:tc>
          <w:tcPr>
            <w:tcW w:w="284" w:type="dxa"/>
          </w:tcPr>
          <w:p w:rsidR="0083213B" w:rsidRPr="00693555" w:rsidRDefault="0083213B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83213B" w:rsidRPr="00693555" w:rsidRDefault="0083213B" w:rsidP="00922066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Pr="00693555">
              <w:rPr>
                <w:szCs w:val="28"/>
              </w:rPr>
              <w:t>управления архитектуры и градостроительства администрации Центрального района города Барнаула</w:t>
            </w:r>
          </w:p>
        </w:tc>
      </w:tr>
      <w:tr w:rsidR="0083213B" w:rsidTr="000C4FF4">
        <w:tc>
          <w:tcPr>
            <w:tcW w:w="2268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Погребнова</w:t>
            </w:r>
            <w:proofErr w:type="spellEnd"/>
          </w:p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Оксана</w:t>
            </w:r>
          </w:p>
          <w:p w:rsidR="0083213B" w:rsidRPr="00693555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Алексеевна</w:t>
            </w:r>
          </w:p>
        </w:tc>
        <w:tc>
          <w:tcPr>
            <w:tcW w:w="284" w:type="dxa"/>
          </w:tcPr>
          <w:p w:rsidR="0083213B" w:rsidRPr="00693555" w:rsidRDefault="0083213B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83213B" w:rsidRPr="00693555" w:rsidRDefault="0083213B" w:rsidP="00B875AE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начальник отдела </w:t>
            </w:r>
            <w:r w:rsidR="00B875AE">
              <w:rPr>
                <w:szCs w:val="28"/>
              </w:rPr>
              <w:t>энергоресурсов,</w:t>
            </w:r>
            <w:r>
              <w:rPr>
                <w:szCs w:val="28"/>
              </w:rPr>
              <w:t xml:space="preserve"> комитета по энергоресурсам и газификации</w:t>
            </w:r>
            <w:r w:rsidR="00BB7191">
              <w:rPr>
                <w:szCs w:val="28"/>
              </w:rPr>
              <w:t xml:space="preserve"> города Барнаула</w:t>
            </w:r>
          </w:p>
        </w:tc>
      </w:tr>
      <w:tr w:rsidR="0083213B" w:rsidTr="000C4FF4">
        <w:tc>
          <w:tcPr>
            <w:tcW w:w="2268" w:type="dxa"/>
          </w:tcPr>
          <w:p w:rsidR="0083213B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Панченко</w:t>
            </w:r>
          </w:p>
          <w:p w:rsidR="0083213B" w:rsidRPr="00693555" w:rsidRDefault="0083213B" w:rsidP="0083213B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Дарья Владимировна</w:t>
            </w:r>
          </w:p>
        </w:tc>
        <w:tc>
          <w:tcPr>
            <w:tcW w:w="284" w:type="dxa"/>
          </w:tcPr>
          <w:p w:rsidR="0083213B" w:rsidRPr="00693555" w:rsidRDefault="0083213B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83213B" w:rsidRPr="00693555" w:rsidRDefault="0083213B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t>начальник управления по строительству и архитектуре администрации Ленинского района города Барнаула</w:t>
            </w:r>
          </w:p>
        </w:tc>
      </w:tr>
      <w:tr w:rsidR="00F93341" w:rsidTr="000C4FF4">
        <w:tc>
          <w:tcPr>
            <w:tcW w:w="2268" w:type="dxa"/>
          </w:tcPr>
          <w:p w:rsidR="00F93341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proofErr w:type="spellStart"/>
            <w:r w:rsidRPr="00693555">
              <w:rPr>
                <w:szCs w:val="28"/>
              </w:rPr>
              <w:t>Ращепкин</w:t>
            </w:r>
            <w:proofErr w:type="spellEnd"/>
            <w:r w:rsidRPr="00693555">
              <w:rPr>
                <w:szCs w:val="28"/>
              </w:rPr>
              <w:t xml:space="preserve"> </w:t>
            </w:r>
          </w:p>
          <w:p w:rsidR="00F93341" w:rsidRPr="00693555" w:rsidRDefault="00F93341" w:rsidP="00A86FA2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Денис Анатольевич</w:t>
            </w:r>
          </w:p>
        </w:tc>
        <w:tc>
          <w:tcPr>
            <w:tcW w:w="284" w:type="dxa"/>
          </w:tcPr>
          <w:p w:rsidR="00F93341" w:rsidRPr="00693555" w:rsidRDefault="00F93341" w:rsidP="00A86FA2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F93341" w:rsidRPr="00693555" w:rsidRDefault="00F93341" w:rsidP="0052104C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заместитель председателя -</w:t>
            </w:r>
            <w:r w:rsidRPr="00693555">
              <w:rPr>
                <w:szCs w:val="28"/>
              </w:rPr>
              <w:t xml:space="preserve"> главный инженер комитета жилищно-коммунального хозяйства</w:t>
            </w:r>
            <w:r w:rsidR="0052104C">
              <w:rPr>
                <w:szCs w:val="28"/>
              </w:rPr>
              <w:t xml:space="preserve"> </w:t>
            </w:r>
            <w:r w:rsidR="0062573A">
              <w:rPr>
                <w:szCs w:val="28"/>
              </w:rPr>
              <w:t>города Барнаула</w:t>
            </w:r>
          </w:p>
        </w:tc>
      </w:tr>
      <w:tr w:rsidR="00A86FA2" w:rsidTr="000C4FF4">
        <w:tc>
          <w:tcPr>
            <w:tcW w:w="2268" w:type="dxa"/>
          </w:tcPr>
          <w:p w:rsidR="00A86FA2" w:rsidRDefault="00A86FA2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 xml:space="preserve">Черкасова </w:t>
            </w:r>
          </w:p>
          <w:p w:rsidR="00A86FA2" w:rsidRPr="00693555" w:rsidRDefault="00A86FA2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Мария Николаевна</w:t>
            </w:r>
          </w:p>
        </w:tc>
        <w:tc>
          <w:tcPr>
            <w:tcW w:w="284" w:type="dxa"/>
          </w:tcPr>
          <w:p w:rsidR="00A86FA2" w:rsidRPr="00693555" w:rsidRDefault="00A86FA2" w:rsidP="00BB7191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A86FA2" w:rsidRPr="00693555" w:rsidRDefault="00A86FA2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 xml:space="preserve">начальник отдела распоряжения имуществом </w:t>
            </w:r>
            <w:r>
              <w:t xml:space="preserve">Межрегионального территориального управления </w:t>
            </w:r>
            <w:proofErr w:type="spellStart"/>
            <w:r>
              <w:t>Росимущества</w:t>
            </w:r>
            <w:proofErr w:type="spellEnd"/>
            <w:r>
              <w:t xml:space="preserve"> в Алтайском крае и Республике Алтай</w:t>
            </w:r>
            <w:r w:rsidRPr="00693555">
              <w:rPr>
                <w:szCs w:val="28"/>
              </w:rPr>
              <w:t xml:space="preserve"> (по согласованию)</w:t>
            </w:r>
          </w:p>
        </w:tc>
      </w:tr>
      <w:tr w:rsidR="00BB7191" w:rsidTr="000C4FF4">
        <w:tc>
          <w:tcPr>
            <w:tcW w:w="2268" w:type="dxa"/>
          </w:tcPr>
          <w:p w:rsidR="00BB7191" w:rsidRDefault="00BB7191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Шубин</w:t>
            </w:r>
          </w:p>
          <w:p w:rsidR="00BB7191" w:rsidRDefault="00BB7191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Дмитрий</w:t>
            </w:r>
          </w:p>
          <w:p w:rsidR="00BB7191" w:rsidRPr="00693555" w:rsidRDefault="00BB7191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Сергеевич</w:t>
            </w:r>
          </w:p>
        </w:tc>
        <w:tc>
          <w:tcPr>
            <w:tcW w:w="284" w:type="dxa"/>
          </w:tcPr>
          <w:p w:rsidR="00BB7191" w:rsidRPr="00693555" w:rsidRDefault="00BB7191" w:rsidP="00BB7191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BB7191" w:rsidRPr="00693555" w:rsidRDefault="00BB7191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начальник отдела по предоставлению земельных участков</w:t>
            </w:r>
            <w:r>
              <w:rPr>
                <w:szCs w:val="28"/>
              </w:rPr>
              <w:t xml:space="preserve"> управления </w:t>
            </w:r>
            <w:r w:rsidRPr="00693555">
              <w:rPr>
                <w:szCs w:val="28"/>
              </w:rPr>
              <w:t>имущественных отношений Алтайского края (по согласованию)</w:t>
            </w:r>
          </w:p>
        </w:tc>
      </w:tr>
      <w:tr w:rsidR="00A86FA2" w:rsidTr="000C4FF4">
        <w:tc>
          <w:tcPr>
            <w:tcW w:w="2268" w:type="dxa"/>
          </w:tcPr>
          <w:p w:rsidR="00A86FA2" w:rsidRDefault="00A86FA2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proofErr w:type="spellStart"/>
            <w:r w:rsidRPr="00693555">
              <w:rPr>
                <w:szCs w:val="28"/>
              </w:rPr>
              <w:t>Шарова</w:t>
            </w:r>
            <w:proofErr w:type="spellEnd"/>
            <w:r w:rsidRPr="00693555">
              <w:rPr>
                <w:szCs w:val="28"/>
              </w:rPr>
              <w:t xml:space="preserve"> </w:t>
            </w:r>
          </w:p>
          <w:p w:rsidR="00A86FA2" w:rsidRPr="00693555" w:rsidRDefault="00A86FA2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Ольга Николаевна</w:t>
            </w:r>
          </w:p>
        </w:tc>
        <w:tc>
          <w:tcPr>
            <w:tcW w:w="284" w:type="dxa"/>
          </w:tcPr>
          <w:p w:rsidR="00A86FA2" w:rsidRPr="00693555" w:rsidRDefault="00A86FA2" w:rsidP="00BB7191">
            <w:pPr>
              <w:overflowPunct/>
              <w:contextualSpacing/>
              <w:jc w:val="center"/>
              <w:textAlignment w:val="auto"/>
              <w:rPr>
                <w:szCs w:val="28"/>
              </w:rPr>
            </w:pPr>
            <w:r w:rsidRPr="00693555">
              <w:rPr>
                <w:szCs w:val="28"/>
              </w:rPr>
              <w:t>-</w:t>
            </w:r>
          </w:p>
        </w:tc>
        <w:tc>
          <w:tcPr>
            <w:tcW w:w="6871" w:type="dxa"/>
          </w:tcPr>
          <w:p w:rsidR="00A86FA2" w:rsidRPr="00693555" w:rsidRDefault="00A86FA2" w:rsidP="00BB7191">
            <w:pPr>
              <w:overflowPunct/>
              <w:contextualSpacing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Pr="00693555">
              <w:rPr>
                <w:szCs w:val="28"/>
              </w:rPr>
              <w:t>управления архитектуры и градостроительства</w:t>
            </w:r>
            <w:r>
              <w:rPr>
                <w:szCs w:val="28"/>
              </w:rPr>
              <w:t xml:space="preserve"> </w:t>
            </w:r>
            <w:r w:rsidRPr="00693555">
              <w:rPr>
                <w:szCs w:val="28"/>
              </w:rPr>
              <w:t>администрации Железнодорожного района города Барнаула</w:t>
            </w:r>
          </w:p>
        </w:tc>
      </w:tr>
    </w:tbl>
    <w:p w:rsidR="00D7772F" w:rsidRDefault="00D7772F"/>
    <w:p w:rsidR="00D1131C" w:rsidRDefault="00D1131C"/>
    <w:p w:rsidR="00D1131C" w:rsidRDefault="00D1131C"/>
    <w:p w:rsidR="00D1131C" w:rsidRDefault="00D1131C"/>
    <w:p w:rsidR="00D1131C" w:rsidRDefault="00D1131C"/>
    <w:p w:rsidR="00D1131C" w:rsidRDefault="00D1131C"/>
    <w:p w:rsidR="00D1131C" w:rsidRDefault="00D1131C" w:rsidP="00D1131C">
      <w:pPr>
        <w:jc w:val="both"/>
        <w:rPr>
          <w:szCs w:val="28"/>
        </w:rPr>
        <w:sectPr w:rsidR="00D1131C" w:rsidSect="000C4FF4">
          <w:headerReference w:type="default" r:id="rId7"/>
          <w:headerReference w:type="first" r:id="rId8"/>
          <w:pgSz w:w="11906" w:h="16838"/>
          <w:pgMar w:top="709" w:right="567" w:bottom="851" w:left="1985" w:header="709" w:footer="709" w:gutter="0"/>
          <w:cols w:space="708"/>
          <w:titlePg/>
          <w:docGrid w:linePitch="381"/>
        </w:sectPr>
      </w:pPr>
    </w:p>
    <w:p w:rsidR="00D1131C" w:rsidRDefault="00D1131C" w:rsidP="00D1131C">
      <w:pPr>
        <w:jc w:val="both"/>
        <w:rPr>
          <w:szCs w:val="28"/>
        </w:rPr>
      </w:pPr>
    </w:p>
    <w:p w:rsidR="00D1131C" w:rsidRDefault="00D1131C" w:rsidP="00D1131C">
      <w:pPr>
        <w:jc w:val="both"/>
        <w:rPr>
          <w:szCs w:val="28"/>
        </w:rPr>
      </w:pPr>
    </w:p>
    <w:p w:rsidR="00D1131C" w:rsidRDefault="00D1131C" w:rsidP="00D1131C">
      <w:pPr>
        <w:jc w:val="both"/>
        <w:rPr>
          <w:szCs w:val="28"/>
        </w:rPr>
      </w:pPr>
    </w:p>
    <w:p w:rsidR="00D1131C" w:rsidRDefault="00D1131C" w:rsidP="00D1131C">
      <w:pPr>
        <w:jc w:val="both"/>
        <w:rPr>
          <w:szCs w:val="28"/>
        </w:rPr>
      </w:pPr>
    </w:p>
    <w:p w:rsidR="00D1131C" w:rsidRDefault="00D1131C" w:rsidP="00D1131C">
      <w:pPr>
        <w:jc w:val="both"/>
        <w:rPr>
          <w:szCs w:val="28"/>
        </w:rPr>
      </w:pPr>
    </w:p>
    <w:sectPr w:rsidR="00D1131C" w:rsidSect="00D1131C">
      <w:type w:val="continuous"/>
      <w:pgSz w:w="11906" w:h="16838"/>
      <w:pgMar w:top="1134" w:right="1985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FB" w:rsidRDefault="00FA2EFB" w:rsidP="00AB4068">
      <w:r>
        <w:separator/>
      </w:r>
    </w:p>
  </w:endnote>
  <w:endnote w:type="continuationSeparator" w:id="0">
    <w:p w:rsidR="00FA2EFB" w:rsidRDefault="00FA2EFB" w:rsidP="00AB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FB" w:rsidRDefault="00FA2EFB" w:rsidP="00AB4068">
      <w:r>
        <w:separator/>
      </w:r>
    </w:p>
  </w:footnote>
  <w:footnote w:type="continuationSeparator" w:id="0">
    <w:p w:rsidR="00FA2EFB" w:rsidRDefault="00FA2EFB" w:rsidP="00AB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9B" w:rsidRDefault="00A7659B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F4" w:rsidRDefault="000C4FF4">
    <w:pPr>
      <w:pStyle w:val="a3"/>
      <w:jc w:val="right"/>
    </w:pPr>
  </w:p>
  <w:p w:rsidR="000C4FF4" w:rsidRDefault="000C4F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A8"/>
    <w:rsid w:val="00010B35"/>
    <w:rsid w:val="00071A66"/>
    <w:rsid w:val="000C4FF4"/>
    <w:rsid w:val="000F66F1"/>
    <w:rsid w:val="001F6EB4"/>
    <w:rsid w:val="00240973"/>
    <w:rsid w:val="00242369"/>
    <w:rsid w:val="002D5DD9"/>
    <w:rsid w:val="00354186"/>
    <w:rsid w:val="00363CA6"/>
    <w:rsid w:val="0037553C"/>
    <w:rsid w:val="003C1315"/>
    <w:rsid w:val="004567D0"/>
    <w:rsid w:val="004D5F38"/>
    <w:rsid w:val="004E13AA"/>
    <w:rsid w:val="0052104C"/>
    <w:rsid w:val="00532214"/>
    <w:rsid w:val="00536264"/>
    <w:rsid w:val="005F4815"/>
    <w:rsid w:val="0062573A"/>
    <w:rsid w:val="00626759"/>
    <w:rsid w:val="00663C40"/>
    <w:rsid w:val="00686DFC"/>
    <w:rsid w:val="00711172"/>
    <w:rsid w:val="0083213B"/>
    <w:rsid w:val="0087164D"/>
    <w:rsid w:val="008C4924"/>
    <w:rsid w:val="008E4675"/>
    <w:rsid w:val="008F49E9"/>
    <w:rsid w:val="00922066"/>
    <w:rsid w:val="0094085A"/>
    <w:rsid w:val="00A73D49"/>
    <w:rsid w:val="00A7659B"/>
    <w:rsid w:val="00A86FA2"/>
    <w:rsid w:val="00A97772"/>
    <w:rsid w:val="00AA307D"/>
    <w:rsid w:val="00AA3540"/>
    <w:rsid w:val="00AB4068"/>
    <w:rsid w:val="00B23746"/>
    <w:rsid w:val="00B80034"/>
    <w:rsid w:val="00B875AE"/>
    <w:rsid w:val="00BB7191"/>
    <w:rsid w:val="00C3269E"/>
    <w:rsid w:val="00C36745"/>
    <w:rsid w:val="00C40195"/>
    <w:rsid w:val="00C9114E"/>
    <w:rsid w:val="00CD3946"/>
    <w:rsid w:val="00D1131C"/>
    <w:rsid w:val="00D7772F"/>
    <w:rsid w:val="00E16709"/>
    <w:rsid w:val="00EC0B6F"/>
    <w:rsid w:val="00EF06DB"/>
    <w:rsid w:val="00EF3EA8"/>
    <w:rsid w:val="00F93341"/>
    <w:rsid w:val="00FA2160"/>
    <w:rsid w:val="00FA2EF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1A7CBE-E6E9-4ACE-956A-D6FFB492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0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B40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4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8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8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2C13-C26F-43E2-9813-716B00DA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Евгения Константиновна  Борисова</cp:lastModifiedBy>
  <cp:revision>20</cp:revision>
  <cp:lastPrinted>2019-12-31T00:41:00Z</cp:lastPrinted>
  <dcterms:created xsi:type="dcterms:W3CDTF">2019-07-03T07:49:00Z</dcterms:created>
  <dcterms:modified xsi:type="dcterms:W3CDTF">2020-01-16T07:00:00Z</dcterms:modified>
</cp:coreProperties>
</file>