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horzAnchor="page" w:tblpX="1141" w:tblpY="241"/>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6"/>
      </w:tblGrid>
      <w:tr w:rsidR="004C565E" w:rsidRPr="004C565E" w:rsidTr="00100022">
        <w:trPr>
          <w:trHeight w:val="270"/>
        </w:trPr>
        <w:tc>
          <w:tcPr>
            <w:tcW w:w="10206" w:type="dxa"/>
            <w:tcBorders>
              <w:top w:val="nil"/>
              <w:left w:val="nil"/>
              <w:bottom w:val="nil"/>
              <w:right w:val="nil"/>
            </w:tcBorders>
          </w:tcPr>
          <w:p w:rsidR="004C565E" w:rsidRPr="004C565E" w:rsidRDefault="004C565E" w:rsidP="00100022">
            <w:pPr>
              <w:jc w:val="both"/>
              <w:rPr>
                <w:sz w:val="28"/>
                <w:szCs w:val="28"/>
              </w:rPr>
            </w:pPr>
          </w:p>
        </w:tc>
      </w:tr>
    </w:tbl>
    <w:p w:rsidR="004C565E" w:rsidRDefault="004C565E" w:rsidP="004C565E">
      <w:pPr>
        <w:rPr>
          <w:sz w:val="28"/>
          <w:szCs w:val="28"/>
        </w:rPr>
      </w:pPr>
      <w:r>
        <w:rPr>
          <w:b/>
          <w:caps/>
          <w:sz w:val="28"/>
          <w:szCs w:val="28"/>
        </w:rPr>
        <w:tab/>
      </w:r>
      <w:r>
        <w:rPr>
          <w:b/>
          <w:caps/>
          <w:sz w:val="28"/>
          <w:szCs w:val="28"/>
        </w:rPr>
        <w:tab/>
      </w:r>
      <w:r>
        <w:rPr>
          <w:b/>
          <w:caps/>
          <w:sz w:val="28"/>
          <w:szCs w:val="28"/>
        </w:rPr>
        <w:tab/>
      </w:r>
      <w:r>
        <w:rPr>
          <w:b/>
          <w:caps/>
          <w:sz w:val="28"/>
          <w:szCs w:val="28"/>
        </w:rPr>
        <w:tab/>
      </w:r>
      <w:r>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100022">
        <w:rPr>
          <w:b/>
          <w:caps/>
          <w:sz w:val="28"/>
          <w:szCs w:val="28"/>
        </w:rPr>
        <w:tab/>
      </w:r>
      <w:r w:rsidR="00A06F01">
        <w:rPr>
          <w:sz w:val="28"/>
          <w:szCs w:val="28"/>
        </w:rPr>
        <w:t>Приложение</w:t>
      </w:r>
    </w:p>
    <w:p w:rsidR="00A06F01" w:rsidRDefault="00A06F01" w:rsidP="004C565E">
      <w:pPr>
        <w:ind w:left="5770" w:firstLine="10"/>
        <w:rPr>
          <w:sz w:val="28"/>
          <w:szCs w:val="28"/>
        </w:rPr>
      </w:pPr>
      <w:r>
        <w:rPr>
          <w:sz w:val="28"/>
          <w:szCs w:val="28"/>
        </w:rPr>
        <w:t xml:space="preserve">к приказу комитета </w:t>
      </w:r>
      <w:r w:rsidR="004C565E">
        <w:rPr>
          <w:sz w:val="28"/>
          <w:szCs w:val="28"/>
        </w:rPr>
        <w:t xml:space="preserve">   </w:t>
      </w:r>
      <w:r>
        <w:rPr>
          <w:sz w:val="28"/>
          <w:szCs w:val="28"/>
        </w:rPr>
        <w:t>жилищно-коммунального хозяйства города Барнаула</w:t>
      </w:r>
    </w:p>
    <w:p w:rsidR="00A06F01" w:rsidRDefault="00A06F01" w:rsidP="00A06F01">
      <w:pPr>
        <w:ind w:left="5770"/>
        <w:rPr>
          <w:sz w:val="28"/>
          <w:szCs w:val="28"/>
        </w:rPr>
      </w:pPr>
      <w:r>
        <w:rPr>
          <w:sz w:val="28"/>
          <w:szCs w:val="28"/>
        </w:rPr>
        <w:t xml:space="preserve">от </w:t>
      </w:r>
      <w:r w:rsidR="00631C10">
        <w:rPr>
          <w:sz w:val="28"/>
          <w:szCs w:val="28"/>
        </w:rPr>
        <w:t xml:space="preserve">15.11.2018 </w:t>
      </w:r>
      <w:r>
        <w:rPr>
          <w:sz w:val="28"/>
          <w:szCs w:val="28"/>
        </w:rPr>
        <w:t xml:space="preserve">№ </w:t>
      </w:r>
      <w:r w:rsidR="00631C10">
        <w:rPr>
          <w:sz w:val="28"/>
          <w:szCs w:val="28"/>
        </w:rPr>
        <w:t>151/пр-1790</w:t>
      </w:r>
    </w:p>
    <w:p w:rsidR="00A06F01" w:rsidRDefault="00A06F01" w:rsidP="00A06F01">
      <w:pPr>
        <w:ind w:left="5770"/>
        <w:rPr>
          <w:sz w:val="28"/>
          <w:szCs w:val="28"/>
        </w:rPr>
      </w:pPr>
    </w:p>
    <w:p w:rsidR="00A06F01" w:rsidRDefault="00A06F01" w:rsidP="00A06F01">
      <w:pPr>
        <w:rPr>
          <w:b/>
          <w:caps/>
          <w:sz w:val="28"/>
          <w:szCs w:val="28"/>
        </w:rPr>
      </w:pPr>
    </w:p>
    <w:p w:rsidR="00EB7C7C" w:rsidRDefault="00EB7C7C" w:rsidP="00FA28CF">
      <w:pPr>
        <w:jc w:val="center"/>
        <w:rPr>
          <w:b/>
          <w:caps/>
          <w:sz w:val="28"/>
          <w:szCs w:val="28"/>
        </w:rPr>
      </w:pPr>
    </w:p>
    <w:p w:rsidR="00FA28CF" w:rsidRPr="00EB7C7C" w:rsidRDefault="00FA28CF" w:rsidP="00FA28CF">
      <w:pPr>
        <w:jc w:val="center"/>
        <w:rPr>
          <w:caps/>
          <w:sz w:val="28"/>
          <w:szCs w:val="28"/>
        </w:rPr>
      </w:pPr>
      <w:r w:rsidRPr="00EB7C7C">
        <w:rPr>
          <w:caps/>
          <w:sz w:val="28"/>
          <w:szCs w:val="28"/>
        </w:rPr>
        <w:t>Административный регламент</w:t>
      </w:r>
    </w:p>
    <w:p w:rsidR="00100022" w:rsidRDefault="00FA28CF" w:rsidP="009F2C9F">
      <w:pPr>
        <w:ind w:firstLine="851"/>
        <w:jc w:val="center"/>
        <w:rPr>
          <w:sz w:val="28"/>
          <w:szCs w:val="28"/>
        </w:rPr>
      </w:pPr>
      <w:r>
        <w:rPr>
          <w:sz w:val="28"/>
          <w:szCs w:val="28"/>
        </w:rPr>
        <w:t>предо</w:t>
      </w:r>
      <w:r w:rsidR="00FA21D9">
        <w:rPr>
          <w:sz w:val="28"/>
          <w:szCs w:val="28"/>
        </w:rPr>
        <w:t xml:space="preserve">ставления муниципальной услуги </w:t>
      </w:r>
      <w:r w:rsidR="007D5A1F" w:rsidRPr="004C565E">
        <w:rPr>
          <w:sz w:val="28"/>
          <w:szCs w:val="28"/>
        </w:rPr>
        <w:t>«Учет граждан, имеющих право на бесплатное предоставление земельного участка для индивидуального жилищного строительства, состоящих на учете в качестве нуждающихся в улучшении жилищных условий»</w:t>
      </w:r>
    </w:p>
    <w:p w:rsidR="00327622" w:rsidRPr="002B375E" w:rsidRDefault="00327622" w:rsidP="00327622">
      <w:pPr>
        <w:ind w:firstLine="851"/>
        <w:jc w:val="both"/>
        <w:rPr>
          <w:sz w:val="28"/>
          <w:szCs w:val="28"/>
        </w:rPr>
      </w:pPr>
    </w:p>
    <w:p w:rsidR="0033387B" w:rsidRPr="00EB7C7C" w:rsidRDefault="00FA28CF" w:rsidP="0033387B">
      <w:pPr>
        <w:jc w:val="center"/>
        <w:rPr>
          <w:sz w:val="28"/>
          <w:szCs w:val="28"/>
        </w:rPr>
      </w:pPr>
      <w:r w:rsidRPr="00EB7C7C">
        <w:rPr>
          <w:sz w:val="28"/>
          <w:szCs w:val="28"/>
          <w:lang w:val="en-US"/>
        </w:rPr>
        <w:t>I</w:t>
      </w:r>
      <w:r w:rsidR="00CD138A" w:rsidRPr="00EB7C7C">
        <w:rPr>
          <w:sz w:val="28"/>
          <w:szCs w:val="28"/>
        </w:rPr>
        <w:t xml:space="preserve">. </w:t>
      </w:r>
      <w:r w:rsidRPr="00EB7C7C">
        <w:rPr>
          <w:sz w:val="28"/>
          <w:szCs w:val="28"/>
        </w:rPr>
        <w:t>Общие положения</w:t>
      </w:r>
    </w:p>
    <w:p w:rsidR="0033387B" w:rsidRPr="00EB7C7C" w:rsidRDefault="0033387B" w:rsidP="0033387B">
      <w:pPr>
        <w:jc w:val="center"/>
        <w:rPr>
          <w:sz w:val="28"/>
          <w:szCs w:val="28"/>
        </w:rPr>
      </w:pPr>
    </w:p>
    <w:p w:rsidR="00FA28CF" w:rsidRPr="00EB7C7C" w:rsidRDefault="0033387B" w:rsidP="000175A7">
      <w:pPr>
        <w:jc w:val="center"/>
        <w:rPr>
          <w:sz w:val="28"/>
          <w:szCs w:val="28"/>
        </w:rPr>
      </w:pPr>
      <w:r w:rsidRPr="00EB7C7C">
        <w:rPr>
          <w:bCs/>
          <w:sz w:val="28"/>
          <w:szCs w:val="28"/>
        </w:rPr>
        <w:t xml:space="preserve">1. </w:t>
      </w:r>
      <w:r w:rsidR="00FA28CF" w:rsidRPr="00EB7C7C">
        <w:rPr>
          <w:sz w:val="28"/>
          <w:szCs w:val="28"/>
        </w:rPr>
        <w:t>Предмет регулирования Административного регламента</w:t>
      </w:r>
    </w:p>
    <w:p w:rsidR="000175A7" w:rsidRDefault="000175A7" w:rsidP="000175A7">
      <w:pPr>
        <w:autoSpaceDE w:val="0"/>
        <w:autoSpaceDN w:val="0"/>
        <w:adjustRightInd w:val="0"/>
        <w:ind w:firstLine="902"/>
        <w:jc w:val="both"/>
        <w:rPr>
          <w:sz w:val="28"/>
          <w:szCs w:val="28"/>
          <w:lang w:eastAsia="ar-SA"/>
        </w:rPr>
      </w:pPr>
    </w:p>
    <w:p w:rsidR="00130DEA" w:rsidRPr="00D37F26" w:rsidRDefault="00991103" w:rsidP="00130DEA">
      <w:pPr>
        <w:numPr>
          <w:ilvl w:val="1"/>
          <w:numId w:val="15"/>
        </w:numPr>
        <w:autoSpaceDE w:val="0"/>
        <w:autoSpaceDN w:val="0"/>
        <w:adjustRightInd w:val="0"/>
        <w:ind w:left="0" w:firstLine="709"/>
        <w:jc w:val="both"/>
        <w:rPr>
          <w:sz w:val="28"/>
          <w:szCs w:val="28"/>
        </w:rPr>
      </w:pPr>
      <w:r>
        <w:rPr>
          <w:sz w:val="28"/>
          <w:szCs w:val="28"/>
        </w:rPr>
        <w:t xml:space="preserve"> </w:t>
      </w:r>
      <w:r w:rsidR="00FA28CF">
        <w:rPr>
          <w:sz w:val="28"/>
          <w:szCs w:val="28"/>
        </w:rPr>
        <w:t xml:space="preserve">Административный регламент предоставления муниципальной услуги </w:t>
      </w:r>
      <w:r w:rsidR="007D5A1F" w:rsidRPr="004C565E">
        <w:rPr>
          <w:sz w:val="28"/>
          <w:szCs w:val="28"/>
        </w:rPr>
        <w:t>«Учет граждан, имеющих право на бесплатное предоставление земельного участка для индивидуального жилищного строительства, состоящих на учете в качестве нуждающихся в улучшении жилищных условий»</w:t>
      </w:r>
      <w:r w:rsidR="007D5A1F">
        <w:rPr>
          <w:sz w:val="28"/>
          <w:szCs w:val="28"/>
        </w:rPr>
        <w:t xml:space="preserve"> </w:t>
      </w:r>
      <w:r w:rsidR="00FA28CF">
        <w:rPr>
          <w:sz w:val="28"/>
          <w:szCs w:val="28"/>
        </w:rPr>
        <w:t xml:space="preserve">(далее – Регламент) разработан в целях повышения качества и доступности предоставления муниципальной услуги </w:t>
      </w:r>
      <w:r w:rsidR="007D5A1F" w:rsidRPr="004C565E">
        <w:rPr>
          <w:sz w:val="28"/>
          <w:szCs w:val="28"/>
        </w:rPr>
        <w:t xml:space="preserve">«Учет граждан, имеющих право на бесплатное предоставление земельного участка для индивидуального жилищного строительства, состоящих на учете в качестве нуждающихся в улучшении жилищных условий» </w:t>
      </w:r>
      <w:r w:rsidR="00FA28CF">
        <w:rPr>
          <w:sz w:val="28"/>
          <w:szCs w:val="28"/>
        </w:rPr>
        <w:t>(далее – муниципальная услуга)</w:t>
      </w:r>
      <w:r w:rsidR="00403282">
        <w:rPr>
          <w:sz w:val="28"/>
          <w:szCs w:val="28"/>
        </w:rPr>
        <w:t xml:space="preserve"> </w:t>
      </w:r>
      <w:r w:rsidR="00D37F26">
        <w:rPr>
          <w:sz w:val="28"/>
          <w:szCs w:val="28"/>
        </w:rPr>
        <w:t xml:space="preserve">на территории </w:t>
      </w:r>
      <w:r w:rsidR="00130DEA" w:rsidRPr="00D37F26">
        <w:rPr>
          <w:sz w:val="28"/>
          <w:szCs w:val="28"/>
        </w:rPr>
        <w:t>городско</w:t>
      </w:r>
      <w:r w:rsidR="00D37F26" w:rsidRPr="00D37F26">
        <w:rPr>
          <w:sz w:val="28"/>
          <w:szCs w:val="28"/>
        </w:rPr>
        <w:t>го округа</w:t>
      </w:r>
      <w:r w:rsidR="00130DEA" w:rsidRPr="00D37F26">
        <w:rPr>
          <w:sz w:val="28"/>
          <w:szCs w:val="28"/>
        </w:rPr>
        <w:t xml:space="preserve"> – город</w:t>
      </w:r>
      <w:r w:rsidR="00D37F26" w:rsidRPr="00D37F26">
        <w:rPr>
          <w:sz w:val="28"/>
          <w:szCs w:val="28"/>
        </w:rPr>
        <w:t>а</w:t>
      </w:r>
      <w:r w:rsidR="00130DEA" w:rsidRPr="00D37F26">
        <w:rPr>
          <w:sz w:val="28"/>
          <w:szCs w:val="28"/>
        </w:rPr>
        <w:t xml:space="preserve"> Барнаул</w:t>
      </w:r>
      <w:r w:rsidR="00D37F26" w:rsidRPr="00D37F26">
        <w:rPr>
          <w:sz w:val="28"/>
          <w:szCs w:val="28"/>
        </w:rPr>
        <w:t>а</w:t>
      </w:r>
      <w:r w:rsidR="00130DEA" w:rsidRPr="00D37F26">
        <w:rPr>
          <w:sz w:val="28"/>
          <w:szCs w:val="28"/>
        </w:rPr>
        <w:t xml:space="preserve"> Алтайского края (далее – город Барнаул), создания комфортных условий для получения муниципальной услуги, в том числе через краевое автономное учреждение «Многофункциональный центр предоставления государственных и муниципальных услуг Алтайского края» (далее – МФЦ) и его филиалы, в электронной форме с использованием муниципальной автоматизированной информационной системы «Электронный Барнаул» (далее – городской портал) с соблюдением норм законодательства Российской Федерации о защите персональных данных.</w:t>
      </w:r>
    </w:p>
    <w:p w:rsidR="00EB7C7C" w:rsidRPr="001A364C" w:rsidRDefault="00EB7C7C" w:rsidP="00EB7C7C">
      <w:pPr>
        <w:ind w:firstLine="170"/>
        <w:jc w:val="both"/>
        <w:rPr>
          <w:sz w:val="28"/>
          <w:szCs w:val="28"/>
        </w:rPr>
      </w:pPr>
      <w:r>
        <w:rPr>
          <w:sz w:val="28"/>
          <w:szCs w:val="28"/>
        </w:rPr>
        <w:t xml:space="preserve">       </w:t>
      </w:r>
      <w:r w:rsidR="00FA28CF">
        <w:rPr>
          <w:sz w:val="28"/>
          <w:szCs w:val="28"/>
        </w:rPr>
        <w:t xml:space="preserve">1.2. </w:t>
      </w:r>
      <w:r w:rsidR="00FA28CF" w:rsidRPr="00EB7C7C">
        <w:rPr>
          <w:sz w:val="28"/>
          <w:szCs w:val="28"/>
        </w:rPr>
        <w:t>Регламент устанавливает порядок предоставления муниципальной услуги и стандарт предоставления муниципальной услуги орган</w:t>
      </w:r>
      <w:r w:rsidRPr="00EB7C7C">
        <w:rPr>
          <w:sz w:val="28"/>
          <w:szCs w:val="28"/>
        </w:rPr>
        <w:t>ом</w:t>
      </w:r>
      <w:r w:rsidR="00FA28CF" w:rsidRPr="00EB7C7C">
        <w:rPr>
          <w:sz w:val="28"/>
          <w:szCs w:val="28"/>
        </w:rPr>
        <w:t xml:space="preserve"> местного самоуправления</w:t>
      </w:r>
      <w:r w:rsidR="007970D7" w:rsidRPr="00EB7C7C">
        <w:rPr>
          <w:sz w:val="28"/>
          <w:szCs w:val="28"/>
        </w:rPr>
        <w:t xml:space="preserve"> </w:t>
      </w:r>
      <w:r w:rsidRPr="00EB7C7C">
        <w:rPr>
          <w:sz w:val="28"/>
          <w:szCs w:val="28"/>
        </w:rPr>
        <w:t xml:space="preserve">города Барнаула </w:t>
      </w:r>
      <w:r w:rsidR="00FA28CF" w:rsidRPr="00EB7C7C">
        <w:rPr>
          <w:sz w:val="28"/>
          <w:szCs w:val="28"/>
        </w:rPr>
        <w:t>по запросу</w:t>
      </w:r>
      <w:r w:rsidRPr="00EB7C7C">
        <w:rPr>
          <w:sz w:val="28"/>
          <w:szCs w:val="28"/>
        </w:rPr>
        <w:t xml:space="preserve"> физических лиц либо их уполномоченных представителей в пределах полномочий </w:t>
      </w:r>
      <w:r w:rsidR="00FA28CF" w:rsidRPr="00EB7C7C">
        <w:rPr>
          <w:sz w:val="28"/>
          <w:szCs w:val="28"/>
        </w:rPr>
        <w:t xml:space="preserve"> органов местного самоуправления </w:t>
      </w:r>
      <w:r w:rsidRPr="00EB7C7C">
        <w:rPr>
          <w:sz w:val="28"/>
          <w:szCs w:val="28"/>
        </w:rPr>
        <w:t xml:space="preserve">города Барнаула </w:t>
      </w:r>
      <w:r w:rsidR="00FA28CF" w:rsidRPr="00EB7C7C">
        <w:rPr>
          <w:sz w:val="28"/>
          <w:szCs w:val="28"/>
        </w:rPr>
        <w:t xml:space="preserve">по решению вопросов местного значения, </w:t>
      </w:r>
      <w:r w:rsidRPr="001A364C">
        <w:rPr>
          <w:sz w:val="28"/>
          <w:szCs w:val="28"/>
        </w:rPr>
        <w:t xml:space="preserve">установленных Федеральным законом от 06.10.2003 №131-ФЗ «Об общих принципах организации местного самоуправления в Российской Федерации» </w:t>
      </w:r>
      <w:r w:rsidRPr="001A364C">
        <w:rPr>
          <w:sz w:val="28"/>
          <w:szCs w:val="28"/>
        </w:rPr>
        <w:lastRenderedPageBreak/>
        <w:t>и Уставом городского округа</w:t>
      </w:r>
      <w:r w:rsidR="00403282">
        <w:rPr>
          <w:sz w:val="28"/>
          <w:szCs w:val="28"/>
        </w:rPr>
        <w:t xml:space="preserve"> </w:t>
      </w:r>
      <w:r w:rsidRPr="001A364C">
        <w:rPr>
          <w:sz w:val="28"/>
          <w:szCs w:val="28"/>
        </w:rPr>
        <w:t>–</w:t>
      </w:r>
      <w:r w:rsidR="00403282">
        <w:rPr>
          <w:sz w:val="28"/>
          <w:szCs w:val="28"/>
        </w:rPr>
        <w:t xml:space="preserve"> </w:t>
      </w:r>
      <w:r w:rsidRPr="001A364C">
        <w:rPr>
          <w:sz w:val="28"/>
          <w:szCs w:val="28"/>
        </w:rPr>
        <w:t xml:space="preserve">города Барнаула Алтайского края, в соответствии с требованиями Федерального закона от 27.07.2010 №210-ФЗ «Об организации предоставления государственных и муниципальных услуг» (далее – Федеральный закон от 27.07.2010 №210-ФЗ). </w:t>
      </w:r>
    </w:p>
    <w:p w:rsidR="00327622" w:rsidRDefault="00FA28CF" w:rsidP="00327622">
      <w:pPr>
        <w:ind w:firstLine="851"/>
        <w:jc w:val="both"/>
        <w:rPr>
          <w:sz w:val="28"/>
          <w:szCs w:val="28"/>
        </w:rPr>
      </w:pPr>
      <w:r>
        <w:rPr>
          <w:sz w:val="28"/>
          <w:szCs w:val="28"/>
        </w:rPr>
        <w:t>1.3. Регламент регулирует общественные отношения, возникающие в связи с</w:t>
      </w:r>
      <w:r w:rsidR="00970DF4">
        <w:rPr>
          <w:sz w:val="28"/>
          <w:szCs w:val="28"/>
        </w:rPr>
        <w:t xml:space="preserve"> осуществлением полномочий по ведению у</w:t>
      </w:r>
      <w:r w:rsidR="00970DF4" w:rsidRPr="00320F3A">
        <w:rPr>
          <w:sz w:val="28"/>
          <w:szCs w:val="28"/>
        </w:rPr>
        <w:t>чет</w:t>
      </w:r>
      <w:r w:rsidR="00970DF4">
        <w:rPr>
          <w:sz w:val="28"/>
          <w:szCs w:val="28"/>
        </w:rPr>
        <w:t>а</w:t>
      </w:r>
      <w:r w:rsidR="00970DF4" w:rsidRPr="00320F3A">
        <w:rPr>
          <w:sz w:val="28"/>
          <w:szCs w:val="28"/>
        </w:rPr>
        <w:t xml:space="preserve"> граждан, </w:t>
      </w:r>
      <w:r w:rsidR="007D5A1F" w:rsidRPr="004C565E">
        <w:rPr>
          <w:sz w:val="28"/>
          <w:szCs w:val="28"/>
        </w:rPr>
        <w:t xml:space="preserve">имеющих </w:t>
      </w:r>
      <w:r w:rsidR="00D37F26">
        <w:rPr>
          <w:sz w:val="28"/>
          <w:szCs w:val="28"/>
        </w:rPr>
        <w:t xml:space="preserve">право </w:t>
      </w:r>
      <w:r w:rsidR="00D37F26" w:rsidRPr="004C565E">
        <w:rPr>
          <w:sz w:val="28"/>
          <w:szCs w:val="28"/>
        </w:rPr>
        <w:t>на бесплатное предоставление земельного участка для индивидуального жилищного строительства</w:t>
      </w:r>
      <w:r w:rsidR="00930CEE">
        <w:rPr>
          <w:sz w:val="28"/>
          <w:szCs w:val="28"/>
        </w:rPr>
        <w:t>, состоящих на учете в качестве нуждающихся в улучшении жилищных условий (далее – учет граждан)</w:t>
      </w:r>
      <w:r w:rsidR="007D5A1F">
        <w:rPr>
          <w:sz w:val="28"/>
          <w:szCs w:val="28"/>
        </w:rPr>
        <w:t>.</w:t>
      </w:r>
      <w:r w:rsidR="00327622">
        <w:rPr>
          <w:sz w:val="28"/>
          <w:szCs w:val="28"/>
        </w:rPr>
        <w:t xml:space="preserve"> </w:t>
      </w:r>
    </w:p>
    <w:p w:rsidR="00774135" w:rsidRDefault="00774135" w:rsidP="00327622">
      <w:pPr>
        <w:ind w:firstLine="851"/>
        <w:jc w:val="both"/>
        <w:rPr>
          <w:sz w:val="28"/>
          <w:szCs w:val="28"/>
        </w:rPr>
      </w:pPr>
    </w:p>
    <w:p w:rsidR="00FA28CF" w:rsidRPr="00EB7C7C" w:rsidRDefault="00FA28CF" w:rsidP="009F420D">
      <w:pPr>
        <w:jc w:val="center"/>
        <w:rPr>
          <w:sz w:val="28"/>
          <w:szCs w:val="28"/>
        </w:rPr>
      </w:pPr>
      <w:r w:rsidRPr="00EB7C7C">
        <w:rPr>
          <w:sz w:val="28"/>
          <w:szCs w:val="28"/>
        </w:rPr>
        <w:t>2. Круг заявителей</w:t>
      </w:r>
    </w:p>
    <w:p w:rsidR="00970DF4" w:rsidRPr="009F420D" w:rsidRDefault="00FA28CF" w:rsidP="00071654">
      <w:pPr>
        <w:pStyle w:val="1"/>
        <w:ind w:firstLine="851"/>
        <w:jc w:val="both"/>
        <w:rPr>
          <w:rFonts w:ascii="Times New Roman" w:hAnsi="Times New Roman" w:cs="Times New Roman"/>
          <w:b w:val="0"/>
          <w:color w:val="000000" w:themeColor="text1"/>
        </w:rPr>
      </w:pPr>
      <w:r w:rsidRPr="009F420D">
        <w:rPr>
          <w:rFonts w:ascii="Times New Roman" w:eastAsiaTheme="minorHAnsi" w:hAnsi="Times New Roman" w:cs="Times New Roman"/>
          <w:b w:val="0"/>
          <w:color w:val="auto"/>
          <w:lang w:eastAsia="en-US"/>
        </w:rPr>
        <w:t xml:space="preserve">Правом </w:t>
      </w:r>
      <w:r w:rsidRPr="009F420D">
        <w:rPr>
          <w:rFonts w:ascii="Times New Roman" w:eastAsiaTheme="minorHAnsi" w:hAnsi="Times New Roman" w:cs="Times New Roman"/>
          <w:b w:val="0"/>
          <w:color w:val="000000" w:themeColor="text1"/>
          <w:lang w:eastAsia="en-US"/>
        </w:rPr>
        <w:t xml:space="preserve">на подачу заявления о предоставлении муниципальной услуги </w:t>
      </w:r>
      <w:r w:rsidR="005319F0" w:rsidRPr="009F420D">
        <w:rPr>
          <w:rFonts w:ascii="Times New Roman" w:eastAsiaTheme="minorHAnsi" w:hAnsi="Times New Roman" w:cs="Times New Roman"/>
          <w:b w:val="0"/>
          <w:color w:val="000000" w:themeColor="text1"/>
          <w:lang w:eastAsia="en-US"/>
        </w:rPr>
        <w:t>(далее – заявление)</w:t>
      </w:r>
      <w:r w:rsidRPr="009F420D">
        <w:rPr>
          <w:rFonts w:ascii="Times New Roman" w:eastAsiaTheme="minorHAnsi" w:hAnsi="Times New Roman" w:cs="Times New Roman"/>
          <w:b w:val="0"/>
          <w:color w:val="000000" w:themeColor="text1"/>
          <w:lang w:eastAsia="en-US"/>
        </w:rPr>
        <w:t xml:space="preserve"> обладают</w:t>
      </w:r>
      <w:r w:rsidR="00970DF4" w:rsidRPr="009F420D">
        <w:rPr>
          <w:rFonts w:ascii="Times New Roman" w:eastAsiaTheme="minorHAnsi" w:hAnsi="Times New Roman" w:cs="Times New Roman"/>
          <w:b w:val="0"/>
          <w:color w:val="000000" w:themeColor="text1"/>
          <w:lang w:eastAsia="en-US"/>
        </w:rPr>
        <w:t xml:space="preserve"> граждане Российской Федерации</w:t>
      </w:r>
      <w:r w:rsidR="00F423AF">
        <w:rPr>
          <w:rFonts w:ascii="Times New Roman" w:eastAsiaTheme="minorHAnsi" w:hAnsi="Times New Roman" w:cs="Times New Roman"/>
          <w:b w:val="0"/>
          <w:color w:val="000000" w:themeColor="text1"/>
          <w:lang w:eastAsia="en-US"/>
        </w:rPr>
        <w:t>,</w:t>
      </w:r>
      <w:r w:rsidRPr="009F420D">
        <w:rPr>
          <w:rFonts w:ascii="Times New Roman" w:eastAsiaTheme="minorHAnsi" w:hAnsi="Times New Roman" w:cs="Times New Roman"/>
          <w:b w:val="0"/>
          <w:color w:val="000000" w:themeColor="text1"/>
          <w:lang w:eastAsia="en-US"/>
        </w:rPr>
        <w:t xml:space="preserve"> </w:t>
      </w:r>
      <w:r w:rsidR="00970DF4" w:rsidRPr="009F420D">
        <w:rPr>
          <w:rFonts w:ascii="Times New Roman" w:hAnsi="Times New Roman" w:cs="Times New Roman"/>
          <w:b w:val="0"/>
          <w:color w:val="000000" w:themeColor="text1"/>
        </w:rPr>
        <w:t xml:space="preserve">постоянно проживающие на территории города Барнаула, состоящие на учете в качестве нуждающихся в </w:t>
      </w:r>
      <w:r w:rsidR="00A41141">
        <w:rPr>
          <w:rFonts w:ascii="Times New Roman" w:hAnsi="Times New Roman" w:cs="Times New Roman"/>
          <w:b w:val="0"/>
          <w:color w:val="000000" w:themeColor="text1"/>
        </w:rPr>
        <w:t xml:space="preserve">улучшении </w:t>
      </w:r>
      <w:r w:rsidR="00970DF4" w:rsidRPr="009F420D">
        <w:rPr>
          <w:rFonts w:ascii="Times New Roman" w:hAnsi="Times New Roman" w:cs="Times New Roman"/>
          <w:b w:val="0"/>
          <w:color w:val="000000" w:themeColor="text1"/>
        </w:rPr>
        <w:t>жил</w:t>
      </w:r>
      <w:r w:rsidR="00A41141">
        <w:rPr>
          <w:rFonts w:ascii="Times New Roman" w:hAnsi="Times New Roman" w:cs="Times New Roman"/>
          <w:b w:val="0"/>
          <w:color w:val="000000" w:themeColor="text1"/>
        </w:rPr>
        <w:t>ищных условий</w:t>
      </w:r>
      <w:r w:rsidR="00970DF4" w:rsidRPr="009F420D">
        <w:rPr>
          <w:rFonts w:ascii="Times New Roman" w:hAnsi="Times New Roman" w:cs="Times New Roman"/>
          <w:b w:val="0"/>
          <w:color w:val="000000" w:themeColor="text1"/>
        </w:rPr>
        <w:t xml:space="preserve">, </w:t>
      </w:r>
      <w:r w:rsidR="00A41141">
        <w:rPr>
          <w:rFonts w:ascii="Times New Roman" w:hAnsi="Times New Roman" w:cs="Times New Roman"/>
          <w:b w:val="0"/>
          <w:color w:val="000000" w:themeColor="text1"/>
        </w:rPr>
        <w:t>имеющие право на бесплатное предоставление земельного участка для индивидуального жилищного строительства</w:t>
      </w:r>
      <w:r w:rsidR="00970DF4" w:rsidRPr="009F420D">
        <w:rPr>
          <w:rFonts w:ascii="Times New Roman" w:hAnsi="Times New Roman" w:cs="Times New Roman"/>
          <w:b w:val="0"/>
          <w:color w:val="000000" w:themeColor="text1"/>
        </w:rPr>
        <w:t>:</w:t>
      </w:r>
    </w:p>
    <w:p w:rsidR="00970DF4" w:rsidRPr="00320F3A" w:rsidRDefault="00970DF4" w:rsidP="00071654">
      <w:pPr>
        <w:autoSpaceDE w:val="0"/>
        <w:autoSpaceDN w:val="0"/>
        <w:adjustRightInd w:val="0"/>
        <w:ind w:firstLine="851"/>
        <w:jc w:val="both"/>
        <w:outlineLvl w:val="1"/>
        <w:rPr>
          <w:sz w:val="28"/>
          <w:szCs w:val="28"/>
        </w:rPr>
      </w:pPr>
      <w:r w:rsidRPr="00320F3A">
        <w:rPr>
          <w:sz w:val="28"/>
          <w:szCs w:val="28"/>
        </w:rPr>
        <w:t>ветераны Великой Отечественной войны, ветераны боевых действий на территории Российской Федерации, бывшего СССР и территориях других государств;</w:t>
      </w:r>
    </w:p>
    <w:p w:rsidR="00970DF4" w:rsidRPr="00320F3A" w:rsidRDefault="00970DF4" w:rsidP="00071654">
      <w:pPr>
        <w:autoSpaceDE w:val="0"/>
        <w:autoSpaceDN w:val="0"/>
        <w:adjustRightInd w:val="0"/>
        <w:ind w:firstLine="851"/>
        <w:jc w:val="both"/>
        <w:outlineLvl w:val="1"/>
        <w:rPr>
          <w:sz w:val="28"/>
          <w:szCs w:val="28"/>
        </w:rPr>
      </w:pPr>
      <w:r w:rsidRPr="00320F3A">
        <w:rPr>
          <w:sz w:val="28"/>
          <w:szCs w:val="28"/>
        </w:rPr>
        <w:t>нетрудоспособные члены семьи погибших (умерших) ветеранов Великой Отечественной войны, ветеранов боевых действий на территории Российской Федерации, бывшего СССР и территориях других государств, состоявшие на иждивении и получающие пенсию по случаю потери кормильца (имеющие право на ее получение);</w:t>
      </w:r>
    </w:p>
    <w:p w:rsidR="00970DF4" w:rsidRPr="00320F3A" w:rsidRDefault="00970DF4" w:rsidP="00071654">
      <w:pPr>
        <w:autoSpaceDE w:val="0"/>
        <w:autoSpaceDN w:val="0"/>
        <w:adjustRightInd w:val="0"/>
        <w:ind w:firstLine="851"/>
        <w:jc w:val="both"/>
        <w:outlineLvl w:val="1"/>
        <w:rPr>
          <w:sz w:val="28"/>
          <w:szCs w:val="28"/>
        </w:rPr>
      </w:pPr>
      <w:r w:rsidRPr="00320F3A">
        <w:rPr>
          <w:sz w:val="28"/>
          <w:szCs w:val="28"/>
        </w:rPr>
        <w:t>военнослужащие, проходящие военную службу по контракту, общая продолжительность военной службы которых составляет 10 лет и более, а также граждане, уволенные с военной службы по достижении ими предельного возраста пребывания на военной службе, состоянию здоровья или в связи с организационно-штатными мероприятиями, общая продолжительность военной службы которых составляет 10 лет и более;</w:t>
      </w:r>
    </w:p>
    <w:p w:rsidR="00970DF4" w:rsidRPr="00320F3A" w:rsidRDefault="00970DF4" w:rsidP="00071654">
      <w:pPr>
        <w:autoSpaceDE w:val="0"/>
        <w:autoSpaceDN w:val="0"/>
        <w:adjustRightInd w:val="0"/>
        <w:ind w:firstLine="851"/>
        <w:jc w:val="both"/>
        <w:outlineLvl w:val="1"/>
        <w:rPr>
          <w:sz w:val="28"/>
          <w:szCs w:val="28"/>
        </w:rPr>
      </w:pPr>
      <w:r w:rsidRPr="00320F3A">
        <w:rPr>
          <w:sz w:val="28"/>
          <w:szCs w:val="28"/>
        </w:rPr>
        <w:t>молодые семьи, возраст каждого из супругов в которых не превышает 35 лет, одинокие матери (отцы), имеющие несовершеннолетних детей;</w:t>
      </w:r>
    </w:p>
    <w:p w:rsidR="00FA28CF" w:rsidRDefault="00970DF4" w:rsidP="00071654">
      <w:pPr>
        <w:ind w:firstLine="851"/>
        <w:rPr>
          <w:rFonts w:eastAsiaTheme="minorHAnsi"/>
          <w:sz w:val="28"/>
          <w:szCs w:val="28"/>
          <w:lang w:eastAsia="en-US"/>
        </w:rPr>
      </w:pPr>
      <w:r w:rsidRPr="00EB6268">
        <w:rPr>
          <w:sz w:val="28"/>
          <w:szCs w:val="28"/>
        </w:rPr>
        <w:t xml:space="preserve">уполномоченные представители </w:t>
      </w:r>
      <w:r w:rsidR="00A41141">
        <w:rPr>
          <w:sz w:val="28"/>
          <w:szCs w:val="28"/>
        </w:rPr>
        <w:t>указанных лиц</w:t>
      </w:r>
      <w:r w:rsidR="00FA28CF">
        <w:rPr>
          <w:sz w:val="28"/>
          <w:szCs w:val="28"/>
        </w:rPr>
        <w:t>.</w:t>
      </w:r>
    </w:p>
    <w:p w:rsidR="00FA28CF" w:rsidRDefault="00FA28CF" w:rsidP="00FA28CF">
      <w:pPr>
        <w:ind w:firstLine="851"/>
        <w:jc w:val="both"/>
        <w:rPr>
          <w:sz w:val="28"/>
          <w:szCs w:val="28"/>
        </w:rPr>
      </w:pPr>
    </w:p>
    <w:p w:rsidR="000175A7" w:rsidRPr="00EB7C7C" w:rsidRDefault="000175A7" w:rsidP="00FA28CF">
      <w:pPr>
        <w:jc w:val="center"/>
        <w:rPr>
          <w:sz w:val="28"/>
          <w:szCs w:val="28"/>
        </w:rPr>
      </w:pPr>
      <w:r w:rsidRPr="00EB7C7C">
        <w:rPr>
          <w:sz w:val="28"/>
          <w:szCs w:val="28"/>
        </w:rPr>
        <w:t xml:space="preserve">3. </w:t>
      </w:r>
      <w:r w:rsidR="00FA28CF" w:rsidRPr="00EB7C7C">
        <w:rPr>
          <w:sz w:val="28"/>
          <w:szCs w:val="28"/>
        </w:rPr>
        <w:t xml:space="preserve">Требования к порядку информирования о предоставлении </w:t>
      </w:r>
    </w:p>
    <w:p w:rsidR="00FA28CF" w:rsidRPr="00EB7C7C" w:rsidRDefault="00FA28CF" w:rsidP="00FA28CF">
      <w:pPr>
        <w:jc w:val="center"/>
        <w:rPr>
          <w:sz w:val="28"/>
          <w:szCs w:val="28"/>
        </w:rPr>
      </w:pPr>
      <w:r w:rsidRPr="00EB7C7C">
        <w:rPr>
          <w:sz w:val="28"/>
          <w:szCs w:val="28"/>
        </w:rPr>
        <w:t>муниципальной услуги</w:t>
      </w:r>
    </w:p>
    <w:p w:rsidR="00FA28CF" w:rsidRDefault="00FA28CF" w:rsidP="00FA28CF"/>
    <w:p w:rsidR="00307BD5" w:rsidRDefault="00625C6D" w:rsidP="00C95D26">
      <w:pPr>
        <w:ind w:firstLine="851"/>
        <w:jc w:val="both"/>
        <w:rPr>
          <w:sz w:val="28"/>
          <w:szCs w:val="28"/>
        </w:rPr>
      </w:pPr>
      <w:r w:rsidRPr="006C7400">
        <w:rPr>
          <w:sz w:val="28"/>
          <w:szCs w:val="28"/>
        </w:rPr>
        <w:t>3.1. </w:t>
      </w:r>
      <w:r w:rsidR="00C95D26">
        <w:rPr>
          <w:sz w:val="28"/>
          <w:szCs w:val="28"/>
        </w:rPr>
        <w:t xml:space="preserve">Информация о месте нахождения, почтовом адресе, графике работы и (или) графике приема заявителей, контактных телефонах, адресе электронной почты органа местного самоуправления города Барнаула, предоставляющего муниципальную услугу, (далее – орган, предоставляющий </w:t>
      </w:r>
    </w:p>
    <w:p w:rsidR="00C95D26" w:rsidRDefault="00C95D26" w:rsidP="00C95D26">
      <w:pPr>
        <w:ind w:firstLine="851"/>
        <w:jc w:val="both"/>
        <w:rPr>
          <w:sz w:val="28"/>
          <w:szCs w:val="28"/>
        </w:rPr>
      </w:pPr>
      <w:r>
        <w:rPr>
          <w:sz w:val="28"/>
          <w:szCs w:val="28"/>
        </w:rPr>
        <w:lastRenderedPageBreak/>
        <w:t>муниципальную услугу) размещена на официальном Интернет-сайте города Барнаула –</w:t>
      </w:r>
      <w:r w:rsidRPr="00C03501">
        <w:rPr>
          <w:sz w:val="28"/>
          <w:szCs w:val="28"/>
        </w:rPr>
        <w:t xml:space="preserve"> http://barnaul.org</w:t>
      </w:r>
      <w:r>
        <w:rPr>
          <w:sz w:val="28"/>
          <w:szCs w:val="28"/>
        </w:rPr>
        <w:t xml:space="preserve"> (далее – сайт города), на стендах в местах предоставления муниципальной услуги, в федеральной государственной информационной системе «Единый портал государственных и муниципальных услуг (функций)» (далее - Единый портале государственных и муниципальных услуг (функций), городском портале и в приложении 1 к Регламенту.</w:t>
      </w:r>
    </w:p>
    <w:p w:rsidR="00130DEA" w:rsidRPr="006C7400" w:rsidRDefault="00625C6D" w:rsidP="00C95D26">
      <w:pPr>
        <w:ind w:firstLine="709"/>
        <w:jc w:val="both"/>
        <w:rPr>
          <w:sz w:val="28"/>
          <w:szCs w:val="28"/>
        </w:rPr>
      </w:pPr>
      <w:r w:rsidRPr="006C7400">
        <w:rPr>
          <w:sz w:val="28"/>
          <w:szCs w:val="28"/>
        </w:rPr>
        <w:t>3.2. </w:t>
      </w:r>
      <w:r w:rsidR="00130DEA" w:rsidRPr="006C7400">
        <w:rPr>
          <w:sz w:val="28"/>
          <w:szCs w:val="28"/>
        </w:rPr>
        <w:t>Муниципальная услуга может быть получена заявителем по принципу «одного окна» в МФЦ (филиалах МФЦ).</w:t>
      </w:r>
    </w:p>
    <w:p w:rsidR="00625C6D" w:rsidRPr="006C7400" w:rsidRDefault="00625C6D" w:rsidP="002F1865">
      <w:pPr>
        <w:pStyle w:val="a5"/>
        <w:ind w:left="0" w:firstLine="851"/>
        <w:jc w:val="both"/>
        <w:rPr>
          <w:sz w:val="28"/>
          <w:szCs w:val="28"/>
        </w:rPr>
      </w:pPr>
      <w:r w:rsidRPr="006C7400">
        <w:rPr>
          <w:sz w:val="28"/>
          <w:szCs w:val="28"/>
        </w:rPr>
        <w:t>Информация о месте нахождения, графике работы, контактных телефонах, адресе электронной почты МФЦ (филиалов МФЦ) размещена на сайте города, официальном сайте МФЦ</w:t>
      </w:r>
      <w:r w:rsidR="00C95799">
        <w:rPr>
          <w:sz w:val="28"/>
          <w:szCs w:val="28"/>
        </w:rPr>
        <w:t xml:space="preserve"> -</w:t>
      </w:r>
      <w:r w:rsidRPr="006C7400">
        <w:rPr>
          <w:sz w:val="28"/>
          <w:szCs w:val="28"/>
        </w:rPr>
        <w:t xml:space="preserve"> http://mfc22.ru (далее – сайт МФЦ), на стендах в местах предоставления муниципальной услуги и в приложении 2 к Регламенту.</w:t>
      </w:r>
    </w:p>
    <w:p w:rsidR="009D368D" w:rsidRPr="00F669A6" w:rsidRDefault="009D368D" w:rsidP="009D368D">
      <w:pPr>
        <w:ind w:firstLine="709"/>
        <w:jc w:val="both"/>
        <w:rPr>
          <w:sz w:val="28"/>
          <w:szCs w:val="28"/>
        </w:rPr>
      </w:pPr>
      <w:r w:rsidRPr="006C7400">
        <w:rPr>
          <w:sz w:val="28"/>
          <w:szCs w:val="28"/>
        </w:rPr>
        <w:t>3.3. </w:t>
      </w:r>
      <w:r>
        <w:rPr>
          <w:sz w:val="28"/>
          <w:szCs w:val="28"/>
        </w:rPr>
        <w:t xml:space="preserve">Информация о порядке и сроках получения муниципальной услуги может быть получена заявителем на Едином портале государственных и муниципальных услуг (функций), </w:t>
      </w:r>
      <w:r w:rsidR="00403282">
        <w:rPr>
          <w:sz w:val="28"/>
          <w:szCs w:val="28"/>
        </w:rPr>
        <w:t xml:space="preserve">городском портале, </w:t>
      </w:r>
      <w:r>
        <w:rPr>
          <w:sz w:val="28"/>
          <w:szCs w:val="28"/>
        </w:rPr>
        <w:t>в электронном виде м</w:t>
      </w:r>
      <w:r w:rsidRPr="00F669A6">
        <w:rPr>
          <w:sz w:val="28"/>
          <w:szCs w:val="28"/>
        </w:rPr>
        <w:t xml:space="preserve">униципальная услуга может быть получена заявителем </w:t>
      </w:r>
      <w:r>
        <w:rPr>
          <w:sz w:val="28"/>
          <w:szCs w:val="28"/>
        </w:rPr>
        <w:t>посредством</w:t>
      </w:r>
      <w:r w:rsidRPr="00F669A6">
        <w:rPr>
          <w:sz w:val="28"/>
          <w:szCs w:val="28"/>
        </w:rPr>
        <w:t xml:space="preserve"> городск</w:t>
      </w:r>
      <w:r>
        <w:rPr>
          <w:sz w:val="28"/>
          <w:szCs w:val="28"/>
        </w:rPr>
        <w:t>ого</w:t>
      </w:r>
      <w:r w:rsidRPr="00F669A6">
        <w:rPr>
          <w:sz w:val="28"/>
          <w:szCs w:val="28"/>
        </w:rPr>
        <w:t xml:space="preserve"> портал</w:t>
      </w:r>
      <w:r>
        <w:rPr>
          <w:sz w:val="28"/>
          <w:szCs w:val="28"/>
        </w:rPr>
        <w:t xml:space="preserve">а </w:t>
      </w:r>
      <w:r w:rsidRPr="00F669A6">
        <w:rPr>
          <w:sz w:val="28"/>
          <w:szCs w:val="28"/>
        </w:rPr>
        <w:t>в информационно – телекоммуникационной сети «Интернет» (далее – сеть Интернет) (адреса порталов указаны в приложении 3 к Регламенту).</w:t>
      </w:r>
    </w:p>
    <w:p w:rsidR="009D368D" w:rsidRPr="00FC0463" w:rsidRDefault="009D368D" w:rsidP="009D368D">
      <w:pPr>
        <w:pStyle w:val="a5"/>
        <w:autoSpaceDE w:val="0"/>
        <w:autoSpaceDN w:val="0"/>
        <w:adjustRightInd w:val="0"/>
        <w:ind w:left="0" w:firstLine="709"/>
        <w:jc w:val="both"/>
      </w:pPr>
      <w:r w:rsidRPr="00FC0463">
        <w:rPr>
          <w:sz w:val="28"/>
          <w:szCs w:val="28"/>
        </w:rPr>
        <w:t>Для получения муниципальной услуги посредством городского портала заявителю необходимо зарегистрировать на Едином портале государственных и муниципальных услуг (функций) учетную запись пользователя Единой системы идентификации и аутентификации.</w:t>
      </w:r>
    </w:p>
    <w:p w:rsidR="00FA28CF" w:rsidRDefault="00FA28CF" w:rsidP="002F1865">
      <w:pPr>
        <w:ind w:firstLine="851"/>
        <w:jc w:val="both"/>
        <w:rPr>
          <w:sz w:val="28"/>
          <w:szCs w:val="28"/>
        </w:rPr>
      </w:pPr>
      <w:r>
        <w:rPr>
          <w:sz w:val="28"/>
          <w:szCs w:val="28"/>
        </w:rPr>
        <w:t>3.</w:t>
      </w:r>
      <w:r w:rsidR="00883D37">
        <w:rPr>
          <w:sz w:val="28"/>
          <w:szCs w:val="28"/>
        </w:rPr>
        <w:t>4</w:t>
      </w:r>
      <w:r>
        <w:rPr>
          <w:sz w:val="28"/>
          <w:szCs w:val="28"/>
        </w:rPr>
        <w:t>.</w:t>
      </w:r>
      <w:r w:rsidR="007B40B9">
        <w:rPr>
          <w:sz w:val="28"/>
          <w:szCs w:val="28"/>
        </w:rPr>
        <w:t xml:space="preserve"> </w:t>
      </w:r>
      <w:r>
        <w:rPr>
          <w:color w:val="000000"/>
          <w:sz w:val="28"/>
          <w:szCs w:val="28"/>
        </w:rPr>
        <w:t>Информация по вопросам предоставления муниципальной услуги</w:t>
      </w:r>
      <w:r>
        <w:rPr>
          <w:sz w:val="28"/>
          <w:szCs w:val="28"/>
        </w:rPr>
        <w:t xml:space="preserve">, </w:t>
      </w:r>
      <w:r w:rsidR="00E365D9">
        <w:rPr>
          <w:sz w:val="28"/>
          <w:szCs w:val="28"/>
        </w:rPr>
        <w:t xml:space="preserve">в том числе о порядке и сроках </w:t>
      </w:r>
      <w:r w:rsidR="00403282">
        <w:rPr>
          <w:sz w:val="28"/>
          <w:szCs w:val="28"/>
        </w:rPr>
        <w:t xml:space="preserve">ее </w:t>
      </w:r>
      <w:r w:rsidR="00E365D9">
        <w:rPr>
          <w:sz w:val="28"/>
          <w:szCs w:val="28"/>
        </w:rPr>
        <w:t xml:space="preserve">оказания, </w:t>
      </w:r>
      <w:r>
        <w:rPr>
          <w:color w:val="000000"/>
          <w:sz w:val="28"/>
          <w:szCs w:val="28"/>
        </w:rPr>
        <w:t>является открытой и общедоступной.</w:t>
      </w:r>
      <w:r>
        <w:rPr>
          <w:sz w:val="28"/>
          <w:szCs w:val="28"/>
        </w:rPr>
        <w:t xml:space="preserve"> </w:t>
      </w:r>
    </w:p>
    <w:p w:rsidR="00FA28CF" w:rsidRDefault="009B33F9" w:rsidP="002F1865">
      <w:pPr>
        <w:ind w:firstLine="851"/>
        <w:jc w:val="both"/>
        <w:rPr>
          <w:sz w:val="28"/>
          <w:szCs w:val="28"/>
        </w:rPr>
      </w:pPr>
      <w:r>
        <w:rPr>
          <w:sz w:val="28"/>
          <w:szCs w:val="28"/>
        </w:rPr>
        <w:t>3.</w:t>
      </w:r>
      <w:r w:rsidR="00883D37">
        <w:rPr>
          <w:sz w:val="28"/>
          <w:szCs w:val="28"/>
        </w:rPr>
        <w:t>4</w:t>
      </w:r>
      <w:r>
        <w:rPr>
          <w:sz w:val="28"/>
          <w:szCs w:val="28"/>
        </w:rPr>
        <w:t xml:space="preserve">.1. </w:t>
      </w:r>
      <w:r w:rsidR="00FA28CF">
        <w:rPr>
          <w:sz w:val="28"/>
          <w:szCs w:val="28"/>
        </w:rPr>
        <w:t>Информация по вопросам предоставления муниципальной услуги может быть получена заявителем самостоятельно путем ознакомления с ин</w:t>
      </w:r>
      <w:r w:rsidR="00D37F26">
        <w:rPr>
          <w:sz w:val="28"/>
          <w:szCs w:val="28"/>
        </w:rPr>
        <w:t>формацией</w:t>
      </w:r>
      <w:r w:rsidR="00FA28CF">
        <w:rPr>
          <w:sz w:val="28"/>
          <w:szCs w:val="28"/>
        </w:rPr>
        <w:t xml:space="preserve">: </w:t>
      </w:r>
    </w:p>
    <w:p w:rsidR="00FA28CF" w:rsidRDefault="00FA28CF" w:rsidP="002F1865">
      <w:pPr>
        <w:ind w:firstLine="851"/>
        <w:jc w:val="both"/>
        <w:rPr>
          <w:sz w:val="28"/>
          <w:szCs w:val="28"/>
        </w:rPr>
      </w:pPr>
      <w:r>
        <w:rPr>
          <w:sz w:val="28"/>
          <w:szCs w:val="28"/>
        </w:rPr>
        <w:t xml:space="preserve">на стендах в местах предоставления муниципальной услуги; </w:t>
      </w:r>
    </w:p>
    <w:p w:rsidR="00FA28CF" w:rsidRDefault="00FA28CF" w:rsidP="002F1865">
      <w:pPr>
        <w:ind w:firstLine="851"/>
        <w:jc w:val="both"/>
        <w:rPr>
          <w:sz w:val="28"/>
          <w:szCs w:val="28"/>
        </w:rPr>
      </w:pPr>
      <w:r>
        <w:rPr>
          <w:sz w:val="28"/>
          <w:szCs w:val="28"/>
        </w:rPr>
        <w:t xml:space="preserve">на сайте </w:t>
      </w:r>
      <w:r w:rsidR="0078372C">
        <w:rPr>
          <w:sz w:val="28"/>
          <w:szCs w:val="28"/>
        </w:rPr>
        <w:t>города</w:t>
      </w:r>
      <w:r>
        <w:rPr>
          <w:sz w:val="28"/>
          <w:szCs w:val="28"/>
        </w:rPr>
        <w:t xml:space="preserve">; </w:t>
      </w:r>
    </w:p>
    <w:p w:rsidR="00FA28CF" w:rsidRDefault="00FA28CF" w:rsidP="002F1865">
      <w:pPr>
        <w:ind w:firstLine="851"/>
        <w:jc w:val="both"/>
        <w:rPr>
          <w:sz w:val="28"/>
          <w:szCs w:val="28"/>
        </w:rPr>
      </w:pPr>
      <w:r>
        <w:rPr>
          <w:sz w:val="28"/>
          <w:szCs w:val="28"/>
        </w:rPr>
        <w:t>на сайте МФЦ;</w:t>
      </w:r>
    </w:p>
    <w:p w:rsidR="00FA28CF" w:rsidRDefault="00FA28CF" w:rsidP="002F1865">
      <w:pPr>
        <w:ind w:firstLine="851"/>
        <w:jc w:val="both"/>
        <w:rPr>
          <w:sz w:val="28"/>
          <w:szCs w:val="28"/>
        </w:rPr>
      </w:pPr>
      <w:r>
        <w:rPr>
          <w:sz w:val="28"/>
          <w:szCs w:val="28"/>
        </w:rPr>
        <w:t>на городском портале;</w:t>
      </w:r>
    </w:p>
    <w:p w:rsidR="00FA28CF" w:rsidRDefault="00FA28CF" w:rsidP="002F1865">
      <w:pPr>
        <w:ind w:firstLine="851"/>
        <w:jc w:val="both"/>
        <w:rPr>
          <w:sz w:val="28"/>
          <w:szCs w:val="28"/>
        </w:rPr>
      </w:pPr>
      <w:r>
        <w:rPr>
          <w:sz w:val="28"/>
          <w:szCs w:val="28"/>
        </w:rPr>
        <w:t>на Едином портале государственных и муниципальных услуг (функций)</w:t>
      </w:r>
      <w:r w:rsidR="00DF74C5">
        <w:rPr>
          <w:sz w:val="28"/>
          <w:szCs w:val="28"/>
        </w:rPr>
        <w:t>.</w:t>
      </w:r>
      <w:r>
        <w:rPr>
          <w:sz w:val="28"/>
          <w:szCs w:val="28"/>
        </w:rPr>
        <w:t xml:space="preserve"> </w:t>
      </w:r>
    </w:p>
    <w:p w:rsidR="00FA28CF" w:rsidRDefault="009B33F9" w:rsidP="002F1865">
      <w:pPr>
        <w:ind w:firstLine="851"/>
        <w:jc w:val="both"/>
        <w:rPr>
          <w:sz w:val="28"/>
          <w:szCs w:val="28"/>
        </w:rPr>
      </w:pPr>
      <w:r>
        <w:rPr>
          <w:sz w:val="28"/>
          <w:szCs w:val="28"/>
        </w:rPr>
        <w:t>3.</w:t>
      </w:r>
      <w:r w:rsidR="00883D37">
        <w:rPr>
          <w:sz w:val="28"/>
          <w:szCs w:val="28"/>
        </w:rPr>
        <w:t>4</w:t>
      </w:r>
      <w:r>
        <w:rPr>
          <w:sz w:val="28"/>
          <w:szCs w:val="28"/>
        </w:rPr>
        <w:t xml:space="preserve">.2. </w:t>
      </w:r>
      <w:r w:rsidR="00FA28CF">
        <w:rPr>
          <w:sz w:val="28"/>
          <w:szCs w:val="28"/>
        </w:rPr>
        <w:t xml:space="preserve">Информация по вопросам предоставления муниципальной услуги может быть получена заявителем </w:t>
      </w:r>
      <w:r w:rsidR="00FA28CF">
        <w:rPr>
          <w:color w:val="000000"/>
          <w:sz w:val="28"/>
          <w:szCs w:val="28"/>
        </w:rPr>
        <w:t xml:space="preserve">посредством письменного и (или) устного обращения в орган, предоставляющий муниципальную услугу, или МФЦ </w:t>
      </w:r>
      <w:r w:rsidR="00FA28CF">
        <w:rPr>
          <w:sz w:val="28"/>
          <w:szCs w:val="28"/>
        </w:rPr>
        <w:t>(филиал</w:t>
      </w:r>
      <w:r>
        <w:rPr>
          <w:sz w:val="28"/>
          <w:szCs w:val="28"/>
        </w:rPr>
        <w:t xml:space="preserve"> МФЦ</w:t>
      </w:r>
      <w:r w:rsidR="00FA28CF">
        <w:rPr>
          <w:sz w:val="28"/>
          <w:szCs w:val="28"/>
        </w:rPr>
        <w:t>)</w:t>
      </w:r>
      <w:r>
        <w:rPr>
          <w:sz w:val="28"/>
          <w:szCs w:val="28"/>
        </w:rPr>
        <w:t>:</w:t>
      </w:r>
    </w:p>
    <w:p w:rsidR="00FA28CF" w:rsidRDefault="00FA28CF" w:rsidP="002F1865">
      <w:pPr>
        <w:autoSpaceDE w:val="0"/>
        <w:autoSpaceDN w:val="0"/>
        <w:adjustRightInd w:val="0"/>
        <w:ind w:firstLine="851"/>
        <w:jc w:val="both"/>
        <w:outlineLvl w:val="2"/>
        <w:rPr>
          <w:color w:val="000000"/>
          <w:sz w:val="28"/>
          <w:szCs w:val="28"/>
        </w:rPr>
      </w:pPr>
      <w:r>
        <w:rPr>
          <w:color w:val="000000"/>
          <w:sz w:val="28"/>
          <w:szCs w:val="28"/>
        </w:rPr>
        <w:t>по почте;</w:t>
      </w:r>
    </w:p>
    <w:p w:rsidR="00307BD5" w:rsidRDefault="00307BD5" w:rsidP="002F1865">
      <w:pPr>
        <w:ind w:firstLine="851"/>
        <w:jc w:val="both"/>
        <w:rPr>
          <w:sz w:val="28"/>
          <w:szCs w:val="28"/>
        </w:rPr>
      </w:pPr>
    </w:p>
    <w:p w:rsidR="00FA28CF" w:rsidRDefault="00FA28CF" w:rsidP="002F1865">
      <w:pPr>
        <w:ind w:firstLine="851"/>
        <w:jc w:val="both"/>
        <w:rPr>
          <w:sz w:val="28"/>
          <w:szCs w:val="28"/>
        </w:rPr>
      </w:pPr>
      <w:r>
        <w:rPr>
          <w:sz w:val="28"/>
          <w:szCs w:val="28"/>
        </w:rPr>
        <w:lastRenderedPageBreak/>
        <w:t>по электронной почте или иным способом, позволяющим производить передачу данных в электронной форме;</w:t>
      </w:r>
    </w:p>
    <w:p w:rsidR="00FA28CF" w:rsidRDefault="00FA28CF" w:rsidP="002F1865">
      <w:pPr>
        <w:ind w:firstLine="851"/>
        <w:jc w:val="both"/>
        <w:rPr>
          <w:sz w:val="28"/>
          <w:szCs w:val="28"/>
        </w:rPr>
      </w:pPr>
      <w:r>
        <w:rPr>
          <w:sz w:val="28"/>
          <w:szCs w:val="28"/>
        </w:rPr>
        <w:t>по телефону;</w:t>
      </w:r>
    </w:p>
    <w:p w:rsidR="00FA28CF" w:rsidRDefault="00FA28CF" w:rsidP="002F1865">
      <w:pPr>
        <w:ind w:firstLine="851"/>
        <w:jc w:val="both"/>
        <w:rPr>
          <w:sz w:val="28"/>
          <w:szCs w:val="28"/>
        </w:rPr>
      </w:pPr>
      <w:r>
        <w:rPr>
          <w:sz w:val="28"/>
          <w:szCs w:val="28"/>
        </w:rPr>
        <w:t>в ходе личного приема.</w:t>
      </w:r>
    </w:p>
    <w:p w:rsidR="009744B3" w:rsidRPr="006C7400" w:rsidRDefault="009D368D" w:rsidP="006041E9">
      <w:pPr>
        <w:pStyle w:val="Default"/>
        <w:ind w:firstLine="709"/>
        <w:jc w:val="both"/>
        <w:rPr>
          <w:sz w:val="28"/>
          <w:szCs w:val="28"/>
        </w:rPr>
      </w:pPr>
      <w:r>
        <w:rPr>
          <w:sz w:val="28"/>
          <w:szCs w:val="28"/>
        </w:rPr>
        <w:t xml:space="preserve">3.5. </w:t>
      </w:r>
      <w:r w:rsidR="009744B3" w:rsidRPr="006C7400">
        <w:rPr>
          <w:sz w:val="28"/>
          <w:szCs w:val="28"/>
        </w:rPr>
        <w:t>Сведения о ходе предоставления муниципальной услуги (по конкретному заявлению) могут быть получены заявителем:</w:t>
      </w:r>
    </w:p>
    <w:p w:rsidR="00403282" w:rsidRDefault="00403282" w:rsidP="00403282">
      <w:pPr>
        <w:ind w:firstLine="170"/>
        <w:jc w:val="both"/>
        <w:rPr>
          <w:sz w:val="28"/>
          <w:szCs w:val="28"/>
        </w:rPr>
      </w:pPr>
      <w:r>
        <w:rPr>
          <w:sz w:val="28"/>
          <w:szCs w:val="28"/>
        </w:rPr>
        <w:t xml:space="preserve">        </w:t>
      </w:r>
      <w:r w:rsidR="009744B3" w:rsidRPr="006C7400">
        <w:rPr>
          <w:sz w:val="28"/>
          <w:szCs w:val="28"/>
        </w:rPr>
        <w:t>3.</w:t>
      </w:r>
      <w:r w:rsidR="006041E9">
        <w:rPr>
          <w:sz w:val="28"/>
          <w:szCs w:val="28"/>
        </w:rPr>
        <w:t>5</w:t>
      </w:r>
      <w:r w:rsidR="009744B3" w:rsidRPr="006C7400">
        <w:rPr>
          <w:sz w:val="28"/>
          <w:szCs w:val="28"/>
        </w:rPr>
        <w:t xml:space="preserve">.1. </w:t>
      </w:r>
      <w:r>
        <w:rPr>
          <w:sz w:val="28"/>
          <w:szCs w:val="28"/>
        </w:rPr>
        <w:t>Самостоятельно в «Личном кабинете» на городском портале</w:t>
      </w:r>
      <w:r w:rsidRPr="00DA243A">
        <w:rPr>
          <w:sz w:val="28"/>
          <w:szCs w:val="28"/>
        </w:rPr>
        <w:t xml:space="preserve"> (</w:t>
      </w:r>
      <w:r>
        <w:rPr>
          <w:sz w:val="28"/>
          <w:szCs w:val="28"/>
        </w:rPr>
        <w:t>в случае подачи заявления через городской портал</w:t>
      </w:r>
      <w:r w:rsidRPr="00DA243A">
        <w:rPr>
          <w:sz w:val="28"/>
          <w:szCs w:val="28"/>
        </w:rPr>
        <w:t>)</w:t>
      </w:r>
      <w:r>
        <w:rPr>
          <w:sz w:val="28"/>
          <w:szCs w:val="28"/>
        </w:rPr>
        <w:t xml:space="preserve">; </w:t>
      </w:r>
    </w:p>
    <w:p w:rsidR="009744B3" w:rsidRPr="006C7400" w:rsidRDefault="009744B3" w:rsidP="009744B3">
      <w:pPr>
        <w:pStyle w:val="a5"/>
        <w:ind w:left="0" w:firstLine="709"/>
        <w:jc w:val="both"/>
        <w:rPr>
          <w:sz w:val="28"/>
          <w:szCs w:val="28"/>
        </w:rPr>
      </w:pPr>
      <w:r w:rsidRPr="006C7400">
        <w:rPr>
          <w:sz w:val="28"/>
          <w:szCs w:val="28"/>
        </w:rPr>
        <w:t>3.</w:t>
      </w:r>
      <w:r w:rsidR="006041E9">
        <w:rPr>
          <w:sz w:val="28"/>
          <w:szCs w:val="28"/>
        </w:rPr>
        <w:t>5</w:t>
      </w:r>
      <w:r w:rsidRPr="006C7400">
        <w:rPr>
          <w:sz w:val="28"/>
          <w:szCs w:val="28"/>
        </w:rPr>
        <w:t>.2. П</w:t>
      </w:r>
      <w:r w:rsidRPr="006C7400">
        <w:rPr>
          <w:color w:val="000000"/>
          <w:sz w:val="28"/>
          <w:szCs w:val="28"/>
        </w:rPr>
        <w:t xml:space="preserve">осредством письменного и (или) устного обращения </w:t>
      </w:r>
      <w:r w:rsidRPr="006C7400">
        <w:rPr>
          <w:sz w:val="28"/>
          <w:szCs w:val="28"/>
        </w:rPr>
        <w:t xml:space="preserve">в орган, предоставляющий муниципальную услугу, или в МФЦ </w:t>
      </w:r>
      <w:r>
        <w:rPr>
          <w:sz w:val="28"/>
          <w:szCs w:val="28"/>
        </w:rPr>
        <w:t>(</w:t>
      </w:r>
      <w:r w:rsidRPr="006C7400">
        <w:rPr>
          <w:sz w:val="28"/>
          <w:szCs w:val="28"/>
        </w:rPr>
        <w:t>филиал МФЦ</w:t>
      </w:r>
      <w:r>
        <w:rPr>
          <w:sz w:val="28"/>
          <w:szCs w:val="28"/>
        </w:rPr>
        <w:t>)</w:t>
      </w:r>
      <w:r w:rsidRPr="006C7400">
        <w:rPr>
          <w:sz w:val="28"/>
          <w:szCs w:val="28"/>
        </w:rPr>
        <w:t xml:space="preserve"> (в случае подачи заявления через МФЦ (филиал МФЦ):</w:t>
      </w:r>
    </w:p>
    <w:p w:rsidR="009744B3" w:rsidRPr="006C7400" w:rsidRDefault="009744B3" w:rsidP="009744B3">
      <w:pPr>
        <w:pStyle w:val="a5"/>
        <w:autoSpaceDE w:val="0"/>
        <w:autoSpaceDN w:val="0"/>
        <w:adjustRightInd w:val="0"/>
        <w:ind w:left="0" w:firstLine="709"/>
        <w:jc w:val="both"/>
        <w:outlineLvl w:val="2"/>
        <w:rPr>
          <w:color w:val="000000"/>
          <w:sz w:val="28"/>
          <w:szCs w:val="28"/>
        </w:rPr>
      </w:pPr>
      <w:r w:rsidRPr="006C7400">
        <w:rPr>
          <w:color w:val="000000"/>
          <w:sz w:val="28"/>
          <w:szCs w:val="28"/>
        </w:rPr>
        <w:t>по почте;</w:t>
      </w:r>
    </w:p>
    <w:p w:rsidR="009744B3" w:rsidRPr="006C7400" w:rsidRDefault="009744B3" w:rsidP="009744B3">
      <w:pPr>
        <w:pStyle w:val="a5"/>
        <w:ind w:left="0" w:firstLine="709"/>
        <w:jc w:val="both"/>
        <w:rPr>
          <w:sz w:val="28"/>
          <w:szCs w:val="28"/>
        </w:rPr>
      </w:pPr>
      <w:r w:rsidRPr="006C7400">
        <w:rPr>
          <w:sz w:val="28"/>
          <w:szCs w:val="28"/>
        </w:rPr>
        <w:t>по электронной почте или иным способом, позволяющим производить передачу данных в электронной форме;</w:t>
      </w:r>
    </w:p>
    <w:p w:rsidR="009744B3" w:rsidRPr="006C7400" w:rsidRDefault="009744B3" w:rsidP="009744B3">
      <w:pPr>
        <w:pStyle w:val="a5"/>
        <w:ind w:left="0" w:firstLine="709"/>
        <w:jc w:val="both"/>
        <w:rPr>
          <w:sz w:val="28"/>
          <w:szCs w:val="28"/>
        </w:rPr>
      </w:pPr>
      <w:r w:rsidRPr="006C7400">
        <w:rPr>
          <w:sz w:val="28"/>
          <w:szCs w:val="28"/>
        </w:rPr>
        <w:t>по контактным телефонам;</w:t>
      </w:r>
    </w:p>
    <w:p w:rsidR="009744B3" w:rsidRPr="006C7400" w:rsidRDefault="009744B3" w:rsidP="009744B3">
      <w:pPr>
        <w:pStyle w:val="a5"/>
        <w:ind w:left="0" w:firstLine="709"/>
        <w:jc w:val="both"/>
        <w:rPr>
          <w:sz w:val="28"/>
          <w:szCs w:val="28"/>
        </w:rPr>
      </w:pPr>
      <w:r w:rsidRPr="006C7400">
        <w:rPr>
          <w:sz w:val="28"/>
          <w:szCs w:val="28"/>
        </w:rPr>
        <w:t>в ходе личного приема.</w:t>
      </w:r>
    </w:p>
    <w:p w:rsidR="009744B3" w:rsidRPr="006C7400" w:rsidRDefault="009744B3" w:rsidP="009744B3">
      <w:pPr>
        <w:pStyle w:val="a5"/>
        <w:ind w:left="0" w:firstLine="709"/>
        <w:jc w:val="both"/>
        <w:rPr>
          <w:sz w:val="28"/>
          <w:szCs w:val="28"/>
        </w:rPr>
      </w:pPr>
      <w:r w:rsidRPr="006C7400">
        <w:rPr>
          <w:sz w:val="28"/>
          <w:szCs w:val="28"/>
        </w:rPr>
        <w:t>3.</w:t>
      </w:r>
      <w:r w:rsidR="006041E9">
        <w:rPr>
          <w:sz w:val="28"/>
          <w:szCs w:val="28"/>
        </w:rPr>
        <w:t>6</w:t>
      </w:r>
      <w:r w:rsidRPr="006C7400">
        <w:rPr>
          <w:sz w:val="28"/>
          <w:szCs w:val="28"/>
        </w:rPr>
        <w:t xml:space="preserve">. Сведения о ходе предоставления муниципальной услуги, информация по вопросам предоставления муниципальной услуги могут быть получены заявителем в случае письменного и (или) устного обращения в орган, предоставляющий муниципальную услугу, или в МФЦ (филиал МФЦ) в следующих формах: </w:t>
      </w:r>
    </w:p>
    <w:p w:rsidR="009744B3" w:rsidRPr="006C7400" w:rsidRDefault="009744B3" w:rsidP="009744B3">
      <w:pPr>
        <w:pStyle w:val="a5"/>
        <w:ind w:left="0" w:firstLine="709"/>
        <w:jc w:val="both"/>
        <w:rPr>
          <w:sz w:val="28"/>
          <w:szCs w:val="28"/>
        </w:rPr>
      </w:pPr>
      <w:r w:rsidRPr="006C7400">
        <w:rPr>
          <w:sz w:val="28"/>
          <w:szCs w:val="28"/>
        </w:rPr>
        <w:t>в устной форме (при личном устном обращении по контактному телефону, в ходе личного приема (в случаях, предусмотренных подпунктами 3.</w:t>
      </w:r>
      <w:r w:rsidR="006041E9">
        <w:rPr>
          <w:sz w:val="28"/>
          <w:szCs w:val="28"/>
        </w:rPr>
        <w:t>6</w:t>
      </w:r>
      <w:r w:rsidRPr="006C7400">
        <w:rPr>
          <w:sz w:val="28"/>
          <w:szCs w:val="28"/>
        </w:rPr>
        <w:t>.1, 3.</w:t>
      </w:r>
      <w:r w:rsidR="006041E9">
        <w:rPr>
          <w:sz w:val="28"/>
          <w:szCs w:val="28"/>
        </w:rPr>
        <w:t>6</w:t>
      </w:r>
      <w:r w:rsidRPr="006C7400">
        <w:rPr>
          <w:sz w:val="28"/>
          <w:szCs w:val="28"/>
        </w:rPr>
        <w:t>.2 настоящего пункта Регламента);</w:t>
      </w:r>
    </w:p>
    <w:p w:rsidR="009744B3" w:rsidRPr="006C7400" w:rsidRDefault="009744B3" w:rsidP="009744B3">
      <w:pPr>
        <w:pStyle w:val="a5"/>
        <w:ind w:left="0" w:firstLine="709"/>
        <w:jc w:val="both"/>
        <w:rPr>
          <w:sz w:val="28"/>
          <w:szCs w:val="28"/>
        </w:rPr>
      </w:pPr>
      <w:r w:rsidRPr="006C7400">
        <w:rPr>
          <w:sz w:val="28"/>
          <w:szCs w:val="28"/>
        </w:rPr>
        <w:t>в письменной форме (при направлении обращения по почте, при личном устном обращении (</w:t>
      </w:r>
      <w:r w:rsidR="00894B0B">
        <w:rPr>
          <w:sz w:val="28"/>
          <w:szCs w:val="28"/>
        </w:rPr>
        <w:t>в случаях, предусмотренных подпунктами 3.6.1, 3.6.3 настоящего пункта Регламента</w:t>
      </w:r>
      <w:r w:rsidRPr="006C7400">
        <w:rPr>
          <w:sz w:val="28"/>
          <w:szCs w:val="28"/>
        </w:rPr>
        <w:t>), при обращении по электронной почте, или иным способом, позволяющим производить передачу данных в электронной форме (в случаях, предусмотренных подпунктом 3.</w:t>
      </w:r>
      <w:r w:rsidR="006041E9">
        <w:rPr>
          <w:sz w:val="28"/>
          <w:szCs w:val="28"/>
        </w:rPr>
        <w:t>6</w:t>
      </w:r>
      <w:r w:rsidRPr="006C7400">
        <w:rPr>
          <w:sz w:val="28"/>
          <w:szCs w:val="28"/>
        </w:rPr>
        <w:t>.</w:t>
      </w:r>
      <w:r w:rsidR="00F8530A">
        <w:rPr>
          <w:sz w:val="28"/>
          <w:szCs w:val="28"/>
        </w:rPr>
        <w:t>4</w:t>
      </w:r>
      <w:r w:rsidRPr="006C7400">
        <w:rPr>
          <w:sz w:val="28"/>
          <w:szCs w:val="28"/>
        </w:rPr>
        <w:t xml:space="preserve"> настоящего пункта Регламента);</w:t>
      </w:r>
    </w:p>
    <w:p w:rsidR="009744B3" w:rsidRPr="006C7400" w:rsidRDefault="009744B3" w:rsidP="009744B3">
      <w:pPr>
        <w:pStyle w:val="a5"/>
        <w:ind w:left="0" w:firstLine="709"/>
        <w:jc w:val="both"/>
        <w:rPr>
          <w:sz w:val="28"/>
          <w:szCs w:val="28"/>
        </w:rPr>
      </w:pPr>
      <w:r w:rsidRPr="006C7400">
        <w:rPr>
          <w:sz w:val="28"/>
          <w:szCs w:val="28"/>
        </w:rPr>
        <w:t>в форме электронного документа (при обращении по электронной почте или иным способом, позволяющим производить передачу данных в электронной форме (в случаях, предусмотренных подпунктом 3.</w:t>
      </w:r>
      <w:r w:rsidR="006041E9">
        <w:rPr>
          <w:sz w:val="28"/>
          <w:szCs w:val="28"/>
        </w:rPr>
        <w:t>6</w:t>
      </w:r>
      <w:r w:rsidRPr="006C7400">
        <w:rPr>
          <w:sz w:val="28"/>
          <w:szCs w:val="28"/>
        </w:rPr>
        <w:t>.4 настоящего пункта Регламента).</w:t>
      </w:r>
    </w:p>
    <w:p w:rsidR="009744B3" w:rsidRPr="006C7400" w:rsidRDefault="009744B3" w:rsidP="009744B3">
      <w:pPr>
        <w:pStyle w:val="a5"/>
        <w:ind w:left="0" w:firstLine="709"/>
        <w:jc w:val="both"/>
        <w:rPr>
          <w:sz w:val="28"/>
          <w:szCs w:val="28"/>
        </w:rPr>
      </w:pPr>
      <w:r w:rsidRPr="006C7400">
        <w:rPr>
          <w:sz w:val="28"/>
          <w:szCs w:val="28"/>
        </w:rPr>
        <w:t>3.</w:t>
      </w:r>
      <w:r w:rsidR="006041E9">
        <w:rPr>
          <w:sz w:val="28"/>
          <w:szCs w:val="28"/>
        </w:rPr>
        <w:t>6</w:t>
      </w:r>
      <w:r w:rsidRPr="006C7400">
        <w:rPr>
          <w:sz w:val="28"/>
          <w:szCs w:val="28"/>
        </w:rPr>
        <w:t>.1. При личном устном обращении заявителя в орган, предоставляющий муниципальную услугу, в ходе личного приема для получения информации по вопросам предоставления муниципальной услуги и (или) сведений о ходе предоставления муниципальной услуги специалист указанного органа дает, с согласия заявителя, устный ответ, о чем делает запись в карточку личного приема заявителя. В остальных случаях дается письменный ответ по существу поставленных в обращении вопросов в порядке, предусмотренном подпунктом 3.</w:t>
      </w:r>
      <w:r w:rsidR="006041E9">
        <w:rPr>
          <w:sz w:val="28"/>
          <w:szCs w:val="28"/>
        </w:rPr>
        <w:t>6</w:t>
      </w:r>
      <w:r w:rsidRPr="006C7400">
        <w:rPr>
          <w:sz w:val="28"/>
          <w:szCs w:val="28"/>
        </w:rPr>
        <w:t xml:space="preserve">.3 настоящего пункта Регламента. </w:t>
      </w:r>
    </w:p>
    <w:p w:rsidR="00307BD5" w:rsidRDefault="00307BD5" w:rsidP="009744B3">
      <w:pPr>
        <w:pStyle w:val="a5"/>
        <w:tabs>
          <w:tab w:val="left" w:pos="1843"/>
        </w:tabs>
        <w:ind w:left="0" w:firstLine="709"/>
        <w:jc w:val="both"/>
        <w:rPr>
          <w:sz w:val="28"/>
          <w:szCs w:val="28"/>
        </w:rPr>
      </w:pPr>
    </w:p>
    <w:p w:rsidR="009744B3" w:rsidRPr="006C7400" w:rsidRDefault="009744B3" w:rsidP="009744B3">
      <w:pPr>
        <w:pStyle w:val="a5"/>
        <w:tabs>
          <w:tab w:val="left" w:pos="1843"/>
        </w:tabs>
        <w:ind w:left="0" w:firstLine="709"/>
        <w:jc w:val="both"/>
        <w:rPr>
          <w:sz w:val="28"/>
          <w:szCs w:val="28"/>
        </w:rPr>
      </w:pPr>
      <w:r w:rsidRPr="006C7400">
        <w:rPr>
          <w:sz w:val="28"/>
          <w:szCs w:val="28"/>
        </w:rPr>
        <w:lastRenderedPageBreak/>
        <w:t xml:space="preserve">Предоставление сведений о ходе предоставления муниципальной услуги заявителю в ходе личного приема осуществляется после проверки специалистом органа, предоставляющего муниципальную услугу, документов, удостоверяющих личность заявителя и </w:t>
      </w:r>
      <w:r w:rsidR="00894B0B">
        <w:rPr>
          <w:sz w:val="28"/>
          <w:szCs w:val="28"/>
        </w:rPr>
        <w:t xml:space="preserve">его </w:t>
      </w:r>
      <w:r w:rsidRPr="006C7400">
        <w:rPr>
          <w:sz w:val="28"/>
          <w:szCs w:val="28"/>
        </w:rPr>
        <w:t>полномочия.</w:t>
      </w:r>
    </w:p>
    <w:p w:rsidR="009744B3" w:rsidRPr="006C7400" w:rsidRDefault="009744B3" w:rsidP="009744B3">
      <w:pPr>
        <w:pStyle w:val="a5"/>
        <w:ind w:left="0" w:firstLine="709"/>
        <w:jc w:val="both"/>
        <w:rPr>
          <w:sz w:val="28"/>
          <w:szCs w:val="28"/>
        </w:rPr>
      </w:pPr>
      <w:r w:rsidRPr="006C7400">
        <w:rPr>
          <w:sz w:val="28"/>
          <w:szCs w:val="28"/>
        </w:rPr>
        <w:t>3.</w:t>
      </w:r>
      <w:r w:rsidR="006041E9">
        <w:rPr>
          <w:sz w:val="28"/>
          <w:szCs w:val="28"/>
        </w:rPr>
        <w:t>6</w:t>
      </w:r>
      <w:r w:rsidRPr="006C7400">
        <w:rPr>
          <w:sz w:val="28"/>
          <w:szCs w:val="28"/>
        </w:rPr>
        <w:t>.2. При личном устном обращении по телефону в орган, предоставляющий муниципальную услугу, информирование о порядке предоставления муниципальной услуги, осуществляется в часы работы органа, предоставляющего муниципальную услугу. Специалист органа, предоставляющего муниципальную услугу, называет наименование органа, который он представляет, свои фамилию, имя, отчество и должность, предлагает лицу, обратившемуся за информированием, представиться, выслушивает и уточняет, при необходимости, суть вопроса. После совершения указанных действий специалист органа, предоставляющего муниципальную услугу, дает, с согласия обратившегося по телефону лица, устный ответ по существу вопроса, о чем делает запись в журнале регистрации телефонных обращений. В остальных случаях разъясняется порядок устного обращения в ходе личного приема, письменного обращения, обращения по электронной почте или иным способом, позволяющим производить передачу данных в электронной форме, в орган, предоставляющий муниципальную услугу. По телефону предоставляются сведения, не относящиеся к персональным данным.</w:t>
      </w:r>
    </w:p>
    <w:p w:rsidR="009744B3" w:rsidRPr="006C7400" w:rsidRDefault="009744B3" w:rsidP="009744B3">
      <w:pPr>
        <w:pStyle w:val="a5"/>
        <w:ind w:left="0" w:firstLine="709"/>
        <w:jc w:val="both"/>
        <w:rPr>
          <w:sz w:val="28"/>
          <w:szCs w:val="28"/>
        </w:rPr>
      </w:pPr>
      <w:r w:rsidRPr="006C7400">
        <w:rPr>
          <w:sz w:val="28"/>
          <w:szCs w:val="28"/>
        </w:rPr>
        <w:t xml:space="preserve">Во время телефонного разговора специалист органа, предоставляющего муниципальную услугу, должен произносить слова четко, избегать параллельных разговоров с окружающими людьми, не прерывать разговор по причине поступления телефонного звонка на другой телефонный аппарат. Ответ специалиста органа, предоставляющего муниципальную услугу, должен быть четким, лаконичным, вежливым. </w:t>
      </w:r>
    </w:p>
    <w:p w:rsidR="009744B3" w:rsidRPr="006C7400" w:rsidRDefault="009744B3" w:rsidP="009744B3">
      <w:pPr>
        <w:pStyle w:val="a5"/>
        <w:ind w:left="0" w:firstLine="709"/>
        <w:jc w:val="both"/>
        <w:rPr>
          <w:sz w:val="28"/>
          <w:szCs w:val="28"/>
        </w:rPr>
      </w:pPr>
      <w:r w:rsidRPr="006C7400">
        <w:rPr>
          <w:sz w:val="28"/>
          <w:szCs w:val="28"/>
        </w:rPr>
        <w:t>Информирование в устной форме при личном устном обращении в орган, предоставляющий муниципальную услугу, в том числе в ходе личного приема и по телефону, осуществляется не более 15 минут.</w:t>
      </w:r>
    </w:p>
    <w:p w:rsidR="009744B3" w:rsidRPr="006C7400" w:rsidRDefault="009744B3" w:rsidP="009744B3">
      <w:pPr>
        <w:pStyle w:val="a5"/>
        <w:ind w:left="0" w:firstLine="709"/>
        <w:jc w:val="both"/>
        <w:rPr>
          <w:sz w:val="28"/>
          <w:szCs w:val="28"/>
        </w:rPr>
      </w:pPr>
      <w:r w:rsidRPr="006C7400">
        <w:rPr>
          <w:sz w:val="28"/>
          <w:szCs w:val="28"/>
        </w:rPr>
        <w:t>3.</w:t>
      </w:r>
      <w:r w:rsidR="006041E9">
        <w:rPr>
          <w:sz w:val="28"/>
          <w:szCs w:val="28"/>
        </w:rPr>
        <w:t>6</w:t>
      </w:r>
      <w:r w:rsidRPr="006C7400">
        <w:rPr>
          <w:sz w:val="28"/>
          <w:szCs w:val="28"/>
        </w:rPr>
        <w:t>.3. При письменном обращении по почте в орган, предоставляющий муниципальную услугу, по вопросам получения информации о предоставлении муниципальной услуги и (или) сведений о ходе предоставления муниципальной услуги ответ заявителю направляется в течение 30 дней со дня регистрации письменного обращения по почтовому адресу, указанному в письменном обращении, а при его отсутствии – по адресу, указанному на почтовом отправлении. Ответ подписывается руководителем органа, предоставляющего муниципальную услугу, и должен содержать фамилию, инициалы и номер телефона специалиста органа, предоставляющего муниципальную услугу, подготовившего проект ответа.</w:t>
      </w:r>
    </w:p>
    <w:p w:rsidR="00307BD5" w:rsidRDefault="009744B3" w:rsidP="009744B3">
      <w:pPr>
        <w:pStyle w:val="a5"/>
        <w:ind w:left="0" w:firstLine="709"/>
        <w:jc w:val="both"/>
        <w:rPr>
          <w:sz w:val="28"/>
          <w:szCs w:val="28"/>
        </w:rPr>
      </w:pPr>
      <w:r w:rsidRPr="006C7400">
        <w:rPr>
          <w:sz w:val="28"/>
          <w:szCs w:val="28"/>
        </w:rPr>
        <w:t>3.</w:t>
      </w:r>
      <w:r w:rsidR="006041E9">
        <w:rPr>
          <w:sz w:val="28"/>
          <w:szCs w:val="28"/>
        </w:rPr>
        <w:t>6</w:t>
      </w:r>
      <w:r w:rsidRPr="006C7400">
        <w:rPr>
          <w:sz w:val="28"/>
          <w:szCs w:val="28"/>
        </w:rPr>
        <w:t xml:space="preserve">.4. При обращении заявителя в электронной форме по электронной почте или иным способом, позволяющим передачу данных в электронной форме, информация по вопросам предоставления муниципальной услуги и </w:t>
      </w:r>
    </w:p>
    <w:p w:rsidR="009744B3" w:rsidRPr="006C7400" w:rsidRDefault="009744B3" w:rsidP="009744B3">
      <w:pPr>
        <w:pStyle w:val="a5"/>
        <w:ind w:left="0" w:firstLine="709"/>
        <w:jc w:val="both"/>
        <w:rPr>
          <w:sz w:val="28"/>
          <w:szCs w:val="28"/>
        </w:rPr>
      </w:pPr>
      <w:r w:rsidRPr="006C7400">
        <w:rPr>
          <w:sz w:val="28"/>
          <w:szCs w:val="28"/>
        </w:rPr>
        <w:lastRenderedPageBreak/>
        <w:t>(или) сведения о ходе предоставления муниципальной услуги могут быть получены в зависимости от способа, указанного заявителем в заявлении для направления ему ответа. В случае, если заявителем не указан способ направления ему ответа, ответ направляется на адрес электронной почты, с которого поступило обращение, или который указан в обращении, поступившем иным способом, позволяющим производить передачу данных в электронной форме в течение 30 дней со дня регистрации поступившего обращения. Ответ подписывается руководителем органа, предоставляющего муниципальную услугу, и должен содержать фамилию, инициалы и номер телефона специалиста органа, предоставляющего муниципальную услугу, подготовившего проект ответа.</w:t>
      </w:r>
    </w:p>
    <w:p w:rsidR="009744B3" w:rsidRPr="006C7400" w:rsidRDefault="009744B3" w:rsidP="009744B3">
      <w:pPr>
        <w:pStyle w:val="a5"/>
        <w:ind w:left="0" w:firstLine="709"/>
        <w:jc w:val="both"/>
        <w:rPr>
          <w:sz w:val="28"/>
          <w:szCs w:val="28"/>
        </w:rPr>
      </w:pPr>
      <w:r w:rsidRPr="006C7400">
        <w:rPr>
          <w:sz w:val="28"/>
          <w:szCs w:val="28"/>
        </w:rPr>
        <w:t>3.</w:t>
      </w:r>
      <w:r w:rsidR="006041E9">
        <w:rPr>
          <w:sz w:val="28"/>
          <w:szCs w:val="28"/>
        </w:rPr>
        <w:t>7</w:t>
      </w:r>
      <w:r w:rsidRPr="006C7400">
        <w:rPr>
          <w:sz w:val="28"/>
          <w:szCs w:val="28"/>
        </w:rPr>
        <w:t xml:space="preserve">. Основными требованиями к информированию заявителя о предоставлении муниципальной услуги являются: </w:t>
      </w:r>
    </w:p>
    <w:p w:rsidR="009744B3" w:rsidRPr="006C7400" w:rsidRDefault="009744B3" w:rsidP="009744B3">
      <w:pPr>
        <w:pStyle w:val="a5"/>
        <w:ind w:left="0" w:firstLine="709"/>
        <w:jc w:val="both"/>
        <w:rPr>
          <w:sz w:val="28"/>
          <w:szCs w:val="28"/>
        </w:rPr>
      </w:pPr>
      <w:r w:rsidRPr="006C7400">
        <w:rPr>
          <w:sz w:val="28"/>
          <w:szCs w:val="28"/>
        </w:rPr>
        <w:t xml:space="preserve">достоверность предоставляемой информации; </w:t>
      </w:r>
    </w:p>
    <w:p w:rsidR="009744B3" w:rsidRPr="006C7400" w:rsidRDefault="009744B3" w:rsidP="009744B3">
      <w:pPr>
        <w:pStyle w:val="a5"/>
        <w:ind w:left="0" w:firstLine="709"/>
        <w:jc w:val="both"/>
        <w:rPr>
          <w:sz w:val="28"/>
          <w:szCs w:val="28"/>
        </w:rPr>
      </w:pPr>
      <w:r w:rsidRPr="006C7400">
        <w:rPr>
          <w:sz w:val="28"/>
          <w:szCs w:val="28"/>
        </w:rPr>
        <w:t xml:space="preserve">четкость и лаконичность в изложении информации; </w:t>
      </w:r>
    </w:p>
    <w:p w:rsidR="009744B3" w:rsidRPr="006C7400" w:rsidRDefault="009744B3" w:rsidP="009744B3">
      <w:pPr>
        <w:pStyle w:val="a5"/>
        <w:ind w:left="0" w:firstLine="709"/>
        <w:jc w:val="both"/>
        <w:rPr>
          <w:sz w:val="28"/>
          <w:szCs w:val="28"/>
        </w:rPr>
      </w:pPr>
      <w:r w:rsidRPr="006C7400">
        <w:rPr>
          <w:sz w:val="28"/>
          <w:szCs w:val="28"/>
        </w:rPr>
        <w:t xml:space="preserve">полнота и оперативность информирования; </w:t>
      </w:r>
    </w:p>
    <w:p w:rsidR="009744B3" w:rsidRPr="006C7400" w:rsidRDefault="009744B3" w:rsidP="009744B3">
      <w:pPr>
        <w:pStyle w:val="a5"/>
        <w:ind w:left="0" w:firstLine="709"/>
        <w:jc w:val="both"/>
        <w:rPr>
          <w:sz w:val="28"/>
          <w:szCs w:val="28"/>
        </w:rPr>
      </w:pPr>
      <w:r w:rsidRPr="006C7400">
        <w:rPr>
          <w:sz w:val="28"/>
          <w:szCs w:val="28"/>
        </w:rPr>
        <w:t xml:space="preserve">наглядность форм предоставляемой информации; </w:t>
      </w:r>
    </w:p>
    <w:p w:rsidR="009744B3" w:rsidRPr="006C7400" w:rsidRDefault="009744B3" w:rsidP="009744B3">
      <w:pPr>
        <w:pStyle w:val="a5"/>
        <w:ind w:left="0" w:firstLine="709"/>
        <w:jc w:val="both"/>
        <w:rPr>
          <w:sz w:val="28"/>
          <w:szCs w:val="28"/>
        </w:rPr>
      </w:pPr>
      <w:r w:rsidRPr="006C7400">
        <w:rPr>
          <w:sz w:val="28"/>
          <w:szCs w:val="28"/>
        </w:rPr>
        <w:t>удобство и доступность информации.</w:t>
      </w:r>
    </w:p>
    <w:p w:rsidR="00FA28CF" w:rsidRDefault="00FA28CF" w:rsidP="00FA28CF">
      <w:pPr>
        <w:ind w:firstLine="567"/>
        <w:jc w:val="both"/>
        <w:rPr>
          <w:color w:val="000000"/>
          <w:sz w:val="28"/>
          <w:szCs w:val="28"/>
        </w:rPr>
      </w:pPr>
    </w:p>
    <w:p w:rsidR="006571EC" w:rsidRPr="006C7400" w:rsidRDefault="00FA28CF" w:rsidP="006571EC">
      <w:pPr>
        <w:widowControl w:val="0"/>
        <w:autoSpaceDE w:val="0"/>
        <w:autoSpaceDN w:val="0"/>
        <w:adjustRightInd w:val="0"/>
        <w:ind w:left="340" w:firstLine="170"/>
        <w:jc w:val="both"/>
        <w:rPr>
          <w:sz w:val="28"/>
          <w:szCs w:val="28"/>
        </w:rPr>
      </w:pPr>
      <w:r w:rsidRPr="00EE7C46">
        <w:rPr>
          <w:color w:val="000000"/>
          <w:sz w:val="28"/>
          <w:szCs w:val="28"/>
        </w:rPr>
        <w:t xml:space="preserve">4. </w:t>
      </w:r>
      <w:r w:rsidR="006571EC" w:rsidRPr="006C7400">
        <w:rPr>
          <w:sz w:val="28"/>
          <w:szCs w:val="28"/>
        </w:rPr>
        <w:t xml:space="preserve">Информация для заявителей об их праве на судебное обжалование </w:t>
      </w:r>
      <w:r w:rsidR="006571EC" w:rsidRPr="006C7400">
        <w:rPr>
          <w:sz w:val="28"/>
          <w:szCs w:val="28"/>
        </w:rPr>
        <w:br/>
        <w:t>действий (бездействия) и решений, принятых (осуществляемых) в ходе предоставления муниципальной услуги, в соответствии с</w:t>
      </w:r>
      <w:r w:rsidR="006571EC" w:rsidRPr="006C7400">
        <w:rPr>
          <w:sz w:val="28"/>
          <w:szCs w:val="28"/>
        </w:rPr>
        <w:br/>
        <w:t>законодательством Российской Федерации</w:t>
      </w:r>
    </w:p>
    <w:p w:rsidR="00FA28CF" w:rsidRDefault="00FA28CF" w:rsidP="006571EC">
      <w:pPr>
        <w:jc w:val="center"/>
        <w:rPr>
          <w:color w:val="000000"/>
          <w:sz w:val="28"/>
          <w:szCs w:val="28"/>
        </w:rPr>
      </w:pPr>
    </w:p>
    <w:p w:rsidR="00FA28CF" w:rsidRDefault="00FA28CF" w:rsidP="00FA28CF">
      <w:pPr>
        <w:ind w:firstLine="851"/>
        <w:jc w:val="both"/>
        <w:rPr>
          <w:color w:val="000000"/>
          <w:sz w:val="28"/>
          <w:szCs w:val="28"/>
        </w:rPr>
      </w:pPr>
      <w:r>
        <w:rPr>
          <w:color w:val="000000"/>
          <w:sz w:val="28"/>
          <w:szCs w:val="28"/>
        </w:rPr>
        <w:t xml:space="preserve">Заявитель имеет право в судебном порядке </w:t>
      </w:r>
      <w:r w:rsidR="009C79AA">
        <w:rPr>
          <w:color w:val="000000"/>
          <w:sz w:val="28"/>
          <w:szCs w:val="28"/>
        </w:rPr>
        <w:t>обжаловать действия (бездействие</w:t>
      </w:r>
      <w:r>
        <w:rPr>
          <w:color w:val="000000"/>
          <w:sz w:val="28"/>
          <w:szCs w:val="28"/>
        </w:rPr>
        <w:t>) и решения, принятые (осуществляемые) в ходе предоставления муниципальной услуги, в соответствии с законодательством Российской Федерации.</w:t>
      </w:r>
    </w:p>
    <w:p w:rsidR="00100022" w:rsidRDefault="00100022" w:rsidP="00FA28CF">
      <w:pPr>
        <w:autoSpaceDE w:val="0"/>
        <w:autoSpaceDN w:val="0"/>
        <w:adjustRightInd w:val="0"/>
        <w:jc w:val="center"/>
        <w:rPr>
          <w:color w:val="000000"/>
          <w:sz w:val="28"/>
          <w:szCs w:val="28"/>
        </w:rPr>
      </w:pPr>
    </w:p>
    <w:p w:rsidR="00FA28CF" w:rsidRPr="00EE7C46" w:rsidRDefault="00FA28CF" w:rsidP="00FA28CF">
      <w:pPr>
        <w:autoSpaceDE w:val="0"/>
        <w:autoSpaceDN w:val="0"/>
        <w:adjustRightInd w:val="0"/>
        <w:jc w:val="center"/>
        <w:rPr>
          <w:color w:val="000000"/>
          <w:sz w:val="28"/>
          <w:szCs w:val="28"/>
        </w:rPr>
      </w:pPr>
      <w:r w:rsidRPr="00EE7C46">
        <w:rPr>
          <w:color w:val="000000"/>
          <w:sz w:val="28"/>
          <w:szCs w:val="28"/>
        </w:rPr>
        <w:t>II. Стандарт предоставления муниципальной услуги</w:t>
      </w:r>
    </w:p>
    <w:p w:rsidR="00FA28CF" w:rsidRPr="00EE7C46" w:rsidRDefault="00FA28CF" w:rsidP="00FA28CF">
      <w:pPr>
        <w:autoSpaceDE w:val="0"/>
        <w:autoSpaceDN w:val="0"/>
        <w:adjustRightInd w:val="0"/>
        <w:jc w:val="center"/>
        <w:rPr>
          <w:color w:val="000000"/>
          <w:sz w:val="28"/>
          <w:szCs w:val="28"/>
        </w:rPr>
      </w:pPr>
    </w:p>
    <w:p w:rsidR="00FA28CF" w:rsidRPr="00EE7C46" w:rsidRDefault="00FA28CF" w:rsidP="00C50C30">
      <w:pPr>
        <w:numPr>
          <w:ilvl w:val="0"/>
          <w:numId w:val="2"/>
        </w:numPr>
        <w:autoSpaceDE w:val="0"/>
        <w:autoSpaceDN w:val="0"/>
        <w:adjustRightInd w:val="0"/>
        <w:ind w:left="0" w:firstLine="0"/>
        <w:jc w:val="center"/>
        <w:rPr>
          <w:color w:val="000000"/>
          <w:sz w:val="28"/>
          <w:szCs w:val="28"/>
        </w:rPr>
      </w:pPr>
      <w:r w:rsidRPr="00EE7C46">
        <w:rPr>
          <w:color w:val="000000"/>
          <w:sz w:val="28"/>
          <w:szCs w:val="28"/>
        </w:rPr>
        <w:t>Наименование муниципальной услуги</w:t>
      </w:r>
    </w:p>
    <w:p w:rsidR="00FA28CF" w:rsidRDefault="00FA28CF" w:rsidP="00C50C30">
      <w:pPr>
        <w:ind w:firstLine="720"/>
        <w:jc w:val="both"/>
        <w:rPr>
          <w:color w:val="000000"/>
          <w:sz w:val="28"/>
          <w:szCs w:val="28"/>
        </w:rPr>
      </w:pPr>
    </w:p>
    <w:p w:rsidR="00DB2D9A" w:rsidRDefault="00DB2D9A" w:rsidP="00DB2D9A">
      <w:pPr>
        <w:ind w:firstLine="851"/>
        <w:jc w:val="both"/>
        <w:rPr>
          <w:sz w:val="28"/>
          <w:szCs w:val="28"/>
        </w:rPr>
      </w:pPr>
      <w:r w:rsidRPr="004C565E">
        <w:rPr>
          <w:sz w:val="28"/>
          <w:szCs w:val="28"/>
        </w:rPr>
        <w:t>Учет граждан, имеющих право на бесплатное предоставление земельного участка для индивидуального жилищного строительства, состоящих на учете в качестве нуждающихся в улучшении жилищных условий</w:t>
      </w:r>
      <w:r w:rsidR="002F1865">
        <w:rPr>
          <w:sz w:val="28"/>
          <w:szCs w:val="28"/>
        </w:rPr>
        <w:t>.</w:t>
      </w:r>
    </w:p>
    <w:p w:rsidR="002B4700" w:rsidRDefault="002B4700" w:rsidP="00C50C30">
      <w:pPr>
        <w:ind w:firstLine="720"/>
        <w:jc w:val="both"/>
        <w:rPr>
          <w:sz w:val="28"/>
          <w:szCs w:val="28"/>
        </w:rPr>
      </w:pPr>
    </w:p>
    <w:p w:rsidR="00FA28CF" w:rsidRPr="00EE7C46" w:rsidRDefault="00FA28CF" w:rsidP="00FA28CF">
      <w:pPr>
        <w:numPr>
          <w:ilvl w:val="0"/>
          <w:numId w:val="2"/>
        </w:numPr>
        <w:autoSpaceDE w:val="0"/>
        <w:autoSpaceDN w:val="0"/>
        <w:adjustRightInd w:val="0"/>
        <w:ind w:left="0" w:firstLine="0"/>
        <w:jc w:val="center"/>
        <w:rPr>
          <w:color w:val="000000"/>
          <w:sz w:val="28"/>
          <w:szCs w:val="28"/>
        </w:rPr>
      </w:pPr>
      <w:r w:rsidRPr="00EE7C46">
        <w:rPr>
          <w:color w:val="000000"/>
          <w:sz w:val="28"/>
          <w:szCs w:val="28"/>
        </w:rPr>
        <w:t>Наименование органа, предоставляющего муниципальную услугу</w:t>
      </w:r>
    </w:p>
    <w:p w:rsidR="00FA28CF" w:rsidRPr="005E644F" w:rsidRDefault="00FA28CF" w:rsidP="00FA28CF">
      <w:pPr>
        <w:ind w:firstLine="709"/>
        <w:jc w:val="both"/>
        <w:rPr>
          <w:b/>
          <w:color w:val="000000"/>
          <w:sz w:val="28"/>
          <w:szCs w:val="28"/>
        </w:rPr>
      </w:pPr>
    </w:p>
    <w:p w:rsidR="00FA28CF" w:rsidRDefault="005E644F" w:rsidP="002F1865">
      <w:pPr>
        <w:pStyle w:val="a5"/>
        <w:ind w:left="0" w:firstLine="851"/>
        <w:jc w:val="both"/>
        <w:rPr>
          <w:sz w:val="28"/>
          <w:szCs w:val="28"/>
        </w:rPr>
      </w:pPr>
      <w:r>
        <w:rPr>
          <w:sz w:val="28"/>
          <w:szCs w:val="28"/>
        </w:rPr>
        <w:t xml:space="preserve">2.1. </w:t>
      </w:r>
      <w:r w:rsidR="00FA28CF">
        <w:rPr>
          <w:sz w:val="28"/>
          <w:szCs w:val="28"/>
        </w:rPr>
        <w:t>Органом, предоставляющим муниципальную услугу, является</w:t>
      </w:r>
      <w:r w:rsidR="002F1865">
        <w:rPr>
          <w:sz w:val="28"/>
          <w:szCs w:val="28"/>
        </w:rPr>
        <w:t xml:space="preserve"> </w:t>
      </w:r>
      <w:r w:rsidR="002B4700">
        <w:rPr>
          <w:sz w:val="28"/>
          <w:szCs w:val="28"/>
        </w:rPr>
        <w:t>комитет жилищно-коммунального хозяйства города Барнаула (далее – комитет)</w:t>
      </w:r>
      <w:r w:rsidR="00EE7C46">
        <w:rPr>
          <w:sz w:val="28"/>
          <w:szCs w:val="28"/>
        </w:rPr>
        <w:t>.</w:t>
      </w:r>
    </w:p>
    <w:p w:rsidR="000C243A" w:rsidRDefault="000C243A" w:rsidP="000C243A">
      <w:pPr>
        <w:spacing w:line="0" w:lineRule="atLeast"/>
        <w:ind w:firstLine="709"/>
        <w:jc w:val="both"/>
        <w:rPr>
          <w:color w:val="000000"/>
          <w:sz w:val="28"/>
          <w:szCs w:val="28"/>
        </w:rPr>
      </w:pPr>
      <w:r>
        <w:rPr>
          <w:color w:val="000000"/>
          <w:sz w:val="28"/>
          <w:szCs w:val="28"/>
        </w:rPr>
        <w:lastRenderedPageBreak/>
        <w:t>2.2. В предоставлении муниципальной услуги участвуют органы местного самоуправления Алтайского края, уполномоченные на распоряжение земельными участками, в случае изменения постоянного места жительства заявителя.</w:t>
      </w:r>
    </w:p>
    <w:p w:rsidR="00B60BF2" w:rsidRPr="002B4700" w:rsidRDefault="00B60BF2" w:rsidP="002B4700">
      <w:pPr>
        <w:jc w:val="both"/>
        <w:rPr>
          <w:sz w:val="28"/>
          <w:szCs w:val="28"/>
        </w:rPr>
      </w:pPr>
    </w:p>
    <w:p w:rsidR="00FA28CF" w:rsidRDefault="001041E1" w:rsidP="009744B3">
      <w:pPr>
        <w:pStyle w:val="11"/>
        <w:numPr>
          <w:ilvl w:val="0"/>
          <w:numId w:val="2"/>
        </w:numPr>
        <w:spacing w:before="0" w:after="0" w:line="240" w:lineRule="auto"/>
        <w:jc w:val="center"/>
        <w:rPr>
          <w:b w:val="0"/>
          <w:szCs w:val="28"/>
        </w:rPr>
      </w:pPr>
      <w:r w:rsidRPr="00EE7C46">
        <w:rPr>
          <w:b w:val="0"/>
          <w:szCs w:val="28"/>
        </w:rPr>
        <w:t>Р</w:t>
      </w:r>
      <w:r w:rsidR="001163D5" w:rsidRPr="00EE7C46">
        <w:rPr>
          <w:b w:val="0"/>
          <w:szCs w:val="28"/>
        </w:rPr>
        <w:t>езультат</w:t>
      </w:r>
      <w:r w:rsidR="00FA28CF" w:rsidRPr="00EE7C46">
        <w:rPr>
          <w:b w:val="0"/>
          <w:szCs w:val="28"/>
        </w:rPr>
        <w:t xml:space="preserve"> предоставления муниципальной услуги</w:t>
      </w:r>
    </w:p>
    <w:p w:rsidR="009744B3" w:rsidRPr="009744B3" w:rsidRDefault="009744B3" w:rsidP="009744B3">
      <w:pPr>
        <w:pStyle w:val="a5"/>
        <w:rPr>
          <w:lang w:eastAsia="ar-SA"/>
        </w:rPr>
      </w:pPr>
    </w:p>
    <w:p w:rsidR="009744B3" w:rsidRDefault="009744B3" w:rsidP="009744B3">
      <w:pPr>
        <w:pStyle w:val="ConsPlusNormal"/>
        <w:ind w:firstLine="709"/>
        <w:jc w:val="both"/>
      </w:pPr>
      <w:r w:rsidRPr="006C7400">
        <w:t>3.</w:t>
      </w:r>
      <w:r>
        <w:t>1</w:t>
      </w:r>
      <w:r w:rsidRPr="006C7400">
        <w:t>.</w:t>
      </w:r>
      <w:r>
        <w:tab/>
      </w:r>
      <w:r w:rsidRPr="006C7400">
        <w:t xml:space="preserve">Виды документов, являющихся результатом предоставления муниципальной услуги: </w:t>
      </w:r>
    </w:p>
    <w:p w:rsidR="009744B3" w:rsidRDefault="009744B3" w:rsidP="009744B3">
      <w:pPr>
        <w:ind w:firstLine="851"/>
        <w:jc w:val="both"/>
      </w:pPr>
      <w:r>
        <w:rPr>
          <w:sz w:val="28"/>
          <w:szCs w:val="28"/>
        </w:rPr>
        <w:t xml:space="preserve">- </w:t>
      </w:r>
      <w:r w:rsidRPr="00DB2D9A">
        <w:rPr>
          <w:sz w:val="28"/>
          <w:szCs w:val="28"/>
        </w:rPr>
        <w:t>приказ комитета о п</w:t>
      </w:r>
      <w:r w:rsidR="00C41726">
        <w:rPr>
          <w:sz w:val="28"/>
          <w:szCs w:val="28"/>
        </w:rPr>
        <w:t>остановке</w:t>
      </w:r>
      <w:r w:rsidRPr="00DB2D9A">
        <w:rPr>
          <w:sz w:val="28"/>
          <w:szCs w:val="28"/>
        </w:rPr>
        <w:t xml:space="preserve"> на учет граждан</w:t>
      </w:r>
      <w:r w:rsidR="00D03E7F">
        <w:rPr>
          <w:sz w:val="28"/>
          <w:szCs w:val="28"/>
        </w:rPr>
        <w:t xml:space="preserve"> (далее – приказ о </w:t>
      </w:r>
      <w:r w:rsidR="00C41726">
        <w:rPr>
          <w:sz w:val="28"/>
          <w:szCs w:val="28"/>
        </w:rPr>
        <w:t>постановке</w:t>
      </w:r>
      <w:r w:rsidR="00D03E7F">
        <w:rPr>
          <w:sz w:val="28"/>
          <w:szCs w:val="28"/>
        </w:rPr>
        <w:t xml:space="preserve"> на учет)</w:t>
      </w:r>
      <w:r>
        <w:t>;</w:t>
      </w:r>
    </w:p>
    <w:p w:rsidR="009744B3" w:rsidRDefault="009744B3" w:rsidP="009744B3">
      <w:pPr>
        <w:ind w:firstLine="851"/>
        <w:jc w:val="both"/>
      </w:pPr>
      <w:r w:rsidRPr="00DB2D9A">
        <w:rPr>
          <w:sz w:val="28"/>
          <w:szCs w:val="28"/>
        </w:rPr>
        <w:t xml:space="preserve">- приказ комитета об отказе в </w:t>
      </w:r>
      <w:r w:rsidR="00C41726">
        <w:rPr>
          <w:sz w:val="28"/>
          <w:szCs w:val="28"/>
        </w:rPr>
        <w:t>постановке</w:t>
      </w:r>
      <w:r w:rsidRPr="00DB2D9A">
        <w:rPr>
          <w:sz w:val="28"/>
          <w:szCs w:val="28"/>
        </w:rPr>
        <w:t xml:space="preserve"> на учет граждан</w:t>
      </w:r>
      <w:r w:rsidR="00D03E7F">
        <w:rPr>
          <w:sz w:val="28"/>
          <w:szCs w:val="28"/>
        </w:rPr>
        <w:t xml:space="preserve"> (далее – приказ об отказе</w:t>
      </w:r>
      <w:r w:rsidR="00505CC1">
        <w:rPr>
          <w:sz w:val="28"/>
          <w:szCs w:val="28"/>
        </w:rPr>
        <w:t xml:space="preserve"> в п</w:t>
      </w:r>
      <w:r w:rsidR="00C41726">
        <w:rPr>
          <w:sz w:val="28"/>
          <w:szCs w:val="28"/>
        </w:rPr>
        <w:t>остановке</w:t>
      </w:r>
      <w:r w:rsidR="00505CC1">
        <w:rPr>
          <w:sz w:val="28"/>
          <w:szCs w:val="28"/>
        </w:rPr>
        <w:t xml:space="preserve"> на учет</w:t>
      </w:r>
      <w:r w:rsidR="00D03E7F">
        <w:rPr>
          <w:sz w:val="28"/>
          <w:szCs w:val="28"/>
        </w:rPr>
        <w:t>)</w:t>
      </w:r>
      <w:r>
        <w:t>.</w:t>
      </w:r>
    </w:p>
    <w:p w:rsidR="00FF46A1" w:rsidRDefault="009744B3" w:rsidP="00FF46A1">
      <w:pPr>
        <w:ind w:firstLine="709"/>
        <w:jc w:val="both"/>
        <w:rPr>
          <w:sz w:val="28"/>
          <w:szCs w:val="28"/>
        </w:rPr>
      </w:pPr>
      <w:r w:rsidRPr="006C7400">
        <w:rPr>
          <w:sz w:val="28"/>
          <w:szCs w:val="28"/>
        </w:rPr>
        <w:t>3.</w:t>
      </w:r>
      <w:r>
        <w:rPr>
          <w:sz w:val="28"/>
          <w:szCs w:val="28"/>
        </w:rPr>
        <w:t>2</w:t>
      </w:r>
      <w:r w:rsidRPr="006C7400">
        <w:rPr>
          <w:sz w:val="28"/>
          <w:szCs w:val="28"/>
        </w:rPr>
        <w:t>.</w:t>
      </w:r>
      <w:r>
        <w:rPr>
          <w:sz w:val="28"/>
          <w:szCs w:val="28"/>
        </w:rPr>
        <w:tab/>
      </w:r>
      <w:r w:rsidR="00FF46A1">
        <w:rPr>
          <w:sz w:val="28"/>
          <w:szCs w:val="28"/>
        </w:rPr>
        <w:t>Комитет н</w:t>
      </w:r>
      <w:r w:rsidR="00FF46A1" w:rsidRPr="006C7400">
        <w:rPr>
          <w:sz w:val="28"/>
          <w:szCs w:val="28"/>
        </w:rPr>
        <w:t>аправл</w:t>
      </w:r>
      <w:r w:rsidR="00FF46A1">
        <w:rPr>
          <w:sz w:val="28"/>
          <w:szCs w:val="28"/>
        </w:rPr>
        <w:t>яет</w:t>
      </w:r>
      <w:r w:rsidR="00FF46A1" w:rsidRPr="006C7400">
        <w:rPr>
          <w:sz w:val="28"/>
          <w:szCs w:val="28"/>
        </w:rPr>
        <w:t xml:space="preserve"> (выда</w:t>
      </w:r>
      <w:r w:rsidR="00FF46A1">
        <w:rPr>
          <w:sz w:val="28"/>
          <w:szCs w:val="28"/>
        </w:rPr>
        <w:t>ет</w:t>
      </w:r>
      <w:r w:rsidR="00FF46A1" w:rsidRPr="006C7400">
        <w:rPr>
          <w:sz w:val="28"/>
          <w:szCs w:val="28"/>
        </w:rPr>
        <w:t>) заявителю документ, являющ</w:t>
      </w:r>
      <w:r w:rsidR="00FF46A1">
        <w:rPr>
          <w:sz w:val="28"/>
          <w:szCs w:val="28"/>
        </w:rPr>
        <w:t>ий</w:t>
      </w:r>
      <w:r w:rsidR="00FF46A1" w:rsidRPr="006C7400">
        <w:rPr>
          <w:sz w:val="28"/>
          <w:szCs w:val="28"/>
        </w:rPr>
        <w:t>ся результатом предоставления муниципальной услуги, или сообщ</w:t>
      </w:r>
      <w:r w:rsidR="00FF46A1">
        <w:rPr>
          <w:sz w:val="28"/>
          <w:szCs w:val="28"/>
        </w:rPr>
        <w:t>ает</w:t>
      </w:r>
      <w:r w:rsidR="00FF46A1" w:rsidRPr="006C7400">
        <w:rPr>
          <w:sz w:val="28"/>
          <w:szCs w:val="28"/>
        </w:rPr>
        <w:t xml:space="preserve"> о возможности его получения при личном обращении в </w:t>
      </w:r>
      <w:r w:rsidR="00FF46A1">
        <w:rPr>
          <w:sz w:val="28"/>
          <w:szCs w:val="28"/>
        </w:rPr>
        <w:t xml:space="preserve">комитете </w:t>
      </w:r>
      <w:r w:rsidR="00FF46A1" w:rsidRPr="006C7400">
        <w:rPr>
          <w:sz w:val="28"/>
          <w:szCs w:val="28"/>
        </w:rPr>
        <w:t>или МФЦ (филиале МФЦ)</w:t>
      </w:r>
      <w:r w:rsidR="00FF46A1" w:rsidRPr="00FF46A1">
        <w:rPr>
          <w:sz w:val="28"/>
          <w:szCs w:val="28"/>
        </w:rPr>
        <w:t xml:space="preserve"> </w:t>
      </w:r>
      <w:r w:rsidR="00FF46A1" w:rsidRPr="006D1308">
        <w:rPr>
          <w:sz w:val="28"/>
          <w:szCs w:val="28"/>
        </w:rPr>
        <w:t xml:space="preserve">в соответствии с разделом </w:t>
      </w:r>
      <w:r w:rsidR="00FF46A1" w:rsidRPr="006D1308">
        <w:rPr>
          <w:sz w:val="28"/>
          <w:szCs w:val="28"/>
          <w:lang w:val="en-US"/>
        </w:rPr>
        <w:t>III</w:t>
      </w:r>
      <w:r w:rsidR="00FF46A1" w:rsidRPr="006D1308">
        <w:rPr>
          <w:sz w:val="28"/>
          <w:szCs w:val="28"/>
        </w:rPr>
        <w:t xml:space="preserve"> Регламента. </w:t>
      </w:r>
    </w:p>
    <w:p w:rsidR="00C731AC" w:rsidRDefault="00C731AC" w:rsidP="00FF46A1">
      <w:pPr>
        <w:ind w:firstLine="709"/>
        <w:jc w:val="both"/>
      </w:pPr>
    </w:p>
    <w:p w:rsidR="00FA28CF" w:rsidRPr="009B6439" w:rsidRDefault="0066425B" w:rsidP="00FA28CF">
      <w:pPr>
        <w:pStyle w:val="11"/>
        <w:spacing w:before="0" w:after="0" w:line="240" w:lineRule="auto"/>
        <w:ind w:firstLine="0"/>
        <w:jc w:val="center"/>
        <w:rPr>
          <w:b w:val="0"/>
          <w:szCs w:val="28"/>
        </w:rPr>
      </w:pPr>
      <w:r w:rsidRPr="009B6439">
        <w:rPr>
          <w:b w:val="0"/>
          <w:szCs w:val="28"/>
        </w:rPr>
        <w:t xml:space="preserve">4. </w:t>
      </w:r>
      <w:r w:rsidR="00FA28CF" w:rsidRPr="009B6439">
        <w:rPr>
          <w:b w:val="0"/>
          <w:szCs w:val="28"/>
        </w:rPr>
        <w:t xml:space="preserve">Срок предоставления муниципальной услуги </w:t>
      </w:r>
    </w:p>
    <w:p w:rsidR="00FA28CF" w:rsidRDefault="00FA28CF" w:rsidP="00FA28CF">
      <w:pPr>
        <w:ind w:firstLine="851"/>
        <w:rPr>
          <w:szCs w:val="28"/>
        </w:rPr>
      </w:pPr>
    </w:p>
    <w:p w:rsidR="006B0C81" w:rsidRDefault="006B0C81" w:rsidP="006B0C81">
      <w:pPr>
        <w:pStyle w:val="aa"/>
        <w:numPr>
          <w:ilvl w:val="1"/>
          <w:numId w:val="20"/>
        </w:numPr>
        <w:autoSpaceDE w:val="0"/>
        <w:autoSpaceDN w:val="0"/>
        <w:adjustRightInd w:val="0"/>
        <w:spacing w:after="0"/>
        <w:ind w:left="0" w:firstLine="709"/>
        <w:jc w:val="both"/>
        <w:rPr>
          <w:sz w:val="28"/>
        </w:rPr>
      </w:pPr>
      <w:r>
        <w:rPr>
          <w:sz w:val="28"/>
          <w:szCs w:val="28"/>
        </w:rPr>
        <w:t xml:space="preserve">Приказ о </w:t>
      </w:r>
      <w:r w:rsidR="00C41726">
        <w:rPr>
          <w:sz w:val="28"/>
          <w:szCs w:val="28"/>
        </w:rPr>
        <w:t>постановке</w:t>
      </w:r>
      <w:r>
        <w:rPr>
          <w:sz w:val="28"/>
          <w:szCs w:val="28"/>
        </w:rPr>
        <w:t xml:space="preserve"> на учет или об отказе в п</w:t>
      </w:r>
      <w:r w:rsidR="00C41726">
        <w:rPr>
          <w:sz w:val="28"/>
          <w:szCs w:val="28"/>
        </w:rPr>
        <w:t>остановке</w:t>
      </w:r>
      <w:r>
        <w:rPr>
          <w:sz w:val="28"/>
          <w:szCs w:val="28"/>
        </w:rPr>
        <w:t xml:space="preserve"> на учет принимается комитетом не позднее чем через тридцать дней со дня представления заявителем заявления и документов, предусмотренных пунктом 6.1 подраздела 6 настоящего раздела Регламента, </w:t>
      </w:r>
      <w:r>
        <w:rPr>
          <w:sz w:val="28"/>
        </w:rPr>
        <w:t xml:space="preserve">необходимых и обязательных для предоставления муниципальной услуги, подлежащих предоставлению заявителем, в комитет. </w:t>
      </w:r>
    </w:p>
    <w:p w:rsidR="006B0C81" w:rsidRDefault="006B0C81" w:rsidP="006B0C81">
      <w:pPr>
        <w:autoSpaceDE w:val="0"/>
        <w:autoSpaceDN w:val="0"/>
        <w:adjustRightInd w:val="0"/>
        <w:ind w:firstLine="709"/>
        <w:jc w:val="both"/>
        <w:rPr>
          <w:rFonts w:eastAsiaTheme="minorHAnsi"/>
          <w:sz w:val="28"/>
          <w:szCs w:val="28"/>
          <w:lang w:eastAsia="en-US"/>
        </w:rPr>
      </w:pPr>
      <w:r>
        <w:rPr>
          <w:sz w:val="28"/>
          <w:szCs w:val="28"/>
        </w:rPr>
        <w:t>4.2.</w:t>
      </w:r>
      <w:r>
        <w:rPr>
          <w:rFonts w:eastAsiaTheme="minorHAnsi"/>
          <w:sz w:val="28"/>
          <w:szCs w:val="28"/>
          <w:lang w:eastAsia="en-US"/>
        </w:rPr>
        <w:t xml:space="preserve"> </w:t>
      </w:r>
      <w:r>
        <w:rPr>
          <w:sz w:val="28"/>
          <w:szCs w:val="28"/>
        </w:rPr>
        <w:t>Приказ о п</w:t>
      </w:r>
      <w:r w:rsidR="00C41726">
        <w:rPr>
          <w:sz w:val="28"/>
          <w:szCs w:val="28"/>
        </w:rPr>
        <w:t>остановке</w:t>
      </w:r>
      <w:r>
        <w:rPr>
          <w:sz w:val="28"/>
          <w:szCs w:val="28"/>
        </w:rPr>
        <w:t xml:space="preserve"> на учет или об отказе в п</w:t>
      </w:r>
      <w:r w:rsidR="00C41726">
        <w:rPr>
          <w:sz w:val="28"/>
          <w:szCs w:val="28"/>
        </w:rPr>
        <w:t>остановке</w:t>
      </w:r>
      <w:r>
        <w:rPr>
          <w:sz w:val="28"/>
          <w:szCs w:val="28"/>
        </w:rPr>
        <w:t xml:space="preserve"> на учет</w:t>
      </w:r>
      <w:r>
        <w:rPr>
          <w:rFonts w:eastAsiaTheme="minorHAnsi"/>
          <w:sz w:val="28"/>
          <w:szCs w:val="28"/>
          <w:lang w:eastAsia="en-US"/>
        </w:rPr>
        <w:t xml:space="preserve"> </w:t>
      </w:r>
      <w:r w:rsidR="00986C70">
        <w:rPr>
          <w:rFonts w:eastAsiaTheme="minorHAnsi"/>
          <w:sz w:val="28"/>
          <w:szCs w:val="28"/>
          <w:lang w:eastAsia="en-US"/>
        </w:rPr>
        <w:t xml:space="preserve">комитетом </w:t>
      </w:r>
      <w:r>
        <w:rPr>
          <w:rFonts w:eastAsiaTheme="minorHAnsi"/>
          <w:sz w:val="28"/>
          <w:szCs w:val="28"/>
          <w:lang w:eastAsia="en-US"/>
        </w:rPr>
        <w:t>не позднее чем через семь дн</w:t>
      </w:r>
      <w:r w:rsidR="00505CC1">
        <w:rPr>
          <w:rFonts w:eastAsiaTheme="minorHAnsi"/>
          <w:sz w:val="28"/>
          <w:szCs w:val="28"/>
          <w:lang w:eastAsia="en-US"/>
        </w:rPr>
        <w:t>ей</w:t>
      </w:r>
      <w:r>
        <w:rPr>
          <w:rFonts w:eastAsiaTheme="minorHAnsi"/>
          <w:sz w:val="28"/>
          <w:szCs w:val="28"/>
          <w:lang w:eastAsia="en-US"/>
        </w:rPr>
        <w:t xml:space="preserve"> со дня его принятия выдается или направляется заявителю. </w:t>
      </w:r>
    </w:p>
    <w:p w:rsidR="006B0C81" w:rsidRDefault="006B0C81" w:rsidP="006B0C81">
      <w:pPr>
        <w:widowControl w:val="0"/>
        <w:autoSpaceDE w:val="0"/>
        <w:autoSpaceDN w:val="0"/>
        <w:adjustRightInd w:val="0"/>
        <w:ind w:firstLine="709"/>
        <w:jc w:val="both"/>
        <w:rPr>
          <w:sz w:val="28"/>
          <w:szCs w:val="28"/>
        </w:rPr>
      </w:pPr>
      <w:r>
        <w:rPr>
          <w:sz w:val="28"/>
          <w:szCs w:val="28"/>
        </w:rPr>
        <w:t>4.3. В случае представления заявителем заявления о п</w:t>
      </w:r>
      <w:r w:rsidR="00C41726">
        <w:rPr>
          <w:sz w:val="28"/>
          <w:szCs w:val="28"/>
        </w:rPr>
        <w:t>остановке</w:t>
      </w:r>
      <w:r>
        <w:rPr>
          <w:sz w:val="28"/>
          <w:szCs w:val="28"/>
        </w:rPr>
        <w:t xml:space="preserve"> на учет через МФЦ (филиал МФЦ) срок принятия решения о п</w:t>
      </w:r>
      <w:r w:rsidR="00C41726">
        <w:rPr>
          <w:sz w:val="28"/>
          <w:szCs w:val="28"/>
        </w:rPr>
        <w:t>остановке</w:t>
      </w:r>
      <w:r>
        <w:rPr>
          <w:sz w:val="28"/>
          <w:szCs w:val="28"/>
        </w:rPr>
        <w:t xml:space="preserve"> на учет или об отказе в </w:t>
      </w:r>
      <w:r w:rsidR="00C41726">
        <w:rPr>
          <w:sz w:val="28"/>
          <w:szCs w:val="28"/>
        </w:rPr>
        <w:t>постановке</w:t>
      </w:r>
      <w:r>
        <w:rPr>
          <w:sz w:val="28"/>
          <w:szCs w:val="28"/>
        </w:rPr>
        <w:t xml:space="preserve"> на учет исчисляется со дня передачи МФЦ (филиалом МФЦ) данного заявления в комитет.</w:t>
      </w:r>
    </w:p>
    <w:p w:rsidR="006B0C81" w:rsidRDefault="006B0C81" w:rsidP="006B0C81">
      <w:pPr>
        <w:pStyle w:val="ConsPlusNormal"/>
        <w:jc w:val="both"/>
      </w:pPr>
    </w:p>
    <w:p w:rsidR="001F361F" w:rsidRPr="009B6439" w:rsidRDefault="00D11A5D" w:rsidP="00FA28CF">
      <w:pPr>
        <w:jc w:val="center"/>
        <w:rPr>
          <w:sz w:val="28"/>
          <w:szCs w:val="28"/>
        </w:rPr>
      </w:pPr>
      <w:r w:rsidRPr="009B6439">
        <w:rPr>
          <w:sz w:val="28"/>
          <w:szCs w:val="28"/>
        </w:rPr>
        <w:t xml:space="preserve">5. </w:t>
      </w:r>
      <w:r w:rsidR="001F361F" w:rsidRPr="009B6439">
        <w:rPr>
          <w:sz w:val="28"/>
          <w:szCs w:val="28"/>
        </w:rPr>
        <w:t>Правовые основания для предоставления муниципальной услуги</w:t>
      </w:r>
    </w:p>
    <w:p w:rsidR="0077649F" w:rsidRPr="00D11A5D" w:rsidRDefault="0077649F" w:rsidP="00FA28CF">
      <w:pPr>
        <w:jc w:val="center"/>
        <w:rPr>
          <w:b/>
          <w:sz w:val="28"/>
          <w:szCs w:val="28"/>
        </w:rPr>
      </w:pPr>
    </w:p>
    <w:p w:rsidR="00FA28CF" w:rsidRPr="0077649F" w:rsidRDefault="0077649F" w:rsidP="007E618B">
      <w:pPr>
        <w:ind w:firstLine="851"/>
        <w:jc w:val="both"/>
        <w:rPr>
          <w:sz w:val="28"/>
          <w:szCs w:val="28"/>
        </w:rPr>
      </w:pPr>
      <w:r w:rsidRPr="0077649F">
        <w:rPr>
          <w:sz w:val="28"/>
          <w:szCs w:val="28"/>
        </w:rPr>
        <w:t>О</w:t>
      </w:r>
      <w:r w:rsidR="00FA28CF" w:rsidRPr="0077649F">
        <w:rPr>
          <w:sz w:val="28"/>
          <w:szCs w:val="28"/>
        </w:rPr>
        <w:t>тношения, возникающие в связи с предоставлением муниципальной услуги</w:t>
      </w:r>
      <w:r w:rsidRPr="0077649F">
        <w:rPr>
          <w:sz w:val="28"/>
          <w:szCs w:val="28"/>
        </w:rPr>
        <w:t>, регулируются следующими нормативными правовыми актами:</w:t>
      </w:r>
    </w:p>
    <w:p w:rsidR="00F05AB1" w:rsidRDefault="00F05AB1" w:rsidP="007E618B">
      <w:pPr>
        <w:pStyle w:val="af2"/>
        <w:spacing w:before="0" w:beforeAutospacing="0" w:after="0" w:afterAutospacing="0"/>
        <w:ind w:left="680" w:right="-63" w:firstLine="171"/>
        <w:jc w:val="both"/>
        <w:rPr>
          <w:sz w:val="28"/>
          <w:szCs w:val="28"/>
        </w:rPr>
      </w:pPr>
      <w:r w:rsidRPr="00F05AB1">
        <w:rPr>
          <w:sz w:val="28"/>
          <w:szCs w:val="28"/>
        </w:rPr>
        <w:t>Конституцией Российской Федерации;</w:t>
      </w:r>
    </w:p>
    <w:p w:rsidR="00546205" w:rsidRPr="00F05AB1" w:rsidRDefault="00546205" w:rsidP="007E618B">
      <w:pPr>
        <w:pStyle w:val="af2"/>
        <w:spacing w:before="0" w:beforeAutospacing="0" w:after="0" w:afterAutospacing="0"/>
        <w:ind w:left="851" w:right="-63"/>
        <w:jc w:val="both"/>
        <w:rPr>
          <w:sz w:val="28"/>
          <w:szCs w:val="28"/>
        </w:rPr>
      </w:pPr>
      <w:r>
        <w:rPr>
          <w:sz w:val="28"/>
          <w:szCs w:val="28"/>
        </w:rPr>
        <w:t>Жилищным кодексом Российской Федерации;</w:t>
      </w:r>
    </w:p>
    <w:p w:rsidR="00F05AB1" w:rsidRPr="00F05AB1" w:rsidRDefault="00F05AB1" w:rsidP="007E618B">
      <w:pPr>
        <w:pStyle w:val="af2"/>
        <w:spacing w:before="0" w:beforeAutospacing="0" w:after="0" w:afterAutospacing="0"/>
        <w:ind w:right="-63" w:firstLine="851"/>
        <w:jc w:val="both"/>
        <w:rPr>
          <w:sz w:val="28"/>
          <w:szCs w:val="28"/>
        </w:rPr>
      </w:pPr>
      <w:r w:rsidRPr="00F05AB1">
        <w:rPr>
          <w:sz w:val="28"/>
          <w:szCs w:val="28"/>
        </w:rPr>
        <w:t>Федеральным законом о</w:t>
      </w:r>
      <w:r w:rsidR="0098602E">
        <w:rPr>
          <w:sz w:val="28"/>
          <w:szCs w:val="28"/>
        </w:rPr>
        <w:t>т 06.10.2003 №131-</w:t>
      </w:r>
      <w:r w:rsidRPr="00F05AB1">
        <w:rPr>
          <w:sz w:val="28"/>
          <w:szCs w:val="28"/>
        </w:rPr>
        <w:t>ФЗ «Об общих принципах организации местного самоуправления в Российской Федерации»;</w:t>
      </w:r>
    </w:p>
    <w:p w:rsidR="00307BD5" w:rsidRDefault="00307BD5" w:rsidP="007E618B">
      <w:pPr>
        <w:pStyle w:val="af2"/>
        <w:spacing w:before="0" w:beforeAutospacing="0" w:after="0" w:afterAutospacing="0"/>
        <w:ind w:right="-63" w:firstLine="851"/>
        <w:jc w:val="both"/>
        <w:rPr>
          <w:sz w:val="28"/>
          <w:szCs w:val="28"/>
        </w:rPr>
      </w:pPr>
    </w:p>
    <w:p w:rsidR="00307BD5" w:rsidRDefault="00307BD5" w:rsidP="007E618B">
      <w:pPr>
        <w:pStyle w:val="af2"/>
        <w:spacing w:before="0" w:beforeAutospacing="0" w:after="0" w:afterAutospacing="0"/>
        <w:ind w:right="-63" w:firstLine="851"/>
        <w:jc w:val="both"/>
        <w:rPr>
          <w:sz w:val="28"/>
          <w:szCs w:val="28"/>
        </w:rPr>
      </w:pPr>
    </w:p>
    <w:p w:rsidR="00F05AB1" w:rsidRPr="005670C7" w:rsidRDefault="00B336F5" w:rsidP="007E618B">
      <w:pPr>
        <w:pStyle w:val="af2"/>
        <w:spacing w:before="0" w:beforeAutospacing="0" w:after="0" w:afterAutospacing="0"/>
        <w:ind w:right="-63" w:firstLine="851"/>
        <w:jc w:val="both"/>
        <w:rPr>
          <w:sz w:val="28"/>
          <w:szCs w:val="28"/>
        </w:rPr>
      </w:pPr>
      <w:r w:rsidRPr="00F05AB1">
        <w:rPr>
          <w:sz w:val="28"/>
          <w:szCs w:val="28"/>
        </w:rPr>
        <w:lastRenderedPageBreak/>
        <w:t>Феде</w:t>
      </w:r>
      <w:r>
        <w:rPr>
          <w:sz w:val="28"/>
          <w:szCs w:val="28"/>
        </w:rPr>
        <w:t>ральным законом от 27.07.2006 №</w:t>
      </w:r>
      <w:r w:rsidRPr="00F05AB1">
        <w:rPr>
          <w:sz w:val="28"/>
          <w:szCs w:val="28"/>
        </w:rPr>
        <w:t>152-ФЗ «О персональных данных»</w:t>
      </w:r>
      <w:r>
        <w:rPr>
          <w:sz w:val="28"/>
          <w:szCs w:val="28"/>
        </w:rPr>
        <w:t xml:space="preserve"> </w:t>
      </w:r>
      <w:r w:rsidRPr="005670C7">
        <w:rPr>
          <w:sz w:val="28"/>
          <w:szCs w:val="28"/>
        </w:rPr>
        <w:t xml:space="preserve">(далее – Федеральный закон от 27.07.2006 №152-ФЗ); </w:t>
      </w:r>
    </w:p>
    <w:p w:rsidR="00CE7962" w:rsidRPr="00137DA1" w:rsidRDefault="00CE7962" w:rsidP="00CE7962">
      <w:pPr>
        <w:ind w:firstLine="709"/>
        <w:jc w:val="both"/>
        <w:rPr>
          <w:sz w:val="28"/>
          <w:szCs w:val="28"/>
        </w:rPr>
      </w:pPr>
      <w:r w:rsidRPr="00137DA1">
        <w:rPr>
          <w:sz w:val="28"/>
          <w:szCs w:val="28"/>
        </w:rPr>
        <w:t>Федеральным законом от 27.07.2010 №210-ФЗ «Об организации предоставления государственных и муниципальных услуг» (далее – Федеральный закон от 27.07.2010 №210-ФЗ);</w:t>
      </w:r>
    </w:p>
    <w:p w:rsidR="00CE7962" w:rsidRPr="00137DA1" w:rsidRDefault="00CE7962" w:rsidP="00CE7962">
      <w:pPr>
        <w:pStyle w:val="af2"/>
        <w:spacing w:before="0" w:beforeAutospacing="0" w:after="0" w:afterAutospacing="0"/>
        <w:ind w:right="-63" w:firstLine="709"/>
        <w:jc w:val="both"/>
        <w:rPr>
          <w:sz w:val="28"/>
          <w:szCs w:val="28"/>
        </w:rPr>
      </w:pPr>
      <w:r w:rsidRPr="00137DA1">
        <w:rPr>
          <w:sz w:val="28"/>
          <w:szCs w:val="28"/>
        </w:rPr>
        <w:t>постановлением Правительства Российской Федерации от 25.06.2012 №634 «О видах электронной подписи, использование которых допускается при обращении за получением государственных и муниципальных услуг»;</w:t>
      </w:r>
    </w:p>
    <w:p w:rsidR="00CE7962" w:rsidRPr="00137DA1" w:rsidRDefault="00CE7962" w:rsidP="00CE7962">
      <w:pPr>
        <w:ind w:firstLine="709"/>
        <w:jc w:val="both"/>
        <w:rPr>
          <w:sz w:val="28"/>
          <w:szCs w:val="28"/>
        </w:rPr>
      </w:pPr>
      <w:r w:rsidRPr="00137DA1">
        <w:rPr>
          <w:sz w:val="28"/>
          <w:szCs w:val="28"/>
        </w:rPr>
        <w:t>постановлением Правительства Российской Федерации от 26.03.2016 №236 «О требованиях к предоставлению в электронной форме государственных и муниципальных услуг»;</w:t>
      </w:r>
    </w:p>
    <w:p w:rsidR="00315403" w:rsidRPr="00137DA1" w:rsidRDefault="00A21BA8" w:rsidP="007E618B">
      <w:pPr>
        <w:pStyle w:val="af2"/>
        <w:spacing w:before="0" w:beforeAutospacing="0" w:after="0" w:afterAutospacing="0"/>
        <w:ind w:right="-63" w:firstLine="851"/>
        <w:jc w:val="both"/>
        <w:rPr>
          <w:sz w:val="28"/>
          <w:szCs w:val="28"/>
        </w:rPr>
      </w:pPr>
      <w:r w:rsidRPr="00137DA1">
        <w:rPr>
          <w:sz w:val="28"/>
          <w:szCs w:val="28"/>
        </w:rPr>
        <w:t>з</w:t>
      </w:r>
      <w:r w:rsidR="00315403" w:rsidRPr="00137DA1">
        <w:rPr>
          <w:sz w:val="28"/>
          <w:szCs w:val="28"/>
        </w:rPr>
        <w:t>аконом Алтайского края от 09.11.2015 №98-ЗС «О бесплатном предоставлении в собственность земельных участков»</w:t>
      </w:r>
      <w:r w:rsidR="00F741C3" w:rsidRPr="00137DA1">
        <w:rPr>
          <w:sz w:val="28"/>
          <w:szCs w:val="28"/>
        </w:rPr>
        <w:t xml:space="preserve"> (далее - закон Алтайского края от 09.11.2015 №98-ЗС)</w:t>
      </w:r>
      <w:r w:rsidR="00315403" w:rsidRPr="00137DA1">
        <w:rPr>
          <w:sz w:val="28"/>
          <w:szCs w:val="28"/>
        </w:rPr>
        <w:t>;</w:t>
      </w:r>
    </w:p>
    <w:p w:rsidR="00546205" w:rsidRPr="00137DA1" w:rsidRDefault="00F05AB1" w:rsidP="007E618B">
      <w:pPr>
        <w:pStyle w:val="af2"/>
        <w:spacing w:before="0" w:beforeAutospacing="0" w:after="0" w:afterAutospacing="0"/>
        <w:ind w:right="-62" w:firstLine="851"/>
        <w:jc w:val="both"/>
        <w:rPr>
          <w:sz w:val="28"/>
          <w:szCs w:val="28"/>
        </w:rPr>
      </w:pPr>
      <w:r w:rsidRPr="00137DA1">
        <w:rPr>
          <w:sz w:val="28"/>
          <w:szCs w:val="28"/>
        </w:rPr>
        <w:t xml:space="preserve">Уставом </w:t>
      </w:r>
      <w:r w:rsidR="00546205" w:rsidRPr="00137DA1">
        <w:rPr>
          <w:sz w:val="28"/>
          <w:szCs w:val="28"/>
        </w:rPr>
        <w:t>городского округа – города Барнаула Алтайского края</w:t>
      </w:r>
      <w:r w:rsidR="00F330DB">
        <w:rPr>
          <w:sz w:val="28"/>
          <w:szCs w:val="28"/>
        </w:rPr>
        <w:t>;</w:t>
      </w:r>
    </w:p>
    <w:p w:rsidR="00546205" w:rsidRPr="00137DA1" w:rsidRDefault="00A21BA8" w:rsidP="007E618B">
      <w:pPr>
        <w:pStyle w:val="af2"/>
        <w:spacing w:before="0" w:beforeAutospacing="0" w:after="0" w:afterAutospacing="0"/>
        <w:ind w:right="-62" w:firstLine="851"/>
        <w:jc w:val="both"/>
        <w:rPr>
          <w:sz w:val="28"/>
          <w:szCs w:val="28"/>
        </w:rPr>
      </w:pPr>
      <w:r w:rsidRPr="00137DA1">
        <w:rPr>
          <w:sz w:val="28"/>
          <w:szCs w:val="28"/>
        </w:rPr>
        <w:t>р</w:t>
      </w:r>
      <w:r w:rsidR="00546205" w:rsidRPr="00137DA1">
        <w:rPr>
          <w:sz w:val="28"/>
          <w:szCs w:val="28"/>
        </w:rPr>
        <w:t>ешением Барнаульской городской Думы от 24.02.2012 №694</w:t>
      </w:r>
      <w:r w:rsidR="0075438B" w:rsidRPr="00137DA1">
        <w:rPr>
          <w:sz w:val="28"/>
          <w:szCs w:val="28"/>
        </w:rPr>
        <w:t xml:space="preserve">                       </w:t>
      </w:r>
      <w:r w:rsidR="00546205" w:rsidRPr="00137DA1">
        <w:rPr>
          <w:sz w:val="28"/>
          <w:szCs w:val="28"/>
        </w:rPr>
        <w:t>«Об утверждении Положения о комитете жилищно-коммунального хозяйства города Барнаула»;</w:t>
      </w:r>
    </w:p>
    <w:p w:rsidR="00546205" w:rsidRPr="00137DA1" w:rsidRDefault="00A21BA8" w:rsidP="007E618B">
      <w:pPr>
        <w:pStyle w:val="af2"/>
        <w:spacing w:before="0" w:beforeAutospacing="0" w:after="0" w:afterAutospacing="0"/>
        <w:ind w:right="-62" w:firstLine="851"/>
        <w:jc w:val="both"/>
        <w:rPr>
          <w:sz w:val="28"/>
          <w:szCs w:val="28"/>
        </w:rPr>
      </w:pPr>
      <w:r w:rsidRPr="00137DA1">
        <w:rPr>
          <w:sz w:val="28"/>
          <w:szCs w:val="28"/>
        </w:rPr>
        <w:t>п</w:t>
      </w:r>
      <w:r w:rsidR="00546205" w:rsidRPr="00137DA1">
        <w:rPr>
          <w:sz w:val="28"/>
          <w:szCs w:val="28"/>
        </w:rPr>
        <w:t xml:space="preserve">остановлением администрации города Барнаула от 03.02.2017 №196 </w:t>
      </w:r>
      <w:r w:rsidR="0075438B" w:rsidRPr="00137DA1">
        <w:rPr>
          <w:sz w:val="28"/>
          <w:szCs w:val="28"/>
        </w:rPr>
        <w:t xml:space="preserve">      </w:t>
      </w:r>
      <w:r w:rsidR="00546205" w:rsidRPr="00137DA1">
        <w:rPr>
          <w:sz w:val="28"/>
          <w:szCs w:val="28"/>
        </w:rPr>
        <w:t>«О ведении учета граждан, имеющих право на бесплатное предоставление земельного участка для индивидуального жилищного строительства или ведения личного подсобного хозяйства»</w:t>
      </w:r>
      <w:r w:rsidR="00F741C3" w:rsidRPr="00137DA1">
        <w:rPr>
          <w:sz w:val="28"/>
          <w:szCs w:val="28"/>
        </w:rPr>
        <w:t xml:space="preserve"> (далее - постановление администрации города Барнаула от 03.02.2017 №196</w:t>
      </w:r>
      <w:r w:rsidR="00410A49" w:rsidRPr="00137DA1">
        <w:rPr>
          <w:sz w:val="28"/>
          <w:szCs w:val="28"/>
        </w:rPr>
        <w:t>)</w:t>
      </w:r>
      <w:r w:rsidR="00546205" w:rsidRPr="00137DA1">
        <w:rPr>
          <w:sz w:val="28"/>
          <w:szCs w:val="28"/>
        </w:rPr>
        <w:t>.</w:t>
      </w:r>
    </w:p>
    <w:p w:rsidR="00FA28CF" w:rsidRPr="00137DA1" w:rsidRDefault="00F05AB1" w:rsidP="00546205">
      <w:pPr>
        <w:pStyle w:val="af2"/>
        <w:spacing w:before="0" w:beforeAutospacing="0" w:after="0" w:afterAutospacing="0"/>
        <w:ind w:right="-62" w:firstLine="851"/>
        <w:jc w:val="both"/>
        <w:rPr>
          <w:sz w:val="28"/>
          <w:szCs w:val="28"/>
        </w:rPr>
      </w:pPr>
      <w:r w:rsidRPr="00137DA1">
        <w:rPr>
          <w:sz w:val="28"/>
          <w:szCs w:val="28"/>
        </w:rPr>
        <w:t xml:space="preserve"> </w:t>
      </w:r>
    </w:p>
    <w:p w:rsidR="0061090C" w:rsidRPr="00137DA1" w:rsidRDefault="0061090C" w:rsidP="0061090C">
      <w:pPr>
        <w:pStyle w:val="21"/>
        <w:ind w:firstLine="0"/>
        <w:rPr>
          <w:szCs w:val="28"/>
        </w:rPr>
      </w:pPr>
      <w:r w:rsidRPr="00137DA1">
        <w:rPr>
          <w:szCs w:val="28"/>
        </w:rPr>
        <w:t>6. 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предоставлению заявителем, порядок их предоставления</w:t>
      </w:r>
    </w:p>
    <w:p w:rsidR="00FA28CF" w:rsidRPr="00715E3D" w:rsidRDefault="00FA28CF" w:rsidP="00FA28CF">
      <w:pPr>
        <w:autoSpaceDE w:val="0"/>
        <w:autoSpaceDN w:val="0"/>
        <w:adjustRightInd w:val="0"/>
        <w:ind w:firstLine="851"/>
        <w:jc w:val="center"/>
        <w:rPr>
          <w:color w:val="000000"/>
          <w:sz w:val="26"/>
          <w:szCs w:val="26"/>
        </w:rPr>
      </w:pPr>
    </w:p>
    <w:p w:rsidR="0061090C" w:rsidRPr="00137DA1" w:rsidRDefault="00137DA1" w:rsidP="007116EB">
      <w:pPr>
        <w:pStyle w:val="ConsPlusNormal"/>
        <w:ind w:firstLine="851"/>
        <w:jc w:val="both"/>
      </w:pPr>
      <w:r>
        <w:t xml:space="preserve">6.1. </w:t>
      </w:r>
      <w:r w:rsidR="0061090C" w:rsidRPr="00137DA1">
        <w:t>Исчерпывающий перечень документов, необходимых в соответствии с нормативными правовыми актами для предоставления муниципальной услуги, подлежащих предоставлению (направлению или подаче) заявителем:</w:t>
      </w:r>
    </w:p>
    <w:p w:rsidR="0061090C" w:rsidRPr="00137DA1" w:rsidRDefault="00F741C3" w:rsidP="00F741C3">
      <w:pPr>
        <w:pStyle w:val="af2"/>
        <w:spacing w:before="0" w:beforeAutospacing="0" w:after="0" w:afterAutospacing="0"/>
        <w:ind w:right="-62" w:firstLine="851"/>
        <w:jc w:val="both"/>
        <w:rPr>
          <w:sz w:val="28"/>
          <w:szCs w:val="28"/>
        </w:rPr>
      </w:pPr>
      <w:r w:rsidRPr="00137DA1">
        <w:rPr>
          <w:sz w:val="28"/>
          <w:szCs w:val="28"/>
        </w:rPr>
        <w:t xml:space="preserve">заявление </w:t>
      </w:r>
      <w:r w:rsidR="0061090C" w:rsidRPr="00137DA1">
        <w:rPr>
          <w:sz w:val="28"/>
          <w:szCs w:val="28"/>
        </w:rPr>
        <w:t xml:space="preserve">(форма заявления </w:t>
      </w:r>
      <w:r w:rsidRPr="00137DA1">
        <w:rPr>
          <w:sz w:val="28"/>
          <w:szCs w:val="28"/>
        </w:rPr>
        <w:t>установлена постановлением администрации города Барнаула от 03.02.2017 №196</w:t>
      </w:r>
      <w:r w:rsidR="0061090C" w:rsidRPr="00137DA1">
        <w:rPr>
          <w:sz w:val="28"/>
          <w:szCs w:val="28"/>
        </w:rPr>
        <w:t>);</w:t>
      </w:r>
    </w:p>
    <w:p w:rsidR="003B1BA8" w:rsidRPr="00137DA1" w:rsidRDefault="003B1BA8" w:rsidP="007116EB">
      <w:pPr>
        <w:pStyle w:val="ConsPlusNormal"/>
        <w:ind w:firstLine="851"/>
        <w:jc w:val="both"/>
      </w:pPr>
      <w:r w:rsidRPr="00137DA1">
        <w:t>копия документа, удостоверяющего личность заявителя, представителя, если с заявлением обращается представитель;</w:t>
      </w:r>
    </w:p>
    <w:p w:rsidR="00B93F5F" w:rsidRPr="00137DA1" w:rsidRDefault="003B1BA8" w:rsidP="007116EB">
      <w:pPr>
        <w:tabs>
          <w:tab w:val="left" w:pos="1980"/>
        </w:tabs>
        <w:ind w:firstLine="851"/>
        <w:jc w:val="both"/>
        <w:rPr>
          <w:sz w:val="28"/>
          <w:szCs w:val="28"/>
        </w:rPr>
      </w:pPr>
      <w:r w:rsidRPr="00137DA1">
        <w:rPr>
          <w:sz w:val="28"/>
          <w:szCs w:val="28"/>
        </w:rPr>
        <w:t>копия документа, удостоверяющего полномочия представителя, если с заявлением обращается представитель</w:t>
      </w:r>
      <w:r w:rsidR="00B93F5F" w:rsidRPr="00137DA1">
        <w:rPr>
          <w:sz w:val="28"/>
          <w:szCs w:val="28"/>
        </w:rPr>
        <w:t>;</w:t>
      </w:r>
    </w:p>
    <w:p w:rsidR="007116EB" w:rsidRPr="00137DA1" w:rsidRDefault="00B93F5F" w:rsidP="00505CC1">
      <w:pPr>
        <w:pStyle w:val="ConsPlusNormal"/>
        <w:ind w:firstLine="851"/>
        <w:jc w:val="both"/>
      </w:pPr>
      <w:r w:rsidRPr="00137DA1">
        <w:t xml:space="preserve">копии документов (удостоверений, справок, выданных органами социальной защиты населения и (или) органами местного самоуправления, иных документов), подтверждающих право на предоставление </w:t>
      </w:r>
      <w:r w:rsidR="007116EB" w:rsidRPr="00137DA1">
        <w:t xml:space="preserve">земельного участка для индивидуального жилищного строительства, </w:t>
      </w:r>
      <w:r w:rsidRPr="00137DA1">
        <w:t xml:space="preserve">в соответствии с </w:t>
      </w:r>
      <w:r w:rsidR="007116EB" w:rsidRPr="00137DA1">
        <w:t>законом Алтайского края от 09.11.2015 №98-ЗС.</w:t>
      </w:r>
    </w:p>
    <w:p w:rsidR="0061090C" w:rsidRDefault="002E4215" w:rsidP="00715E3D">
      <w:pPr>
        <w:pStyle w:val="ConsPlusNormal"/>
        <w:tabs>
          <w:tab w:val="left" w:pos="709"/>
        </w:tabs>
        <w:ind w:firstLine="851"/>
        <w:jc w:val="both"/>
      </w:pPr>
      <w:r>
        <w:lastRenderedPageBreak/>
        <w:t xml:space="preserve">6.2. </w:t>
      </w:r>
      <w:r w:rsidR="0061090C" w:rsidRPr="006C7400">
        <w:t>Заявление и документы, предусмотренные Регламентом, подаются на бумажном носителе или в электронной форме.</w:t>
      </w:r>
      <w:r w:rsidR="00173C8C">
        <w:t xml:space="preserve"> </w:t>
      </w:r>
    </w:p>
    <w:p w:rsidR="00411F91" w:rsidRPr="003643C3" w:rsidRDefault="00411F91" w:rsidP="00411F91">
      <w:pPr>
        <w:tabs>
          <w:tab w:val="left" w:pos="1080"/>
        </w:tabs>
        <w:ind w:firstLine="709"/>
        <w:jc w:val="both"/>
        <w:rPr>
          <w:sz w:val="28"/>
          <w:szCs w:val="28"/>
        </w:rPr>
      </w:pPr>
      <w:r w:rsidRPr="003643C3">
        <w:rPr>
          <w:sz w:val="28"/>
          <w:szCs w:val="28"/>
        </w:rPr>
        <w:t xml:space="preserve">Все документы, прилагаемые к заявлению в соответствии с пунктом 6.1 настоящего подраздела Регламента, представляются в случае личной подачи заявления и документов заявителем в подлинниках (для сверки) и в копиях. Сверка производится немедленно, после чего подлинники возвращаются заявителю лицом, принимающим документы. Копии документов после проверки их соответствия оригиналам заверяются лицом, принимающим документы. </w:t>
      </w:r>
      <w:r w:rsidRPr="00ED3360">
        <w:rPr>
          <w:sz w:val="28"/>
        </w:rPr>
        <w:t>В случае направления заявления по почте, прилагаемые к нему документы должны быть заверены надлежащим образом.</w:t>
      </w:r>
    </w:p>
    <w:p w:rsidR="0061090C" w:rsidRPr="00623BF1" w:rsidRDefault="0061090C" w:rsidP="007116EB">
      <w:pPr>
        <w:autoSpaceDE w:val="0"/>
        <w:autoSpaceDN w:val="0"/>
        <w:adjustRightInd w:val="0"/>
        <w:ind w:firstLine="851"/>
        <w:jc w:val="both"/>
        <w:rPr>
          <w:sz w:val="28"/>
          <w:szCs w:val="28"/>
        </w:rPr>
      </w:pPr>
      <w:r w:rsidRPr="00623BF1">
        <w:rPr>
          <w:sz w:val="28"/>
          <w:szCs w:val="28"/>
        </w:rPr>
        <w:t xml:space="preserve">Заявитель выражает согласие на обработку персональных данных в </w:t>
      </w:r>
      <w:r w:rsidR="00E64537">
        <w:rPr>
          <w:sz w:val="28"/>
          <w:szCs w:val="28"/>
        </w:rPr>
        <w:t xml:space="preserve">заявлении в </w:t>
      </w:r>
      <w:r w:rsidRPr="00623BF1">
        <w:rPr>
          <w:sz w:val="28"/>
          <w:szCs w:val="28"/>
        </w:rPr>
        <w:t>соответствии с требованиями Федерального закона от 27.07.2006 №152-ФЗ.</w:t>
      </w:r>
    </w:p>
    <w:p w:rsidR="0061090C" w:rsidRPr="006C7400" w:rsidRDefault="0061090C" w:rsidP="007116EB">
      <w:pPr>
        <w:autoSpaceDE w:val="0"/>
        <w:autoSpaceDN w:val="0"/>
        <w:adjustRightInd w:val="0"/>
        <w:ind w:firstLine="851"/>
        <w:jc w:val="both"/>
        <w:rPr>
          <w:sz w:val="28"/>
          <w:szCs w:val="28"/>
        </w:rPr>
      </w:pPr>
      <w:r w:rsidRPr="006C7400">
        <w:rPr>
          <w:sz w:val="28"/>
          <w:szCs w:val="28"/>
        </w:rPr>
        <w:t>Заявитель имеет право выразить согласие на информирование о ходе предоставления муниципальной услуги путем СМС-оповещения по телефону, указанному в заявлении, в соответствии с требованиями Федерального закона от 07.07.2003 №126-ФЗ «О связи».</w:t>
      </w:r>
    </w:p>
    <w:p w:rsidR="0061090C" w:rsidRPr="006C7400" w:rsidRDefault="002E4215" w:rsidP="007116EB">
      <w:pPr>
        <w:pStyle w:val="210"/>
        <w:ind w:firstLine="851"/>
        <w:rPr>
          <w:rFonts w:ascii="Times New Roman" w:hAnsi="Times New Roman" w:cs="Times New Roman"/>
        </w:rPr>
      </w:pPr>
      <w:r>
        <w:rPr>
          <w:rFonts w:ascii="Times New Roman" w:hAnsi="Times New Roman" w:cs="Times New Roman"/>
        </w:rPr>
        <w:t xml:space="preserve">6.3. </w:t>
      </w:r>
      <w:r w:rsidR="0061090C" w:rsidRPr="006C7400">
        <w:rPr>
          <w:rFonts w:ascii="Times New Roman" w:hAnsi="Times New Roman" w:cs="Times New Roman"/>
        </w:rPr>
        <w:t>Заявление подписывается заявителем. Заявление в форме электронного документа подписывается заявителем с использованием усиленной квалифицированной электронной подписи.</w:t>
      </w:r>
    </w:p>
    <w:p w:rsidR="006A20B9" w:rsidRPr="006C7400" w:rsidRDefault="006A20B9" w:rsidP="006662BD">
      <w:pPr>
        <w:ind w:firstLine="851"/>
        <w:jc w:val="both"/>
      </w:pPr>
      <w:r w:rsidRPr="006662BD">
        <w:rPr>
          <w:bCs/>
          <w:sz w:val="28"/>
          <w:szCs w:val="28"/>
        </w:rPr>
        <w:t>В случае подачи заявления в электронной форме через городской портал к заявлению прикрепляются отсканированные копии документов в формате, исключающем возможность редактирования, либо заверенные электронной цифровой подписью лица, подписавшего документ, уполномоченного лица органа, выдавшего документ, или электронной цифровой подписью нотариуса.</w:t>
      </w:r>
    </w:p>
    <w:p w:rsidR="0061090C" w:rsidRPr="006C7400" w:rsidRDefault="0061090C" w:rsidP="0061090C">
      <w:pPr>
        <w:ind w:firstLine="709"/>
        <w:jc w:val="both"/>
        <w:rPr>
          <w:sz w:val="28"/>
          <w:szCs w:val="28"/>
        </w:rPr>
      </w:pPr>
      <w:r w:rsidRPr="006C7400">
        <w:rPr>
          <w:sz w:val="28"/>
          <w:szCs w:val="28"/>
        </w:rPr>
        <w:t>Заявление направляется в комитет в форме электронного документа посредством отправки по электронной почте в виде файла в формате doc, docx, txt, xls, xlsx, rtf. Электронные документы (электронные образы документов), прилагаемые к заявлению, в том числе доверенности, направляются в виде файлов в форматах PDF, TIF. Качество предоставляемых электронных документов (электронных образов документов) в указанных форматах должно позволять в полном объеме прочитать текст документа и распознать его реквизиты. Каждый отдельный документ должен быть загружен в виде отдельного файла. Количество файлов должно соответствовать количеству направляемых документов, а наименования файлов должны позволять идентифицировать документы.</w:t>
      </w:r>
    </w:p>
    <w:p w:rsidR="003A4300" w:rsidRPr="006C7400" w:rsidRDefault="003A4300" w:rsidP="003A4300">
      <w:pPr>
        <w:autoSpaceDE w:val="0"/>
        <w:autoSpaceDN w:val="0"/>
        <w:adjustRightInd w:val="0"/>
        <w:ind w:firstLine="851"/>
        <w:jc w:val="both"/>
        <w:rPr>
          <w:sz w:val="28"/>
          <w:szCs w:val="28"/>
        </w:rPr>
      </w:pPr>
      <w:r w:rsidRPr="006C7400">
        <w:rPr>
          <w:sz w:val="28"/>
          <w:szCs w:val="28"/>
        </w:rPr>
        <w:t>6.</w:t>
      </w:r>
      <w:r w:rsidR="002E4215">
        <w:rPr>
          <w:sz w:val="28"/>
          <w:szCs w:val="28"/>
        </w:rPr>
        <w:t>4</w:t>
      </w:r>
      <w:r w:rsidRPr="006C7400">
        <w:rPr>
          <w:sz w:val="28"/>
          <w:szCs w:val="28"/>
        </w:rPr>
        <w:t>. Документы, не указанные в пункте 6.1 настоящего подраздела Регламента, не могут быть затребованы у заявителя.</w:t>
      </w:r>
    </w:p>
    <w:p w:rsidR="003A4300" w:rsidRPr="006C7400" w:rsidRDefault="003A4300" w:rsidP="003A4300">
      <w:pPr>
        <w:tabs>
          <w:tab w:val="left" w:pos="1134"/>
        </w:tabs>
        <w:ind w:right="-1" w:firstLine="851"/>
        <w:jc w:val="both"/>
        <w:rPr>
          <w:sz w:val="28"/>
          <w:szCs w:val="28"/>
        </w:rPr>
      </w:pPr>
      <w:r w:rsidRPr="006C7400">
        <w:rPr>
          <w:sz w:val="28"/>
          <w:szCs w:val="28"/>
        </w:rPr>
        <w:t>6.</w:t>
      </w:r>
      <w:r w:rsidR="002E4215">
        <w:rPr>
          <w:sz w:val="28"/>
          <w:szCs w:val="28"/>
        </w:rPr>
        <w:t>5</w:t>
      </w:r>
      <w:r w:rsidRPr="006C7400">
        <w:rPr>
          <w:sz w:val="28"/>
          <w:szCs w:val="28"/>
        </w:rPr>
        <w:t>. Комитет не вправе требовать от заявителя:</w:t>
      </w:r>
    </w:p>
    <w:p w:rsidR="00307BD5" w:rsidRDefault="003A4300" w:rsidP="003A4300">
      <w:pPr>
        <w:autoSpaceDE w:val="0"/>
        <w:autoSpaceDN w:val="0"/>
        <w:adjustRightInd w:val="0"/>
        <w:ind w:firstLine="851"/>
        <w:jc w:val="both"/>
        <w:rPr>
          <w:sz w:val="28"/>
          <w:szCs w:val="28"/>
        </w:rPr>
      </w:pPr>
      <w:r w:rsidRPr="00137DA1">
        <w:rPr>
          <w:sz w:val="28"/>
          <w:szCs w:val="28"/>
        </w:rPr>
        <w:t xml:space="preserve">предоставления документов и информации или осуществления действий, предоставление или осуществление которых не предусмотрено </w:t>
      </w:r>
    </w:p>
    <w:p w:rsidR="00307BD5" w:rsidRDefault="00307BD5" w:rsidP="003A4300">
      <w:pPr>
        <w:autoSpaceDE w:val="0"/>
        <w:autoSpaceDN w:val="0"/>
        <w:adjustRightInd w:val="0"/>
        <w:ind w:firstLine="851"/>
        <w:jc w:val="both"/>
        <w:rPr>
          <w:sz w:val="28"/>
          <w:szCs w:val="28"/>
        </w:rPr>
      </w:pPr>
    </w:p>
    <w:p w:rsidR="003A4300" w:rsidRPr="00137DA1" w:rsidRDefault="003A4300" w:rsidP="003A4300">
      <w:pPr>
        <w:autoSpaceDE w:val="0"/>
        <w:autoSpaceDN w:val="0"/>
        <w:adjustRightInd w:val="0"/>
        <w:ind w:firstLine="851"/>
        <w:jc w:val="both"/>
        <w:rPr>
          <w:sz w:val="28"/>
          <w:szCs w:val="28"/>
        </w:rPr>
      </w:pPr>
      <w:r w:rsidRPr="00137DA1">
        <w:rPr>
          <w:sz w:val="28"/>
          <w:szCs w:val="28"/>
        </w:rPr>
        <w:lastRenderedPageBreak/>
        <w:t>нормативными правовыми актами, регулирующими отношения, возникающие в связи с предоставлением муниципальной услуги;</w:t>
      </w:r>
    </w:p>
    <w:p w:rsidR="003A4300" w:rsidRPr="00137DA1" w:rsidRDefault="003A4300" w:rsidP="003A4300">
      <w:pPr>
        <w:tabs>
          <w:tab w:val="left" w:pos="675"/>
          <w:tab w:val="left" w:pos="1185"/>
        </w:tabs>
        <w:ind w:firstLine="851"/>
        <w:jc w:val="both"/>
        <w:rPr>
          <w:sz w:val="28"/>
          <w:szCs w:val="28"/>
        </w:rPr>
      </w:pPr>
      <w:r w:rsidRPr="00137DA1">
        <w:rPr>
          <w:sz w:val="28"/>
          <w:szCs w:val="28"/>
        </w:rPr>
        <w:t xml:space="preserve">предоставления документов и информации, которые в соответствии с нормативными правовыми актами Российской Федерации, нормативными правовыми актами </w:t>
      </w:r>
      <w:r w:rsidR="00742BDB" w:rsidRPr="00137DA1">
        <w:rPr>
          <w:sz w:val="28"/>
          <w:szCs w:val="28"/>
        </w:rPr>
        <w:t>Алтайского края</w:t>
      </w:r>
      <w:r w:rsidRPr="00137DA1">
        <w:rPr>
          <w:sz w:val="28"/>
          <w:szCs w:val="28"/>
        </w:rPr>
        <w:t xml:space="preserve"> и муниципальными правовыми актами находятся в распоряжении органов государственной власти, органов местного самоуправления и иных органов и организаций, участвующих в предоставлении муниципальн</w:t>
      </w:r>
      <w:r w:rsidR="002E4215">
        <w:rPr>
          <w:sz w:val="28"/>
          <w:szCs w:val="28"/>
        </w:rPr>
        <w:t>ой</w:t>
      </w:r>
      <w:r w:rsidRPr="00137DA1">
        <w:rPr>
          <w:sz w:val="28"/>
          <w:szCs w:val="28"/>
        </w:rPr>
        <w:t xml:space="preserve"> услуг</w:t>
      </w:r>
      <w:r w:rsidR="002E4215">
        <w:rPr>
          <w:sz w:val="28"/>
          <w:szCs w:val="28"/>
        </w:rPr>
        <w:t>и</w:t>
      </w:r>
      <w:r w:rsidRPr="00137DA1">
        <w:rPr>
          <w:sz w:val="28"/>
          <w:szCs w:val="28"/>
        </w:rPr>
        <w:t xml:space="preserve">, за исключением документов, указанных в </w:t>
      </w:r>
      <w:hyperlink r:id="rId8" w:anchor="/document/12177515/entry/706" w:history="1">
        <w:r w:rsidRPr="00137DA1">
          <w:rPr>
            <w:sz w:val="28"/>
            <w:szCs w:val="28"/>
            <w:lang w:eastAsia="ar-SA"/>
          </w:rPr>
          <w:t>части 6 статьи 7</w:t>
        </w:r>
      </w:hyperlink>
      <w:r w:rsidRPr="00137DA1">
        <w:rPr>
          <w:sz w:val="28"/>
          <w:szCs w:val="28"/>
        </w:rPr>
        <w:t xml:space="preserve"> Федерального закона от 27.07.2010 №210-ФЗ. </w:t>
      </w:r>
    </w:p>
    <w:p w:rsidR="00C3375F" w:rsidRPr="00C3375F" w:rsidRDefault="00C3375F" w:rsidP="003A4300">
      <w:pPr>
        <w:tabs>
          <w:tab w:val="left" w:pos="675"/>
          <w:tab w:val="left" w:pos="1185"/>
        </w:tabs>
        <w:ind w:firstLine="851"/>
        <w:jc w:val="both"/>
        <w:rPr>
          <w:sz w:val="26"/>
          <w:szCs w:val="26"/>
        </w:rPr>
      </w:pPr>
    </w:p>
    <w:p w:rsidR="002F4307" w:rsidRPr="00137DA1" w:rsidRDefault="00FA28CF" w:rsidP="007F38C0">
      <w:pPr>
        <w:tabs>
          <w:tab w:val="left" w:pos="675"/>
          <w:tab w:val="left" w:pos="1185"/>
        </w:tabs>
        <w:jc w:val="center"/>
        <w:rPr>
          <w:sz w:val="28"/>
          <w:szCs w:val="28"/>
          <w:shd w:val="clear" w:color="auto" w:fill="FFFFFF"/>
        </w:rPr>
      </w:pPr>
      <w:r w:rsidRPr="00137DA1">
        <w:rPr>
          <w:sz w:val="28"/>
          <w:szCs w:val="28"/>
        </w:rPr>
        <w:t>7.</w:t>
      </w:r>
      <w:r w:rsidR="002F4307" w:rsidRPr="00137DA1">
        <w:rPr>
          <w:sz w:val="28"/>
          <w:szCs w:val="28"/>
        </w:rPr>
        <w:t xml:space="preserve"> </w:t>
      </w:r>
      <w:r w:rsidRPr="00137DA1">
        <w:rPr>
          <w:sz w:val="28"/>
          <w:szCs w:val="28"/>
          <w:shd w:val="clear" w:color="auto" w:fill="FFFFFF"/>
        </w:rPr>
        <w:t>Исчерпывающий перечень документов, необходимых в соответствии</w:t>
      </w:r>
    </w:p>
    <w:p w:rsidR="00FA28CF" w:rsidRDefault="00FA28CF" w:rsidP="00CF1BAF">
      <w:pPr>
        <w:tabs>
          <w:tab w:val="left" w:pos="675"/>
          <w:tab w:val="left" w:pos="1185"/>
        </w:tabs>
        <w:jc w:val="center"/>
        <w:rPr>
          <w:sz w:val="28"/>
          <w:szCs w:val="28"/>
          <w:shd w:val="clear" w:color="auto" w:fill="FFFFFF"/>
        </w:rPr>
      </w:pPr>
      <w:r w:rsidRPr="00137DA1">
        <w:rPr>
          <w:sz w:val="28"/>
          <w:szCs w:val="28"/>
          <w:shd w:val="clear" w:color="auto" w:fill="FFFFFF"/>
        </w:rPr>
        <w:t>с нормативными правовыми актами для предоставления муниципальной услуги, которые находятся в распоряжении органов государственной власти, органов местного самоуправления и иных органов и организаций, участвующих в предоставлении муниципальн</w:t>
      </w:r>
      <w:r w:rsidR="00AA2868" w:rsidRPr="00137DA1">
        <w:rPr>
          <w:sz w:val="28"/>
          <w:szCs w:val="28"/>
          <w:shd w:val="clear" w:color="auto" w:fill="FFFFFF"/>
        </w:rPr>
        <w:t>ой</w:t>
      </w:r>
      <w:r w:rsidRPr="00137DA1">
        <w:rPr>
          <w:sz w:val="28"/>
          <w:szCs w:val="28"/>
          <w:shd w:val="clear" w:color="auto" w:fill="FFFFFF"/>
        </w:rPr>
        <w:t xml:space="preserve"> услуг</w:t>
      </w:r>
      <w:r w:rsidR="00AA2868" w:rsidRPr="00137DA1">
        <w:rPr>
          <w:sz w:val="28"/>
          <w:szCs w:val="28"/>
          <w:shd w:val="clear" w:color="auto" w:fill="FFFFFF"/>
        </w:rPr>
        <w:t>и</w:t>
      </w:r>
      <w:r w:rsidRPr="00137DA1">
        <w:rPr>
          <w:sz w:val="28"/>
          <w:szCs w:val="28"/>
          <w:shd w:val="clear" w:color="auto" w:fill="FFFFFF"/>
        </w:rPr>
        <w:t>, и которые заявитель вправе пред</w:t>
      </w:r>
      <w:r w:rsidR="00877ABB" w:rsidRPr="00137DA1">
        <w:rPr>
          <w:sz w:val="28"/>
          <w:szCs w:val="28"/>
          <w:shd w:val="clear" w:color="auto" w:fill="FFFFFF"/>
        </w:rPr>
        <w:t>о</w:t>
      </w:r>
      <w:r w:rsidRPr="00137DA1">
        <w:rPr>
          <w:sz w:val="28"/>
          <w:szCs w:val="28"/>
          <w:shd w:val="clear" w:color="auto" w:fill="FFFFFF"/>
        </w:rPr>
        <w:t>ставить по собственной инициативе, порядок их пред</w:t>
      </w:r>
      <w:r w:rsidR="001F0AD1" w:rsidRPr="00137DA1">
        <w:rPr>
          <w:sz w:val="28"/>
          <w:szCs w:val="28"/>
          <w:shd w:val="clear" w:color="auto" w:fill="FFFFFF"/>
        </w:rPr>
        <w:t>о</w:t>
      </w:r>
      <w:r w:rsidRPr="00137DA1">
        <w:rPr>
          <w:sz w:val="28"/>
          <w:szCs w:val="28"/>
          <w:shd w:val="clear" w:color="auto" w:fill="FFFFFF"/>
        </w:rPr>
        <w:t>ставления</w:t>
      </w:r>
    </w:p>
    <w:p w:rsidR="00CF1BAF" w:rsidRPr="00137DA1" w:rsidRDefault="00CF1BAF" w:rsidP="00CF1BAF">
      <w:pPr>
        <w:tabs>
          <w:tab w:val="left" w:pos="675"/>
          <w:tab w:val="left" w:pos="1185"/>
        </w:tabs>
        <w:jc w:val="center"/>
        <w:rPr>
          <w:sz w:val="28"/>
          <w:szCs w:val="28"/>
          <w:shd w:val="clear" w:color="auto" w:fill="FFFFFF"/>
        </w:rPr>
      </w:pPr>
    </w:p>
    <w:p w:rsidR="000C243A" w:rsidRPr="000C243A" w:rsidRDefault="000C243A" w:rsidP="00CF1BAF">
      <w:pPr>
        <w:ind w:firstLine="709"/>
        <w:jc w:val="both"/>
        <w:rPr>
          <w:sz w:val="28"/>
          <w:szCs w:val="28"/>
        </w:rPr>
      </w:pPr>
      <w:r w:rsidRPr="000C243A">
        <w:rPr>
          <w:sz w:val="28"/>
          <w:szCs w:val="28"/>
        </w:rPr>
        <w:t xml:space="preserve">7.1. В порядке межведомственного информационного взаимодействия комитет запрашивает в органах местного самоуправления муниципальных районов и городских округов Алтайского края, участвующих в предоставлении муниципальной услуги, справку о непредоставлении ранее заявителю, его (ее) супруге (супругу) земельного участка на основании </w:t>
      </w:r>
      <w:r w:rsidR="00505CC1">
        <w:rPr>
          <w:sz w:val="28"/>
          <w:szCs w:val="28"/>
        </w:rPr>
        <w:t xml:space="preserve">    </w:t>
      </w:r>
      <w:r w:rsidRPr="000C243A">
        <w:rPr>
          <w:sz w:val="28"/>
          <w:szCs w:val="28"/>
        </w:rPr>
        <w:t>статьи 3 закона Алтайского края от 09.11.2015 №98-ЗС или в соответствии с законом Алтайского края от 16.12.2002 года №88-ЗС «О бесплатном предоставлении в собственность земельных участков», выданную органом, осуществляющим предоставление земельных участков (в случае изменения</w:t>
      </w:r>
      <w:r w:rsidR="00CF1BAF">
        <w:rPr>
          <w:sz w:val="28"/>
          <w:szCs w:val="28"/>
        </w:rPr>
        <w:t xml:space="preserve"> постоянного места жительства).</w:t>
      </w:r>
    </w:p>
    <w:p w:rsidR="000C243A" w:rsidRPr="000C243A" w:rsidRDefault="000C243A" w:rsidP="00CF1BAF">
      <w:pPr>
        <w:spacing w:after="150"/>
        <w:ind w:firstLine="709"/>
        <w:jc w:val="both"/>
        <w:rPr>
          <w:sz w:val="28"/>
          <w:szCs w:val="28"/>
        </w:rPr>
      </w:pPr>
      <w:r w:rsidRPr="000C243A">
        <w:rPr>
          <w:sz w:val="28"/>
          <w:szCs w:val="28"/>
        </w:rPr>
        <w:t xml:space="preserve">7.2. Непредоставление заявителем указанного в пункте 7.1 настоящего подраздела Регламента документа, необходимого в соответствии с нормативными правовыми актами для предоставления муниципальной услуги, который находится в распоряжении органов местного самоуправления муниципальных районов и городских округов Алтайского края, участвующих в предоставлении муниципальных услуг, и который заявитель вправе предоставить по собственной инициативе, не является основанием для отказа заявителю в предоставлении муниципальной услуги. </w:t>
      </w:r>
    </w:p>
    <w:p w:rsidR="00FA28CF" w:rsidRPr="00C3375F" w:rsidRDefault="00FA28CF" w:rsidP="00FA28CF">
      <w:pPr>
        <w:tabs>
          <w:tab w:val="left" w:pos="1134"/>
        </w:tabs>
        <w:ind w:right="-1"/>
        <w:jc w:val="center"/>
        <w:rPr>
          <w:sz w:val="26"/>
          <w:szCs w:val="26"/>
        </w:rPr>
      </w:pPr>
    </w:p>
    <w:p w:rsidR="00FA28CF" w:rsidRPr="00DB4CBB" w:rsidRDefault="00FA28CF" w:rsidP="007F38C0">
      <w:pPr>
        <w:pStyle w:val="21"/>
        <w:ind w:firstLine="0"/>
        <w:rPr>
          <w:color w:val="000000"/>
          <w:szCs w:val="28"/>
        </w:rPr>
      </w:pPr>
      <w:r w:rsidRPr="00DB4CBB">
        <w:rPr>
          <w:color w:val="000000"/>
          <w:szCs w:val="28"/>
        </w:rPr>
        <w:t>8.</w:t>
      </w:r>
      <w:r w:rsidRPr="00DB4CBB">
        <w:rPr>
          <w:color w:val="000000"/>
          <w:szCs w:val="28"/>
        </w:rPr>
        <w:tab/>
      </w:r>
      <w:r w:rsidRPr="00DB4CBB">
        <w:rPr>
          <w:szCs w:val="28"/>
        </w:rPr>
        <w:t>Исчерпывающий перечень оснований для отказа в приеме документов, необходимых для предоставления муниципальной услуги</w:t>
      </w:r>
    </w:p>
    <w:p w:rsidR="00FA28CF" w:rsidRPr="00DB4CBB" w:rsidRDefault="00FA28CF" w:rsidP="00FA28CF">
      <w:pPr>
        <w:autoSpaceDE w:val="0"/>
        <w:autoSpaceDN w:val="0"/>
        <w:adjustRightInd w:val="0"/>
        <w:ind w:firstLine="567"/>
        <w:jc w:val="both"/>
        <w:outlineLvl w:val="2"/>
        <w:rPr>
          <w:color w:val="000000"/>
          <w:sz w:val="28"/>
          <w:szCs w:val="28"/>
        </w:rPr>
      </w:pPr>
    </w:p>
    <w:p w:rsidR="00FA28CF" w:rsidRPr="00DB4CBB" w:rsidRDefault="00FA28CF" w:rsidP="00FA28CF">
      <w:pPr>
        <w:autoSpaceDE w:val="0"/>
        <w:autoSpaceDN w:val="0"/>
        <w:adjustRightInd w:val="0"/>
        <w:ind w:firstLine="851"/>
        <w:jc w:val="both"/>
        <w:outlineLvl w:val="2"/>
        <w:rPr>
          <w:color w:val="000000"/>
          <w:sz w:val="28"/>
          <w:szCs w:val="28"/>
        </w:rPr>
      </w:pPr>
      <w:r w:rsidRPr="00DB4CBB">
        <w:rPr>
          <w:color w:val="000000"/>
          <w:sz w:val="28"/>
          <w:szCs w:val="28"/>
        </w:rPr>
        <w:t>Основания для отказа в приеме документов, необходимых для предоставления муниципальной услуги, действующим законодательством Российской Федерации не предусмотрены.</w:t>
      </w:r>
    </w:p>
    <w:p w:rsidR="007F38C0" w:rsidRPr="00DB4CBB" w:rsidRDefault="007F38C0" w:rsidP="00FA28CF">
      <w:pPr>
        <w:pStyle w:val="11"/>
        <w:spacing w:before="0" w:after="0" w:line="240" w:lineRule="auto"/>
        <w:ind w:firstLine="0"/>
        <w:jc w:val="center"/>
        <w:rPr>
          <w:b w:val="0"/>
          <w:szCs w:val="28"/>
        </w:rPr>
      </w:pPr>
    </w:p>
    <w:p w:rsidR="002E4215" w:rsidRPr="00AA2D0B" w:rsidRDefault="002E4215" w:rsidP="002E4215">
      <w:pPr>
        <w:pStyle w:val="11"/>
        <w:spacing w:before="0" w:after="0" w:line="240" w:lineRule="auto"/>
        <w:ind w:firstLine="851"/>
        <w:jc w:val="center"/>
        <w:rPr>
          <w:b w:val="0"/>
          <w:szCs w:val="28"/>
        </w:rPr>
      </w:pPr>
      <w:r w:rsidRPr="00AA2D0B">
        <w:rPr>
          <w:b w:val="0"/>
          <w:szCs w:val="28"/>
        </w:rPr>
        <w:lastRenderedPageBreak/>
        <w:t xml:space="preserve">9. Исчерпывающий перечень оснований для </w:t>
      </w:r>
      <w:r>
        <w:rPr>
          <w:b w:val="0"/>
          <w:szCs w:val="28"/>
        </w:rPr>
        <w:t xml:space="preserve">приостановления предоставления муниципальной услуги или </w:t>
      </w:r>
      <w:r w:rsidRPr="00AA2D0B">
        <w:rPr>
          <w:b w:val="0"/>
          <w:szCs w:val="28"/>
        </w:rPr>
        <w:t>отказа в предоставлении муниципальной услуги</w:t>
      </w:r>
    </w:p>
    <w:p w:rsidR="00FA28CF" w:rsidRPr="00DB4CBB" w:rsidRDefault="00FA28CF" w:rsidP="00FA28CF">
      <w:pPr>
        <w:autoSpaceDE w:val="0"/>
        <w:autoSpaceDN w:val="0"/>
        <w:adjustRightInd w:val="0"/>
        <w:jc w:val="center"/>
        <w:rPr>
          <w:color w:val="000000"/>
          <w:sz w:val="28"/>
          <w:szCs w:val="28"/>
        </w:rPr>
      </w:pPr>
    </w:p>
    <w:p w:rsidR="00FA28CF" w:rsidRPr="00DB4CBB" w:rsidRDefault="00FA28CF" w:rsidP="00281768">
      <w:pPr>
        <w:autoSpaceDE w:val="0"/>
        <w:autoSpaceDN w:val="0"/>
        <w:adjustRightInd w:val="0"/>
        <w:ind w:firstLine="851"/>
        <w:jc w:val="both"/>
        <w:rPr>
          <w:sz w:val="28"/>
          <w:szCs w:val="28"/>
        </w:rPr>
      </w:pPr>
      <w:r w:rsidRPr="00DB4CBB">
        <w:rPr>
          <w:sz w:val="28"/>
          <w:szCs w:val="28"/>
        </w:rPr>
        <w:t>9.</w:t>
      </w:r>
      <w:r w:rsidR="000A1CB0" w:rsidRPr="00DB4CBB">
        <w:rPr>
          <w:sz w:val="28"/>
          <w:szCs w:val="28"/>
        </w:rPr>
        <w:t>1</w:t>
      </w:r>
      <w:r w:rsidRPr="00DB4CBB">
        <w:rPr>
          <w:sz w:val="28"/>
          <w:szCs w:val="28"/>
        </w:rPr>
        <w:t>. Решение об отказе</w:t>
      </w:r>
      <w:r w:rsidR="006873C5" w:rsidRPr="00DB4CBB">
        <w:rPr>
          <w:sz w:val="28"/>
          <w:szCs w:val="28"/>
        </w:rPr>
        <w:t xml:space="preserve"> в </w:t>
      </w:r>
      <w:r w:rsidR="002E4215">
        <w:rPr>
          <w:sz w:val="28"/>
          <w:szCs w:val="28"/>
        </w:rPr>
        <w:t>постановке на учет</w:t>
      </w:r>
      <w:r w:rsidRPr="00DB4CBB">
        <w:rPr>
          <w:sz w:val="28"/>
          <w:szCs w:val="28"/>
        </w:rPr>
        <w:t xml:space="preserve"> должно быть мотивировано и принято </w:t>
      </w:r>
      <w:r w:rsidR="000A1CB0" w:rsidRPr="00DB4CBB">
        <w:rPr>
          <w:sz w:val="28"/>
          <w:szCs w:val="28"/>
        </w:rPr>
        <w:t>комитетом</w:t>
      </w:r>
      <w:r w:rsidRPr="00DB4CBB">
        <w:rPr>
          <w:sz w:val="28"/>
          <w:szCs w:val="28"/>
        </w:rPr>
        <w:t xml:space="preserve"> по следующим основаниям:</w:t>
      </w:r>
    </w:p>
    <w:p w:rsidR="00281768" w:rsidRPr="00DB4CBB" w:rsidRDefault="00E97DBB" w:rsidP="00281768">
      <w:pPr>
        <w:pStyle w:val="ConsPlusNormal"/>
        <w:ind w:firstLine="851"/>
        <w:jc w:val="both"/>
      </w:pPr>
      <w:r w:rsidRPr="00DB4CBB">
        <w:t xml:space="preserve">отсутствие права на бесплатное предоставление в собственность земельного участка в соответствии с </w:t>
      </w:r>
      <w:r w:rsidR="00281768" w:rsidRPr="00DB4CBB">
        <w:t>законом Алтайского края от 09.11.2015 №98-ЗС;</w:t>
      </w:r>
    </w:p>
    <w:p w:rsidR="00E97DBB" w:rsidRPr="00DB4CBB" w:rsidRDefault="00E97DBB" w:rsidP="00281768">
      <w:pPr>
        <w:pStyle w:val="ConsPlusNormal"/>
        <w:ind w:firstLine="851"/>
        <w:jc w:val="both"/>
      </w:pPr>
      <w:r w:rsidRPr="00DB4CBB">
        <w:t>непредставление</w:t>
      </w:r>
      <w:r w:rsidR="00470A03">
        <w:t xml:space="preserve"> (предоставление не в полном объеме)</w:t>
      </w:r>
      <w:r w:rsidRPr="00DB4CBB">
        <w:t xml:space="preserve"> документов, указанных в пункте 6.1 подраздела 6 настоящего Регламента</w:t>
      </w:r>
      <w:r w:rsidR="00DB4CBB">
        <w:t xml:space="preserve">, за исключением документов, которые </w:t>
      </w:r>
      <w:r w:rsidR="00A7152F">
        <w:t xml:space="preserve">комитет </w:t>
      </w:r>
      <w:r w:rsidR="00DB4CBB">
        <w:t xml:space="preserve"> самостоятельно запрашива</w:t>
      </w:r>
      <w:r w:rsidR="00A7152F">
        <w:t>е</w:t>
      </w:r>
      <w:r w:rsidR="00DB4CBB">
        <w:t>т в порядке межведомственного информационного взаимодействия</w:t>
      </w:r>
      <w:r w:rsidRPr="00DB4CBB">
        <w:t>;</w:t>
      </w:r>
    </w:p>
    <w:p w:rsidR="00C3375F" w:rsidRPr="00DB4CBB" w:rsidRDefault="00E97DBB" w:rsidP="00281768">
      <w:pPr>
        <w:pStyle w:val="ConsPlusNormal"/>
        <w:ind w:firstLine="851"/>
        <w:jc w:val="both"/>
      </w:pPr>
      <w:r w:rsidRPr="00DB4CBB">
        <w:t>подача заявления лицом, не уполномоченным на осуществление таких действий</w:t>
      </w:r>
      <w:r w:rsidR="00C3375F" w:rsidRPr="00DB4CBB">
        <w:t>;</w:t>
      </w:r>
    </w:p>
    <w:p w:rsidR="00AD4924" w:rsidRDefault="00C3375F" w:rsidP="00C3375F">
      <w:pPr>
        <w:pStyle w:val="ConsPlusNormal"/>
        <w:ind w:firstLine="851"/>
        <w:jc w:val="both"/>
      </w:pPr>
      <w:r w:rsidRPr="00DB4CBB">
        <w:t>предоставление земельного участка одному из родителей (усыновителей), состоявшему на учете в целях бесплатного предоставления в собственность земельных участков для индивидуального жилищного строительства</w:t>
      </w:r>
      <w:r w:rsidR="00AD4924">
        <w:t>;</w:t>
      </w:r>
    </w:p>
    <w:p w:rsidR="000A1CB0" w:rsidRDefault="000A1CB0" w:rsidP="00281768">
      <w:pPr>
        <w:tabs>
          <w:tab w:val="left" w:pos="1134"/>
        </w:tabs>
        <w:autoSpaceDE w:val="0"/>
        <w:autoSpaceDN w:val="0"/>
        <w:adjustRightInd w:val="0"/>
        <w:ind w:firstLine="851"/>
        <w:jc w:val="both"/>
        <w:outlineLvl w:val="2"/>
        <w:rPr>
          <w:sz w:val="28"/>
          <w:szCs w:val="28"/>
        </w:rPr>
      </w:pPr>
      <w:r>
        <w:rPr>
          <w:sz w:val="28"/>
          <w:szCs w:val="28"/>
        </w:rPr>
        <w:t xml:space="preserve">9.2 Отказ в </w:t>
      </w:r>
      <w:r w:rsidR="00A7152F">
        <w:rPr>
          <w:sz w:val="28"/>
          <w:szCs w:val="28"/>
        </w:rPr>
        <w:t>постановке на учет</w:t>
      </w:r>
      <w:r>
        <w:rPr>
          <w:sz w:val="28"/>
          <w:szCs w:val="28"/>
        </w:rPr>
        <w:t xml:space="preserve"> по иным основаниям, не предусмотренным пунктом 9.1 настоящего подраздела Регламента, не допускается.</w:t>
      </w:r>
    </w:p>
    <w:p w:rsidR="000A1CB0" w:rsidRDefault="000A1CB0" w:rsidP="00281768">
      <w:pPr>
        <w:tabs>
          <w:tab w:val="left" w:pos="1134"/>
        </w:tabs>
        <w:autoSpaceDE w:val="0"/>
        <w:autoSpaceDN w:val="0"/>
        <w:adjustRightInd w:val="0"/>
        <w:ind w:firstLine="851"/>
        <w:jc w:val="both"/>
        <w:outlineLvl w:val="2"/>
        <w:rPr>
          <w:sz w:val="28"/>
          <w:szCs w:val="28"/>
        </w:rPr>
      </w:pPr>
      <w:r>
        <w:rPr>
          <w:sz w:val="28"/>
          <w:szCs w:val="28"/>
        </w:rPr>
        <w:t xml:space="preserve">9.3. В случае отказа в </w:t>
      </w:r>
      <w:r w:rsidR="00A7152F">
        <w:rPr>
          <w:sz w:val="28"/>
          <w:szCs w:val="28"/>
        </w:rPr>
        <w:t>постановке на учет</w:t>
      </w:r>
      <w:r>
        <w:rPr>
          <w:sz w:val="28"/>
          <w:szCs w:val="28"/>
        </w:rPr>
        <w:t xml:space="preserve"> копии всех документов, пред</w:t>
      </w:r>
      <w:r w:rsidR="005E69B3">
        <w:rPr>
          <w:sz w:val="28"/>
          <w:szCs w:val="28"/>
        </w:rPr>
        <w:t>о</w:t>
      </w:r>
      <w:r>
        <w:rPr>
          <w:sz w:val="28"/>
          <w:szCs w:val="28"/>
        </w:rPr>
        <w:t>ставленны</w:t>
      </w:r>
      <w:r w:rsidR="00281768">
        <w:rPr>
          <w:sz w:val="28"/>
          <w:szCs w:val="28"/>
        </w:rPr>
        <w:t>х</w:t>
      </w:r>
      <w:r>
        <w:rPr>
          <w:sz w:val="28"/>
          <w:szCs w:val="28"/>
        </w:rPr>
        <w:t xml:space="preserve"> заявителем, остаются в комитете.</w:t>
      </w:r>
    </w:p>
    <w:p w:rsidR="00A7152F" w:rsidRPr="0055048E" w:rsidRDefault="005E69B3" w:rsidP="00A7152F">
      <w:pPr>
        <w:ind w:firstLine="851"/>
        <w:jc w:val="both"/>
        <w:rPr>
          <w:sz w:val="28"/>
        </w:rPr>
      </w:pPr>
      <w:r>
        <w:rPr>
          <w:sz w:val="28"/>
          <w:szCs w:val="28"/>
        </w:rPr>
        <w:t xml:space="preserve">9.4. </w:t>
      </w:r>
      <w:r w:rsidR="00A7152F" w:rsidRPr="00187BCD">
        <w:rPr>
          <w:sz w:val="28"/>
          <w:szCs w:val="28"/>
        </w:rPr>
        <w:t>Отказ в предоставлении муниципальной услуги не является препятствием для повторной подачи заявления при условии устранения обстоятельств, по которым заявителю было отказано.</w:t>
      </w:r>
      <w:r w:rsidR="00A7152F">
        <w:rPr>
          <w:sz w:val="28"/>
          <w:szCs w:val="28"/>
        </w:rPr>
        <w:t xml:space="preserve"> Комитет не вправе требовать от заявителя предоставления документов 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w:t>
      </w:r>
      <w:r w:rsidR="00A7152F" w:rsidRPr="0055048E">
        <w:rPr>
          <w:sz w:val="28"/>
          <w:szCs w:val="28"/>
        </w:rPr>
        <w:t xml:space="preserve">пунктом 4 части 1 статьи 7 Федерального закона </w:t>
      </w:r>
      <w:r w:rsidR="00A7152F">
        <w:rPr>
          <w:sz w:val="28"/>
          <w:szCs w:val="28"/>
        </w:rPr>
        <w:t xml:space="preserve"> </w:t>
      </w:r>
      <w:r w:rsidR="00A7152F" w:rsidRPr="0055048E">
        <w:rPr>
          <w:sz w:val="28"/>
          <w:szCs w:val="28"/>
        </w:rPr>
        <w:t>от 27.07.2010 №210-ФЗ.</w:t>
      </w:r>
    </w:p>
    <w:p w:rsidR="005E69B3" w:rsidRDefault="005E69B3" w:rsidP="00281768">
      <w:pPr>
        <w:tabs>
          <w:tab w:val="left" w:pos="1134"/>
        </w:tabs>
        <w:autoSpaceDE w:val="0"/>
        <w:autoSpaceDN w:val="0"/>
        <w:adjustRightInd w:val="0"/>
        <w:ind w:firstLine="851"/>
        <w:jc w:val="both"/>
        <w:outlineLvl w:val="2"/>
        <w:rPr>
          <w:sz w:val="28"/>
          <w:szCs w:val="28"/>
        </w:rPr>
      </w:pPr>
      <w:r>
        <w:rPr>
          <w:sz w:val="28"/>
          <w:szCs w:val="28"/>
        </w:rPr>
        <w:t xml:space="preserve">9.5. Отказ в </w:t>
      </w:r>
      <w:r w:rsidR="00A7152F">
        <w:rPr>
          <w:sz w:val="28"/>
          <w:szCs w:val="28"/>
        </w:rPr>
        <w:t xml:space="preserve">постановке на учет </w:t>
      </w:r>
      <w:r>
        <w:rPr>
          <w:sz w:val="28"/>
          <w:szCs w:val="28"/>
        </w:rPr>
        <w:t>может быть обжалован заявителем в досудебном (внесудебном) или судебном порядке.</w:t>
      </w:r>
    </w:p>
    <w:p w:rsidR="00FF46A1" w:rsidRPr="0072428D" w:rsidRDefault="00FF46A1" w:rsidP="00FF46A1">
      <w:pPr>
        <w:autoSpaceDE w:val="0"/>
        <w:autoSpaceDN w:val="0"/>
        <w:adjustRightInd w:val="0"/>
        <w:ind w:firstLine="709"/>
        <w:jc w:val="both"/>
        <w:rPr>
          <w:sz w:val="28"/>
          <w:szCs w:val="28"/>
        </w:rPr>
      </w:pPr>
      <w:r>
        <w:rPr>
          <w:sz w:val="28"/>
          <w:szCs w:val="28"/>
        </w:rPr>
        <w:t xml:space="preserve">  </w:t>
      </w:r>
      <w:r w:rsidRPr="0072428D">
        <w:rPr>
          <w:sz w:val="28"/>
          <w:szCs w:val="28"/>
        </w:rPr>
        <w:t>9.</w:t>
      </w:r>
      <w:r>
        <w:rPr>
          <w:sz w:val="28"/>
          <w:szCs w:val="28"/>
        </w:rPr>
        <w:t>6</w:t>
      </w:r>
      <w:r w:rsidRPr="0072428D">
        <w:rPr>
          <w:sz w:val="28"/>
          <w:szCs w:val="28"/>
        </w:rPr>
        <w:t>.</w:t>
      </w:r>
      <w:r w:rsidRPr="0072428D">
        <w:rPr>
          <w:sz w:val="28"/>
          <w:szCs w:val="28"/>
        </w:rPr>
        <w:tab/>
        <w:t>Приостановление предоставления муниципальной услуги законодательством Российской Федерации не предусмотрено.</w:t>
      </w:r>
    </w:p>
    <w:p w:rsidR="002B375E" w:rsidRDefault="002B375E" w:rsidP="007F38C0">
      <w:pPr>
        <w:autoSpaceDE w:val="0"/>
        <w:autoSpaceDN w:val="0"/>
        <w:adjustRightInd w:val="0"/>
        <w:ind w:firstLine="170"/>
        <w:jc w:val="center"/>
        <w:rPr>
          <w:rFonts w:eastAsia="SimSun"/>
          <w:sz w:val="28"/>
          <w:szCs w:val="28"/>
          <w:lang w:eastAsia="zh-CN"/>
        </w:rPr>
      </w:pPr>
    </w:p>
    <w:p w:rsidR="00757418" w:rsidRPr="006C7400" w:rsidRDefault="00625856" w:rsidP="007F38C0">
      <w:pPr>
        <w:autoSpaceDE w:val="0"/>
        <w:autoSpaceDN w:val="0"/>
        <w:adjustRightInd w:val="0"/>
        <w:ind w:firstLine="170"/>
        <w:jc w:val="center"/>
        <w:rPr>
          <w:sz w:val="28"/>
          <w:szCs w:val="28"/>
          <w:shd w:val="clear" w:color="auto" w:fill="FFFFFF"/>
          <w:lang w:eastAsia="ar-SA"/>
        </w:rPr>
      </w:pPr>
      <w:r>
        <w:rPr>
          <w:rFonts w:eastAsia="SimSun"/>
          <w:sz w:val="28"/>
          <w:szCs w:val="28"/>
          <w:lang w:eastAsia="zh-CN"/>
        </w:rPr>
        <w:t xml:space="preserve">10. </w:t>
      </w:r>
      <w:r w:rsidR="00757418" w:rsidRPr="006C7400">
        <w:rPr>
          <w:rFonts w:eastAsia="SimSun"/>
          <w:sz w:val="28"/>
          <w:szCs w:val="28"/>
          <w:lang w:eastAsia="zh-CN"/>
        </w:rPr>
        <w:t>П</w:t>
      </w:r>
      <w:r w:rsidR="00757418" w:rsidRPr="006C7400">
        <w:rPr>
          <w:sz w:val="28"/>
          <w:szCs w:val="28"/>
          <w:shd w:val="clear" w:color="auto" w:fill="FFFFFF"/>
          <w:lang w:eastAsia="ar-SA"/>
        </w:rPr>
        <w:t xml:space="preserve">еречень услуг, которые являются необходимыми и обязательными </w:t>
      </w:r>
      <w:r w:rsidR="00757418" w:rsidRPr="006C7400">
        <w:rPr>
          <w:sz w:val="28"/>
          <w:szCs w:val="28"/>
          <w:shd w:val="clear" w:color="auto" w:fill="FFFFFF"/>
          <w:lang w:eastAsia="ar-SA"/>
        </w:rPr>
        <w:br/>
        <w:t>для предо</w:t>
      </w:r>
      <w:r w:rsidR="00281768">
        <w:rPr>
          <w:sz w:val="28"/>
          <w:szCs w:val="28"/>
          <w:shd w:val="clear" w:color="auto" w:fill="FFFFFF"/>
          <w:lang w:eastAsia="ar-SA"/>
        </w:rPr>
        <w:t>ставления муниципальной услуги</w:t>
      </w:r>
    </w:p>
    <w:p w:rsidR="00757418" w:rsidRPr="006C7400" w:rsidRDefault="00757418" w:rsidP="00757418">
      <w:pPr>
        <w:tabs>
          <w:tab w:val="left" w:pos="709"/>
        </w:tabs>
        <w:suppressAutoHyphens/>
        <w:ind w:firstLine="709"/>
        <w:jc w:val="both"/>
        <w:rPr>
          <w:sz w:val="28"/>
          <w:szCs w:val="28"/>
        </w:rPr>
      </w:pPr>
    </w:p>
    <w:p w:rsidR="002B375E" w:rsidRDefault="002B375E" w:rsidP="002B375E">
      <w:pPr>
        <w:ind w:firstLine="851"/>
        <w:jc w:val="both"/>
        <w:outlineLvl w:val="1"/>
        <w:rPr>
          <w:rFonts w:eastAsia="Calibri"/>
          <w:sz w:val="28"/>
          <w:szCs w:val="28"/>
          <w:lang w:eastAsia="en-US"/>
        </w:rPr>
      </w:pPr>
      <w:r>
        <w:rPr>
          <w:rFonts w:eastAsia="Calibri"/>
          <w:sz w:val="28"/>
          <w:szCs w:val="28"/>
          <w:lang w:eastAsia="en-US"/>
        </w:rPr>
        <w:t>Услуги, необходимые и обязательные для предоставления муниципальной услуги, отсутствуют.</w:t>
      </w:r>
    </w:p>
    <w:p w:rsidR="00FA28CF" w:rsidRDefault="00FA28CF" w:rsidP="00DF7C2B">
      <w:pPr>
        <w:ind w:firstLine="851"/>
        <w:jc w:val="both"/>
        <w:outlineLvl w:val="1"/>
        <w:rPr>
          <w:rFonts w:eastAsia="Calibri"/>
          <w:sz w:val="28"/>
          <w:szCs w:val="28"/>
          <w:lang w:eastAsia="en-US"/>
        </w:rPr>
      </w:pPr>
    </w:p>
    <w:p w:rsidR="00805392" w:rsidRPr="005D65ED" w:rsidRDefault="00FA28CF" w:rsidP="007F38C0">
      <w:pPr>
        <w:autoSpaceDE w:val="0"/>
        <w:autoSpaceDN w:val="0"/>
        <w:adjustRightInd w:val="0"/>
        <w:ind w:firstLine="540"/>
        <w:jc w:val="center"/>
        <w:rPr>
          <w:rFonts w:eastAsiaTheme="minorHAnsi"/>
          <w:sz w:val="28"/>
          <w:szCs w:val="28"/>
          <w:lang w:eastAsia="en-US"/>
        </w:rPr>
      </w:pPr>
      <w:r w:rsidRPr="005D65ED">
        <w:rPr>
          <w:color w:val="000000"/>
          <w:sz w:val="28"/>
          <w:szCs w:val="28"/>
        </w:rPr>
        <w:lastRenderedPageBreak/>
        <w:t xml:space="preserve">11. </w:t>
      </w:r>
      <w:r w:rsidR="00805392" w:rsidRPr="005D65ED">
        <w:rPr>
          <w:rFonts w:eastAsiaTheme="minorHAnsi"/>
          <w:sz w:val="28"/>
          <w:szCs w:val="28"/>
          <w:lang w:eastAsia="en-US"/>
        </w:rPr>
        <w:t>Размер платы, взимаемой с заявителя при предоставлении муниципальной услуги, и способы ее взимания в случаях, предусмотренных федеральными законами, принимаемыми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FA28CF" w:rsidRDefault="00FA28CF" w:rsidP="00FA28CF">
      <w:pPr>
        <w:rPr>
          <w:color w:val="000000"/>
          <w:sz w:val="28"/>
          <w:szCs w:val="28"/>
        </w:rPr>
      </w:pPr>
    </w:p>
    <w:p w:rsidR="00FA28CF" w:rsidRDefault="00FA28CF" w:rsidP="00DF7C2B">
      <w:pPr>
        <w:pStyle w:val="ConsPlusNormal"/>
        <w:ind w:firstLine="851"/>
        <w:jc w:val="both"/>
      </w:pPr>
      <w:r>
        <w:t>Взимание платы за предоставление муниципальной услуги законодательством Российской Федерации не предусмотрено.</w:t>
      </w:r>
    </w:p>
    <w:p w:rsidR="00593921" w:rsidRDefault="00593921" w:rsidP="00DF7C2B">
      <w:pPr>
        <w:pStyle w:val="ConsPlusNormal"/>
        <w:ind w:firstLine="851"/>
        <w:jc w:val="both"/>
      </w:pPr>
    </w:p>
    <w:p w:rsidR="007F38C0" w:rsidRDefault="00FA28CF" w:rsidP="007F38C0">
      <w:pPr>
        <w:autoSpaceDE w:val="0"/>
        <w:autoSpaceDN w:val="0"/>
        <w:adjustRightInd w:val="0"/>
        <w:jc w:val="center"/>
        <w:rPr>
          <w:rFonts w:eastAsiaTheme="minorHAnsi"/>
          <w:sz w:val="28"/>
          <w:szCs w:val="28"/>
          <w:lang w:eastAsia="en-US"/>
        </w:rPr>
      </w:pPr>
      <w:r w:rsidRPr="005D65ED">
        <w:rPr>
          <w:color w:val="000000"/>
          <w:sz w:val="28"/>
          <w:szCs w:val="28"/>
        </w:rPr>
        <w:t>12.</w:t>
      </w:r>
      <w:r w:rsidRPr="005D65ED">
        <w:rPr>
          <w:color w:val="000000"/>
          <w:szCs w:val="28"/>
        </w:rPr>
        <w:t xml:space="preserve"> </w:t>
      </w:r>
      <w:r w:rsidR="00805392" w:rsidRPr="005D65ED">
        <w:rPr>
          <w:rFonts w:eastAsiaTheme="minorHAnsi"/>
          <w:sz w:val="28"/>
          <w:szCs w:val="28"/>
          <w:lang w:eastAsia="en-US"/>
        </w:rPr>
        <w:t>Максимальный срок ожидания в очереди при подаче запроса</w:t>
      </w:r>
    </w:p>
    <w:p w:rsidR="007F38C0" w:rsidRDefault="00805392" w:rsidP="007F38C0">
      <w:pPr>
        <w:autoSpaceDE w:val="0"/>
        <w:autoSpaceDN w:val="0"/>
        <w:adjustRightInd w:val="0"/>
        <w:jc w:val="center"/>
        <w:rPr>
          <w:rFonts w:eastAsiaTheme="minorHAnsi"/>
          <w:sz w:val="28"/>
          <w:szCs w:val="28"/>
          <w:lang w:eastAsia="en-US"/>
        </w:rPr>
      </w:pPr>
      <w:r w:rsidRPr="005D65ED">
        <w:rPr>
          <w:rFonts w:eastAsiaTheme="minorHAnsi"/>
          <w:sz w:val="28"/>
          <w:szCs w:val="28"/>
          <w:lang w:eastAsia="en-US"/>
        </w:rPr>
        <w:t xml:space="preserve"> о предоставлении муниципальной услуги и при получении результата </w:t>
      </w:r>
    </w:p>
    <w:p w:rsidR="00805392" w:rsidRPr="005D65ED" w:rsidRDefault="00805392" w:rsidP="007F38C0">
      <w:pPr>
        <w:autoSpaceDE w:val="0"/>
        <w:autoSpaceDN w:val="0"/>
        <w:adjustRightInd w:val="0"/>
        <w:jc w:val="center"/>
        <w:rPr>
          <w:rFonts w:eastAsiaTheme="minorHAnsi"/>
          <w:sz w:val="28"/>
          <w:szCs w:val="28"/>
          <w:lang w:eastAsia="en-US"/>
        </w:rPr>
      </w:pPr>
      <w:r w:rsidRPr="005D65ED">
        <w:rPr>
          <w:rFonts w:eastAsiaTheme="minorHAnsi"/>
          <w:sz w:val="28"/>
          <w:szCs w:val="28"/>
          <w:lang w:eastAsia="en-US"/>
        </w:rPr>
        <w:t>пред</w:t>
      </w:r>
      <w:r w:rsidR="002F024D" w:rsidRPr="005D65ED">
        <w:rPr>
          <w:rFonts w:eastAsiaTheme="minorHAnsi"/>
          <w:sz w:val="28"/>
          <w:szCs w:val="28"/>
          <w:lang w:eastAsia="en-US"/>
        </w:rPr>
        <w:t>оставления</w:t>
      </w:r>
      <w:r w:rsidR="007F38C0">
        <w:rPr>
          <w:rFonts w:eastAsiaTheme="minorHAnsi"/>
          <w:sz w:val="28"/>
          <w:szCs w:val="28"/>
          <w:lang w:eastAsia="en-US"/>
        </w:rPr>
        <w:t xml:space="preserve"> </w:t>
      </w:r>
      <w:r w:rsidR="002F024D" w:rsidRPr="005D65ED">
        <w:rPr>
          <w:rFonts w:eastAsiaTheme="minorHAnsi"/>
          <w:sz w:val="28"/>
          <w:szCs w:val="28"/>
          <w:lang w:eastAsia="en-US"/>
        </w:rPr>
        <w:t>муниципальной услуги</w:t>
      </w:r>
    </w:p>
    <w:p w:rsidR="00FA28CF" w:rsidRPr="00B13847" w:rsidRDefault="00FA28CF" w:rsidP="00A50AEF">
      <w:pPr>
        <w:rPr>
          <w:b/>
        </w:rPr>
      </w:pPr>
    </w:p>
    <w:p w:rsidR="00FA28CF" w:rsidRDefault="00B13847" w:rsidP="00FA28CF">
      <w:pPr>
        <w:autoSpaceDE w:val="0"/>
        <w:autoSpaceDN w:val="0"/>
        <w:adjustRightInd w:val="0"/>
        <w:ind w:firstLine="851"/>
        <w:jc w:val="both"/>
        <w:outlineLvl w:val="0"/>
        <w:rPr>
          <w:sz w:val="28"/>
          <w:szCs w:val="28"/>
        </w:rPr>
      </w:pPr>
      <w:r>
        <w:rPr>
          <w:sz w:val="28"/>
          <w:szCs w:val="28"/>
        </w:rPr>
        <w:t xml:space="preserve">12.1. </w:t>
      </w:r>
      <w:r w:rsidR="00FA28CF">
        <w:rPr>
          <w:sz w:val="28"/>
          <w:szCs w:val="28"/>
        </w:rPr>
        <w:t>Срок ожидания заявителя в очере</w:t>
      </w:r>
      <w:r w:rsidR="00F2505A">
        <w:rPr>
          <w:sz w:val="28"/>
          <w:szCs w:val="28"/>
        </w:rPr>
        <w:t xml:space="preserve">ди при подаче заявления в </w:t>
      </w:r>
      <w:r w:rsidR="00A17EC7">
        <w:rPr>
          <w:sz w:val="28"/>
          <w:szCs w:val="28"/>
        </w:rPr>
        <w:t>комитете</w:t>
      </w:r>
      <w:r w:rsidR="00FA28CF">
        <w:rPr>
          <w:sz w:val="28"/>
          <w:szCs w:val="28"/>
        </w:rPr>
        <w:t xml:space="preserve"> или в МФЦ (филиалах МФЦ) не должен превышать 15 минут.</w:t>
      </w:r>
    </w:p>
    <w:p w:rsidR="00FA28CF" w:rsidRDefault="00B13847" w:rsidP="00FA28CF">
      <w:pPr>
        <w:autoSpaceDE w:val="0"/>
        <w:autoSpaceDN w:val="0"/>
        <w:adjustRightInd w:val="0"/>
        <w:ind w:firstLine="851"/>
        <w:jc w:val="both"/>
        <w:outlineLvl w:val="0"/>
        <w:rPr>
          <w:sz w:val="28"/>
          <w:szCs w:val="28"/>
        </w:rPr>
      </w:pPr>
      <w:r>
        <w:rPr>
          <w:sz w:val="28"/>
          <w:szCs w:val="28"/>
        </w:rPr>
        <w:t xml:space="preserve">12.2. </w:t>
      </w:r>
      <w:r w:rsidR="00FA28CF">
        <w:rPr>
          <w:sz w:val="28"/>
          <w:szCs w:val="28"/>
        </w:rPr>
        <w:t>Срок ожидания заявителя в очереди при получении результата предоставления муниципа</w:t>
      </w:r>
      <w:r w:rsidR="00F2505A">
        <w:rPr>
          <w:sz w:val="28"/>
          <w:szCs w:val="28"/>
        </w:rPr>
        <w:t xml:space="preserve">льной услуги в </w:t>
      </w:r>
      <w:r w:rsidR="00A17EC7">
        <w:rPr>
          <w:sz w:val="28"/>
          <w:szCs w:val="28"/>
        </w:rPr>
        <w:t>комитете</w:t>
      </w:r>
      <w:r w:rsidR="002F024D">
        <w:rPr>
          <w:sz w:val="28"/>
          <w:szCs w:val="28"/>
        </w:rPr>
        <w:t xml:space="preserve"> или </w:t>
      </w:r>
      <w:r w:rsidR="00FA28CF">
        <w:rPr>
          <w:sz w:val="28"/>
          <w:szCs w:val="28"/>
        </w:rPr>
        <w:t>МФЦ (филиалах МФЦ)</w:t>
      </w:r>
      <w:r w:rsidR="007970D7">
        <w:rPr>
          <w:sz w:val="28"/>
          <w:szCs w:val="28"/>
        </w:rPr>
        <w:t xml:space="preserve"> </w:t>
      </w:r>
      <w:r w:rsidR="00FA28CF">
        <w:rPr>
          <w:sz w:val="28"/>
          <w:szCs w:val="28"/>
        </w:rPr>
        <w:t xml:space="preserve">не должен превышать 15 минут. </w:t>
      </w:r>
    </w:p>
    <w:p w:rsidR="00625856" w:rsidRPr="006C7400" w:rsidRDefault="00281768" w:rsidP="00625856">
      <w:pPr>
        <w:pStyle w:val="ConsPlusNormal"/>
        <w:ind w:firstLine="709"/>
        <w:jc w:val="both"/>
      </w:pPr>
      <w:r>
        <w:t xml:space="preserve"> </w:t>
      </w:r>
      <w:r w:rsidR="00625856" w:rsidRPr="006C7400">
        <w:t>12.3. При подаче документов, предусмотренных пунктом 6.1 подраздела 6 настоящего раздела Регламента, по почте, через Единый портал государственных и муниципальных услуг (функций) или городской портал необходимость ожидания в очереди при подаче заявления исключается.</w:t>
      </w:r>
    </w:p>
    <w:p w:rsidR="00100022" w:rsidRDefault="00100022" w:rsidP="00B13847">
      <w:pPr>
        <w:autoSpaceDE w:val="0"/>
        <w:autoSpaceDN w:val="0"/>
        <w:adjustRightInd w:val="0"/>
        <w:jc w:val="center"/>
        <w:rPr>
          <w:sz w:val="28"/>
          <w:szCs w:val="28"/>
        </w:rPr>
      </w:pPr>
    </w:p>
    <w:p w:rsidR="00B13847" w:rsidRPr="005D65ED" w:rsidRDefault="00FA28CF" w:rsidP="00B13847">
      <w:pPr>
        <w:autoSpaceDE w:val="0"/>
        <w:autoSpaceDN w:val="0"/>
        <w:adjustRightInd w:val="0"/>
        <w:jc w:val="center"/>
        <w:rPr>
          <w:rFonts w:eastAsiaTheme="minorHAnsi"/>
          <w:sz w:val="28"/>
          <w:szCs w:val="28"/>
          <w:lang w:eastAsia="en-US"/>
        </w:rPr>
      </w:pPr>
      <w:r w:rsidRPr="005D65ED">
        <w:rPr>
          <w:sz w:val="28"/>
          <w:szCs w:val="28"/>
        </w:rPr>
        <w:t xml:space="preserve">13. </w:t>
      </w:r>
      <w:r w:rsidR="00805392" w:rsidRPr="005D65ED">
        <w:rPr>
          <w:rFonts w:eastAsiaTheme="minorHAnsi"/>
          <w:sz w:val="28"/>
          <w:szCs w:val="28"/>
          <w:lang w:eastAsia="en-US"/>
        </w:rPr>
        <w:t>Срок регистрации за</w:t>
      </w:r>
      <w:r w:rsidR="00A17EC7" w:rsidRPr="005D65ED">
        <w:rPr>
          <w:rFonts w:eastAsiaTheme="minorHAnsi"/>
          <w:sz w:val="28"/>
          <w:szCs w:val="28"/>
          <w:lang w:eastAsia="en-US"/>
        </w:rPr>
        <w:t>явления</w:t>
      </w:r>
      <w:r w:rsidR="00805392" w:rsidRPr="005D65ED">
        <w:rPr>
          <w:rFonts w:eastAsiaTheme="minorHAnsi"/>
          <w:sz w:val="28"/>
          <w:szCs w:val="28"/>
          <w:lang w:eastAsia="en-US"/>
        </w:rPr>
        <w:t xml:space="preserve"> </w:t>
      </w:r>
    </w:p>
    <w:p w:rsidR="00805392" w:rsidRDefault="00805392" w:rsidP="00B13847">
      <w:pPr>
        <w:autoSpaceDE w:val="0"/>
        <w:autoSpaceDN w:val="0"/>
        <w:adjustRightInd w:val="0"/>
        <w:jc w:val="center"/>
        <w:rPr>
          <w:rFonts w:eastAsiaTheme="minorHAnsi"/>
          <w:sz w:val="28"/>
          <w:szCs w:val="28"/>
          <w:lang w:eastAsia="en-US"/>
        </w:rPr>
      </w:pPr>
      <w:r w:rsidRPr="005D65ED">
        <w:rPr>
          <w:rFonts w:eastAsiaTheme="minorHAnsi"/>
          <w:sz w:val="28"/>
          <w:szCs w:val="28"/>
          <w:lang w:eastAsia="en-US"/>
        </w:rPr>
        <w:t xml:space="preserve">о предоставлении </w:t>
      </w:r>
      <w:r w:rsidR="002F024D" w:rsidRPr="005D65ED">
        <w:rPr>
          <w:rFonts w:eastAsiaTheme="minorHAnsi"/>
          <w:sz w:val="28"/>
          <w:szCs w:val="28"/>
          <w:lang w:eastAsia="en-US"/>
        </w:rPr>
        <w:t>муниципальной услуги</w:t>
      </w:r>
    </w:p>
    <w:p w:rsidR="00281768" w:rsidRPr="005D65ED" w:rsidRDefault="00281768" w:rsidP="00B13847">
      <w:pPr>
        <w:autoSpaceDE w:val="0"/>
        <w:autoSpaceDN w:val="0"/>
        <w:adjustRightInd w:val="0"/>
        <w:jc w:val="center"/>
        <w:rPr>
          <w:rFonts w:eastAsiaTheme="minorHAnsi"/>
          <w:sz w:val="28"/>
          <w:szCs w:val="28"/>
          <w:lang w:eastAsia="en-US"/>
        </w:rPr>
      </w:pPr>
    </w:p>
    <w:p w:rsidR="00B13847" w:rsidRDefault="00FA28CF" w:rsidP="00B13847">
      <w:pPr>
        <w:pStyle w:val="21"/>
        <w:ind w:firstLine="851"/>
        <w:jc w:val="both"/>
        <w:outlineLvl w:val="2"/>
        <w:rPr>
          <w:szCs w:val="28"/>
        </w:rPr>
      </w:pPr>
      <w:r>
        <w:rPr>
          <w:szCs w:val="28"/>
        </w:rPr>
        <w:t xml:space="preserve">Заявление подлежит обязательной регистрации в течение одного рабочего дня с момента поступления заявления в </w:t>
      </w:r>
      <w:r w:rsidR="00A17EC7">
        <w:rPr>
          <w:szCs w:val="28"/>
        </w:rPr>
        <w:t>комитет</w:t>
      </w:r>
      <w:r>
        <w:rPr>
          <w:szCs w:val="28"/>
        </w:rPr>
        <w:t xml:space="preserve"> в порядке, определенном разделом </w:t>
      </w:r>
      <w:r>
        <w:rPr>
          <w:szCs w:val="28"/>
          <w:lang w:val="en-US"/>
        </w:rPr>
        <w:t>III</w:t>
      </w:r>
      <w:r>
        <w:rPr>
          <w:szCs w:val="28"/>
        </w:rPr>
        <w:t xml:space="preserve"> Регламента.</w:t>
      </w:r>
    </w:p>
    <w:p w:rsidR="00B13847" w:rsidRDefault="00B13847" w:rsidP="00B13847">
      <w:pPr>
        <w:pStyle w:val="21"/>
        <w:ind w:firstLine="851"/>
        <w:jc w:val="both"/>
        <w:outlineLvl w:val="2"/>
        <w:rPr>
          <w:szCs w:val="28"/>
        </w:rPr>
      </w:pPr>
    </w:p>
    <w:p w:rsidR="00FA28CF" w:rsidRPr="005D65ED" w:rsidRDefault="00B13847" w:rsidP="00B13847">
      <w:pPr>
        <w:pStyle w:val="21"/>
        <w:ind w:firstLine="851"/>
        <w:outlineLvl w:val="2"/>
        <w:rPr>
          <w:szCs w:val="28"/>
        </w:rPr>
      </w:pPr>
      <w:r w:rsidRPr="005D65ED">
        <w:t xml:space="preserve">14. </w:t>
      </w:r>
      <w:r w:rsidR="00FA28CF" w:rsidRPr="005D65ED">
        <w:t>Требования к помещен</w:t>
      </w:r>
      <w:r w:rsidR="00805392" w:rsidRPr="005D65ED">
        <w:t xml:space="preserve">иям, в которых предоставляется </w:t>
      </w:r>
      <w:r w:rsidR="00FA28CF" w:rsidRPr="005D65ED">
        <w:t>муниципальная услуга, к залу о</w:t>
      </w:r>
      <w:r w:rsidR="00805392" w:rsidRPr="005D65ED">
        <w:t xml:space="preserve">жидания, местам для заполнения </w:t>
      </w:r>
      <w:r w:rsidR="00FA28CF" w:rsidRPr="005D65ED">
        <w:t>за</w:t>
      </w:r>
      <w:r w:rsidR="00FF46A1">
        <w:t>явлений</w:t>
      </w:r>
      <w:r w:rsidR="00FA28CF" w:rsidRPr="005D65ED">
        <w:t xml:space="preserve"> о предоставлении муниципальной услуги, информационным стендам с образцами их зап</w:t>
      </w:r>
      <w:r w:rsidR="00805392" w:rsidRPr="005D65ED">
        <w:t xml:space="preserve">олнения и перечнем документов, </w:t>
      </w:r>
      <w:r w:rsidR="00FA28CF" w:rsidRPr="005D65ED">
        <w:t>необходимых для предоставления муни</w:t>
      </w:r>
      <w:r w:rsidR="00805392" w:rsidRPr="005D65ED">
        <w:t xml:space="preserve">ципальной услуги, </w:t>
      </w:r>
      <w:r w:rsidR="00FA28CF" w:rsidRPr="005D65ED">
        <w:t>в том числе к обеспечению досту</w:t>
      </w:r>
      <w:r w:rsidR="00805392" w:rsidRPr="005D65ED">
        <w:t xml:space="preserve">пности для инвалидов указанных </w:t>
      </w:r>
      <w:r w:rsidR="00FA28CF" w:rsidRPr="005D65ED">
        <w:t>объектов в соответствии с законода</w:t>
      </w:r>
      <w:r w:rsidR="00805392" w:rsidRPr="005D65ED">
        <w:t xml:space="preserve">тельством Российской Федерации </w:t>
      </w:r>
      <w:r w:rsidR="00FA28CF" w:rsidRPr="005D65ED">
        <w:t>о социальной защите инвалидов</w:t>
      </w:r>
    </w:p>
    <w:p w:rsidR="00FA28CF" w:rsidRDefault="00FA28CF" w:rsidP="00FA28CF">
      <w:pPr>
        <w:ind w:firstLine="851"/>
        <w:jc w:val="both"/>
        <w:rPr>
          <w:sz w:val="32"/>
          <w:szCs w:val="32"/>
        </w:rPr>
      </w:pPr>
    </w:p>
    <w:p w:rsidR="00FA28CF" w:rsidRDefault="00425357" w:rsidP="00FA28CF">
      <w:pPr>
        <w:pStyle w:val="21"/>
        <w:ind w:firstLine="851"/>
        <w:jc w:val="both"/>
        <w:outlineLvl w:val="2"/>
        <w:rPr>
          <w:szCs w:val="28"/>
        </w:rPr>
      </w:pPr>
      <w:r>
        <w:rPr>
          <w:szCs w:val="28"/>
        </w:rPr>
        <w:t>14.1</w:t>
      </w:r>
      <w:r w:rsidR="00A17EC7">
        <w:rPr>
          <w:szCs w:val="28"/>
        </w:rPr>
        <w:t xml:space="preserve"> Комитет</w:t>
      </w:r>
      <w:r w:rsidR="00FA28CF">
        <w:rPr>
          <w:szCs w:val="28"/>
        </w:rPr>
        <w:t xml:space="preserve"> обеспечива</w:t>
      </w:r>
      <w:r>
        <w:rPr>
          <w:szCs w:val="28"/>
        </w:rPr>
        <w:t>е</w:t>
      </w:r>
      <w:r w:rsidR="00FA28CF">
        <w:rPr>
          <w:szCs w:val="28"/>
        </w:rPr>
        <w:t>т в зданиях и помещениях, в которых предоставляется муниципальная услуга, зале ожидания и местах для заполнения</w:t>
      </w:r>
      <w:r w:rsidR="00A17EC7">
        <w:rPr>
          <w:szCs w:val="28"/>
        </w:rPr>
        <w:t xml:space="preserve"> </w:t>
      </w:r>
      <w:r w:rsidR="00FA28CF">
        <w:rPr>
          <w:szCs w:val="28"/>
        </w:rPr>
        <w:t>за</w:t>
      </w:r>
      <w:r w:rsidR="00C95763">
        <w:rPr>
          <w:szCs w:val="28"/>
        </w:rPr>
        <w:t xml:space="preserve">явлений </w:t>
      </w:r>
      <w:r w:rsidR="00FA28CF">
        <w:rPr>
          <w:szCs w:val="28"/>
        </w:rPr>
        <w:t>о предоставлении муниципальной услуги:</w:t>
      </w:r>
    </w:p>
    <w:p w:rsidR="00307BD5" w:rsidRDefault="00307BD5" w:rsidP="00FA28CF">
      <w:pPr>
        <w:pStyle w:val="21"/>
        <w:ind w:firstLine="851"/>
        <w:jc w:val="both"/>
        <w:outlineLvl w:val="2"/>
        <w:rPr>
          <w:szCs w:val="28"/>
        </w:rPr>
      </w:pPr>
    </w:p>
    <w:p w:rsidR="00FA28CF" w:rsidRDefault="00FA28CF" w:rsidP="00FA28CF">
      <w:pPr>
        <w:pStyle w:val="21"/>
        <w:ind w:firstLine="851"/>
        <w:jc w:val="both"/>
        <w:outlineLvl w:val="2"/>
        <w:rPr>
          <w:szCs w:val="28"/>
        </w:rPr>
      </w:pPr>
      <w:r>
        <w:rPr>
          <w:szCs w:val="28"/>
        </w:rPr>
        <w:lastRenderedPageBreak/>
        <w:t>комфортное расположение заявителя и специалиста, осуществляющего прием з</w:t>
      </w:r>
      <w:r w:rsidR="00BA31DC">
        <w:rPr>
          <w:szCs w:val="28"/>
        </w:rPr>
        <w:t xml:space="preserve">аявлений </w:t>
      </w:r>
      <w:r>
        <w:rPr>
          <w:szCs w:val="28"/>
        </w:rPr>
        <w:t>о предоставлении муниципальной услуги;</w:t>
      </w:r>
    </w:p>
    <w:p w:rsidR="00FA28CF" w:rsidRDefault="00FA28CF" w:rsidP="00FA28CF">
      <w:pPr>
        <w:pStyle w:val="21"/>
        <w:ind w:firstLine="851"/>
        <w:jc w:val="both"/>
        <w:outlineLvl w:val="2"/>
        <w:rPr>
          <w:szCs w:val="28"/>
        </w:rPr>
      </w:pPr>
      <w:r>
        <w:rPr>
          <w:szCs w:val="28"/>
        </w:rPr>
        <w:t>возможность и удобство заполнения заявителем за</w:t>
      </w:r>
      <w:r w:rsidR="00BA31DC">
        <w:rPr>
          <w:szCs w:val="28"/>
        </w:rPr>
        <w:t xml:space="preserve">явления </w:t>
      </w:r>
      <w:r>
        <w:rPr>
          <w:szCs w:val="28"/>
        </w:rPr>
        <w:t xml:space="preserve"> </w:t>
      </w:r>
      <w:r>
        <w:rPr>
          <w:szCs w:val="28"/>
        </w:rPr>
        <w:br/>
        <w:t>о предоставлении муниципальной услуги;</w:t>
      </w:r>
    </w:p>
    <w:p w:rsidR="00FA28CF" w:rsidRDefault="00FA28CF" w:rsidP="00FA28CF">
      <w:pPr>
        <w:pStyle w:val="21"/>
        <w:ind w:firstLine="851"/>
        <w:jc w:val="both"/>
        <w:outlineLvl w:val="2"/>
        <w:rPr>
          <w:szCs w:val="28"/>
        </w:rPr>
      </w:pPr>
      <w:r>
        <w:rPr>
          <w:szCs w:val="28"/>
        </w:rPr>
        <w:t xml:space="preserve">доступ к нормативным правовым актам, регламентирующим полномочия и сферу компетенции </w:t>
      </w:r>
      <w:r w:rsidR="00A17EC7">
        <w:rPr>
          <w:szCs w:val="28"/>
        </w:rPr>
        <w:t>комитета</w:t>
      </w:r>
      <w:r>
        <w:rPr>
          <w:szCs w:val="28"/>
        </w:rPr>
        <w:t>;</w:t>
      </w:r>
    </w:p>
    <w:p w:rsidR="00FA28CF" w:rsidRDefault="00FA28CF" w:rsidP="00FA28CF">
      <w:pPr>
        <w:pStyle w:val="21"/>
        <w:ind w:firstLine="851"/>
        <w:jc w:val="both"/>
        <w:outlineLvl w:val="2"/>
        <w:rPr>
          <w:szCs w:val="28"/>
        </w:rPr>
      </w:pPr>
      <w:r>
        <w:rPr>
          <w:szCs w:val="28"/>
        </w:rPr>
        <w:t>доступ к нормативным правовым актам, регулирующим предоставление муниципальной услуги;</w:t>
      </w:r>
    </w:p>
    <w:p w:rsidR="00FA28CF" w:rsidRDefault="00FA28CF" w:rsidP="00FA28CF">
      <w:pPr>
        <w:pStyle w:val="21"/>
        <w:ind w:firstLine="851"/>
        <w:jc w:val="both"/>
        <w:outlineLvl w:val="2"/>
        <w:rPr>
          <w:szCs w:val="28"/>
        </w:rPr>
      </w:pPr>
      <w:r>
        <w:rPr>
          <w:szCs w:val="28"/>
        </w:rPr>
        <w:t xml:space="preserve">наличие информационных стендов, содержащих информацию, связанную с предоставлением муниципальной услуги, и отвечающих требованиям пункта 14.3 </w:t>
      </w:r>
      <w:r w:rsidR="00BA31DC">
        <w:rPr>
          <w:szCs w:val="28"/>
        </w:rPr>
        <w:t xml:space="preserve">настоящего </w:t>
      </w:r>
      <w:r>
        <w:rPr>
          <w:szCs w:val="28"/>
        </w:rPr>
        <w:t>подраздела</w:t>
      </w:r>
      <w:r w:rsidR="002F024D">
        <w:rPr>
          <w:szCs w:val="28"/>
        </w:rPr>
        <w:t xml:space="preserve"> </w:t>
      </w:r>
      <w:r>
        <w:rPr>
          <w:szCs w:val="28"/>
        </w:rPr>
        <w:t>Регламента.</w:t>
      </w:r>
    </w:p>
    <w:p w:rsidR="00FA28CF" w:rsidRDefault="00B13847" w:rsidP="00FA28CF">
      <w:pPr>
        <w:pStyle w:val="21"/>
        <w:ind w:firstLine="851"/>
        <w:jc w:val="both"/>
        <w:outlineLvl w:val="2"/>
        <w:rPr>
          <w:szCs w:val="28"/>
        </w:rPr>
      </w:pPr>
      <w:r>
        <w:rPr>
          <w:szCs w:val="28"/>
        </w:rPr>
        <w:t xml:space="preserve">14.2. </w:t>
      </w:r>
      <w:r w:rsidR="005A4706">
        <w:rPr>
          <w:szCs w:val="28"/>
        </w:rPr>
        <w:t>Специалистами комитета</w:t>
      </w:r>
      <w:r w:rsidR="00FA28CF">
        <w:rPr>
          <w:szCs w:val="28"/>
        </w:rPr>
        <w:t xml:space="preserve"> выполняются требования Федерального закона от 24.11.1995 №181-ФЗ «О социальной защите инвалидов в Российской Федерации» в части обеспечения беспрепятственного доступа инвалидов к информации о предоставлении муниципальной услуги, к зданиям и помещениям, в которых предоставляется муниципальная услуга, залу ожидания и местам для заполнения за</w:t>
      </w:r>
      <w:r w:rsidR="00BA31DC">
        <w:rPr>
          <w:szCs w:val="28"/>
        </w:rPr>
        <w:t>явлений</w:t>
      </w:r>
      <w:r w:rsidR="00FA28CF">
        <w:rPr>
          <w:szCs w:val="28"/>
        </w:rPr>
        <w:t xml:space="preserve"> о предоставлении муниципальной услуги.</w:t>
      </w:r>
    </w:p>
    <w:p w:rsidR="00A7152F" w:rsidRPr="00BA1B0D" w:rsidRDefault="00A7152F" w:rsidP="00A7152F">
      <w:pPr>
        <w:pStyle w:val="21"/>
        <w:ind w:firstLine="851"/>
        <w:jc w:val="both"/>
        <w:outlineLvl w:val="2"/>
        <w:rPr>
          <w:szCs w:val="28"/>
        </w:rPr>
      </w:pPr>
      <w:r>
        <w:rPr>
          <w:szCs w:val="28"/>
        </w:rPr>
        <w:t xml:space="preserve">На территории, прилегающей к зданию, в котором предоставляется муниципальная услуга, должны быть оборудованы парковочные места, в том числе не менее 10 процентов мест (но не менее одного места) для бесплатной парковки транспортных средств, управляемых инвалидами </w:t>
      </w:r>
      <w:r>
        <w:rPr>
          <w:szCs w:val="28"/>
          <w:lang w:val="en-US"/>
        </w:rPr>
        <w:t>I</w:t>
      </w:r>
      <w:r>
        <w:rPr>
          <w:szCs w:val="28"/>
        </w:rPr>
        <w:t>,</w:t>
      </w:r>
      <w:r w:rsidRPr="00BA1B0D">
        <w:rPr>
          <w:szCs w:val="28"/>
        </w:rPr>
        <w:t xml:space="preserve"> </w:t>
      </w:r>
      <w:r>
        <w:rPr>
          <w:szCs w:val="28"/>
          <w:lang w:val="en-US"/>
        </w:rPr>
        <w:t>II</w:t>
      </w:r>
      <w:r>
        <w:rPr>
          <w:szCs w:val="28"/>
        </w:rPr>
        <w:t xml:space="preserve"> групп, а также инвалидами </w:t>
      </w:r>
      <w:r>
        <w:rPr>
          <w:szCs w:val="28"/>
          <w:lang w:val="en-US"/>
        </w:rPr>
        <w:t>III</w:t>
      </w:r>
      <w:r>
        <w:rPr>
          <w:szCs w:val="28"/>
        </w:rPr>
        <w:t xml:space="preserve"> группы в порядке, установленном Правительством Российской Федерации, и транспортных средств, перевозящих таких инвалидов и (или) детей-инвалидов, которые не должны занимать иные транспортные средства.</w:t>
      </w:r>
    </w:p>
    <w:p w:rsidR="00FA28CF" w:rsidRDefault="00FA28CF" w:rsidP="00FA28CF">
      <w:pPr>
        <w:pStyle w:val="21"/>
        <w:ind w:firstLine="851"/>
        <w:jc w:val="both"/>
        <w:outlineLvl w:val="2"/>
        <w:rPr>
          <w:szCs w:val="28"/>
        </w:rPr>
      </w:pPr>
      <w:r>
        <w:rPr>
          <w:szCs w:val="28"/>
        </w:rPr>
        <w:t>Вход в здания и помещения, в которых предоставляется муниципальная слуга, в зал ожидания и места для заполнения за</w:t>
      </w:r>
      <w:r w:rsidR="00BA31DC">
        <w:rPr>
          <w:szCs w:val="28"/>
        </w:rPr>
        <w:t xml:space="preserve">явлений </w:t>
      </w:r>
      <w:r>
        <w:rPr>
          <w:szCs w:val="28"/>
        </w:rPr>
        <w:t>о пред</w:t>
      </w:r>
      <w:r w:rsidR="00BA31DC">
        <w:rPr>
          <w:szCs w:val="28"/>
        </w:rPr>
        <w:t>оставлении муниципальной услуги</w:t>
      </w:r>
      <w:r>
        <w:rPr>
          <w:szCs w:val="28"/>
        </w:rPr>
        <w:t>, передвижение по указанным зданиям, помещениям, залу и местам, а также выход из них не должны создавать затруднений для инвалидов и иных маломобильных групп населения.</w:t>
      </w:r>
    </w:p>
    <w:p w:rsidR="00FA28CF" w:rsidRDefault="00FA28CF" w:rsidP="00FA28CF">
      <w:pPr>
        <w:pStyle w:val="21"/>
        <w:ind w:firstLine="851"/>
        <w:jc w:val="both"/>
        <w:outlineLvl w:val="2"/>
        <w:rPr>
          <w:szCs w:val="28"/>
        </w:rPr>
      </w:pPr>
      <w:r>
        <w:rPr>
          <w:szCs w:val="28"/>
        </w:rPr>
        <w:t xml:space="preserve">Специалисты </w:t>
      </w:r>
      <w:r w:rsidR="005A4706">
        <w:rPr>
          <w:szCs w:val="28"/>
        </w:rPr>
        <w:t>комитета</w:t>
      </w:r>
      <w:r>
        <w:rPr>
          <w:szCs w:val="28"/>
        </w:rPr>
        <w:t>, в случае обращения инвалидов и лиц из числа иных маломобильных групп населения за помощью в преодолении барьеров, препятствующих получению муниципальной услуги:</w:t>
      </w:r>
    </w:p>
    <w:p w:rsidR="00FA28CF" w:rsidRDefault="00FA28CF" w:rsidP="00FA28CF">
      <w:pPr>
        <w:pStyle w:val="21"/>
        <w:ind w:firstLine="851"/>
        <w:jc w:val="both"/>
        <w:outlineLvl w:val="2"/>
        <w:rPr>
          <w:szCs w:val="28"/>
        </w:rPr>
      </w:pPr>
      <w:r>
        <w:rPr>
          <w:szCs w:val="28"/>
        </w:rPr>
        <w:t xml:space="preserve">сопровождают инвалидов и лиц из числа иных маломобильных групп населения при передвижении в зданиях и помещениях, в которых предоставляется муниципальная услуга, по залу ожидания, в местах </w:t>
      </w:r>
      <w:r>
        <w:rPr>
          <w:szCs w:val="28"/>
        </w:rPr>
        <w:br/>
        <w:t>для заполнения за</w:t>
      </w:r>
      <w:r w:rsidR="00BA31DC">
        <w:rPr>
          <w:szCs w:val="28"/>
        </w:rPr>
        <w:t>явлений</w:t>
      </w:r>
      <w:r>
        <w:rPr>
          <w:szCs w:val="28"/>
        </w:rPr>
        <w:t xml:space="preserve"> о предоставлении м</w:t>
      </w:r>
      <w:r w:rsidR="00BA31DC">
        <w:rPr>
          <w:szCs w:val="28"/>
        </w:rPr>
        <w:t xml:space="preserve">униципальной услуги </w:t>
      </w:r>
      <w:r>
        <w:rPr>
          <w:szCs w:val="28"/>
        </w:rPr>
        <w:t>и на прилегающих к зданиям, в которых предоставляется муниципальная услуга, территориях;</w:t>
      </w:r>
    </w:p>
    <w:p w:rsidR="00307BD5" w:rsidRDefault="00FA28CF" w:rsidP="00FA28CF">
      <w:pPr>
        <w:pStyle w:val="21"/>
        <w:ind w:firstLine="851"/>
        <w:jc w:val="both"/>
        <w:outlineLvl w:val="2"/>
        <w:rPr>
          <w:szCs w:val="28"/>
        </w:rPr>
      </w:pPr>
      <w:r>
        <w:rPr>
          <w:szCs w:val="28"/>
        </w:rPr>
        <w:t xml:space="preserve">оказывают инвалидам и лицам из числа иных маломобильных групп населения помощь, необходимую для получения в доступной для них форме информации о предоставлении муниципальной услуги, в том числе </w:t>
      </w:r>
      <w:r>
        <w:rPr>
          <w:szCs w:val="28"/>
        </w:rPr>
        <w:br/>
        <w:t xml:space="preserve">об оформлении необходимых для ее получения документов, о совершении </w:t>
      </w:r>
    </w:p>
    <w:p w:rsidR="00FA28CF" w:rsidRDefault="00FA28CF" w:rsidP="00FA28CF">
      <w:pPr>
        <w:pStyle w:val="21"/>
        <w:ind w:firstLine="851"/>
        <w:jc w:val="both"/>
        <w:outlineLvl w:val="2"/>
        <w:rPr>
          <w:szCs w:val="28"/>
        </w:rPr>
      </w:pPr>
      <w:r>
        <w:rPr>
          <w:szCs w:val="28"/>
        </w:rPr>
        <w:lastRenderedPageBreak/>
        <w:t>других необходимых действий, а также иную помощь в преодолении барьеров, мешающих получению инвалидами и маломобильными группами населения муниципальной услуги наравне с другими лицами.</w:t>
      </w:r>
    </w:p>
    <w:p w:rsidR="00FA28CF" w:rsidRDefault="005A4706" w:rsidP="00FA28CF">
      <w:pPr>
        <w:pStyle w:val="21"/>
        <w:ind w:firstLine="851"/>
        <w:jc w:val="both"/>
        <w:outlineLvl w:val="2"/>
        <w:rPr>
          <w:szCs w:val="28"/>
        </w:rPr>
      </w:pPr>
      <w:r>
        <w:rPr>
          <w:szCs w:val="28"/>
        </w:rPr>
        <w:t>Комитетом</w:t>
      </w:r>
      <w:r w:rsidR="00FA28CF">
        <w:rPr>
          <w:szCs w:val="28"/>
        </w:rPr>
        <w:t xml:space="preserve"> обеспечива</w:t>
      </w:r>
      <w:r>
        <w:rPr>
          <w:szCs w:val="28"/>
        </w:rPr>
        <w:t>е</w:t>
      </w:r>
      <w:r w:rsidR="00FA28CF">
        <w:rPr>
          <w:szCs w:val="28"/>
        </w:rPr>
        <w:t>тся:</w:t>
      </w:r>
    </w:p>
    <w:p w:rsidR="00FA28CF" w:rsidRDefault="00FA28CF" w:rsidP="00FA28CF">
      <w:pPr>
        <w:pStyle w:val="21"/>
        <w:ind w:firstLine="851"/>
        <w:jc w:val="both"/>
        <w:outlineLvl w:val="2"/>
        <w:rPr>
          <w:szCs w:val="28"/>
        </w:rPr>
      </w:pPr>
      <w:r>
        <w:rPr>
          <w:szCs w:val="28"/>
        </w:rPr>
        <w:t>надлежащее размещение носителей информации, необходимых для обеспечения доступности муниципальной услуги для инвалидов, с учетом ограничений их жизнедеятельности;</w:t>
      </w:r>
    </w:p>
    <w:p w:rsidR="00FA28CF" w:rsidRDefault="00FA28CF" w:rsidP="00FA28CF">
      <w:pPr>
        <w:pStyle w:val="21"/>
        <w:ind w:firstLine="851"/>
        <w:jc w:val="both"/>
        <w:outlineLvl w:val="2"/>
        <w:rPr>
          <w:szCs w:val="28"/>
        </w:rPr>
      </w:pPr>
      <w:r>
        <w:rPr>
          <w:szCs w:val="28"/>
        </w:rPr>
        <w:t>допуск в здания и помещения, в которых предоставляется муниципальная услуга, в зал ожидания и к местам для заполнения за</w:t>
      </w:r>
      <w:r w:rsidR="002B6BBB">
        <w:rPr>
          <w:szCs w:val="28"/>
        </w:rPr>
        <w:t xml:space="preserve">явлений </w:t>
      </w:r>
      <w:r>
        <w:rPr>
          <w:szCs w:val="28"/>
        </w:rPr>
        <w:t xml:space="preserve"> о предоставлении муниципальной услуги сурдопереводчика, тифлосурдопереводчика;</w:t>
      </w:r>
    </w:p>
    <w:p w:rsidR="00FA28CF" w:rsidRDefault="00FA28CF" w:rsidP="00FA28CF">
      <w:pPr>
        <w:pStyle w:val="21"/>
        <w:ind w:firstLine="851"/>
        <w:jc w:val="both"/>
        <w:outlineLvl w:val="2"/>
        <w:rPr>
          <w:szCs w:val="28"/>
        </w:rPr>
      </w:pPr>
      <w:r>
        <w:rPr>
          <w:szCs w:val="28"/>
        </w:rPr>
        <w:t>допуск в здания и помещения, в которых предоставляется муниципальная услуга, в зал ожидания и к местам для заполнения за</w:t>
      </w:r>
      <w:r w:rsidR="002B6BBB">
        <w:rPr>
          <w:szCs w:val="28"/>
        </w:rPr>
        <w:t xml:space="preserve">явлений </w:t>
      </w:r>
      <w:r>
        <w:rPr>
          <w:szCs w:val="28"/>
        </w:rPr>
        <w:t>о предоставлении муниципальной услуги собаки-проводника при наличии документа, подтверждающего ее специальное обучение, выданного по форме и в порядке, утвержденном приказом Министерства труда и социальной защиты Российской Федерации от 22.06.2015 №386н «Об утверждении формы документа, подтверждающего специальное обучение собаки-проводника, и порядка его выдачи».</w:t>
      </w:r>
    </w:p>
    <w:p w:rsidR="00FA28CF" w:rsidRDefault="00FA28CF" w:rsidP="00FA28CF">
      <w:pPr>
        <w:pStyle w:val="21"/>
        <w:ind w:firstLine="851"/>
        <w:jc w:val="both"/>
        <w:outlineLvl w:val="2"/>
        <w:rPr>
          <w:szCs w:val="28"/>
        </w:rPr>
      </w:pPr>
      <w:r>
        <w:rPr>
          <w:szCs w:val="28"/>
        </w:rPr>
        <w:t>14.3.</w:t>
      </w:r>
      <w:bookmarkStart w:id="0" w:name="Par269"/>
      <w:bookmarkEnd w:id="0"/>
      <w:r w:rsidR="00B13847">
        <w:rPr>
          <w:szCs w:val="28"/>
        </w:rPr>
        <w:t xml:space="preserve"> </w:t>
      </w:r>
      <w:r>
        <w:rPr>
          <w:szCs w:val="28"/>
        </w:rPr>
        <w:t>Информационные стенды должны размещаться на видном и доступном для граждан месте.</w:t>
      </w:r>
    </w:p>
    <w:p w:rsidR="00FA28CF" w:rsidRDefault="00FA28CF" w:rsidP="00FA28CF">
      <w:pPr>
        <w:pStyle w:val="21"/>
        <w:ind w:firstLine="851"/>
        <w:jc w:val="both"/>
        <w:outlineLvl w:val="2"/>
        <w:rPr>
          <w:szCs w:val="28"/>
        </w:rPr>
      </w:pPr>
      <w:r>
        <w:rPr>
          <w:szCs w:val="28"/>
        </w:rPr>
        <w:t>На информационных стендах в местах предоставления муниципальной услуги размещается следующая информация, доступная для восприятия гражданами, в том числе инвалидами:</w:t>
      </w:r>
    </w:p>
    <w:p w:rsidR="00FA28CF" w:rsidRDefault="00FA28CF" w:rsidP="00FA28CF">
      <w:pPr>
        <w:pStyle w:val="21"/>
        <w:ind w:firstLine="851"/>
        <w:jc w:val="both"/>
        <w:outlineLvl w:val="2"/>
        <w:rPr>
          <w:szCs w:val="28"/>
        </w:rPr>
      </w:pPr>
      <w:r>
        <w:rPr>
          <w:szCs w:val="28"/>
        </w:rPr>
        <w:t>текст Регламента;</w:t>
      </w:r>
    </w:p>
    <w:p w:rsidR="00FA28CF" w:rsidRDefault="00FA28CF" w:rsidP="00FA28CF">
      <w:pPr>
        <w:pStyle w:val="21"/>
        <w:ind w:firstLine="851"/>
        <w:jc w:val="both"/>
        <w:outlineLvl w:val="2"/>
        <w:rPr>
          <w:szCs w:val="28"/>
        </w:rPr>
      </w:pPr>
      <w:r>
        <w:rPr>
          <w:szCs w:val="28"/>
        </w:rPr>
        <w:t>извлечения из нормативных правовых актов Российской Федерации, регулирующих предоставление муниципальной услуги, и регламентирующих полномочия и сферу компетенции органа, предоставляющего муниципальную услугу;</w:t>
      </w:r>
    </w:p>
    <w:p w:rsidR="00FA28CF" w:rsidRDefault="00FA28CF" w:rsidP="00FA28CF">
      <w:pPr>
        <w:pStyle w:val="21"/>
        <w:ind w:firstLine="851"/>
        <w:jc w:val="both"/>
        <w:outlineLvl w:val="2"/>
        <w:rPr>
          <w:szCs w:val="28"/>
        </w:rPr>
      </w:pPr>
      <w:r>
        <w:rPr>
          <w:szCs w:val="28"/>
        </w:rPr>
        <w:t>форма заявления и образец его заполнения;</w:t>
      </w:r>
    </w:p>
    <w:p w:rsidR="00FA28CF" w:rsidRDefault="00FA28CF" w:rsidP="00C63E52">
      <w:pPr>
        <w:pStyle w:val="21"/>
        <w:ind w:firstLine="851"/>
        <w:jc w:val="both"/>
        <w:outlineLvl w:val="2"/>
        <w:rPr>
          <w:szCs w:val="28"/>
        </w:rPr>
      </w:pPr>
      <w:r>
        <w:rPr>
          <w:szCs w:val="28"/>
        </w:rPr>
        <w:t>перечень документов, необходимых для предоставления муниципальной услуги.</w:t>
      </w:r>
    </w:p>
    <w:p w:rsidR="00C63E52" w:rsidRDefault="00C63E52" w:rsidP="00C63E52">
      <w:pPr>
        <w:pStyle w:val="21"/>
        <w:ind w:firstLine="851"/>
        <w:jc w:val="both"/>
        <w:outlineLvl w:val="2"/>
        <w:rPr>
          <w:szCs w:val="28"/>
        </w:rPr>
      </w:pPr>
    </w:p>
    <w:p w:rsidR="00FA28CF" w:rsidRPr="005D65ED" w:rsidRDefault="00FA28CF" w:rsidP="00FA28CF">
      <w:pPr>
        <w:autoSpaceDE w:val="0"/>
        <w:jc w:val="center"/>
        <w:rPr>
          <w:sz w:val="28"/>
          <w:szCs w:val="28"/>
          <w:shd w:val="clear" w:color="auto" w:fill="FFFFFF"/>
        </w:rPr>
      </w:pPr>
      <w:r w:rsidRPr="005D65ED">
        <w:rPr>
          <w:sz w:val="28"/>
          <w:szCs w:val="28"/>
        </w:rPr>
        <w:t>15.</w:t>
      </w:r>
      <w:r w:rsidR="00B56D29" w:rsidRPr="005D65ED">
        <w:rPr>
          <w:sz w:val="28"/>
          <w:szCs w:val="28"/>
        </w:rPr>
        <w:t xml:space="preserve"> </w:t>
      </w:r>
      <w:r w:rsidRPr="005D65ED">
        <w:rPr>
          <w:sz w:val="28"/>
          <w:szCs w:val="28"/>
          <w:shd w:val="clear" w:color="auto" w:fill="FFFFFF"/>
        </w:rPr>
        <w:t>Показатели доступности и качества муниципальной услуги</w:t>
      </w:r>
    </w:p>
    <w:p w:rsidR="00111013" w:rsidRDefault="00111013" w:rsidP="00FA28CF">
      <w:pPr>
        <w:autoSpaceDE w:val="0"/>
        <w:jc w:val="center"/>
        <w:rPr>
          <w:sz w:val="28"/>
          <w:szCs w:val="28"/>
        </w:rPr>
      </w:pPr>
    </w:p>
    <w:p w:rsidR="00FA28CF" w:rsidRDefault="00B56D29" w:rsidP="00FA28CF">
      <w:pPr>
        <w:autoSpaceDE w:val="0"/>
        <w:autoSpaceDN w:val="0"/>
        <w:adjustRightInd w:val="0"/>
        <w:ind w:firstLine="851"/>
        <w:jc w:val="both"/>
        <w:rPr>
          <w:sz w:val="28"/>
          <w:szCs w:val="28"/>
        </w:rPr>
      </w:pPr>
      <w:r>
        <w:rPr>
          <w:sz w:val="28"/>
          <w:szCs w:val="28"/>
        </w:rPr>
        <w:t xml:space="preserve">15.1. </w:t>
      </w:r>
      <w:r w:rsidR="00FA28CF">
        <w:rPr>
          <w:sz w:val="28"/>
          <w:szCs w:val="28"/>
        </w:rPr>
        <w:t xml:space="preserve">Показателями доступности и качества муниципальной услуги являются: </w:t>
      </w:r>
    </w:p>
    <w:p w:rsidR="00FA28CF" w:rsidRDefault="00FA28CF" w:rsidP="00FA28CF">
      <w:pPr>
        <w:autoSpaceDE w:val="0"/>
        <w:autoSpaceDN w:val="0"/>
        <w:adjustRightInd w:val="0"/>
        <w:ind w:firstLine="851"/>
        <w:jc w:val="both"/>
        <w:rPr>
          <w:sz w:val="28"/>
          <w:szCs w:val="28"/>
        </w:rPr>
      </w:pPr>
      <w:r>
        <w:rPr>
          <w:sz w:val="28"/>
          <w:szCs w:val="28"/>
        </w:rPr>
        <w:t xml:space="preserve">своевременность (соблюдение установленного срока предоставления муниципальной услуги); </w:t>
      </w:r>
    </w:p>
    <w:p w:rsidR="00FA28CF" w:rsidRDefault="00FA28CF" w:rsidP="00FA28CF">
      <w:pPr>
        <w:autoSpaceDE w:val="0"/>
        <w:autoSpaceDN w:val="0"/>
        <w:adjustRightInd w:val="0"/>
        <w:ind w:firstLine="851"/>
        <w:jc w:val="both"/>
        <w:rPr>
          <w:sz w:val="28"/>
          <w:szCs w:val="28"/>
        </w:rPr>
      </w:pPr>
      <w:r>
        <w:rPr>
          <w:sz w:val="28"/>
          <w:szCs w:val="28"/>
        </w:rPr>
        <w:t>качество (удовлетворенность заявител</w:t>
      </w:r>
      <w:r w:rsidR="002F024D">
        <w:rPr>
          <w:sz w:val="28"/>
          <w:szCs w:val="28"/>
        </w:rPr>
        <w:t>я</w:t>
      </w:r>
      <w:r>
        <w:rPr>
          <w:sz w:val="28"/>
          <w:szCs w:val="28"/>
        </w:rPr>
        <w:t xml:space="preserve"> качеством предоставления муниципальной услуги и правильность оформления документов в ходе предоставления муниципальной услуги);</w:t>
      </w:r>
      <w:r w:rsidR="007970D7">
        <w:rPr>
          <w:sz w:val="28"/>
          <w:szCs w:val="28"/>
        </w:rPr>
        <w:t xml:space="preserve"> </w:t>
      </w:r>
    </w:p>
    <w:p w:rsidR="00FA28CF" w:rsidRDefault="00FA28CF" w:rsidP="00FA28CF">
      <w:pPr>
        <w:autoSpaceDE w:val="0"/>
        <w:autoSpaceDN w:val="0"/>
        <w:adjustRightInd w:val="0"/>
        <w:ind w:firstLine="851"/>
        <w:jc w:val="both"/>
        <w:rPr>
          <w:sz w:val="28"/>
          <w:szCs w:val="28"/>
        </w:rPr>
      </w:pPr>
      <w:r>
        <w:rPr>
          <w:sz w:val="28"/>
          <w:szCs w:val="28"/>
        </w:rPr>
        <w:lastRenderedPageBreak/>
        <w:t>доступность (показатели оценки соблюдения права заявител</w:t>
      </w:r>
      <w:r w:rsidR="002F024D">
        <w:rPr>
          <w:sz w:val="28"/>
          <w:szCs w:val="28"/>
        </w:rPr>
        <w:t>я</w:t>
      </w:r>
      <w:r>
        <w:rPr>
          <w:sz w:val="28"/>
          <w:szCs w:val="28"/>
        </w:rPr>
        <w:t xml:space="preserve"> </w:t>
      </w:r>
      <w:r>
        <w:rPr>
          <w:sz w:val="28"/>
          <w:szCs w:val="28"/>
        </w:rPr>
        <w:br/>
        <w:t>на получение актуальной и достоверной информации о порядке предоставления муниципальной услуги);</w:t>
      </w:r>
    </w:p>
    <w:p w:rsidR="00FA28CF" w:rsidRDefault="00FA28CF" w:rsidP="00FA28CF">
      <w:pPr>
        <w:autoSpaceDE w:val="0"/>
        <w:autoSpaceDN w:val="0"/>
        <w:adjustRightInd w:val="0"/>
        <w:ind w:firstLine="851"/>
        <w:jc w:val="both"/>
        <w:rPr>
          <w:sz w:val="28"/>
          <w:szCs w:val="28"/>
        </w:rPr>
      </w:pPr>
      <w:r>
        <w:rPr>
          <w:sz w:val="28"/>
          <w:szCs w:val="28"/>
        </w:rPr>
        <w:t>процесс обжалования (показатели оценки реализации права заявителя на обжалование действий (бездействия) в ходе предоставления муниципальной услуги);</w:t>
      </w:r>
    </w:p>
    <w:p w:rsidR="00FA28CF" w:rsidRDefault="00FA28CF" w:rsidP="00FA28CF">
      <w:pPr>
        <w:autoSpaceDE w:val="0"/>
        <w:autoSpaceDN w:val="0"/>
        <w:adjustRightInd w:val="0"/>
        <w:ind w:firstLine="851"/>
        <w:jc w:val="both"/>
        <w:rPr>
          <w:sz w:val="28"/>
          <w:szCs w:val="28"/>
        </w:rPr>
      </w:pPr>
      <w:r>
        <w:rPr>
          <w:sz w:val="28"/>
          <w:szCs w:val="28"/>
        </w:rPr>
        <w:t>вежливость (показатели оценки заявителя проявления вежливого отношения муниципальными служащими (должностными лицами) в ходе предоставления муниципальной услуги).</w:t>
      </w:r>
    </w:p>
    <w:p w:rsidR="00FA28CF" w:rsidRDefault="00B56D29" w:rsidP="00FA28CF">
      <w:pPr>
        <w:autoSpaceDE w:val="0"/>
        <w:autoSpaceDN w:val="0"/>
        <w:adjustRightInd w:val="0"/>
        <w:ind w:firstLine="851"/>
        <w:jc w:val="both"/>
        <w:rPr>
          <w:sz w:val="28"/>
          <w:szCs w:val="28"/>
        </w:rPr>
      </w:pPr>
      <w:r>
        <w:rPr>
          <w:sz w:val="28"/>
          <w:szCs w:val="28"/>
        </w:rPr>
        <w:t xml:space="preserve">15.2. </w:t>
      </w:r>
      <w:r w:rsidR="00FA28CF">
        <w:rPr>
          <w:sz w:val="28"/>
          <w:szCs w:val="28"/>
        </w:rPr>
        <w:t>Оценка соблюдения показателей доступности и качества муниципальной услуги осуществляется в соответствии с целевыми значениями показателей доступности и качества муниципальной услуги:</w:t>
      </w:r>
    </w:p>
    <w:p w:rsidR="00307BD5" w:rsidRDefault="00307BD5" w:rsidP="00FA28CF">
      <w:pPr>
        <w:autoSpaceDE w:val="0"/>
        <w:autoSpaceDN w:val="0"/>
        <w:adjustRightInd w:val="0"/>
        <w:ind w:firstLine="851"/>
        <w:jc w:val="both"/>
        <w:rPr>
          <w:sz w:val="28"/>
          <w:szCs w:val="28"/>
        </w:rPr>
      </w:pPr>
    </w:p>
    <w:p w:rsidR="00100022" w:rsidRDefault="00100022" w:rsidP="00FA28CF">
      <w:pPr>
        <w:autoSpaceDE w:val="0"/>
        <w:autoSpaceDN w:val="0"/>
        <w:adjustRightInd w:val="0"/>
        <w:ind w:firstLine="851"/>
        <w:jc w:val="both"/>
        <w:rPr>
          <w:sz w:val="28"/>
          <w:szCs w:val="28"/>
        </w:rPr>
      </w:pPr>
    </w:p>
    <w:tbl>
      <w:tblPr>
        <w:tblW w:w="9668"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7117"/>
        <w:gridCol w:w="2551"/>
      </w:tblGrid>
      <w:tr w:rsidR="001E1B7C" w:rsidTr="00A23394">
        <w:trPr>
          <w:trHeight w:val="934"/>
        </w:trPr>
        <w:tc>
          <w:tcPr>
            <w:tcW w:w="7117" w:type="dxa"/>
            <w:tcBorders>
              <w:top w:val="single" w:sz="4" w:space="0" w:color="auto"/>
              <w:left w:val="single" w:sz="4" w:space="0" w:color="auto"/>
              <w:right w:val="single" w:sz="4" w:space="0" w:color="auto"/>
            </w:tcBorders>
            <w:hideMark/>
          </w:tcPr>
          <w:p w:rsidR="0075438B" w:rsidRDefault="001E1B7C" w:rsidP="002F024D">
            <w:pPr>
              <w:pStyle w:val="a6"/>
              <w:jc w:val="center"/>
              <w:rPr>
                <w:color w:val="000000"/>
                <w:sz w:val="28"/>
                <w:szCs w:val="28"/>
              </w:rPr>
            </w:pPr>
            <w:r>
              <w:rPr>
                <w:color w:val="000000"/>
                <w:sz w:val="28"/>
                <w:szCs w:val="28"/>
              </w:rPr>
              <w:t xml:space="preserve">Показатели качества и доступности </w:t>
            </w:r>
          </w:p>
          <w:p w:rsidR="001E1B7C" w:rsidRDefault="001E1B7C" w:rsidP="002F024D">
            <w:pPr>
              <w:pStyle w:val="a6"/>
              <w:jc w:val="center"/>
              <w:rPr>
                <w:color w:val="000000"/>
                <w:sz w:val="28"/>
                <w:szCs w:val="28"/>
              </w:rPr>
            </w:pPr>
            <w:r>
              <w:rPr>
                <w:color w:val="000000"/>
                <w:sz w:val="28"/>
                <w:szCs w:val="28"/>
              </w:rPr>
              <w:t>муниципальной услуг</w:t>
            </w:r>
            <w:r w:rsidR="0075438B">
              <w:rPr>
                <w:color w:val="000000"/>
                <w:sz w:val="28"/>
                <w:szCs w:val="28"/>
              </w:rPr>
              <w:t>и</w:t>
            </w:r>
          </w:p>
        </w:tc>
        <w:tc>
          <w:tcPr>
            <w:tcW w:w="2551" w:type="dxa"/>
            <w:tcBorders>
              <w:top w:val="single" w:sz="4" w:space="0" w:color="auto"/>
              <w:left w:val="single" w:sz="4" w:space="0" w:color="auto"/>
              <w:right w:val="single" w:sz="4" w:space="0" w:color="auto"/>
            </w:tcBorders>
            <w:hideMark/>
          </w:tcPr>
          <w:p w:rsidR="007C5EEE" w:rsidRPr="0031063D" w:rsidRDefault="001E1B7C" w:rsidP="00281768">
            <w:pPr>
              <w:pStyle w:val="a6"/>
              <w:jc w:val="center"/>
              <w:rPr>
                <w:sz w:val="28"/>
                <w:szCs w:val="28"/>
              </w:rPr>
            </w:pPr>
            <w:r>
              <w:rPr>
                <w:color w:val="000000"/>
                <w:sz w:val="28"/>
                <w:szCs w:val="28"/>
              </w:rPr>
              <w:t>Целевое значение показателя</w:t>
            </w:r>
            <w:r w:rsidR="0075438B">
              <w:rPr>
                <w:color w:val="000000"/>
                <w:sz w:val="28"/>
                <w:szCs w:val="28"/>
              </w:rPr>
              <w:t xml:space="preserve"> </w:t>
            </w:r>
          </w:p>
        </w:tc>
      </w:tr>
      <w:tr w:rsidR="0052173A" w:rsidTr="00A23394">
        <w:trPr>
          <w:trHeight w:val="344"/>
        </w:trPr>
        <w:tc>
          <w:tcPr>
            <w:tcW w:w="7117" w:type="dxa"/>
            <w:tcBorders>
              <w:top w:val="single" w:sz="4" w:space="0" w:color="auto"/>
              <w:left w:val="single" w:sz="4" w:space="0" w:color="auto"/>
              <w:right w:val="single" w:sz="4" w:space="0" w:color="auto"/>
            </w:tcBorders>
          </w:tcPr>
          <w:p w:rsidR="0052173A" w:rsidRDefault="0052173A" w:rsidP="002F024D">
            <w:pPr>
              <w:pStyle w:val="a6"/>
              <w:jc w:val="center"/>
              <w:rPr>
                <w:color w:val="000000"/>
                <w:sz w:val="28"/>
                <w:szCs w:val="28"/>
              </w:rPr>
            </w:pPr>
            <w:r>
              <w:rPr>
                <w:color w:val="000000"/>
                <w:sz w:val="28"/>
                <w:szCs w:val="28"/>
              </w:rPr>
              <w:t>1</w:t>
            </w:r>
          </w:p>
        </w:tc>
        <w:tc>
          <w:tcPr>
            <w:tcW w:w="2551" w:type="dxa"/>
            <w:tcBorders>
              <w:top w:val="single" w:sz="4" w:space="0" w:color="auto"/>
              <w:left w:val="single" w:sz="4" w:space="0" w:color="auto"/>
              <w:right w:val="single" w:sz="4" w:space="0" w:color="auto"/>
            </w:tcBorders>
          </w:tcPr>
          <w:p w:rsidR="0052173A" w:rsidRDefault="0052173A" w:rsidP="007C5EEE">
            <w:pPr>
              <w:pStyle w:val="a6"/>
              <w:jc w:val="center"/>
              <w:rPr>
                <w:color w:val="000000"/>
                <w:sz w:val="28"/>
                <w:szCs w:val="28"/>
              </w:rPr>
            </w:pPr>
            <w:r>
              <w:rPr>
                <w:color w:val="000000"/>
                <w:sz w:val="28"/>
                <w:szCs w:val="28"/>
              </w:rPr>
              <w:t>2</w:t>
            </w:r>
          </w:p>
        </w:tc>
      </w:tr>
      <w:tr w:rsidR="00FA28CF" w:rsidTr="00A23394">
        <w:trPr>
          <w:cantSplit/>
          <w:trHeight w:val="240"/>
        </w:trPr>
        <w:tc>
          <w:tcPr>
            <w:tcW w:w="9668" w:type="dxa"/>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FA28CF" w:rsidRDefault="00B56D29" w:rsidP="002F024D">
            <w:pPr>
              <w:pStyle w:val="ConsPlusCell"/>
              <w:snapToGrid w:val="0"/>
              <w:ind w:hanging="54"/>
              <w:jc w:val="center"/>
              <w:rPr>
                <w:rFonts w:ascii="Times New Roman" w:hAnsi="Times New Roman" w:cs="Times New Roman"/>
                <w:sz w:val="28"/>
                <w:szCs w:val="28"/>
              </w:rPr>
            </w:pPr>
            <w:r>
              <w:rPr>
                <w:rFonts w:ascii="Times New Roman" w:hAnsi="Times New Roman" w:cs="Times New Roman"/>
                <w:sz w:val="28"/>
                <w:szCs w:val="28"/>
              </w:rPr>
              <w:t xml:space="preserve">1. </w:t>
            </w:r>
            <w:r w:rsidR="00FA28CF">
              <w:rPr>
                <w:rFonts w:ascii="Times New Roman" w:hAnsi="Times New Roman" w:cs="Times New Roman"/>
                <w:sz w:val="28"/>
                <w:szCs w:val="28"/>
              </w:rPr>
              <w:t>Своевременность</w:t>
            </w:r>
          </w:p>
        </w:tc>
      </w:tr>
      <w:tr w:rsidR="0052173A" w:rsidTr="00A23394">
        <w:trPr>
          <w:cantSplit/>
          <w:trHeight w:val="480"/>
        </w:trPr>
        <w:tc>
          <w:tcPr>
            <w:tcW w:w="7117" w:type="dxa"/>
            <w:tcBorders>
              <w:top w:val="single" w:sz="4" w:space="0" w:color="000000"/>
              <w:left w:val="single" w:sz="4" w:space="0" w:color="000000"/>
              <w:bottom w:val="single" w:sz="4" w:space="0" w:color="000000"/>
              <w:right w:val="nil"/>
            </w:tcBorders>
            <w:tcMar>
              <w:top w:w="0" w:type="dxa"/>
              <w:left w:w="70" w:type="dxa"/>
              <w:bottom w:w="0" w:type="dxa"/>
              <w:right w:w="70" w:type="dxa"/>
            </w:tcMar>
          </w:tcPr>
          <w:p w:rsidR="0052173A" w:rsidRDefault="0052173A" w:rsidP="002F024D">
            <w:pPr>
              <w:pStyle w:val="ConsPlusCell"/>
              <w:snapToGrid w:val="0"/>
              <w:jc w:val="both"/>
              <w:rPr>
                <w:rFonts w:ascii="Times New Roman" w:hAnsi="Times New Roman" w:cs="Times New Roman"/>
                <w:sz w:val="28"/>
                <w:szCs w:val="28"/>
              </w:rPr>
            </w:pPr>
            <w:r>
              <w:rPr>
                <w:rFonts w:ascii="Times New Roman" w:hAnsi="Times New Roman" w:cs="Times New Roman"/>
                <w:sz w:val="28"/>
                <w:szCs w:val="28"/>
              </w:rPr>
              <w:t>1.1. % (доля) случаев предоставления муниципальной услуги с соблюдением установленного срока предоставления муниципальной услуги</w:t>
            </w:r>
          </w:p>
          <w:p w:rsidR="0052173A" w:rsidRDefault="0052173A" w:rsidP="002F024D">
            <w:pPr>
              <w:pStyle w:val="ConsPlusCell"/>
              <w:snapToGrid w:val="0"/>
              <w:jc w:val="both"/>
              <w:rPr>
                <w:rFonts w:ascii="Times New Roman" w:hAnsi="Times New Roman" w:cs="Times New Roman"/>
                <w:sz w:val="16"/>
                <w:szCs w:val="16"/>
              </w:rPr>
            </w:pPr>
          </w:p>
        </w:tc>
        <w:tc>
          <w:tcPr>
            <w:tcW w:w="25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52173A" w:rsidRDefault="0052173A" w:rsidP="002B6BBB">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99-100%</w:t>
            </w:r>
          </w:p>
        </w:tc>
      </w:tr>
      <w:tr w:rsidR="00FA28CF" w:rsidTr="00A23394">
        <w:trPr>
          <w:cantSplit/>
          <w:trHeight w:val="240"/>
        </w:trPr>
        <w:tc>
          <w:tcPr>
            <w:tcW w:w="9668" w:type="dxa"/>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FA28CF" w:rsidRDefault="00B56D29" w:rsidP="002F024D">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 xml:space="preserve">2. </w:t>
            </w:r>
            <w:r w:rsidR="00FA28CF">
              <w:rPr>
                <w:rFonts w:ascii="Times New Roman" w:hAnsi="Times New Roman" w:cs="Times New Roman"/>
                <w:sz w:val="28"/>
                <w:szCs w:val="28"/>
              </w:rPr>
              <w:t>Качество</w:t>
            </w:r>
          </w:p>
        </w:tc>
      </w:tr>
      <w:tr w:rsidR="0052173A" w:rsidTr="00A23394">
        <w:trPr>
          <w:cantSplit/>
          <w:trHeight w:val="480"/>
        </w:trPr>
        <w:tc>
          <w:tcPr>
            <w:tcW w:w="7117" w:type="dxa"/>
            <w:tcBorders>
              <w:top w:val="single" w:sz="4" w:space="0" w:color="000000"/>
              <w:left w:val="single" w:sz="4" w:space="0" w:color="000000"/>
              <w:bottom w:val="single" w:sz="4" w:space="0" w:color="000000"/>
              <w:right w:val="nil"/>
            </w:tcBorders>
            <w:tcMar>
              <w:top w:w="0" w:type="dxa"/>
              <w:left w:w="70" w:type="dxa"/>
              <w:bottom w:w="0" w:type="dxa"/>
              <w:right w:w="70" w:type="dxa"/>
            </w:tcMar>
          </w:tcPr>
          <w:p w:rsidR="0052173A" w:rsidRDefault="0052173A" w:rsidP="0056436F">
            <w:pPr>
              <w:pStyle w:val="a7"/>
              <w:jc w:val="both"/>
              <w:rPr>
                <w:rFonts w:ascii="Times New Roman" w:hAnsi="Times New Roman"/>
                <w:sz w:val="28"/>
                <w:szCs w:val="28"/>
              </w:rPr>
            </w:pPr>
            <w:r>
              <w:rPr>
                <w:rFonts w:ascii="Times New Roman" w:hAnsi="Times New Roman"/>
                <w:sz w:val="28"/>
                <w:szCs w:val="28"/>
              </w:rPr>
              <w:t>2.1. % (доля) заявителей, удовлетворенных качеством предоставления муниципальной услуги</w:t>
            </w:r>
          </w:p>
          <w:p w:rsidR="0052173A" w:rsidRDefault="0052173A" w:rsidP="0056436F">
            <w:pPr>
              <w:rPr>
                <w:sz w:val="16"/>
                <w:szCs w:val="16"/>
                <w:lang w:eastAsia="en-US"/>
              </w:rPr>
            </w:pPr>
          </w:p>
        </w:tc>
        <w:tc>
          <w:tcPr>
            <w:tcW w:w="25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52173A" w:rsidRDefault="0052173A" w:rsidP="002B6BBB">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99-100%</w:t>
            </w:r>
          </w:p>
        </w:tc>
      </w:tr>
      <w:tr w:rsidR="0052173A" w:rsidTr="00A23394">
        <w:trPr>
          <w:cantSplit/>
          <w:trHeight w:val="480"/>
        </w:trPr>
        <w:tc>
          <w:tcPr>
            <w:tcW w:w="7117" w:type="dxa"/>
            <w:tcBorders>
              <w:top w:val="single" w:sz="4" w:space="0" w:color="000000"/>
              <w:left w:val="single" w:sz="4" w:space="0" w:color="000000"/>
              <w:bottom w:val="single" w:sz="4" w:space="0" w:color="000000"/>
              <w:right w:val="nil"/>
            </w:tcBorders>
            <w:tcMar>
              <w:top w:w="0" w:type="dxa"/>
              <w:left w:w="70" w:type="dxa"/>
              <w:bottom w:w="0" w:type="dxa"/>
              <w:right w:w="70" w:type="dxa"/>
            </w:tcMar>
          </w:tcPr>
          <w:p w:rsidR="0052173A" w:rsidRDefault="0052173A" w:rsidP="0056436F">
            <w:pPr>
              <w:pStyle w:val="a7"/>
              <w:jc w:val="both"/>
              <w:rPr>
                <w:sz w:val="16"/>
                <w:szCs w:val="16"/>
                <w:lang w:eastAsia="en-US"/>
              </w:rPr>
            </w:pPr>
            <w:r>
              <w:rPr>
                <w:rFonts w:ascii="Times New Roman" w:hAnsi="Times New Roman"/>
                <w:sz w:val="28"/>
                <w:szCs w:val="28"/>
              </w:rPr>
              <w:t>2.2. % (доля) правильно оформленных документов, являющихся результатом предоставления муниципальной услуги</w:t>
            </w:r>
          </w:p>
        </w:tc>
        <w:tc>
          <w:tcPr>
            <w:tcW w:w="25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52173A" w:rsidRDefault="0052173A" w:rsidP="002B6BBB">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99-100%</w:t>
            </w:r>
          </w:p>
        </w:tc>
      </w:tr>
      <w:tr w:rsidR="00FA28CF" w:rsidTr="00A23394">
        <w:trPr>
          <w:cantSplit/>
          <w:trHeight w:val="240"/>
        </w:trPr>
        <w:tc>
          <w:tcPr>
            <w:tcW w:w="9668" w:type="dxa"/>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FA28CF" w:rsidRDefault="00B56D29" w:rsidP="002F024D">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 xml:space="preserve">3. </w:t>
            </w:r>
            <w:r w:rsidR="00FA28CF">
              <w:rPr>
                <w:rFonts w:ascii="Times New Roman" w:hAnsi="Times New Roman" w:cs="Times New Roman"/>
                <w:sz w:val="28"/>
                <w:szCs w:val="28"/>
              </w:rPr>
              <w:t>Доступность</w:t>
            </w:r>
          </w:p>
        </w:tc>
      </w:tr>
      <w:tr w:rsidR="0052173A" w:rsidTr="00A23394">
        <w:trPr>
          <w:cantSplit/>
          <w:trHeight w:val="600"/>
        </w:trPr>
        <w:tc>
          <w:tcPr>
            <w:tcW w:w="7117" w:type="dxa"/>
            <w:tcBorders>
              <w:top w:val="single" w:sz="4" w:space="0" w:color="000000"/>
              <w:left w:val="single" w:sz="4" w:space="0" w:color="000000"/>
              <w:bottom w:val="single" w:sz="4" w:space="0" w:color="000000"/>
              <w:right w:val="nil"/>
            </w:tcBorders>
            <w:tcMar>
              <w:top w:w="0" w:type="dxa"/>
              <w:left w:w="70" w:type="dxa"/>
              <w:bottom w:w="0" w:type="dxa"/>
              <w:right w:w="70" w:type="dxa"/>
            </w:tcMar>
          </w:tcPr>
          <w:p w:rsidR="0052173A" w:rsidRDefault="0052173A" w:rsidP="0056436F">
            <w:pPr>
              <w:pStyle w:val="a7"/>
              <w:jc w:val="both"/>
              <w:rPr>
                <w:sz w:val="16"/>
                <w:szCs w:val="16"/>
                <w:lang w:eastAsia="en-US"/>
              </w:rPr>
            </w:pPr>
            <w:r>
              <w:rPr>
                <w:rFonts w:ascii="Times New Roman" w:hAnsi="Times New Roman"/>
                <w:sz w:val="28"/>
                <w:szCs w:val="28"/>
              </w:rPr>
              <w:t xml:space="preserve">3.1. % (доля) заявителей, удовлетворенных качеством и объемом информации по вопросам предоставления муниципальной услуги, размещенной в местах её предоставления </w:t>
            </w:r>
          </w:p>
        </w:tc>
        <w:tc>
          <w:tcPr>
            <w:tcW w:w="25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52173A" w:rsidRDefault="0052173A" w:rsidP="002B6BBB">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99-100%</w:t>
            </w:r>
          </w:p>
        </w:tc>
      </w:tr>
      <w:tr w:rsidR="0052173A" w:rsidTr="00A23394">
        <w:trPr>
          <w:cantSplit/>
          <w:trHeight w:val="600"/>
        </w:trPr>
        <w:tc>
          <w:tcPr>
            <w:tcW w:w="7117" w:type="dxa"/>
            <w:tcBorders>
              <w:top w:val="single" w:sz="4" w:space="0" w:color="000000"/>
              <w:left w:val="single" w:sz="4" w:space="0" w:color="000000"/>
              <w:bottom w:val="single" w:sz="4" w:space="0" w:color="000000"/>
              <w:right w:val="nil"/>
            </w:tcBorders>
            <w:tcMar>
              <w:top w:w="0" w:type="dxa"/>
              <w:left w:w="70" w:type="dxa"/>
              <w:bottom w:w="0" w:type="dxa"/>
              <w:right w:w="70" w:type="dxa"/>
            </w:tcMar>
          </w:tcPr>
          <w:p w:rsidR="0052173A" w:rsidRDefault="0052173A" w:rsidP="0056436F">
            <w:pPr>
              <w:pStyle w:val="a7"/>
              <w:jc w:val="both"/>
              <w:rPr>
                <w:sz w:val="16"/>
                <w:szCs w:val="16"/>
                <w:lang w:eastAsia="en-US"/>
              </w:rPr>
            </w:pPr>
            <w:r>
              <w:rPr>
                <w:rFonts w:ascii="Times New Roman" w:hAnsi="Times New Roman"/>
                <w:sz w:val="28"/>
                <w:szCs w:val="28"/>
              </w:rPr>
              <w:t>3.2. </w:t>
            </w:r>
            <w:r>
              <w:rPr>
                <w:rFonts w:ascii="Times New Roman" w:hAnsi="Times New Roman"/>
                <w:color w:val="000000"/>
                <w:sz w:val="28"/>
                <w:szCs w:val="28"/>
              </w:rPr>
              <w:t>% (доля) заявителей, считающих, что информация по вопросам предоставления муниципальной услуги, размещенная в сети Интернет, доступна и понятна</w:t>
            </w:r>
          </w:p>
        </w:tc>
        <w:tc>
          <w:tcPr>
            <w:tcW w:w="25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52173A" w:rsidRDefault="0052173A" w:rsidP="002B6BBB">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99-100%</w:t>
            </w:r>
          </w:p>
        </w:tc>
      </w:tr>
      <w:tr w:rsidR="00FA28CF" w:rsidTr="00A23394">
        <w:trPr>
          <w:cantSplit/>
          <w:trHeight w:val="240"/>
        </w:trPr>
        <w:tc>
          <w:tcPr>
            <w:tcW w:w="9668" w:type="dxa"/>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FA28CF" w:rsidRDefault="00FA28CF" w:rsidP="002F024D">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4. Процесс обжалования</w:t>
            </w:r>
          </w:p>
        </w:tc>
      </w:tr>
      <w:tr w:rsidR="0052173A" w:rsidTr="00A23394">
        <w:trPr>
          <w:cantSplit/>
          <w:trHeight w:val="480"/>
        </w:trPr>
        <w:tc>
          <w:tcPr>
            <w:tcW w:w="7117" w:type="dxa"/>
            <w:tcBorders>
              <w:top w:val="single" w:sz="4" w:space="0" w:color="000000"/>
              <w:left w:val="single" w:sz="4" w:space="0" w:color="000000"/>
              <w:bottom w:val="single" w:sz="4" w:space="0" w:color="000000"/>
              <w:right w:val="nil"/>
            </w:tcBorders>
            <w:tcMar>
              <w:top w:w="0" w:type="dxa"/>
              <w:left w:w="70" w:type="dxa"/>
              <w:bottom w:w="0" w:type="dxa"/>
              <w:right w:w="70" w:type="dxa"/>
            </w:tcMar>
          </w:tcPr>
          <w:p w:rsidR="0052173A" w:rsidRDefault="0052173A" w:rsidP="00B56D29">
            <w:pPr>
              <w:pStyle w:val="a7"/>
              <w:jc w:val="both"/>
              <w:rPr>
                <w:sz w:val="16"/>
                <w:szCs w:val="16"/>
                <w:lang w:eastAsia="en-US"/>
              </w:rPr>
            </w:pPr>
            <w:r>
              <w:rPr>
                <w:rFonts w:ascii="Times New Roman" w:hAnsi="Times New Roman"/>
                <w:sz w:val="28"/>
                <w:szCs w:val="28"/>
              </w:rPr>
              <w:t xml:space="preserve">4.1. % (доля) обоснованных жалоб </w:t>
            </w:r>
            <w:r>
              <w:rPr>
                <w:rFonts w:ascii="Times New Roman" w:hAnsi="Times New Roman"/>
                <w:sz w:val="28"/>
                <w:szCs w:val="28"/>
              </w:rPr>
              <w:br/>
              <w:t>в сравнении с общим количеством жалоб, поданных заявителями в ходе досудебного (внесудебного) обжалования</w:t>
            </w:r>
          </w:p>
        </w:tc>
        <w:tc>
          <w:tcPr>
            <w:tcW w:w="25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52173A" w:rsidRDefault="0052173A" w:rsidP="002F024D">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0,02-0%</w:t>
            </w:r>
          </w:p>
        </w:tc>
      </w:tr>
      <w:tr w:rsidR="0052173A" w:rsidTr="00A23394">
        <w:trPr>
          <w:cantSplit/>
          <w:trHeight w:val="480"/>
        </w:trPr>
        <w:tc>
          <w:tcPr>
            <w:tcW w:w="7117" w:type="dxa"/>
            <w:tcBorders>
              <w:top w:val="single" w:sz="4" w:space="0" w:color="000000"/>
              <w:left w:val="single" w:sz="4" w:space="0" w:color="000000"/>
              <w:bottom w:val="single" w:sz="4" w:space="0" w:color="000000"/>
              <w:right w:val="nil"/>
            </w:tcBorders>
            <w:tcMar>
              <w:top w:w="0" w:type="dxa"/>
              <w:left w:w="70" w:type="dxa"/>
              <w:bottom w:w="0" w:type="dxa"/>
              <w:right w:w="70" w:type="dxa"/>
            </w:tcMar>
          </w:tcPr>
          <w:p w:rsidR="0052173A" w:rsidRDefault="0052173A" w:rsidP="00BE1963">
            <w:pPr>
              <w:pStyle w:val="ConsPlusCell"/>
              <w:snapToGrid w:val="0"/>
              <w:jc w:val="both"/>
              <w:rPr>
                <w:rFonts w:ascii="Times New Roman" w:hAnsi="Times New Roman" w:cs="Times New Roman"/>
                <w:sz w:val="16"/>
                <w:szCs w:val="16"/>
              </w:rPr>
            </w:pPr>
            <w:r>
              <w:rPr>
                <w:rFonts w:ascii="Times New Roman" w:hAnsi="Times New Roman" w:cs="Times New Roman"/>
                <w:sz w:val="28"/>
                <w:szCs w:val="28"/>
              </w:rPr>
              <w:lastRenderedPageBreak/>
              <w:t>4.2.</w:t>
            </w:r>
            <w:r>
              <w:rPr>
                <w:rFonts w:ascii="Times New Roman" w:hAnsi="Times New Roman" w:cs="Times New Roman"/>
                <w:sz w:val="28"/>
                <w:szCs w:val="28"/>
                <w:lang w:val="en-US"/>
              </w:rPr>
              <w:t> </w:t>
            </w:r>
            <w:r>
              <w:rPr>
                <w:rFonts w:ascii="Times New Roman" w:hAnsi="Times New Roman" w:cs="Times New Roman"/>
                <w:sz w:val="28"/>
                <w:szCs w:val="28"/>
              </w:rPr>
              <w:t xml:space="preserve">% (доля) </w:t>
            </w:r>
            <w:r w:rsidR="009F2C9F">
              <w:rPr>
                <w:rFonts w:ascii="Times New Roman" w:hAnsi="Times New Roman" w:cs="Times New Roman"/>
                <w:sz w:val="28"/>
                <w:szCs w:val="28"/>
              </w:rPr>
              <w:t xml:space="preserve">обжалованных </w:t>
            </w:r>
            <w:r>
              <w:rPr>
                <w:rFonts w:ascii="Times New Roman" w:hAnsi="Times New Roman" w:cs="Times New Roman"/>
                <w:sz w:val="28"/>
                <w:szCs w:val="28"/>
              </w:rPr>
              <w:t xml:space="preserve">жалоб, рассмотренных </w:t>
            </w:r>
            <w:r>
              <w:rPr>
                <w:rFonts w:ascii="Times New Roman" w:hAnsi="Times New Roman" w:cs="Times New Roman"/>
                <w:sz w:val="28"/>
                <w:szCs w:val="28"/>
              </w:rPr>
              <w:br/>
              <w:t xml:space="preserve">и удовлетворенных в установленный срок </w:t>
            </w:r>
            <w:r>
              <w:rPr>
                <w:rFonts w:ascii="Times New Roman" w:hAnsi="Times New Roman" w:cs="Times New Roman"/>
                <w:sz w:val="28"/>
                <w:szCs w:val="28"/>
              </w:rPr>
              <w:br/>
            </w:r>
            <w:r>
              <w:rPr>
                <w:rFonts w:ascii="Times New Roman" w:hAnsi="Times New Roman"/>
                <w:sz w:val="28"/>
                <w:szCs w:val="28"/>
              </w:rPr>
              <w:t>в ходе досудебного (внесудебного) обжалования</w:t>
            </w:r>
          </w:p>
        </w:tc>
        <w:tc>
          <w:tcPr>
            <w:tcW w:w="25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52173A" w:rsidRDefault="0052173A" w:rsidP="00BE1963">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0,02-0%</w:t>
            </w:r>
          </w:p>
        </w:tc>
      </w:tr>
      <w:tr w:rsidR="0052173A" w:rsidTr="00A23394">
        <w:trPr>
          <w:cantSplit/>
          <w:trHeight w:val="480"/>
        </w:trPr>
        <w:tc>
          <w:tcPr>
            <w:tcW w:w="7117" w:type="dxa"/>
            <w:tcBorders>
              <w:top w:val="single" w:sz="4" w:space="0" w:color="000000"/>
              <w:left w:val="single" w:sz="4" w:space="0" w:color="000000"/>
              <w:bottom w:val="single" w:sz="4" w:space="0" w:color="000000"/>
              <w:right w:val="nil"/>
            </w:tcBorders>
            <w:tcMar>
              <w:top w:w="0" w:type="dxa"/>
              <w:left w:w="70" w:type="dxa"/>
              <w:bottom w:w="0" w:type="dxa"/>
              <w:right w:w="70" w:type="dxa"/>
            </w:tcMar>
          </w:tcPr>
          <w:p w:rsidR="0052173A" w:rsidRDefault="0052173A" w:rsidP="00BE1963">
            <w:pPr>
              <w:pStyle w:val="a7"/>
              <w:jc w:val="both"/>
              <w:rPr>
                <w:sz w:val="16"/>
                <w:szCs w:val="16"/>
                <w:lang w:eastAsia="en-US"/>
              </w:rPr>
            </w:pPr>
            <w:r>
              <w:rPr>
                <w:rFonts w:ascii="Times New Roman" w:hAnsi="Times New Roman"/>
                <w:sz w:val="28"/>
                <w:szCs w:val="28"/>
              </w:rPr>
              <w:t>4</w:t>
            </w:r>
            <w:r>
              <w:rPr>
                <w:rFonts w:ascii="Times New Roman" w:hAnsi="Times New Roman"/>
                <w:spacing w:val="-2"/>
                <w:sz w:val="28"/>
                <w:szCs w:val="28"/>
              </w:rPr>
              <w:t>.3.</w:t>
            </w:r>
            <w:r>
              <w:rPr>
                <w:rFonts w:ascii="Times New Roman" w:hAnsi="Times New Roman"/>
                <w:spacing w:val="-2"/>
                <w:sz w:val="28"/>
                <w:szCs w:val="28"/>
                <w:lang w:val="en-US"/>
              </w:rPr>
              <w:t> </w:t>
            </w:r>
            <w:r>
              <w:rPr>
                <w:rFonts w:ascii="Times New Roman" w:hAnsi="Times New Roman"/>
                <w:spacing w:val="-2"/>
                <w:sz w:val="28"/>
                <w:szCs w:val="28"/>
              </w:rPr>
              <w:t>% (доля) заявителей, удовлетворенных установленным досудебным (внесудебным) порядком обжалования</w:t>
            </w:r>
          </w:p>
        </w:tc>
        <w:tc>
          <w:tcPr>
            <w:tcW w:w="25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52173A" w:rsidRDefault="0052173A" w:rsidP="002B6BBB">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99-100%</w:t>
            </w:r>
          </w:p>
        </w:tc>
      </w:tr>
      <w:tr w:rsidR="0052173A" w:rsidTr="00A23394">
        <w:trPr>
          <w:cantSplit/>
          <w:trHeight w:val="360"/>
        </w:trPr>
        <w:tc>
          <w:tcPr>
            <w:tcW w:w="7117" w:type="dxa"/>
            <w:tcBorders>
              <w:top w:val="single" w:sz="4" w:space="0" w:color="000000"/>
              <w:left w:val="single" w:sz="4" w:space="0" w:color="000000"/>
              <w:bottom w:val="single" w:sz="4" w:space="0" w:color="000000"/>
              <w:right w:val="nil"/>
            </w:tcBorders>
            <w:tcMar>
              <w:top w:w="0" w:type="dxa"/>
              <w:left w:w="70" w:type="dxa"/>
              <w:bottom w:w="0" w:type="dxa"/>
              <w:right w:w="70" w:type="dxa"/>
            </w:tcMar>
          </w:tcPr>
          <w:p w:rsidR="0052173A" w:rsidRDefault="0052173A" w:rsidP="00BE1963">
            <w:pPr>
              <w:pStyle w:val="a7"/>
              <w:jc w:val="both"/>
              <w:rPr>
                <w:sz w:val="16"/>
                <w:szCs w:val="16"/>
                <w:lang w:eastAsia="en-US"/>
              </w:rPr>
            </w:pPr>
            <w:r>
              <w:rPr>
                <w:rFonts w:ascii="Times New Roman" w:hAnsi="Times New Roman"/>
                <w:sz w:val="28"/>
                <w:szCs w:val="28"/>
              </w:rPr>
              <w:t>4.4. % (доля) заявителей, удовлетворенных сроками досудебного (внесудебного) обжалования</w:t>
            </w:r>
          </w:p>
        </w:tc>
        <w:tc>
          <w:tcPr>
            <w:tcW w:w="25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52173A" w:rsidRDefault="0052173A" w:rsidP="002B6BBB">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99-100%</w:t>
            </w:r>
          </w:p>
        </w:tc>
      </w:tr>
      <w:tr w:rsidR="00FA28CF" w:rsidTr="00A23394">
        <w:trPr>
          <w:cantSplit/>
          <w:trHeight w:val="240"/>
        </w:trPr>
        <w:tc>
          <w:tcPr>
            <w:tcW w:w="9668" w:type="dxa"/>
            <w:gridSpan w:val="2"/>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hideMark/>
          </w:tcPr>
          <w:p w:rsidR="00FA28CF" w:rsidRDefault="00FA28CF" w:rsidP="002F024D">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5. Вежливость</w:t>
            </w:r>
          </w:p>
        </w:tc>
      </w:tr>
      <w:tr w:rsidR="0052173A" w:rsidTr="00A23394">
        <w:trPr>
          <w:cantSplit/>
          <w:trHeight w:val="480"/>
        </w:trPr>
        <w:tc>
          <w:tcPr>
            <w:tcW w:w="7117" w:type="dxa"/>
            <w:tcBorders>
              <w:top w:val="single" w:sz="4" w:space="0" w:color="000000"/>
              <w:left w:val="single" w:sz="4" w:space="0" w:color="000000"/>
              <w:bottom w:val="single" w:sz="4" w:space="0" w:color="000000"/>
              <w:right w:val="nil"/>
            </w:tcBorders>
            <w:tcMar>
              <w:top w:w="0" w:type="dxa"/>
              <w:left w:w="70" w:type="dxa"/>
              <w:bottom w:w="0" w:type="dxa"/>
              <w:right w:w="70" w:type="dxa"/>
            </w:tcMar>
          </w:tcPr>
          <w:p w:rsidR="0052173A" w:rsidRDefault="0052173A" w:rsidP="00BE1963">
            <w:pPr>
              <w:pStyle w:val="ConsPlusCell"/>
              <w:snapToGrid w:val="0"/>
              <w:jc w:val="both"/>
              <w:rPr>
                <w:rFonts w:ascii="Times New Roman" w:hAnsi="Times New Roman" w:cs="Times New Roman"/>
                <w:sz w:val="16"/>
                <w:szCs w:val="16"/>
              </w:rPr>
            </w:pPr>
            <w:r>
              <w:rPr>
                <w:rFonts w:ascii="Times New Roman" w:hAnsi="Times New Roman" w:cs="Times New Roman"/>
                <w:sz w:val="28"/>
                <w:szCs w:val="28"/>
              </w:rPr>
              <w:t xml:space="preserve">5.1. % (доля) заявителей, считающих, что </w:t>
            </w:r>
            <w:r>
              <w:rPr>
                <w:rFonts w:ascii="Times New Roman" w:hAnsi="Times New Roman" w:cs="Times New Roman"/>
                <w:sz w:val="28"/>
                <w:szCs w:val="28"/>
              </w:rPr>
              <w:br/>
              <w:t>в ходе предоставления муниципальной услуги муниципальными служащими (должностными лицами) было проявлено вежливое отношение</w:t>
            </w:r>
          </w:p>
        </w:tc>
        <w:tc>
          <w:tcPr>
            <w:tcW w:w="2551" w:type="dxa"/>
            <w:tcBorders>
              <w:top w:val="single" w:sz="4" w:space="0" w:color="000000"/>
              <w:left w:val="single" w:sz="4" w:space="0" w:color="000000"/>
              <w:bottom w:val="single" w:sz="4" w:space="0" w:color="000000"/>
              <w:right w:val="single" w:sz="4" w:space="0" w:color="000000"/>
            </w:tcBorders>
            <w:tcMar>
              <w:top w:w="0" w:type="dxa"/>
              <w:left w:w="70" w:type="dxa"/>
              <w:bottom w:w="0" w:type="dxa"/>
              <w:right w:w="70" w:type="dxa"/>
            </w:tcMar>
          </w:tcPr>
          <w:p w:rsidR="0052173A" w:rsidRDefault="0052173A" w:rsidP="002B6BBB">
            <w:pPr>
              <w:pStyle w:val="ConsPlusCell"/>
              <w:snapToGrid w:val="0"/>
              <w:jc w:val="center"/>
              <w:rPr>
                <w:rFonts w:ascii="Times New Roman" w:hAnsi="Times New Roman" w:cs="Times New Roman"/>
                <w:sz w:val="28"/>
                <w:szCs w:val="28"/>
              </w:rPr>
            </w:pPr>
            <w:r>
              <w:rPr>
                <w:rFonts w:ascii="Times New Roman" w:hAnsi="Times New Roman" w:cs="Times New Roman"/>
                <w:sz w:val="28"/>
                <w:szCs w:val="28"/>
              </w:rPr>
              <w:t>99-100%</w:t>
            </w:r>
          </w:p>
        </w:tc>
      </w:tr>
    </w:tbl>
    <w:p w:rsidR="007C5EEE" w:rsidRDefault="007C5EEE" w:rsidP="00B56D29">
      <w:pPr>
        <w:autoSpaceDE w:val="0"/>
        <w:autoSpaceDN w:val="0"/>
        <w:adjustRightInd w:val="0"/>
        <w:ind w:firstLine="851"/>
        <w:jc w:val="both"/>
        <w:outlineLvl w:val="0"/>
        <w:rPr>
          <w:rFonts w:eastAsia="Calibri"/>
          <w:sz w:val="28"/>
          <w:szCs w:val="28"/>
          <w:lang w:eastAsia="en-US"/>
        </w:rPr>
      </w:pPr>
    </w:p>
    <w:p w:rsidR="00FA28CF" w:rsidRDefault="00B56D29" w:rsidP="00B56D29">
      <w:pPr>
        <w:autoSpaceDE w:val="0"/>
        <w:autoSpaceDN w:val="0"/>
        <w:adjustRightInd w:val="0"/>
        <w:ind w:firstLine="851"/>
        <w:jc w:val="both"/>
        <w:outlineLvl w:val="0"/>
        <w:rPr>
          <w:sz w:val="28"/>
          <w:szCs w:val="28"/>
        </w:rPr>
      </w:pPr>
      <w:r>
        <w:rPr>
          <w:sz w:val="28"/>
          <w:szCs w:val="28"/>
        </w:rPr>
        <w:t xml:space="preserve">15.3. </w:t>
      </w:r>
      <w:r w:rsidR="00FA28CF">
        <w:rPr>
          <w:sz w:val="28"/>
          <w:szCs w:val="28"/>
        </w:rPr>
        <w:t xml:space="preserve">Количество взаимодействий заявителя с </w:t>
      </w:r>
      <w:r w:rsidR="002F024D">
        <w:rPr>
          <w:sz w:val="28"/>
          <w:szCs w:val="28"/>
        </w:rPr>
        <w:t xml:space="preserve">муниципальными служащими (должностными лицами) </w:t>
      </w:r>
      <w:r w:rsidR="00FA28CF">
        <w:rPr>
          <w:sz w:val="28"/>
          <w:szCs w:val="28"/>
        </w:rPr>
        <w:t>при предоставлении муниципальной услуги не должно превышать двух раз.</w:t>
      </w:r>
    </w:p>
    <w:p w:rsidR="00FA28CF" w:rsidRDefault="00FA28CF" w:rsidP="00B56D29">
      <w:pPr>
        <w:autoSpaceDE w:val="0"/>
        <w:autoSpaceDN w:val="0"/>
        <w:adjustRightInd w:val="0"/>
        <w:ind w:firstLine="851"/>
        <w:jc w:val="both"/>
        <w:outlineLvl w:val="0"/>
        <w:rPr>
          <w:sz w:val="28"/>
          <w:szCs w:val="28"/>
        </w:rPr>
      </w:pPr>
      <w:r>
        <w:rPr>
          <w:sz w:val="28"/>
          <w:szCs w:val="28"/>
        </w:rPr>
        <w:t xml:space="preserve">Продолжительность взаимодействий заявителя с </w:t>
      </w:r>
      <w:r w:rsidR="002F024D">
        <w:rPr>
          <w:sz w:val="28"/>
          <w:szCs w:val="28"/>
        </w:rPr>
        <w:t xml:space="preserve">муниципальными </w:t>
      </w:r>
      <w:r w:rsidR="00C63E52">
        <w:rPr>
          <w:sz w:val="28"/>
          <w:szCs w:val="28"/>
        </w:rPr>
        <w:t>с</w:t>
      </w:r>
      <w:r w:rsidR="002F024D">
        <w:rPr>
          <w:sz w:val="28"/>
          <w:szCs w:val="28"/>
        </w:rPr>
        <w:t>лужащими (должностными лицами)</w:t>
      </w:r>
      <w:r>
        <w:rPr>
          <w:sz w:val="28"/>
          <w:szCs w:val="28"/>
        </w:rPr>
        <w:t xml:space="preserve"> при предоставлении муниципальной услуги не должна превышать 15 минут.</w:t>
      </w:r>
    </w:p>
    <w:p w:rsidR="00FA28CF" w:rsidRDefault="00FA28CF" w:rsidP="00FA28CF">
      <w:pPr>
        <w:ind w:firstLine="709"/>
        <w:jc w:val="both"/>
        <w:outlineLvl w:val="1"/>
        <w:rPr>
          <w:rFonts w:eastAsia="Calibri"/>
          <w:sz w:val="28"/>
          <w:szCs w:val="28"/>
          <w:lang w:eastAsia="en-US"/>
        </w:rPr>
      </w:pPr>
    </w:p>
    <w:p w:rsidR="00FA28CF" w:rsidRPr="005D65ED" w:rsidRDefault="00FA28CF" w:rsidP="00FA28CF">
      <w:pPr>
        <w:pStyle w:val="210"/>
        <w:ind w:firstLine="0"/>
        <w:jc w:val="center"/>
        <w:rPr>
          <w:rFonts w:ascii="Times New Roman" w:hAnsi="Times New Roman" w:cs="Times New Roman"/>
          <w:shd w:val="clear" w:color="auto" w:fill="FFFFFF"/>
        </w:rPr>
      </w:pPr>
      <w:r w:rsidRPr="005D65ED">
        <w:rPr>
          <w:rFonts w:ascii="Times New Roman" w:hAnsi="Times New Roman" w:cs="Times New Roman"/>
        </w:rPr>
        <w:t>16.</w:t>
      </w:r>
      <w:r w:rsidRPr="005D65ED">
        <w:rPr>
          <w:rFonts w:ascii="Times New Roman" w:hAnsi="Times New Roman" w:cs="Times New Roman"/>
        </w:rPr>
        <w:tab/>
      </w:r>
      <w:r w:rsidRPr="005D65ED">
        <w:rPr>
          <w:rFonts w:ascii="Times New Roman" w:hAnsi="Times New Roman" w:cs="Times New Roman"/>
          <w:shd w:val="clear" w:color="auto" w:fill="FFFFFF"/>
        </w:rPr>
        <w:t xml:space="preserve">Иные требования, в том числе учитывающие особенности предоставления муниципальной услуги в МФЦ и особенности предоставления муниципальной услуги в электронной форме </w:t>
      </w:r>
    </w:p>
    <w:p w:rsidR="00FA28CF" w:rsidRDefault="00FA28CF" w:rsidP="00FA28CF">
      <w:pPr>
        <w:pStyle w:val="210"/>
        <w:ind w:firstLine="0"/>
        <w:jc w:val="center"/>
        <w:rPr>
          <w:rFonts w:ascii="Times New Roman" w:hAnsi="Times New Roman" w:cs="Times New Roman"/>
        </w:rPr>
      </w:pPr>
    </w:p>
    <w:p w:rsidR="00324CF2" w:rsidRDefault="00324CF2" w:rsidP="00324CF2">
      <w:pPr>
        <w:ind w:firstLine="851"/>
        <w:jc w:val="both"/>
        <w:rPr>
          <w:sz w:val="28"/>
          <w:szCs w:val="28"/>
        </w:rPr>
      </w:pPr>
      <w:r>
        <w:rPr>
          <w:sz w:val="28"/>
          <w:szCs w:val="28"/>
        </w:rPr>
        <w:t>16.1. Комитет обеспечивает возможность получения информации о предоставляемой муниципальной услуге на сайте города, Едином портале государственных и муниципальных услуг (функций), городском портале.</w:t>
      </w:r>
    </w:p>
    <w:p w:rsidR="00324CF2" w:rsidRPr="00B24C6A" w:rsidRDefault="00324CF2" w:rsidP="00324CF2">
      <w:pPr>
        <w:ind w:firstLine="851"/>
        <w:jc w:val="both"/>
        <w:rPr>
          <w:sz w:val="28"/>
          <w:szCs w:val="28"/>
        </w:rPr>
      </w:pPr>
      <w:r>
        <w:rPr>
          <w:sz w:val="28"/>
          <w:szCs w:val="28"/>
        </w:rPr>
        <w:t xml:space="preserve">16.2. Обращение за получением муниципальной услуги может осуществляться с использованием электронных документов, подписанных усиленной квалифицированной электронной подписью в соответствии с требованиями Федерального закона от 06.04.2011 №63-ФЗ «Об электронной подписи» и </w:t>
      </w:r>
      <w:r w:rsidRPr="00B24C6A">
        <w:rPr>
          <w:sz w:val="28"/>
          <w:szCs w:val="28"/>
        </w:rPr>
        <w:t xml:space="preserve">требованиями </w:t>
      </w:r>
      <w:hyperlink r:id="rId9" w:history="1">
        <w:r w:rsidRPr="00324CF2">
          <w:rPr>
            <w:rStyle w:val="a9"/>
            <w:color w:val="auto"/>
            <w:sz w:val="28"/>
            <w:szCs w:val="28"/>
            <w:u w:val="none"/>
          </w:rPr>
          <w:t>Федерального закона</w:t>
        </w:r>
      </w:hyperlink>
      <w:r w:rsidRPr="00324CF2">
        <w:rPr>
          <w:rStyle w:val="a9"/>
          <w:color w:val="auto"/>
          <w:sz w:val="28"/>
          <w:szCs w:val="28"/>
          <w:u w:val="none"/>
        </w:rPr>
        <w:t xml:space="preserve"> </w:t>
      </w:r>
      <w:r w:rsidRPr="00B24C6A">
        <w:rPr>
          <w:sz w:val="28"/>
          <w:szCs w:val="28"/>
        </w:rPr>
        <w:t>от 27.07.2010 №210-ФЗ.</w:t>
      </w:r>
    </w:p>
    <w:p w:rsidR="00324CF2" w:rsidRPr="00B24C6A" w:rsidRDefault="00324CF2" w:rsidP="00324CF2">
      <w:pPr>
        <w:ind w:firstLine="851"/>
        <w:jc w:val="both"/>
        <w:rPr>
          <w:sz w:val="28"/>
          <w:szCs w:val="28"/>
        </w:rPr>
      </w:pPr>
      <w:r w:rsidRPr="00B24C6A">
        <w:rPr>
          <w:sz w:val="28"/>
          <w:szCs w:val="28"/>
        </w:rPr>
        <w:t xml:space="preserve">16.3. При формировании заявления заявителю обеспечивается возможность ознакомления с расписанием работы </w:t>
      </w:r>
      <w:r w:rsidR="004B18FB">
        <w:rPr>
          <w:sz w:val="28"/>
          <w:szCs w:val="28"/>
        </w:rPr>
        <w:t>комитета</w:t>
      </w:r>
      <w:r w:rsidRPr="00B24C6A">
        <w:rPr>
          <w:sz w:val="28"/>
          <w:szCs w:val="28"/>
        </w:rPr>
        <w:t>, а также с доступными для записи на прием датами и интервалами времени приема на городском портале.</w:t>
      </w:r>
    </w:p>
    <w:p w:rsidR="00324CF2" w:rsidRPr="00B24C6A" w:rsidRDefault="00324CF2" w:rsidP="00324CF2">
      <w:pPr>
        <w:ind w:firstLine="851"/>
        <w:jc w:val="both"/>
        <w:rPr>
          <w:sz w:val="28"/>
          <w:szCs w:val="28"/>
        </w:rPr>
      </w:pPr>
      <w:r w:rsidRPr="00B24C6A">
        <w:rPr>
          <w:sz w:val="28"/>
          <w:szCs w:val="28"/>
        </w:rPr>
        <w:t xml:space="preserve">Запись на прием в </w:t>
      </w:r>
      <w:r w:rsidR="004B18FB">
        <w:rPr>
          <w:sz w:val="28"/>
          <w:szCs w:val="28"/>
        </w:rPr>
        <w:t>комитет</w:t>
      </w:r>
      <w:r w:rsidRPr="00B24C6A">
        <w:rPr>
          <w:sz w:val="28"/>
          <w:szCs w:val="28"/>
        </w:rPr>
        <w:t xml:space="preserve"> производится заявителем самостоятельно посредством городского портала. Запись возможна в любые свободные для приема дату и время в пределах установленного в </w:t>
      </w:r>
      <w:r w:rsidR="004B18FB">
        <w:rPr>
          <w:sz w:val="28"/>
          <w:szCs w:val="28"/>
        </w:rPr>
        <w:t xml:space="preserve">комитете </w:t>
      </w:r>
      <w:r w:rsidRPr="00B24C6A">
        <w:rPr>
          <w:sz w:val="28"/>
          <w:szCs w:val="28"/>
        </w:rPr>
        <w:t>графика приема заявителей.</w:t>
      </w:r>
    </w:p>
    <w:p w:rsidR="00307BD5" w:rsidRDefault="007F10A6" w:rsidP="00324CF2">
      <w:pPr>
        <w:ind w:firstLine="851"/>
        <w:jc w:val="both"/>
        <w:rPr>
          <w:sz w:val="28"/>
          <w:szCs w:val="28"/>
        </w:rPr>
      </w:pPr>
      <w:r>
        <w:rPr>
          <w:sz w:val="28"/>
          <w:szCs w:val="28"/>
        </w:rPr>
        <w:t xml:space="preserve">Комитет </w:t>
      </w:r>
      <w:r w:rsidR="00324CF2" w:rsidRPr="00B24C6A">
        <w:rPr>
          <w:sz w:val="28"/>
          <w:szCs w:val="28"/>
        </w:rPr>
        <w:t xml:space="preserve">не вправе требовать от заявителя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w:t>
      </w:r>
    </w:p>
    <w:p w:rsidR="00324CF2" w:rsidRPr="00B24C6A" w:rsidRDefault="00324CF2" w:rsidP="00307BD5">
      <w:pPr>
        <w:jc w:val="both"/>
        <w:rPr>
          <w:sz w:val="28"/>
          <w:szCs w:val="28"/>
        </w:rPr>
      </w:pPr>
      <w:r w:rsidRPr="00B24C6A">
        <w:rPr>
          <w:sz w:val="28"/>
          <w:szCs w:val="28"/>
        </w:rPr>
        <w:lastRenderedPageBreak/>
        <w:t>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324CF2" w:rsidRPr="00B24C6A" w:rsidRDefault="00324CF2" w:rsidP="00324CF2">
      <w:pPr>
        <w:ind w:firstLine="851"/>
        <w:jc w:val="both"/>
        <w:rPr>
          <w:sz w:val="28"/>
          <w:szCs w:val="28"/>
        </w:rPr>
      </w:pPr>
      <w:r w:rsidRPr="00B24C6A">
        <w:rPr>
          <w:sz w:val="28"/>
          <w:szCs w:val="28"/>
        </w:rPr>
        <w:t xml:space="preserve">После осуществления записи на прием в «Личный кабинет» заявителя на городском портале направляется уведомление о записи на прием в </w:t>
      </w:r>
      <w:r w:rsidR="007F10A6">
        <w:rPr>
          <w:sz w:val="28"/>
          <w:szCs w:val="28"/>
        </w:rPr>
        <w:t>комитет</w:t>
      </w:r>
      <w:r w:rsidRPr="00B24C6A">
        <w:rPr>
          <w:sz w:val="28"/>
          <w:szCs w:val="28"/>
        </w:rPr>
        <w:t>, содержащее сведения о дате, времени и месте приема.</w:t>
      </w:r>
    </w:p>
    <w:p w:rsidR="00324CF2" w:rsidRPr="00B24C6A" w:rsidRDefault="00324CF2" w:rsidP="00324CF2">
      <w:pPr>
        <w:ind w:firstLine="851"/>
        <w:jc w:val="both"/>
        <w:rPr>
          <w:sz w:val="28"/>
          <w:szCs w:val="28"/>
        </w:rPr>
      </w:pPr>
      <w:r w:rsidRPr="00B24C6A">
        <w:rPr>
          <w:sz w:val="28"/>
          <w:szCs w:val="28"/>
        </w:rPr>
        <w:t>В ходе предоставления услуги в «Личный кабинет» заявителя на городском портале направляются уведомления и запросы</w:t>
      </w:r>
      <w:r>
        <w:rPr>
          <w:sz w:val="28"/>
          <w:szCs w:val="28"/>
        </w:rPr>
        <w:t>, связанные с оказанием услуги.</w:t>
      </w:r>
    </w:p>
    <w:p w:rsidR="00324CF2" w:rsidRPr="00B24C6A" w:rsidRDefault="00324CF2" w:rsidP="00324CF2">
      <w:pPr>
        <w:autoSpaceDE w:val="0"/>
        <w:autoSpaceDN w:val="0"/>
        <w:adjustRightInd w:val="0"/>
        <w:ind w:firstLine="851"/>
        <w:jc w:val="both"/>
        <w:rPr>
          <w:sz w:val="28"/>
          <w:szCs w:val="28"/>
        </w:rPr>
      </w:pPr>
      <w:r w:rsidRPr="00B24C6A">
        <w:rPr>
          <w:sz w:val="28"/>
          <w:szCs w:val="28"/>
        </w:rPr>
        <w:t>На городском портале заявителю в его «Личном кабинете» обеспечивается доступ к результату предоставления услуги, полученному в форме электронного документа.</w:t>
      </w:r>
    </w:p>
    <w:p w:rsidR="00324CF2" w:rsidRPr="00B24C6A" w:rsidRDefault="00324CF2" w:rsidP="00324CF2">
      <w:pPr>
        <w:autoSpaceDE w:val="0"/>
        <w:autoSpaceDN w:val="0"/>
        <w:adjustRightInd w:val="0"/>
        <w:ind w:firstLine="851"/>
        <w:jc w:val="both"/>
        <w:rPr>
          <w:sz w:val="28"/>
          <w:szCs w:val="28"/>
        </w:rPr>
      </w:pPr>
      <w:r w:rsidRPr="00B24C6A">
        <w:rPr>
          <w:sz w:val="28"/>
          <w:szCs w:val="28"/>
        </w:rPr>
        <w:t>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w:t>
      </w:r>
      <w:r>
        <w:rPr>
          <w:sz w:val="28"/>
          <w:szCs w:val="28"/>
        </w:rPr>
        <w:t>нта в иные органы (организации).</w:t>
      </w:r>
    </w:p>
    <w:p w:rsidR="003A21AB" w:rsidRDefault="003A21AB" w:rsidP="003A21AB">
      <w:pPr>
        <w:jc w:val="center"/>
        <w:rPr>
          <w:sz w:val="28"/>
          <w:szCs w:val="28"/>
        </w:rPr>
      </w:pPr>
    </w:p>
    <w:p w:rsidR="00546F51" w:rsidRPr="005D65ED" w:rsidRDefault="00546F51" w:rsidP="00546F51">
      <w:pPr>
        <w:jc w:val="center"/>
        <w:rPr>
          <w:sz w:val="28"/>
          <w:szCs w:val="28"/>
        </w:rPr>
      </w:pPr>
      <w:r w:rsidRPr="005D65ED">
        <w:rPr>
          <w:sz w:val="28"/>
          <w:szCs w:val="28"/>
          <w:lang w:val="en-US"/>
        </w:rPr>
        <w:t>III</w:t>
      </w:r>
      <w:r w:rsidR="00326C78" w:rsidRPr="005D65ED">
        <w:rPr>
          <w:sz w:val="28"/>
          <w:szCs w:val="28"/>
        </w:rPr>
        <w:t xml:space="preserve">. </w:t>
      </w:r>
      <w:r w:rsidRPr="005D65ED">
        <w:rPr>
          <w:sz w:val="28"/>
          <w:szCs w:val="28"/>
        </w:rPr>
        <w:t xml:space="preserve">Состав, последовательность и сроки выполнения административных процедур (действий), требований к порядку их выполнения, в том числе особенности выполнения административных процедур (действий) </w:t>
      </w:r>
      <w:r w:rsidRPr="005D65ED">
        <w:rPr>
          <w:sz w:val="28"/>
          <w:szCs w:val="28"/>
        </w:rPr>
        <w:br/>
        <w:t xml:space="preserve">в электронной форме, а также особенности выполнения </w:t>
      </w:r>
      <w:r w:rsidRPr="005D65ED">
        <w:rPr>
          <w:sz w:val="28"/>
          <w:szCs w:val="28"/>
        </w:rPr>
        <w:br/>
        <w:t>административных процедур в МФЦ</w:t>
      </w:r>
    </w:p>
    <w:p w:rsidR="00546F51" w:rsidRPr="005D65ED" w:rsidRDefault="00546F51" w:rsidP="00546F51">
      <w:pPr>
        <w:jc w:val="center"/>
        <w:rPr>
          <w:sz w:val="28"/>
          <w:szCs w:val="28"/>
        </w:rPr>
      </w:pPr>
    </w:p>
    <w:p w:rsidR="00546F51" w:rsidRDefault="00326C78" w:rsidP="00546F51">
      <w:pPr>
        <w:pStyle w:val="210"/>
        <w:ind w:firstLine="0"/>
        <w:jc w:val="center"/>
        <w:rPr>
          <w:rFonts w:ascii="Times New Roman" w:hAnsi="Times New Roman" w:cs="Times New Roman"/>
        </w:rPr>
      </w:pPr>
      <w:r w:rsidRPr="005D65ED">
        <w:rPr>
          <w:rFonts w:ascii="Times New Roman" w:hAnsi="Times New Roman" w:cs="Times New Roman"/>
        </w:rPr>
        <w:t xml:space="preserve">1.  </w:t>
      </w:r>
      <w:r w:rsidR="00546F51" w:rsidRPr="005D65ED">
        <w:rPr>
          <w:rFonts w:ascii="Times New Roman" w:hAnsi="Times New Roman" w:cs="Times New Roman"/>
        </w:rPr>
        <w:t>Состав и последовательность выполнения административных процедур</w:t>
      </w:r>
    </w:p>
    <w:p w:rsidR="00281768" w:rsidRPr="005D65ED" w:rsidRDefault="00281768" w:rsidP="00546F51">
      <w:pPr>
        <w:pStyle w:val="210"/>
        <w:ind w:firstLine="0"/>
        <w:jc w:val="center"/>
        <w:rPr>
          <w:rFonts w:ascii="Times New Roman" w:hAnsi="Times New Roman" w:cs="Times New Roman"/>
        </w:rPr>
      </w:pPr>
    </w:p>
    <w:p w:rsidR="00546F51" w:rsidRDefault="00546F51" w:rsidP="00281768">
      <w:pPr>
        <w:autoSpaceDE w:val="0"/>
        <w:autoSpaceDN w:val="0"/>
        <w:adjustRightInd w:val="0"/>
        <w:ind w:firstLine="851"/>
        <w:jc w:val="both"/>
        <w:outlineLvl w:val="1"/>
        <w:rPr>
          <w:color w:val="000000"/>
          <w:sz w:val="28"/>
          <w:szCs w:val="28"/>
        </w:rPr>
      </w:pPr>
      <w:r>
        <w:rPr>
          <w:color w:val="000000"/>
          <w:sz w:val="28"/>
          <w:szCs w:val="28"/>
        </w:rPr>
        <w:t xml:space="preserve">Оказание муниципальной услуги включает в себя следующие административные процедуры, представленные в виде блок – схемы в </w:t>
      </w:r>
      <w:r w:rsidRPr="005D65ED">
        <w:rPr>
          <w:color w:val="000000"/>
          <w:sz w:val="28"/>
          <w:szCs w:val="28"/>
        </w:rPr>
        <w:t xml:space="preserve">приложении </w:t>
      </w:r>
      <w:r w:rsidR="004D6988">
        <w:rPr>
          <w:color w:val="000000"/>
          <w:sz w:val="28"/>
          <w:szCs w:val="28"/>
        </w:rPr>
        <w:t>4</w:t>
      </w:r>
      <w:r w:rsidR="007970D7">
        <w:rPr>
          <w:szCs w:val="28"/>
        </w:rPr>
        <w:t xml:space="preserve"> </w:t>
      </w:r>
      <w:r>
        <w:rPr>
          <w:color w:val="000000"/>
          <w:sz w:val="28"/>
          <w:szCs w:val="28"/>
        </w:rPr>
        <w:t>к Регламенту:</w:t>
      </w:r>
    </w:p>
    <w:p w:rsidR="00DC79DF" w:rsidRPr="00D55EC6" w:rsidRDefault="00546F51" w:rsidP="00281768">
      <w:pPr>
        <w:ind w:firstLine="851"/>
        <w:jc w:val="both"/>
        <w:rPr>
          <w:bCs/>
          <w:sz w:val="28"/>
          <w:szCs w:val="28"/>
        </w:rPr>
      </w:pPr>
      <w:r>
        <w:rPr>
          <w:sz w:val="28"/>
          <w:szCs w:val="28"/>
        </w:rPr>
        <w:t>1.1</w:t>
      </w:r>
      <w:r w:rsidR="000C4F8A">
        <w:rPr>
          <w:sz w:val="28"/>
          <w:szCs w:val="28"/>
        </w:rPr>
        <w:t>.</w:t>
      </w:r>
      <w:r>
        <w:rPr>
          <w:sz w:val="28"/>
          <w:szCs w:val="28"/>
        </w:rPr>
        <w:t xml:space="preserve"> </w:t>
      </w:r>
      <w:r w:rsidR="002D5624">
        <w:rPr>
          <w:sz w:val="28"/>
          <w:szCs w:val="28"/>
        </w:rPr>
        <w:t>П</w:t>
      </w:r>
      <w:r>
        <w:rPr>
          <w:sz w:val="28"/>
          <w:szCs w:val="28"/>
        </w:rPr>
        <w:t xml:space="preserve">олучение (прием), регистрация </w:t>
      </w:r>
      <w:r w:rsidR="00520516">
        <w:rPr>
          <w:sz w:val="28"/>
          <w:szCs w:val="28"/>
        </w:rPr>
        <w:t xml:space="preserve">и направление на рассмотрение </w:t>
      </w:r>
      <w:r>
        <w:rPr>
          <w:sz w:val="28"/>
          <w:szCs w:val="28"/>
        </w:rPr>
        <w:t>заявления</w:t>
      </w:r>
      <w:r w:rsidR="002D5624">
        <w:rPr>
          <w:sz w:val="28"/>
          <w:szCs w:val="28"/>
        </w:rPr>
        <w:t xml:space="preserve"> и приложенных к нему документов</w:t>
      </w:r>
      <w:r w:rsidR="00DC79DF" w:rsidRPr="00D55EC6">
        <w:rPr>
          <w:sz w:val="28"/>
          <w:szCs w:val="28"/>
        </w:rPr>
        <w:t>;</w:t>
      </w:r>
    </w:p>
    <w:p w:rsidR="00607CA2" w:rsidRPr="00C63E52" w:rsidRDefault="00546F51" w:rsidP="00281768">
      <w:pPr>
        <w:tabs>
          <w:tab w:val="left" w:pos="851"/>
        </w:tabs>
        <w:autoSpaceDE w:val="0"/>
        <w:autoSpaceDN w:val="0"/>
        <w:adjustRightInd w:val="0"/>
        <w:ind w:firstLine="851"/>
        <w:jc w:val="both"/>
        <w:outlineLvl w:val="1"/>
        <w:rPr>
          <w:sz w:val="28"/>
          <w:szCs w:val="28"/>
        </w:rPr>
      </w:pPr>
      <w:r w:rsidRPr="00C63E52">
        <w:rPr>
          <w:sz w:val="28"/>
          <w:szCs w:val="28"/>
        </w:rPr>
        <w:t>1.2</w:t>
      </w:r>
      <w:r w:rsidR="000C4F8A" w:rsidRPr="00C63E52">
        <w:rPr>
          <w:sz w:val="28"/>
          <w:szCs w:val="28"/>
        </w:rPr>
        <w:t>.</w:t>
      </w:r>
      <w:r w:rsidRPr="00C63E52">
        <w:rPr>
          <w:sz w:val="28"/>
          <w:szCs w:val="28"/>
        </w:rPr>
        <w:t xml:space="preserve"> </w:t>
      </w:r>
      <w:r w:rsidR="004C0EDC" w:rsidRPr="00B5565D">
        <w:rPr>
          <w:sz w:val="28"/>
          <w:szCs w:val="28"/>
        </w:rPr>
        <w:t xml:space="preserve">Рассмотрение заявления и приложенных к нему документов, </w:t>
      </w:r>
      <w:r w:rsidR="004C0EDC">
        <w:rPr>
          <w:sz w:val="28"/>
          <w:szCs w:val="28"/>
        </w:rPr>
        <w:t>принятие (подписание) документа, являющегося результатом предоставления муниципальной услуги.</w:t>
      </w:r>
    </w:p>
    <w:p w:rsidR="00607CA2" w:rsidRPr="00607CA2" w:rsidRDefault="00DC79DF" w:rsidP="00281768">
      <w:pPr>
        <w:tabs>
          <w:tab w:val="left" w:pos="993"/>
        </w:tabs>
        <w:autoSpaceDE w:val="0"/>
        <w:autoSpaceDN w:val="0"/>
        <w:adjustRightInd w:val="0"/>
        <w:ind w:firstLine="851"/>
        <w:jc w:val="both"/>
        <w:outlineLvl w:val="1"/>
        <w:rPr>
          <w:i/>
          <w:sz w:val="28"/>
          <w:szCs w:val="28"/>
        </w:rPr>
      </w:pPr>
      <w:r w:rsidRPr="00D55EC6">
        <w:rPr>
          <w:sz w:val="28"/>
          <w:szCs w:val="28"/>
        </w:rPr>
        <w:t>1.</w:t>
      </w:r>
      <w:r w:rsidR="00607CA2">
        <w:rPr>
          <w:sz w:val="28"/>
          <w:szCs w:val="28"/>
        </w:rPr>
        <w:t>3</w:t>
      </w:r>
      <w:r w:rsidRPr="00D55EC6">
        <w:rPr>
          <w:sz w:val="28"/>
          <w:szCs w:val="28"/>
        </w:rPr>
        <w:t xml:space="preserve">. </w:t>
      </w:r>
      <w:r w:rsidR="00607CA2" w:rsidRPr="006C7400">
        <w:rPr>
          <w:sz w:val="28"/>
          <w:szCs w:val="28"/>
        </w:rPr>
        <w:t xml:space="preserve">Направление (выдача) заявителю документа, являющегося результатом предоставления муниципальной услуги, или сообщения о возможности его получения при личном обращении в </w:t>
      </w:r>
      <w:r w:rsidR="000C5C60">
        <w:rPr>
          <w:sz w:val="28"/>
          <w:szCs w:val="28"/>
        </w:rPr>
        <w:t xml:space="preserve">комитете </w:t>
      </w:r>
      <w:r w:rsidR="00607CA2" w:rsidRPr="006C7400">
        <w:rPr>
          <w:sz w:val="28"/>
          <w:szCs w:val="28"/>
        </w:rPr>
        <w:t>или МФЦ (филиале МФЦ).</w:t>
      </w:r>
    </w:p>
    <w:p w:rsidR="006E24EA" w:rsidRPr="006E24EA" w:rsidRDefault="006E24EA" w:rsidP="00A55ACC">
      <w:pPr>
        <w:pStyle w:val="2"/>
        <w:tabs>
          <w:tab w:val="clear" w:pos="576"/>
          <w:tab w:val="num" w:pos="0"/>
          <w:tab w:val="left" w:pos="2366"/>
        </w:tabs>
        <w:ind w:left="0" w:firstLine="993"/>
        <w:jc w:val="both"/>
        <w:rPr>
          <w:b w:val="0"/>
        </w:rPr>
      </w:pPr>
      <w:r w:rsidRPr="006E24EA">
        <w:rPr>
          <w:b w:val="0"/>
        </w:rPr>
        <w:t xml:space="preserve">2. Сроки административных процедур и требования к порядку выполнения административных процедур, в том числе особенности </w:t>
      </w:r>
      <w:r w:rsidRPr="006E24EA">
        <w:rPr>
          <w:b w:val="0"/>
        </w:rPr>
        <w:lastRenderedPageBreak/>
        <w:t xml:space="preserve">выполнения административных процедур в случае предоставления муниципальной услуги в </w:t>
      </w:r>
      <w:r w:rsidR="007F10A6">
        <w:rPr>
          <w:b w:val="0"/>
        </w:rPr>
        <w:t>МФЦ</w:t>
      </w:r>
      <w:r w:rsidRPr="006E24EA">
        <w:rPr>
          <w:b w:val="0"/>
        </w:rPr>
        <w:t>, в электронной форме</w:t>
      </w:r>
    </w:p>
    <w:p w:rsidR="006E24EA" w:rsidRPr="006C7400" w:rsidRDefault="006E24EA" w:rsidP="006E24EA">
      <w:pPr>
        <w:tabs>
          <w:tab w:val="left" w:pos="2366"/>
        </w:tabs>
        <w:ind w:firstLine="709"/>
        <w:rPr>
          <w:rFonts w:eastAsia="Arial Unicode MS"/>
          <w:sz w:val="28"/>
          <w:szCs w:val="28"/>
        </w:rPr>
      </w:pPr>
    </w:p>
    <w:p w:rsidR="006E24EA" w:rsidRPr="006C7400" w:rsidRDefault="006E24EA" w:rsidP="00C63E52">
      <w:pPr>
        <w:tabs>
          <w:tab w:val="left" w:pos="851"/>
          <w:tab w:val="left" w:pos="2366"/>
        </w:tabs>
        <w:autoSpaceDE w:val="0"/>
        <w:autoSpaceDN w:val="0"/>
        <w:adjustRightInd w:val="0"/>
        <w:ind w:firstLine="851"/>
        <w:jc w:val="both"/>
        <w:outlineLvl w:val="1"/>
        <w:rPr>
          <w:sz w:val="28"/>
          <w:szCs w:val="28"/>
        </w:rPr>
      </w:pPr>
      <w:r w:rsidRPr="006C7400">
        <w:rPr>
          <w:sz w:val="28"/>
          <w:szCs w:val="28"/>
        </w:rPr>
        <w:t xml:space="preserve">2.1. Получение (прием), регистрация и направление на рассмотрение заявления и прилагаемых к нему документов. </w:t>
      </w:r>
    </w:p>
    <w:p w:rsidR="00D54EFA" w:rsidRDefault="00A55ACC" w:rsidP="00D54EFA">
      <w:pPr>
        <w:widowControl w:val="0"/>
        <w:autoSpaceDE w:val="0"/>
        <w:autoSpaceDN w:val="0"/>
        <w:adjustRightInd w:val="0"/>
        <w:ind w:firstLine="851"/>
        <w:jc w:val="both"/>
        <w:rPr>
          <w:sz w:val="28"/>
          <w:szCs w:val="28"/>
        </w:rPr>
      </w:pPr>
      <w:r>
        <w:rPr>
          <w:sz w:val="28"/>
          <w:szCs w:val="28"/>
        </w:rPr>
        <w:t>2.1.1. </w:t>
      </w:r>
      <w:r w:rsidR="00D54EFA">
        <w:rPr>
          <w:sz w:val="28"/>
          <w:szCs w:val="28"/>
        </w:rPr>
        <w:t>Основанием для начала административной процедуры является получение (прием) комитетом направленных (поданных) заявителем заявления и прилагаемых к нему документов.</w:t>
      </w:r>
    </w:p>
    <w:p w:rsidR="006E24EA" w:rsidRPr="006C7400" w:rsidRDefault="006E24EA" w:rsidP="00D54EFA">
      <w:pPr>
        <w:widowControl w:val="0"/>
        <w:autoSpaceDE w:val="0"/>
        <w:autoSpaceDN w:val="0"/>
        <w:adjustRightInd w:val="0"/>
        <w:spacing w:line="0" w:lineRule="atLeast"/>
        <w:ind w:firstLine="720"/>
        <w:jc w:val="both"/>
        <w:rPr>
          <w:sz w:val="28"/>
          <w:szCs w:val="28"/>
        </w:rPr>
      </w:pPr>
      <w:r w:rsidRPr="006C7400">
        <w:rPr>
          <w:sz w:val="28"/>
          <w:szCs w:val="28"/>
        </w:rPr>
        <w:t>2.1.2. Требования к порядку выполнения административной процедуры, в случае предоставления заявителем заявления на бумажном носителе лично в комитет.</w:t>
      </w:r>
    </w:p>
    <w:p w:rsidR="006E24EA" w:rsidRPr="006C7400" w:rsidRDefault="006E24EA" w:rsidP="006E24EA">
      <w:pPr>
        <w:tabs>
          <w:tab w:val="left" w:pos="2366"/>
        </w:tabs>
        <w:autoSpaceDE w:val="0"/>
        <w:autoSpaceDN w:val="0"/>
        <w:adjustRightInd w:val="0"/>
        <w:ind w:firstLine="709"/>
        <w:jc w:val="both"/>
        <w:rPr>
          <w:bCs/>
          <w:sz w:val="28"/>
          <w:szCs w:val="28"/>
        </w:rPr>
      </w:pPr>
      <w:r w:rsidRPr="006C7400">
        <w:rPr>
          <w:sz w:val="28"/>
          <w:szCs w:val="28"/>
        </w:rPr>
        <w:t xml:space="preserve">Специалист отдела по </w:t>
      </w:r>
      <w:r w:rsidR="00445B1D" w:rsidRPr="00CC103C">
        <w:rPr>
          <w:sz w:val="28"/>
          <w:szCs w:val="28"/>
        </w:rPr>
        <w:t>реализации жилищных прав граждан</w:t>
      </w:r>
      <w:r w:rsidRPr="00CC103C">
        <w:rPr>
          <w:sz w:val="28"/>
          <w:szCs w:val="28"/>
        </w:rPr>
        <w:t xml:space="preserve"> </w:t>
      </w:r>
      <w:r w:rsidRPr="006C7400">
        <w:rPr>
          <w:sz w:val="28"/>
          <w:szCs w:val="28"/>
        </w:rPr>
        <w:t>комитета, (далее –специалист)</w:t>
      </w:r>
      <w:r w:rsidR="009F2C9F">
        <w:rPr>
          <w:sz w:val="28"/>
          <w:szCs w:val="28"/>
        </w:rPr>
        <w:t>,</w:t>
      </w:r>
      <w:r w:rsidRPr="006C7400">
        <w:rPr>
          <w:sz w:val="28"/>
          <w:szCs w:val="28"/>
        </w:rPr>
        <w:t xml:space="preserve"> в ходе личного приема:</w:t>
      </w:r>
    </w:p>
    <w:p w:rsidR="006E24EA" w:rsidRPr="006C7400" w:rsidRDefault="006E24EA" w:rsidP="000C5C60">
      <w:pPr>
        <w:tabs>
          <w:tab w:val="left" w:pos="2366"/>
        </w:tabs>
        <w:autoSpaceDE w:val="0"/>
        <w:autoSpaceDN w:val="0"/>
        <w:adjustRightInd w:val="0"/>
        <w:ind w:firstLine="851"/>
        <w:jc w:val="both"/>
        <w:rPr>
          <w:sz w:val="28"/>
          <w:szCs w:val="28"/>
        </w:rPr>
      </w:pPr>
      <w:r w:rsidRPr="006C7400">
        <w:rPr>
          <w:sz w:val="28"/>
          <w:szCs w:val="28"/>
        </w:rPr>
        <w:t xml:space="preserve">устанавливает предмет обращения, личность заявителя и его полномочия на основании документов, указанных в пункте 6.1 подраздела 6 раздела </w:t>
      </w:r>
      <w:r w:rsidRPr="006C7400">
        <w:rPr>
          <w:sz w:val="28"/>
          <w:szCs w:val="28"/>
          <w:lang w:val="en-US"/>
        </w:rPr>
        <w:t>II</w:t>
      </w:r>
      <w:r w:rsidRPr="006C7400">
        <w:rPr>
          <w:sz w:val="28"/>
          <w:szCs w:val="28"/>
        </w:rPr>
        <w:t xml:space="preserve"> Регламента;</w:t>
      </w:r>
    </w:p>
    <w:p w:rsidR="006E24EA" w:rsidRPr="006C7400" w:rsidRDefault="006E24EA" w:rsidP="000C5C60">
      <w:pPr>
        <w:tabs>
          <w:tab w:val="left" w:pos="2366"/>
        </w:tabs>
        <w:autoSpaceDE w:val="0"/>
        <w:autoSpaceDN w:val="0"/>
        <w:adjustRightInd w:val="0"/>
        <w:ind w:firstLine="851"/>
        <w:jc w:val="both"/>
        <w:rPr>
          <w:sz w:val="28"/>
          <w:szCs w:val="28"/>
        </w:rPr>
      </w:pPr>
      <w:r w:rsidRPr="006C7400">
        <w:rPr>
          <w:sz w:val="28"/>
          <w:szCs w:val="28"/>
        </w:rPr>
        <w:t>устанавливает соответствие копий приложенных к заявлению документов (при наличии) в ходе сверки с оригиналами;</w:t>
      </w:r>
    </w:p>
    <w:p w:rsidR="006E24EA" w:rsidRPr="006C7400" w:rsidRDefault="006E24EA" w:rsidP="000C5C60">
      <w:pPr>
        <w:tabs>
          <w:tab w:val="left" w:pos="2366"/>
        </w:tabs>
        <w:autoSpaceDE w:val="0"/>
        <w:autoSpaceDN w:val="0"/>
        <w:adjustRightInd w:val="0"/>
        <w:ind w:firstLine="851"/>
        <w:jc w:val="both"/>
        <w:rPr>
          <w:sz w:val="28"/>
          <w:szCs w:val="28"/>
        </w:rPr>
      </w:pPr>
      <w:r w:rsidRPr="006C7400">
        <w:rPr>
          <w:sz w:val="28"/>
          <w:szCs w:val="28"/>
        </w:rPr>
        <w:t>заверяет копии прилагаемых к заявлению документов (при наличии) и приобщает их к заявлению, возвращает заявителю оригиналы документов, сверка на соответствие которым производилась;</w:t>
      </w:r>
    </w:p>
    <w:p w:rsidR="006E24EA" w:rsidRPr="006C7400" w:rsidRDefault="006E24EA" w:rsidP="000C5C60">
      <w:pPr>
        <w:tabs>
          <w:tab w:val="left" w:pos="2366"/>
        </w:tabs>
        <w:autoSpaceDE w:val="0"/>
        <w:autoSpaceDN w:val="0"/>
        <w:adjustRightInd w:val="0"/>
        <w:ind w:firstLine="851"/>
        <w:jc w:val="both"/>
        <w:rPr>
          <w:color w:val="000000"/>
          <w:sz w:val="28"/>
          <w:szCs w:val="28"/>
        </w:rPr>
      </w:pPr>
      <w:r w:rsidRPr="006C7400">
        <w:rPr>
          <w:color w:val="000000"/>
          <w:sz w:val="28"/>
          <w:szCs w:val="28"/>
        </w:rPr>
        <w:t>проверяет правильность заполнения заявления, наличие документов, указанных в заявлении в качестве прилагаемых к нему.</w:t>
      </w:r>
    </w:p>
    <w:p w:rsidR="006E24EA" w:rsidRPr="006C7400" w:rsidRDefault="00445B1D" w:rsidP="000C5C60">
      <w:pPr>
        <w:widowControl w:val="0"/>
        <w:tabs>
          <w:tab w:val="left" w:pos="2366"/>
        </w:tabs>
        <w:autoSpaceDE w:val="0"/>
        <w:autoSpaceDN w:val="0"/>
        <w:adjustRightInd w:val="0"/>
        <w:ind w:firstLine="851"/>
        <w:contextualSpacing/>
        <w:jc w:val="both"/>
        <w:rPr>
          <w:sz w:val="28"/>
          <w:szCs w:val="28"/>
        </w:rPr>
      </w:pPr>
      <w:r>
        <w:rPr>
          <w:sz w:val="28"/>
          <w:szCs w:val="28"/>
        </w:rPr>
        <w:t>С</w:t>
      </w:r>
      <w:r w:rsidR="006E24EA" w:rsidRPr="006C7400">
        <w:rPr>
          <w:sz w:val="28"/>
          <w:szCs w:val="28"/>
        </w:rPr>
        <w:t>пециалист</w:t>
      </w:r>
      <w:r w:rsidR="006E24EA" w:rsidRPr="006C7400">
        <w:rPr>
          <w:color w:val="000000"/>
          <w:sz w:val="28"/>
          <w:szCs w:val="28"/>
        </w:rPr>
        <w:t xml:space="preserve"> после совершения действий, указанных в абзацах 3-6 настоящего подпункта Регламента, </w:t>
      </w:r>
      <w:r w:rsidR="006E24EA" w:rsidRPr="006C7400">
        <w:rPr>
          <w:sz w:val="28"/>
          <w:szCs w:val="28"/>
        </w:rPr>
        <w:t>составляет в двух экземплярах расписку</w:t>
      </w:r>
      <w:r w:rsidR="00D54EFA">
        <w:rPr>
          <w:sz w:val="28"/>
          <w:szCs w:val="28"/>
        </w:rPr>
        <w:t xml:space="preserve">, по форме, установленной </w:t>
      </w:r>
      <w:r w:rsidR="006E24EA" w:rsidRPr="006C7400">
        <w:rPr>
          <w:color w:val="000000"/>
          <w:sz w:val="28"/>
          <w:szCs w:val="28"/>
        </w:rPr>
        <w:t xml:space="preserve">в приложении </w:t>
      </w:r>
      <w:r w:rsidR="004D6988">
        <w:rPr>
          <w:color w:val="000000"/>
          <w:sz w:val="28"/>
          <w:szCs w:val="28"/>
        </w:rPr>
        <w:t>5</w:t>
      </w:r>
      <w:r w:rsidR="006E24EA" w:rsidRPr="006C7400">
        <w:rPr>
          <w:color w:val="000000"/>
          <w:sz w:val="28"/>
          <w:szCs w:val="28"/>
        </w:rPr>
        <w:t xml:space="preserve"> к Регламенту</w:t>
      </w:r>
      <w:r w:rsidR="00D54EFA">
        <w:rPr>
          <w:color w:val="000000"/>
          <w:sz w:val="28"/>
          <w:szCs w:val="28"/>
        </w:rPr>
        <w:t>,</w:t>
      </w:r>
      <w:r w:rsidR="006E24EA" w:rsidRPr="006C7400">
        <w:rPr>
          <w:sz w:val="28"/>
          <w:szCs w:val="28"/>
        </w:rPr>
        <w:t xml:space="preserve"> в получении документов с указанием:</w:t>
      </w:r>
    </w:p>
    <w:p w:rsidR="006E24EA" w:rsidRPr="006C7400" w:rsidRDefault="006E24EA" w:rsidP="000C5C60">
      <w:pPr>
        <w:tabs>
          <w:tab w:val="left" w:pos="2366"/>
        </w:tabs>
        <w:autoSpaceDE w:val="0"/>
        <w:autoSpaceDN w:val="0"/>
        <w:adjustRightInd w:val="0"/>
        <w:ind w:firstLine="851"/>
        <w:jc w:val="both"/>
        <w:rPr>
          <w:bCs/>
          <w:sz w:val="28"/>
          <w:szCs w:val="28"/>
        </w:rPr>
      </w:pPr>
      <w:r w:rsidRPr="006C7400">
        <w:rPr>
          <w:sz w:val="28"/>
          <w:szCs w:val="28"/>
        </w:rPr>
        <w:t>перечня принятых документов, их наименований, реквизитов, количества экземпляров каждого из предоставленных документов</w:t>
      </w:r>
      <w:r w:rsidRPr="006C7400">
        <w:rPr>
          <w:bCs/>
          <w:sz w:val="28"/>
          <w:szCs w:val="28"/>
        </w:rPr>
        <w:t xml:space="preserve">; </w:t>
      </w:r>
    </w:p>
    <w:p w:rsidR="006E24EA" w:rsidRPr="006C7400" w:rsidRDefault="006E24EA" w:rsidP="000C5C60">
      <w:pPr>
        <w:pStyle w:val="ConsPlusNormal"/>
        <w:tabs>
          <w:tab w:val="left" w:pos="2366"/>
        </w:tabs>
        <w:ind w:firstLine="851"/>
        <w:jc w:val="both"/>
      </w:pPr>
      <w:r w:rsidRPr="006C7400">
        <w:t>даты приема заявления;</w:t>
      </w:r>
    </w:p>
    <w:p w:rsidR="006E24EA" w:rsidRPr="006C7400" w:rsidRDefault="006E24EA" w:rsidP="000C5C60">
      <w:pPr>
        <w:pStyle w:val="ConsPlusNormal"/>
        <w:tabs>
          <w:tab w:val="left" w:pos="2366"/>
        </w:tabs>
        <w:ind w:firstLine="851"/>
        <w:jc w:val="both"/>
      </w:pPr>
      <w:r w:rsidRPr="006C7400">
        <w:rPr>
          <w:color w:val="000000"/>
        </w:rPr>
        <w:t>сведений о заявителе (фамилия, имя, отчество (последнее – при наличии);</w:t>
      </w:r>
    </w:p>
    <w:p w:rsidR="006E24EA" w:rsidRPr="006C7400" w:rsidRDefault="006E24EA" w:rsidP="000C5C60">
      <w:pPr>
        <w:pStyle w:val="ConsPlusNormal"/>
        <w:tabs>
          <w:tab w:val="left" w:pos="2366"/>
        </w:tabs>
        <w:ind w:firstLine="851"/>
        <w:jc w:val="both"/>
      </w:pPr>
      <w:r w:rsidRPr="006C7400">
        <w:t xml:space="preserve">сведений об ответственном за прием документов специалисте (фамилия, имя, отчество (последнее – при наличии), должность, подпись). </w:t>
      </w:r>
    </w:p>
    <w:p w:rsidR="006E24EA" w:rsidRPr="006C7400" w:rsidRDefault="00445B1D" w:rsidP="000C5C60">
      <w:pPr>
        <w:tabs>
          <w:tab w:val="left" w:pos="2366"/>
        </w:tabs>
        <w:autoSpaceDE w:val="0"/>
        <w:autoSpaceDN w:val="0"/>
        <w:adjustRightInd w:val="0"/>
        <w:ind w:firstLine="851"/>
        <w:jc w:val="both"/>
        <w:rPr>
          <w:color w:val="000000"/>
          <w:sz w:val="28"/>
          <w:szCs w:val="28"/>
        </w:rPr>
      </w:pPr>
      <w:r>
        <w:rPr>
          <w:color w:val="000000"/>
          <w:sz w:val="28"/>
          <w:szCs w:val="28"/>
        </w:rPr>
        <w:t>С</w:t>
      </w:r>
      <w:r w:rsidR="006E24EA" w:rsidRPr="006C7400">
        <w:rPr>
          <w:color w:val="000000"/>
          <w:sz w:val="28"/>
          <w:szCs w:val="28"/>
        </w:rPr>
        <w:t xml:space="preserve">пециалист </w:t>
      </w:r>
      <w:r w:rsidR="006E24EA" w:rsidRPr="006C7400">
        <w:rPr>
          <w:sz w:val="28"/>
          <w:szCs w:val="28"/>
        </w:rPr>
        <w:t xml:space="preserve">проводит ознакомление заявителя с распиской, заявитель проставляет на двух экземплярах расписки дату ее получения и подпись. </w:t>
      </w:r>
      <w:r w:rsidRPr="00445B1D">
        <w:rPr>
          <w:color w:val="000000"/>
        </w:rPr>
        <w:t>С</w:t>
      </w:r>
      <w:r w:rsidR="006E24EA" w:rsidRPr="00445B1D">
        <w:rPr>
          <w:color w:val="000000"/>
          <w:sz w:val="28"/>
          <w:szCs w:val="28"/>
        </w:rPr>
        <w:t>пециалист</w:t>
      </w:r>
      <w:r w:rsidR="006E24EA" w:rsidRPr="00445B1D">
        <w:rPr>
          <w:sz w:val="28"/>
          <w:szCs w:val="28"/>
        </w:rPr>
        <w:t xml:space="preserve"> </w:t>
      </w:r>
      <w:r w:rsidR="006E24EA" w:rsidRPr="006C7400">
        <w:rPr>
          <w:sz w:val="28"/>
          <w:szCs w:val="28"/>
        </w:rPr>
        <w:t>передает один экземпляр расписки заявителю, второй – приобщает к заявлению</w:t>
      </w:r>
      <w:r w:rsidR="006E24EA" w:rsidRPr="006C7400">
        <w:rPr>
          <w:color w:val="000000"/>
          <w:sz w:val="28"/>
          <w:szCs w:val="28"/>
        </w:rPr>
        <w:t>.</w:t>
      </w:r>
    </w:p>
    <w:p w:rsidR="00445B1D" w:rsidRPr="006C7400" w:rsidRDefault="00445B1D" w:rsidP="00445B1D">
      <w:pPr>
        <w:tabs>
          <w:tab w:val="left" w:pos="2366"/>
        </w:tabs>
        <w:ind w:firstLine="851"/>
        <w:jc w:val="both"/>
        <w:rPr>
          <w:color w:val="000000"/>
          <w:sz w:val="28"/>
          <w:szCs w:val="28"/>
        </w:rPr>
      </w:pPr>
      <w:r w:rsidRPr="006C7400">
        <w:rPr>
          <w:color w:val="000000"/>
          <w:sz w:val="28"/>
          <w:szCs w:val="28"/>
        </w:rPr>
        <w:t>В течение одного рабочего дня с момента поступления заявления в комитет</w:t>
      </w:r>
      <w:r>
        <w:rPr>
          <w:color w:val="000000"/>
          <w:sz w:val="28"/>
          <w:szCs w:val="28"/>
        </w:rPr>
        <w:t>,</w:t>
      </w:r>
      <w:r w:rsidRPr="006C7400">
        <w:rPr>
          <w:color w:val="000000"/>
          <w:sz w:val="28"/>
          <w:szCs w:val="28"/>
        </w:rPr>
        <w:t xml:space="preserve"> специалист </w:t>
      </w:r>
      <w:r w:rsidRPr="00CC103C">
        <w:rPr>
          <w:sz w:val="28"/>
          <w:szCs w:val="28"/>
        </w:rPr>
        <w:t xml:space="preserve">передает на регистрацию заявление специалисту общего отдела комитета. Регистрация заявления осуществляется </w:t>
      </w:r>
      <w:r w:rsidRPr="006C7400">
        <w:rPr>
          <w:color w:val="000000"/>
          <w:sz w:val="28"/>
          <w:szCs w:val="28"/>
        </w:rPr>
        <w:t xml:space="preserve">путем проставления на нем регистрационного штампа, в котором указывается входящий номер, дата приема заявления, а также фамилия, имя, отчество (последнее – при </w:t>
      </w:r>
      <w:r w:rsidRPr="006C7400">
        <w:rPr>
          <w:color w:val="000000"/>
          <w:sz w:val="28"/>
          <w:szCs w:val="28"/>
        </w:rPr>
        <w:lastRenderedPageBreak/>
        <w:t>наличии) и подпись специалиста</w:t>
      </w:r>
      <w:r>
        <w:rPr>
          <w:color w:val="000000"/>
          <w:sz w:val="28"/>
          <w:szCs w:val="28"/>
        </w:rPr>
        <w:t xml:space="preserve"> </w:t>
      </w:r>
      <w:r w:rsidRPr="00CC103C">
        <w:rPr>
          <w:sz w:val="28"/>
          <w:szCs w:val="28"/>
        </w:rPr>
        <w:t>общего отдела</w:t>
      </w:r>
      <w:r w:rsidR="00A50AEE" w:rsidRPr="00CC103C">
        <w:rPr>
          <w:sz w:val="28"/>
          <w:szCs w:val="28"/>
        </w:rPr>
        <w:t xml:space="preserve"> комитета</w:t>
      </w:r>
      <w:r w:rsidRPr="006C7400">
        <w:rPr>
          <w:color w:val="000000"/>
          <w:sz w:val="28"/>
          <w:szCs w:val="28"/>
        </w:rPr>
        <w:t>. Сведения о заявлении вносятся в регистрационный журнал.</w:t>
      </w:r>
    </w:p>
    <w:p w:rsidR="00445B1D" w:rsidRDefault="00445B1D" w:rsidP="00445B1D">
      <w:pPr>
        <w:tabs>
          <w:tab w:val="left" w:pos="2366"/>
        </w:tabs>
        <w:ind w:firstLine="851"/>
        <w:jc w:val="both"/>
        <w:rPr>
          <w:color w:val="000000"/>
          <w:sz w:val="28"/>
          <w:szCs w:val="28"/>
        </w:rPr>
      </w:pPr>
      <w:r w:rsidRPr="00504EC1">
        <w:rPr>
          <w:sz w:val="28"/>
          <w:szCs w:val="28"/>
        </w:rPr>
        <w:t xml:space="preserve">В день регистрации заявления </w:t>
      </w:r>
      <w:r w:rsidRPr="00CC103C">
        <w:rPr>
          <w:sz w:val="28"/>
          <w:szCs w:val="28"/>
        </w:rPr>
        <w:t xml:space="preserve">специалист </w:t>
      </w:r>
      <w:r w:rsidR="00A50AEE" w:rsidRPr="00CC103C">
        <w:rPr>
          <w:sz w:val="28"/>
          <w:szCs w:val="28"/>
        </w:rPr>
        <w:t xml:space="preserve">общего отдела комитета </w:t>
      </w:r>
      <w:r w:rsidRPr="00504EC1">
        <w:rPr>
          <w:sz w:val="28"/>
          <w:szCs w:val="28"/>
        </w:rPr>
        <w:t>передает заявление</w:t>
      </w:r>
      <w:r>
        <w:rPr>
          <w:sz w:val="28"/>
          <w:szCs w:val="28"/>
        </w:rPr>
        <w:t xml:space="preserve"> и приложенные документы</w:t>
      </w:r>
      <w:r w:rsidRPr="00504EC1">
        <w:rPr>
          <w:sz w:val="28"/>
          <w:szCs w:val="28"/>
        </w:rPr>
        <w:t xml:space="preserve"> на рассмотрение начальнику </w:t>
      </w:r>
      <w:r>
        <w:rPr>
          <w:sz w:val="28"/>
          <w:szCs w:val="28"/>
        </w:rPr>
        <w:t>отдела по реализации жилищных прав граждан</w:t>
      </w:r>
      <w:r w:rsidRPr="006C7400">
        <w:rPr>
          <w:sz w:val="28"/>
          <w:szCs w:val="28"/>
        </w:rPr>
        <w:t xml:space="preserve"> комитета</w:t>
      </w:r>
      <w:r w:rsidRPr="006C7400">
        <w:rPr>
          <w:color w:val="000000"/>
          <w:sz w:val="28"/>
          <w:szCs w:val="28"/>
        </w:rPr>
        <w:t>.</w:t>
      </w:r>
    </w:p>
    <w:p w:rsidR="00546F51" w:rsidRDefault="004C3AAF" w:rsidP="000C5C60">
      <w:pPr>
        <w:tabs>
          <w:tab w:val="left" w:pos="2366"/>
        </w:tabs>
        <w:ind w:firstLine="851"/>
        <w:jc w:val="both"/>
        <w:rPr>
          <w:color w:val="000000"/>
          <w:sz w:val="28"/>
          <w:szCs w:val="28"/>
        </w:rPr>
      </w:pPr>
      <w:r>
        <w:rPr>
          <w:color w:val="000000"/>
          <w:sz w:val="28"/>
          <w:szCs w:val="28"/>
        </w:rPr>
        <w:t xml:space="preserve">2.1.3. </w:t>
      </w:r>
      <w:r w:rsidR="00546F51">
        <w:rPr>
          <w:color w:val="000000"/>
          <w:sz w:val="28"/>
          <w:szCs w:val="28"/>
        </w:rPr>
        <w:t xml:space="preserve">Требования к порядку выполнения административной процедуры, в случае подачи заявителем заявления </w:t>
      </w:r>
      <w:r w:rsidR="00546F51">
        <w:rPr>
          <w:sz w:val="28"/>
          <w:szCs w:val="28"/>
        </w:rPr>
        <w:t>на бумажном носителе лично в МФЦ (филиал МФЦ)</w:t>
      </w:r>
      <w:r w:rsidR="00546F51">
        <w:rPr>
          <w:color w:val="000000"/>
          <w:sz w:val="28"/>
          <w:szCs w:val="28"/>
        </w:rPr>
        <w:t xml:space="preserve">. </w:t>
      </w:r>
    </w:p>
    <w:p w:rsidR="00546F51" w:rsidRDefault="00546F51" w:rsidP="000C5C60">
      <w:pPr>
        <w:autoSpaceDE w:val="0"/>
        <w:autoSpaceDN w:val="0"/>
        <w:adjustRightInd w:val="0"/>
        <w:ind w:firstLine="851"/>
        <w:jc w:val="both"/>
        <w:rPr>
          <w:bCs/>
          <w:sz w:val="28"/>
          <w:szCs w:val="28"/>
        </w:rPr>
      </w:pPr>
      <w:r>
        <w:rPr>
          <w:sz w:val="28"/>
          <w:szCs w:val="28"/>
        </w:rPr>
        <w:t>Специалист МФЦ (филиала МФЦ) в ходе личного приема:</w:t>
      </w:r>
    </w:p>
    <w:p w:rsidR="00546F51" w:rsidRDefault="00546F51" w:rsidP="00546F51">
      <w:pPr>
        <w:autoSpaceDE w:val="0"/>
        <w:autoSpaceDN w:val="0"/>
        <w:adjustRightInd w:val="0"/>
        <w:ind w:firstLine="851"/>
        <w:jc w:val="both"/>
        <w:rPr>
          <w:sz w:val="28"/>
          <w:szCs w:val="28"/>
        </w:rPr>
      </w:pPr>
      <w:r>
        <w:rPr>
          <w:sz w:val="28"/>
          <w:szCs w:val="28"/>
        </w:rPr>
        <w:t>устанавливает предмет обращения, личность заявителя</w:t>
      </w:r>
      <w:r w:rsidR="000C5C60">
        <w:rPr>
          <w:sz w:val="28"/>
          <w:szCs w:val="28"/>
        </w:rPr>
        <w:t xml:space="preserve"> и его</w:t>
      </w:r>
      <w:r>
        <w:rPr>
          <w:sz w:val="28"/>
          <w:szCs w:val="28"/>
        </w:rPr>
        <w:t xml:space="preserve"> полномочия на основании документов, указанных в пункте 6.</w:t>
      </w:r>
      <w:r w:rsidR="006E24EA">
        <w:rPr>
          <w:sz w:val="28"/>
          <w:szCs w:val="28"/>
        </w:rPr>
        <w:t>1</w:t>
      </w:r>
      <w:r>
        <w:rPr>
          <w:sz w:val="28"/>
          <w:szCs w:val="28"/>
        </w:rPr>
        <w:t xml:space="preserve"> подраздела 6 раздела </w:t>
      </w:r>
      <w:r>
        <w:rPr>
          <w:sz w:val="28"/>
          <w:szCs w:val="28"/>
          <w:lang w:val="en-US"/>
        </w:rPr>
        <w:t>II</w:t>
      </w:r>
      <w:r>
        <w:rPr>
          <w:sz w:val="28"/>
          <w:szCs w:val="28"/>
        </w:rPr>
        <w:t xml:space="preserve"> Регламента;</w:t>
      </w:r>
    </w:p>
    <w:p w:rsidR="00546F51" w:rsidRDefault="00546F51" w:rsidP="00546F51">
      <w:pPr>
        <w:autoSpaceDE w:val="0"/>
        <w:autoSpaceDN w:val="0"/>
        <w:adjustRightInd w:val="0"/>
        <w:ind w:firstLine="851"/>
        <w:jc w:val="both"/>
        <w:rPr>
          <w:sz w:val="28"/>
          <w:szCs w:val="28"/>
        </w:rPr>
      </w:pPr>
      <w:r>
        <w:rPr>
          <w:sz w:val="28"/>
          <w:szCs w:val="28"/>
        </w:rPr>
        <w:t xml:space="preserve">устанавливает соответствие копий приложенных к заявлению документов (при наличии) в ходе сверки с оригиналами; </w:t>
      </w:r>
    </w:p>
    <w:p w:rsidR="00546F51" w:rsidRDefault="00546F51" w:rsidP="00546F51">
      <w:pPr>
        <w:autoSpaceDE w:val="0"/>
        <w:autoSpaceDN w:val="0"/>
        <w:adjustRightInd w:val="0"/>
        <w:ind w:firstLine="851"/>
        <w:jc w:val="both"/>
        <w:rPr>
          <w:sz w:val="28"/>
          <w:szCs w:val="28"/>
        </w:rPr>
      </w:pPr>
      <w:r>
        <w:rPr>
          <w:sz w:val="28"/>
          <w:szCs w:val="28"/>
        </w:rPr>
        <w:t>заверяет копии прилагаемых к заявлению документов (при наличии) и приобщает их к заявлению, возвращает заявителю оригиналы документов, свер</w:t>
      </w:r>
      <w:r w:rsidR="008136D1">
        <w:rPr>
          <w:sz w:val="28"/>
          <w:szCs w:val="28"/>
        </w:rPr>
        <w:t>ка на соответствие которым про</w:t>
      </w:r>
      <w:r>
        <w:rPr>
          <w:sz w:val="28"/>
          <w:szCs w:val="28"/>
        </w:rPr>
        <w:t>водилась;</w:t>
      </w:r>
    </w:p>
    <w:p w:rsidR="00546F51" w:rsidRDefault="00546F51" w:rsidP="00546F51">
      <w:pPr>
        <w:ind w:firstLine="851"/>
        <w:jc w:val="both"/>
        <w:rPr>
          <w:color w:val="000000"/>
          <w:sz w:val="28"/>
          <w:szCs w:val="28"/>
        </w:rPr>
      </w:pPr>
      <w:r>
        <w:rPr>
          <w:color w:val="000000"/>
          <w:sz w:val="28"/>
          <w:szCs w:val="28"/>
        </w:rPr>
        <w:t>проверяет правильность заполнения заявления, наличие документов, указанных в заявлении в качестве прилагаемых к нему.</w:t>
      </w:r>
    </w:p>
    <w:p w:rsidR="00546F51" w:rsidRDefault="00546F51" w:rsidP="00546F51">
      <w:pPr>
        <w:autoSpaceDE w:val="0"/>
        <w:autoSpaceDN w:val="0"/>
        <w:adjustRightInd w:val="0"/>
        <w:ind w:firstLine="851"/>
        <w:jc w:val="both"/>
        <w:rPr>
          <w:sz w:val="28"/>
          <w:szCs w:val="28"/>
        </w:rPr>
      </w:pPr>
      <w:r>
        <w:rPr>
          <w:sz w:val="28"/>
          <w:szCs w:val="28"/>
        </w:rPr>
        <w:t xml:space="preserve">Специалист МФЦ (филиала МФЦ) после совершения действий, указанных в абзацах </w:t>
      </w:r>
      <w:r w:rsidRPr="00CC63E0">
        <w:rPr>
          <w:sz w:val="28"/>
          <w:szCs w:val="28"/>
        </w:rPr>
        <w:t xml:space="preserve">3-6 </w:t>
      </w:r>
      <w:r w:rsidR="00DE1DFC">
        <w:rPr>
          <w:sz w:val="28"/>
          <w:szCs w:val="28"/>
        </w:rPr>
        <w:t xml:space="preserve">настоящего пункта </w:t>
      </w:r>
      <w:r w:rsidRPr="00CC63E0">
        <w:rPr>
          <w:sz w:val="28"/>
          <w:szCs w:val="28"/>
        </w:rPr>
        <w:t xml:space="preserve">Регламента, </w:t>
      </w:r>
      <w:r>
        <w:rPr>
          <w:sz w:val="28"/>
          <w:szCs w:val="28"/>
        </w:rPr>
        <w:t>составляет</w:t>
      </w:r>
      <w:r w:rsidR="00600C4D">
        <w:rPr>
          <w:sz w:val="28"/>
          <w:szCs w:val="28"/>
        </w:rPr>
        <w:t xml:space="preserve"> в двух экземплярах</w:t>
      </w:r>
      <w:r>
        <w:rPr>
          <w:sz w:val="28"/>
          <w:szCs w:val="28"/>
        </w:rPr>
        <w:t xml:space="preserve"> расписку</w:t>
      </w:r>
      <w:r w:rsidR="00D54EFA">
        <w:rPr>
          <w:sz w:val="28"/>
          <w:szCs w:val="28"/>
        </w:rPr>
        <w:t xml:space="preserve"> по форме, установленной в приложении 5 к Регламенту, </w:t>
      </w:r>
      <w:r w:rsidR="00DD125A">
        <w:rPr>
          <w:sz w:val="28"/>
          <w:szCs w:val="28"/>
        </w:rPr>
        <w:t xml:space="preserve"> </w:t>
      </w:r>
      <w:r w:rsidR="00DE1DFC">
        <w:rPr>
          <w:sz w:val="28"/>
          <w:szCs w:val="28"/>
        </w:rPr>
        <w:t xml:space="preserve">в получении документов с </w:t>
      </w:r>
      <w:r>
        <w:rPr>
          <w:sz w:val="28"/>
          <w:szCs w:val="28"/>
        </w:rPr>
        <w:t>указанием:</w:t>
      </w:r>
    </w:p>
    <w:p w:rsidR="00546F51" w:rsidRDefault="00546F51" w:rsidP="00546F51">
      <w:pPr>
        <w:autoSpaceDE w:val="0"/>
        <w:autoSpaceDN w:val="0"/>
        <w:adjustRightInd w:val="0"/>
        <w:ind w:firstLine="851"/>
        <w:jc w:val="both"/>
        <w:rPr>
          <w:sz w:val="28"/>
          <w:szCs w:val="28"/>
        </w:rPr>
      </w:pPr>
      <w:r>
        <w:rPr>
          <w:sz w:val="28"/>
          <w:szCs w:val="28"/>
        </w:rPr>
        <w:t xml:space="preserve">сведений о заявителе (фамилия, имя, отчество (последнее – при наличии); </w:t>
      </w:r>
    </w:p>
    <w:p w:rsidR="000C5C60" w:rsidRDefault="00546F51" w:rsidP="00546F51">
      <w:pPr>
        <w:pStyle w:val="ConsPlusNormal"/>
        <w:ind w:firstLine="851"/>
        <w:jc w:val="both"/>
      </w:pPr>
      <w:r>
        <w:t>перечня принятых документов, их наименований, реквизитов, количества экземпляров каждого</w:t>
      </w:r>
      <w:r w:rsidR="000C5C60">
        <w:t xml:space="preserve"> из предоставленных документов;</w:t>
      </w:r>
    </w:p>
    <w:p w:rsidR="00546F51" w:rsidRDefault="00546F51" w:rsidP="00546F51">
      <w:pPr>
        <w:pStyle w:val="ConsPlusNormal"/>
        <w:ind w:firstLine="851"/>
        <w:jc w:val="both"/>
      </w:pPr>
      <w:r>
        <w:t>даты приема</w:t>
      </w:r>
      <w:r w:rsidR="003E6D6B">
        <w:t xml:space="preserve"> заявления</w:t>
      </w:r>
      <w:r w:rsidR="00C95763">
        <w:t xml:space="preserve"> и приложенных к нему документов</w:t>
      </w:r>
      <w:r>
        <w:t>;</w:t>
      </w:r>
    </w:p>
    <w:p w:rsidR="00546F51" w:rsidRDefault="00546F51" w:rsidP="00546F51">
      <w:pPr>
        <w:pStyle w:val="ConsPlusNormal"/>
        <w:ind w:firstLine="851"/>
        <w:jc w:val="both"/>
      </w:pPr>
      <w:r>
        <w:t xml:space="preserve">сведений о специалисте МФЦ (филиала МФЦ) (фамилия, имя, отчество (последнее – при наличии), должность, подпись). </w:t>
      </w:r>
    </w:p>
    <w:p w:rsidR="00DE1DFC" w:rsidRPr="006C7400" w:rsidRDefault="00DE1DFC" w:rsidP="00975C2C">
      <w:pPr>
        <w:autoSpaceDE w:val="0"/>
        <w:autoSpaceDN w:val="0"/>
        <w:adjustRightInd w:val="0"/>
        <w:ind w:firstLine="851"/>
        <w:jc w:val="both"/>
        <w:rPr>
          <w:sz w:val="28"/>
          <w:szCs w:val="28"/>
        </w:rPr>
      </w:pPr>
      <w:r w:rsidRPr="006C7400">
        <w:rPr>
          <w:sz w:val="28"/>
          <w:szCs w:val="28"/>
        </w:rPr>
        <w:t xml:space="preserve">Специалист МФЦ (филиала МФЦ) проводит ознакомление заявителя с распиской, заявитель проставляет на двух экземплярах расписки дату ее получения и подпись. Специалист МФЦ (филиала МФЦ) передает один экземпляр расписки заявителю, второй – приобщает к заявлению. </w:t>
      </w:r>
    </w:p>
    <w:p w:rsidR="00DE1DFC" w:rsidRDefault="000C5C60" w:rsidP="00DE1DFC">
      <w:pPr>
        <w:autoSpaceDE w:val="0"/>
        <w:autoSpaceDN w:val="0"/>
        <w:adjustRightInd w:val="0"/>
        <w:ind w:firstLine="709"/>
        <w:jc w:val="both"/>
        <w:rPr>
          <w:sz w:val="28"/>
          <w:szCs w:val="28"/>
        </w:rPr>
      </w:pPr>
      <w:r>
        <w:rPr>
          <w:sz w:val="28"/>
          <w:szCs w:val="28"/>
        </w:rPr>
        <w:t xml:space="preserve"> </w:t>
      </w:r>
      <w:r w:rsidR="00DE1DFC" w:rsidRPr="006C7400">
        <w:rPr>
          <w:sz w:val="28"/>
          <w:szCs w:val="28"/>
        </w:rPr>
        <w:t xml:space="preserve">Специалист МФЦ (филиала МФЦ) не позднее одного рабочего дня с момента приема заявления </w:t>
      </w:r>
      <w:r w:rsidR="00C95763">
        <w:rPr>
          <w:sz w:val="28"/>
          <w:szCs w:val="28"/>
        </w:rPr>
        <w:t xml:space="preserve"> и приложенных к нему документов (при наличии) </w:t>
      </w:r>
      <w:r w:rsidR="00DE1DFC" w:rsidRPr="006C7400">
        <w:rPr>
          <w:sz w:val="28"/>
          <w:szCs w:val="28"/>
        </w:rPr>
        <w:t xml:space="preserve">передает его через курьера МФЦ (филиала МФЦ) в </w:t>
      </w:r>
      <w:r w:rsidR="00EC42C1">
        <w:rPr>
          <w:sz w:val="28"/>
          <w:szCs w:val="28"/>
        </w:rPr>
        <w:t>комитет</w:t>
      </w:r>
      <w:r w:rsidR="00DE1DFC" w:rsidRPr="006C7400">
        <w:rPr>
          <w:sz w:val="28"/>
          <w:szCs w:val="28"/>
        </w:rPr>
        <w:t xml:space="preserve"> специалисту</w:t>
      </w:r>
      <w:r w:rsidR="00445B1D">
        <w:rPr>
          <w:sz w:val="28"/>
          <w:szCs w:val="28"/>
        </w:rPr>
        <w:t xml:space="preserve"> </w:t>
      </w:r>
      <w:r w:rsidR="00445B1D" w:rsidRPr="00CC103C">
        <w:rPr>
          <w:sz w:val="28"/>
          <w:szCs w:val="28"/>
        </w:rPr>
        <w:t>общего отдела</w:t>
      </w:r>
      <w:r w:rsidR="00A50AEE" w:rsidRPr="00CC103C">
        <w:rPr>
          <w:sz w:val="28"/>
          <w:szCs w:val="28"/>
        </w:rPr>
        <w:t xml:space="preserve"> комитета</w:t>
      </w:r>
      <w:r w:rsidR="00DE1DFC" w:rsidRPr="006C7400">
        <w:rPr>
          <w:sz w:val="28"/>
          <w:szCs w:val="28"/>
        </w:rPr>
        <w:t>.</w:t>
      </w:r>
    </w:p>
    <w:p w:rsidR="00DE1DFC" w:rsidRPr="006C7400" w:rsidRDefault="000C5C60" w:rsidP="00DE1DFC">
      <w:pPr>
        <w:ind w:firstLine="709"/>
        <w:jc w:val="both"/>
        <w:rPr>
          <w:color w:val="000000"/>
          <w:sz w:val="28"/>
          <w:szCs w:val="28"/>
        </w:rPr>
      </w:pPr>
      <w:r>
        <w:rPr>
          <w:color w:val="000000"/>
          <w:sz w:val="28"/>
          <w:szCs w:val="28"/>
        </w:rPr>
        <w:t xml:space="preserve"> </w:t>
      </w:r>
      <w:r w:rsidR="00445B1D">
        <w:rPr>
          <w:sz w:val="28"/>
          <w:szCs w:val="28"/>
        </w:rPr>
        <w:t>С</w:t>
      </w:r>
      <w:r w:rsidR="00DE1DFC" w:rsidRPr="006C7400">
        <w:rPr>
          <w:sz w:val="28"/>
          <w:szCs w:val="28"/>
        </w:rPr>
        <w:t xml:space="preserve">пециалист </w:t>
      </w:r>
      <w:r w:rsidR="00445B1D" w:rsidRPr="00CC103C">
        <w:rPr>
          <w:sz w:val="28"/>
          <w:szCs w:val="28"/>
        </w:rPr>
        <w:t xml:space="preserve">общего отдела </w:t>
      </w:r>
      <w:r w:rsidR="00DE1DFC">
        <w:rPr>
          <w:sz w:val="28"/>
          <w:szCs w:val="28"/>
        </w:rPr>
        <w:t xml:space="preserve">комитета </w:t>
      </w:r>
      <w:r w:rsidR="00DE1DFC" w:rsidRPr="006C7400">
        <w:rPr>
          <w:sz w:val="28"/>
          <w:szCs w:val="28"/>
        </w:rPr>
        <w:t xml:space="preserve">принимает заявление от курьера МФЦ (филиала МФЦ) согласно ведомости приема-передачи дела (документов), </w:t>
      </w:r>
      <w:r w:rsidR="00DE1DFC" w:rsidRPr="006C7400">
        <w:rPr>
          <w:color w:val="000000"/>
          <w:sz w:val="28"/>
          <w:szCs w:val="28"/>
        </w:rPr>
        <w:t xml:space="preserve">в течение одного рабочего дня регистрирует заявление путем проставления на нем регистрационного штампа, в котором указывается входящий номер, дата приема заявления, фамилия, имя, отчество (последнее – </w:t>
      </w:r>
      <w:r w:rsidR="00DE1DFC" w:rsidRPr="006C7400">
        <w:rPr>
          <w:color w:val="000000"/>
          <w:sz w:val="28"/>
          <w:szCs w:val="28"/>
        </w:rPr>
        <w:lastRenderedPageBreak/>
        <w:t xml:space="preserve">при наличии) и </w:t>
      </w:r>
      <w:r w:rsidR="00B71A80" w:rsidRPr="006C7400">
        <w:rPr>
          <w:color w:val="000000"/>
          <w:sz w:val="28"/>
          <w:szCs w:val="28"/>
        </w:rPr>
        <w:t>подпись специалиста</w:t>
      </w:r>
      <w:r w:rsidR="00DE1DFC" w:rsidRPr="006C7400">
        <w:rPr>
          <w:color w:val="000000"/>
          <w:sz w:val="28"/>
          <w:szCs w:val="28"/>
        </w:rPr>
        <w:t>. Сведения о заявлении вносятся в регистрационный журнал</w:t>
      </w:r>
      <w:r w:rsidR="00DE1DFC" w:rsidRPr="006C7400">
        <w:rPr>
          <w:i/>
          <w:color w:val="000000"/>
          <w:sz w:val="28"/>
          <w:szCs w:val="28"/>
        </w:rPr>
        <w:t>.</w:t>
      </w:r>
    </w:p>
    <w:p w:rsidR="009F3421" w:rsidRPr="006C7400" w:rsidRDefault="009F3421" w:rsidP="009F3421">
      <w:pPr>
        <w:ind w:firstLine="851"/>
        <w:jc w:val="both"/>
        <w:rPr>
          <w:color w:val="000000"/>
          <w:sz w:val="28"/>
          <w:szCs w:val="28"/>
        </w:rPr>
      </w:pPr>
      <w:r w:rsidRPr="006C7400">
        <w:rPr>
          <w:color w:val="000000"/>
          <w:sz w:val="28"/>
          <w:szCs w:val="28"/>
        </w:rPr>
        <w:t xml:space="preserve">В день регистрации </w:t>
      </w:r>
      <w:r w:rsidR="008A2EC9">
        <w:rPr>
          <w:sz w:val="28"/>
          <w:szCs w:val="28"/>
        </w:rPr>
        <w:t>с</w:t>
      </w:r>
      <w:r w:rsidR="008A2EC9" w:rsidRPr="006C7400">
        <w:rPr>
          <w:sz w:val="28"/>
          <w:szCs w:val="28"/>
        </w:rPr>
        <w:t xml:space="preserve">пециалист </w:t>
      </w:r>
      <w:r w:rsidR="008A2EC9" w:rsidRPr="00CC103C">
        <w:rPr>
          <w:sz w:val="28"/>
          <w:szCs w:val="28"/>
        </w:rPr>
        <w:t>общего отдела</w:t>
      </w:r>
      <w:r w:rsidRPr="00CC103C">
        <w:rPr>
          <w:sz w:val="28"/>
          <w:szCs w:val="28"/>
        </w:rPr>
        <w:t xml:space="preserve"> </w:t>
      </w:r>
      <w:r w:rsidR="0007690A" w:rsidRPr="00CC103C">
        <w:rPr>
          <w:sz w:val="28"/>
          <w:szCs w:val="28"/>
        </w:rPr>
        <w:t xml:space="preserve">комитета </w:t>
      </w:r>
      <w:r w:rsidRPr="006C7400">
        <w:rPr>
          <w:color w:val="000000"/>
          <w:sz w:val="28"/>
          <w:szCs w:val="28"/>
        </w:rPr>
        <w:t xml:space="preserve">передает заявление </w:t>
      </w:r>
      <w:r>
        <w:rPr>
          <w:sz w:val="28"/>
          <w:szCs w:val="28"/>
        </w:rPr>
        <w:t xml:space="preserve">и приложенных к нему документов </w:t>
      </w:r>
      <w:r w:rsidRPr="006C7400">
        <w:rPr>
          <w:color w:val="000000"/>
          <w:sz w:val="28"/>
          <w:szCs w:val="28"/>
        </w:rPr>
        <w:t xml:space="preserve">на рассмотрение </w:t>
      </w:r>
      <w:r>
        <w:rPr>
          <w:sz w:val="28"/>
          <w:szCs w:val="28"/>
        </w:rPr>
        <w:t xml:space="preserve">начальнику отдела по реализации жилищных прав граждан </w:t>
      </w:r>
      <w:r w:rsidRPr="006C7400">
        <w:rPr>
          <w:sz w:val="28"/>
          <w:szCs w:val="28"/>
        </w:rPr>
        <w:t>комитета</w:t>
      </w:r>
      <w:r w:rsidRPr="006C7400">
        <w:rPr>
          <w:color w:val="000000"/>
          <w:sz w:val="28"/>
          <w:szCs w:val="28"/>
        </w:rPr>
        <w:t>.</w:t>
      </w:r>
    </w:p>
    <w:p w:rsidR="00324CF2" w:rsidRDefault="008E435D" w:rsidP="00324CF2">
      <w:pPr>
        <w:autoSpaceDE w:val="0"/>
        <w:autoSpaceDN w:val="0"/>
        <w:adjustRightInd w:val="0"/>
        <w:ind w:firstLine="851"/>
        <w:jc w:val="both"/>
        <w:rPr>
          <w:bCs/>
          <w:sz w:val="28"/>
          <w:szCs w:val="28"/>
        </w:rPr>
      </w:pPr>
      <w:r w:rsidRPr="006C7400">
        <w:rPr>
          <w:bCs/>
          <w:sz w:val="28"/>
          <w:szCs w:val="28"/>
        </w:rPr>
        <w:t xml:space="preserve">2.1.4. </w:t>
      </w:r>
      <w:r w:rsidR="00324CF2" w:rsidRPr="00796E07">
        <w:rPr>
          <w:bCs/>
          <w:sz w:val="28"/>
          <w:szCs w:val="28"/>
        </w:rPr>
        <w:t>Требования</w:t>
      </w:r>
      <w:r w:rsidR="00324CF2">
        <w:rPr>
          <w:bCs/>
          <w:sz w:val="28"/>
          <w:szCs w:val="28"/>
        </w:rPr>
        <w:t xml:space="preserve"> к порядку выполнения административной процедуры, в случае направления заявителем заявления в форме электронного документа по электронной почте</w:t>
      </w:r>
      <w:r w:rsidR="00324CF2" w:rsidRPr="004E5566">
        <w:rPr>
          <w:sz w:val="28"/>
          <w:szCs w:val="28"/>
        </w:rPr>
        <w:t xml:space="preserve"> </w:t>
      </w:r>
      <w:r w:rsidR="00324CF2">
        <w:rPr>
          <w:sz w:val="28"/>
          <w:szCs w:val="28"/>
        </w:rPr>
        <w:t>или иным способом, позволяющим производить передачу данных в электронном форме</w:t>
      </w:r>
      <w:r w:rsidR="00324CF2">
        <w:rPr>
          <w:bCs/>
          <w:sz w:val="28"/>
          <w:szCs w:val="28"/>
        </w:rPr>
        <w:t xml:space="preserve">, посредством </w:t>
      </w:r>
      <w:r w:rsidR="00324CF2">
        <w:rPr>
          <w:sz w:val="28"/>
          <w:szCs w:val="28"/>
        </w:rPr>
        <w:t>городского портала.</w:t>
      </w:r>
    </w:p>
    <w:p w:rsidR="00CD6595" w:rsidRDefault="00324CF2" w:rsidP="00C626CA">
      <w:pPr>
        <w:autoSpaceDE w:val="0"/>
        <w:autoSpaceDN w:val="0"/>
        <w:adjustRightInd w:val="0"/>
        <w:ind w:firstLine="851"/>
        <w:jc w:val="both"/>
        <w:rPr>
          <w:color w:val="000000"/>
          <w:sz w:val="28"/>
          <w:szCs w:val="28"/>
        </w:rPr>
      </w:pPr>
      <w:r>
        <w:rPr>
          <w:sz w:val="28"/>
          <w:szCs w:val="28"/>
        </w:rPr>
        <w:t>Заявление, поступившее по электронной почте</w:t>
      </w:r>
      <w:r w:rsidR="00EC42C1">
        <w:rPr>
          <w:sz w:val="28"/>
          <w:szCs w:val="28"/>
        </w:rPr>
        <w:t>,</w:t>
      </w:r>
      <w:r w:rsidR="00CD6595">
        <w:rPr>
          <w:sz w:val="28"/>
          <w:szCs w:val="28"/>
        </w:rPr>
        <w:t xml:space="preserve"> </w:t>
      </w:r>
      <w:r w:rsidR="00CD6595" w:rsidRPr="00C626CA">
        <w:rPr>
          <w:sz w:val="28"/>
          <w:szCs w:val="28"/>
        </w:rPr>
        <w:t>посредством городского портала или иным способом</w:t>
      </w:r>
      <w:r w:rsidR="00C626CA" w:rsidRPr="00C626CA">
        <w:rPr>
          <w:sz w:val="28"/>
          <w:szCs w:val="28"/>
        </w:rPr>
        <w:t>,</w:t>
      </w:r>
      <w:r w:rsidR="00CD6595" w:rsidRPr="00C626CA">
        <w:rPr>
          <w:sz w:val="28"/>
          <w:szCs w:val="28"/>
        </w:rPr>
        <w:t xml:space="preserve"> </w:t>
      </w:r>
      <w:r w:rsidR="00C626CA" w:rsidRPr="00C626CA">
        <w:rPr>
          <w:sz w:val="28"/>
          <w:szCs w:val="28"/>
        </w:rPr>
        <w:t>п</w:t>
      </w:r>
      <w:r w:rsidR="00C626CA">
        <w:rPr>
          <w:sz w:val="28"/>
          <w:szCs w:val="28"/>
        </w:rPr>
        <w:t>озволяющим производить передачу данных в электронном форме,</w:t>
      </w:r>
      <w:r w:rsidR="00C626CA">
        <w:rPr>
          <w:bCs/>
          <w:sz w:val="28"/>
          <w:szCs w:val="28"/>
        </w:rPr>
        <w:t xml:space="preserve"> </w:t>
      </w:r>
      <w:r>
        <w:rPr>
          <w:sz w:val="28"/>
          <w:szCs w:val="28"/>
        </w:rPr>
        <w:t>распечатывается и регистрируется путем проставления на распечатанном заявлении регистрационного штампа</w:t>
      </w:r>
      <w:r>
        <w:rPr>
          <w:color w:val="000000"/>
          <w:sz w:val="28"/>
          <w:szCs w:val="28"/>
        </w:rPr>
        <w:t xml:space="preserve">, в котором указывается входящий номер, дата поступления заявления, а также фамилия, имя, отчество (последнее – при наличии), должность </w:t>
      </w:r>
      <w:r w:rsidR="00B71A80" w:rsidRPr="006C7400">
        <w:rPr>
          <w:color w:val="000000"/>
          <w:sz w:val="28"/>
          <w:szCs w:val="28"/>
        </w:rPr>
        <w:t xml:space="preserve">и подпись </w:t>
      </w:r>
      <w:r w:rsidR="008A2EC9">
        <w:rPr>
          <w:sz w:val="28"/>
          <w:szCs w:val="28"/>
        </w:rPr>
        <w:t>с</w:t>
      </w:r>
      <w:r w:rsidR="008A2EC9" w:rsidRPr="006C7400">
        <w:rPr>
          <w:sz w:val="28"/>
          <w:szCs w:val="28"/>
        </w:rPr>
        <w:t>пециалист</w:t>
      </w:r>
      <w:r w:rsidR="008A2EC9">
        <w:rPr>
          <w:sz w:val="28"/>
          <w:szCs w:val="28"/>
        </w:rPr>
        <w:t>а</w:t>
      </w:r>
      <w:r w:rsidR="008A2EC9" w:rsidRPr="006C7400">
        <w:rPr>
          <w:sz w:val="28"/>
          <w:szCs w:val="28"/>
        </w:rPr>
        <w:t xml:space="preserve"> </w:t>
      </w:r>
      <w:r w:rsidR="008A2EC9" w:rsidRPr="00CC103C">
        <w:rPr>
          <w:sz w:val="28"/>
          <w:szCs w:val="28"/>
        </w:rPr>
        <w:t>общего отдела</w:t>
      </w:r>
      <w:r w:rsidR="0007690A" w:rsidRPr="00CC103C">
        <w:rPr>
          <w:sz w:val="28"/>
          <w:szCs w:val="28"/>
        </w:rPr>
        <w:t xml:space="preserve"> комитета</w:t>
      </w:r>
      <w:r w:rsidR="00B71A80">
        <w:rPr>
          <w:color w:val="000000"/>
          <w:sz w:val="28"/>
          <w:szCs w:val="28"/>
        </w:rPr>
        <w:t>.</w:t>
      </w:r>
    </w:p>
    <w:p w:rsidR="00CD6595" w:rsidRDefault="00CD6595" w:rsidP="00324CF2">
      <w:pPr>
        <w:ind w:firstLine="851"/>
        <w:jc w:val="both"/>
        <w:rPr>
          <w:color w:val="000000"/>
          <w:sz w:val="28"/>
          <w:szCs w:val="28"/>
        </w:rPr>
      </w:pPr>
      <w:r>
        <w:rPr>
          <w:sz w:val="28"/>
          <w:szCs w:val="28"/>
        </w:rPr>
        <w:t>Заявление, поступившее в электронном виде, регистрируется</w:t>
      </w:r>
      <w:r w:rsidRPr="00722867">
        <w:rPr>
          <w:sz w:val="28"/>
          <w:szCs w:val="28"/>
        </w:rPr>
        <w:t xml:space="preserve"> </w:t>
      </w:r>
      <w:r>
        <w:rPr>
          <w:sz w:val="28"/>
          <w:szCs w:val="28"/>
        </w:rPr>
        <w:t>специалистом</w:t>
      </w:r>
      <w:r>
        <w:rPr>
          <w:color w:val="000000"/>
          <w:sz w:val="28"/>
          <w:szCs w:val="28"/>
        </w:rPr>
        <w:t xml:space="preserve"> </w:t>
      </w:r>
      <w:r w:rsidR="008A2EC9" w:rsidRPr="00CC103C">
        <w:rPr>
          <w:sz w:val="28"/>
          <w:szCs w:val="28"/>
        </w:rPr>
        <w:t xml:space="preserve">общего отдела </w:t>
      </w:r>
      <w:r w:rsidR="0007690A">
        <w:rPr>
          <w:sz w:val="28"/>
          <w:szCs w:val="28"/>
        </w:rPr>
        <w:t xml:space="preserve">комитета </w:t>
      </w:r>
      <w:r w:rsidRPr="00722867">
        <w:rPr>
          <w:sz w:val="28"/>
          <w:szCs w:val="28"/>
        </w:rPr>
        <w:t>с учетом очередности поступления заявлений. В</w:t>
      </w:r>
      <w:r>
        <w:rPr>
          <w:sz w:val="28"/>
          <w:szCs w:val="28"/>
        </w:rPr>
        <w:t xml:space="preserve"> случае поступления заявления </w:t>
      </w:r>
      <w:r w:rsidRPr="00722867">
        <w:rPr>
          <w:sz w:val="28"/>
          <w:szCs w:val="28"/>
        </w:rPr>
        <w:t xml:space="preserve">после завершения рабочего дня или в выходной день, заявление регистрируется в начале следующего рабочего дня в последовательности поступления </w:t>
      </w:r>
      <w:r w:rsidRPr="00A61BE6">
        <w:rPr>
          <w:sz w:val="28"/>
          <w:szCs w:val="28"/>
        </w:rPr>
        <w:t>заявлений в нерабочее время.</w:t>
      </w:r>
    </w:p>
    <w:p w:rsidR="00CD6595" w:rsidRPr="00A61BE6" w:rsidRDefault="00CD6595" w:rsidP="00CD6595">
      <w:pPr>
        <w:ind w:firstLine="851"/>
        <w:jc w:val="both"/>
        <w:rPr>
          <w:sz w:val="28"/>
          <w:szCs w:val="28"/>
        </w:rPr>
      </w:pPr>
      <w:r>
        <w:rPr>
          <w:sz w:val="28"/>
          <w:szCs w:val="28"/>
        </w:rPr>
        <w:t>В случае подачи заявления посредством городского портала п</w:t>
      </w:r>
      <w:r w:rsidRPr="00A61BE6">
        <w:rPr>
          <w:sz w:val="28"/>
          <w:szCs w:val="28"/>
        </w:rPr>
        <w:t xml:space="preserve">о окончании проведения процедуры </w:t>
      </w:r>
      <w:r>
        <w:rPr>
          <w:sz w:val="28"/>
          <w:szCs w:val="28"/>
        </w:rPr>
        <w:t xml:space="preserve">регистрации </w:t>
      </w:r>
      <w:r w:rsidR="00C626CA">
        <w:rPr>
          <w:sz w:val="28"/>
          <w:szCs w:val="28"/>
        </w:rPr>
        <w:t xml:space="preserve">заявления </w:t>
      </w:r>
      <w:r w:rsidRPr="00A61BE6">
        <w:rPr>
          <w:sz w:val="28"/>
          <w:szCs w:val="28"/>
        </w:rPr>
        <w:t xml:space="preserve">специалист </w:t>
      </w:r>
      <w:r w:rsidR="008A2EC9" w:rsidRPr="00CC103C">
        <w:rPr>
          <w:sz w:val="28"/>
          <w:szCs w:val="28"/>
        </w:rPr>
        <w:t>общего отдела</w:t>
      </w:r>
      <w:r w:rsidR="008A2EC9" w:rsidRPr="00A61BE6">
        <w:rPr>
          <w:sz w:val="28"/>
          <w:szCs w:val="28"/>
        </w:rPr>
        <w:t xml:space="preserve"> </w:t>
      </w:r>
      <w:r w:rsidR="0007690A">
        <w:rPr>
          <w:sz w:val="28"/>
          <w:szCs w:val="28"/>
        </w:rPr>
        <w:t xml:space="preserve">комитета </w:t>
      </w:r>
      <w:r w:rsidRPr="00A61BE6">
        <w:rPr>
          <w:sz w:val="28"/>
          <w:szCs w:val="28"/>
        </w:rPr>
        <w:t xml:space="preserve">направляет заявителю </w:t>
      </w:r>
      <w:r w:rsidRPr="00A61BE6">
        <w:rPr>
          <w:rFonts w:eastAsia="Calibri"/>
          <w:sz w:val="28"/>
          <w:szCs w:val="28"/>
        </w:rPr>
        <w:t>уведомление о поступлении заявления в форме сообщения в «Личный кабинет» на городском портале</w:t>
      </w:r>
      <w:r w:rsidRPr="00A61BE6">
        <w:rPr>
          <w:sz w:val="28"/>
          <w:szCs w:val="28"/>
        </w:rPr>
        <w:t>.</w:t>
      </w:r>
    </w:p>
    <w:p w:rsidR="00CD6595" w:rsidRPr="00A61BE6" w:rsidRDefault="00CD6595" w:rsidP="00CD6595">
      <w:pPr>
        <w:ind w:firstLine="851"/>
        <w:jc w:val="both"/>
        <w:rPr>
          <w:sz w:val="28"/>
          <w:szCs w:val="28"/>
        </w:rPr>
      </w:pPr>
      <w:r w:rsidRPr="00A61BE6">
        <w:rPr>
          <w:sz w:val="28"/>
          <w:szCs w:val="28"/>
        </w:rPr>
        <w:t>Уведомление направляется в д</w:t>
      </w:r>
      <w:r w:rsidR="009F2C9F">
        <w:rPr>
          <w:sz w:val="28"/>
          <w:szCs w:val="28"/>
        </w:rPr>
        <w:t>е</w:t>
      </w:r>
      <w:r w:rsidRPr="00A61BE6">
        <w:rPr>
          <w:sz w:val="28"/>
          <w:szCs w:val="28"/>
        </w:rPr>
        <w:t>н</w:t>
      </w:r>
      <w:r w:rsidR="009F2C9F">
        <w:rPr>
          <w:sz w:val="28"/>
          <w:szCs w:val="28"/>
        </w:rPr>
        <w:t>ь</w:t>
      </w:r>
      <w:r w:rsidRPr="00A61BE6">
        <w:rPr>
          <w:sz w:val="28"/>
          <w:szCs w:val="28"/>
        </w:rPr>
        <w:t xml:space="preserve"> </w:t>
      </w:r>
      <w:r w:rsidRPr="00A61BE6">
        <w:rPr>
          <w:rFonts w:eastAsia="Calibri"/>
          <w:sz w:val="28"/>
          <w:szCs w:val="28"/>
        </w:rPr>
        <w:t>поступления заявления и приложенных к нему документов (в случае поступления после завершения рабочего дня или в выходной день - в начале следующего рабочего дня).</w:t>
      </w:r>
    </w:p>
    <w:p w:rsidR="00CD6595" w:rsidRPr="00A61BE6" w:rsidRDefault="00CD6595" w:rsidP="00CD6595">
      <w:pPr>
        <w:ind w:firstLine="851"/>
        <w:jc w:val="both"/>
        <w:rPr>
          <w:sz w:val="28"/>
          <w:szCs w:val="28"/>
        </w:rPr>
      </w:pPr>
      <w:r w:rsidRPr="00A61BE6">
        <w:rPr>
          <w:sz w:val="28"/>
          <w:szCs w:val="28"/>
        </w:rPr>
        <w:t xml:space="preserve">Данное уведомление содержит сведения о факте приема заявления и документов, необходимых для предоставления </w:t>
      </w:r>
      <w:r w:rsidR="00C626CA">
        <w:rPr>
          <w:sz w:val="28"/>
          <w:szCs w:val="28"/>
        </w:rPr>
        <w:t xml:space="preserve">муниципальной </w:t>
      </w:r>
      <w:r w:rsidRPr="00A61BE6">
        <w:rPr>
          <w:sz w:val="28"/>
          <w:szCs w:val="28"/>
        </w:rPr>
        <w:t>услуги.</w:t>
      </w:r>
    </w:p>
    <w:p w:rsidR="00C626CA" w:rsidRPr="00A61BE6" w:rsidRDefault="00C626CA" w:rsidP="00C626CA">
      <w:pPr>
        <w:ind w:firstLine="851"/>
        <w:jc w:val="both"/>
        <w:rPr>
          <w:sz w:val="28"/>
          <w:szCs w:val="28"/>
        </w:rPr>
      </w:pPr>
      <w:r w:rsidRPr="00A61BE6">
        <w:rPr>
          <w:sz w:val="28"/>
          <w:szCs w:val="28"/>
        </w:rPr>
        <w:t>В «Личном кабинете» на городском портале заявитель может отслеживать изменения статуса заявки на получ</w:t>
      </w:r>
      <w:r w:rsidR="00B17E4F">
        <w:rPr>
          <w:sz w:val="28"/>
          <w:szCs w:val="28"/>
        </w:rPr>
        <w:t>ение муниципальной услуги, пода</w:t>
      </w:r>
      <w:r w:rsidRPr="00A61BE6">
        <w:rPr>
          <w:sz w:val="28"/>
          <w:szCs w:val="28"/>
        </w:rPr>
        <w:t>н</w:t>
      </w:r>
      <w:r w:rsidR="00B17E4F">
        <w:rPr>
          <w:sz w:val="28"/>
          <w:szCs w:val="28"/>
        </w:rPr>
        <w:t>н</w:t>
      </w:r>
      <w:r w:rsidRPr="00A61BE6">
        <w:rPr>
          <w:sz w:val="28"/>
          <w:szCs w:val="28"/>
        </w:rPr>
        <w:t>ой им в электронной форме.</w:t>
      </w:r>
    </w:p>
    <w:p w:rsidR="00324CF2" w:rsidRDefault="00324CF2" w:rsidP="00324CF2">
      <w:pPr>
        <w:ind w:firstLine="851"/>
        <w:jc w:val="both"/>
        <w:rPr>
          <w:i/>
          <w:color w:val="000000"/>
          <w:sz w:val="28"/>
          <w:szCs w:val="28"/>
        </w:rPr>
      </w:pPr>
      <w:r>
        <w:rPr>
          <w:color w:val="000000"/>
          <w:sz w:val="28"/>
          <w:szCs w:val="28"/>
        </w:rPr>
        <w:t>Приложенные к заявлению документы, поступившие по электронной почте, распечатываются и прикладываются к зарегистрированному заявлению. Сведения о заявлении вносятся в регистрационный журнал</w:t>
      </w:r>
      <w:r>
        <w:rPr>
          <w:i/>
          <w:color w:val="000000"/>
          <w:sz w:val="28"/>
          <w:szCs w:val="28"/>
        </w:rPr>
        <w:t>.</w:t>
      </w:r>
    </w:p>
    <w:p w:rsidR="009F3421" w:rsidRPr="006C7400" w:rsidRDefault="009F3421" w:rsidP="009F3421">
      <w:pPr>
        <w:ind w:firstLine="851"/>
        <w:jc w:val="both"/>
        <w:rPr>
          <w:color w:val="000000"/>
          <w:sz w:val="28"/>
          <w:szCs w:val="28"/>
        </w:rPr>
      </w:pPr>
      <w:r w:rsidRPr="006C7400">
        <w:rPr>
          <w:color w:val="000000"/>
          <w:sz w:val="28"/>
          <w:szCs w:val="28"/>
        </w:rPr>
        <w:t xml:space="preserve">В день регистрации </w:t>
      </w:r>
      <w:r w:rsidRPr="006C7400">
        <w:rPr>
          <w:sz w:val="28"/>
          <w:szCs w:val="28"/>
        </w:rPr>
        <w:t>специалист</w:t>
      </w:r>
      <w:r w:rsidRPr="006C7400">
        <w:rPr>
          <w:color w:val="000000"/>
          <w:sz w:val="28"/>
          <w:szCs w:val="28"/>
        </w:rPr>
        <w:t xml:space="preserve"> </w:t>
      </w:r>
      <w:r w:rsidR="008A2EC9" w:rsidRPr="00CC103C">
        <w:rPr>
          <w:sz w:val="28"/>
          <w:szCs w:val="28"/>
        </w:rPr>
        <w:t xml:space="preserve">общего отдела </w:t>
      </w:r>
      <w:r w:rsidR="0007690A">
        <w:rPr>
          <w:color w:val="000000"/>
          <w:sz w:val="28"/>
          <w:szCs w:val="28"/>
        </w:rPr>
        <w:t xml:space="preserve">комитета </w:t>
      </w:r>
      <w:r w:rsidRPr="006C7400">
        <w:rPr>
          <w:color w:val="000000"/>
          <w:sz w:val="28"/>
          <w:szCs w:val="28"/>
        </w:rPr>
        <w:t xml:space="preserve">передает заявление </w:t>
      </w:r>
      <w:r>
        <w:rPr>
          <w:sz w:val="28"/>
          <w:szCs w:val="28"/>
        </w:rPr>
        <w:t xml:space="preserve">и приложенных к нему документов </w:t>
      </w:r>
      <w:r w:rsidRPr="006C7400">
        <w:rPr>
          <w:color w:val="000000"/>
          <w:sz w:val="28"/>
          <w:szCs w:val="28"/>
        </w:rPr>
        <w:t xml:space="preserve">на рассмотрение </w:t>
      </w:r>
      <w:r>
        <w:rPr>
          <w:sz w:val="28"/>
          <w:szCs w:val="28"/>
        </w:rPr>
        <w:t xml:space="preserve">начальнику отдела по реализации жилищных прав граждан </w:t>
      </w:r>
      <w:r w:rsidRPr="006C7400">
        <w:rPr>
          <w:sz w:val="28"/>
          <w:szCs w:val="28"/>
        </w:rPr>
        <w:t>комитета</w:t>
      </w:r>
      <w:r w:rsidRPr="006C7400">
        <w:rPr>
          <w:color w:val="000000"/>
          <w:sz w:val="28"/>
          <w:szCs w:val="28"/>
        </w:rPr>
        <w:t>.</w:t>
      </w:r>
    </w:p>
    <w:p w:rsidR="00B32CDB" w:rsidRPr="006C7400" w:rsidRDefault="00B32CDB" w:rsidP="00324CF2">
      <w:pPr>
        <w:autoSpaceDE w:val="0"/>
        <w:autoSpaceDN w:val="0"/>
        <w:adjustRightInd w:val="0"/>
        <w:ind w:firstLine="709"/>
        <w:jc w:val="both"/>
        <w:rPr>
          <w:sz w:val="28"/>
          <w:szCs w:val="28"/>
        </w:rPr>
      </w:pPr>
      <w:r w:rsidRPr="006C7400">
        <w:rPr>
          <w:sz w:val="28"/>
          <w:szCs w:val="28"/>
        </w:rPr>
        <w:t>2.1.5. Требования к порядку выполнения административной процедуры в случае направления заявителем заявления на бумажном носителе посредством почтового отправления.</w:t>
      </w:r>
    </w:p>
    <w:p w:rsidR="00B32CDB" w:rsidRPr="006C7400" w:rsidRDefault="008A2EC9" w:rsidP="00865585">
      <w:pPr>
        <w:ind w:firstLine="851"/>
        <w:jc w:val="both"/>
        <w:rPr>
          <w:color w:val="000000"/>
          <w:sz w:val="28"/>
          <w:szCs w:val="28"/>
        </w:rPr>
      </w:pPr>
      <w:r>
        <w:rPr>
          <w:sz w:val="28"/>
          <w:szCs w:val="28"/>
        </w:rPr>
        <w:lastRenderedPageBreak/>
        <w:t>С</w:t>
      </w:r>
      <w:r w:rsidR="00B32CDB" w:rsidRPr="006C7400">
        <w:rPr>
          <w:sz w:val="28"/>
          <w:szCs w:val="28"/>
        </w:rPr>
        <w:t xml:space="preserve">пециалист </w:t>
      </w:r>
      <w:r w:rsidRPr="00CC103C">
        <w:rPr>
          <w:sz w:val="28"/>
          <w:szCs w:val="28"/>
        </w:rPr>
        <w:t xml:space="preserve">общего отдела </w:t>
      </w:r>
      <w:r w:rsidR="00DD125A">
        <w:rPr>
          <w:sz w:val="28"/>
          <w:szCs w:val="28"/>
        </w:rPr>
        <w:t xml:space="preserve">комитета </w:t>
      </w:r>
      <w:r w:rsidR="00B32CDB" w:rsidRPr="006C7400">
        <w:rPr>
          <w:sz w:val="28"/>
          <w:szCs w:val="28"/>
        </w:rPr>
        <w:t xml:space="preserve">осуществляет прием почтовой корреспонденции, </w:t>
      </w:r>
      <w:r w:rsidR="00B32CDB" w:rsidRPr="006C7400">
        <w:rPr>
          <w:color w:val="000000"/>
          <w:sz w:val="28"/>
          <w:szCs w:val="28"/>
        </w:rPr>
        <w:t>в течение одного рабочего дня регистрирует заявление путем проставления на нем регистрационного штампа, в котором указывается входящий номер, дата приема заявления</w:t>
      </w:r>
      <w:r w:rsidR="00DD125A">
        <w:rPr>
          <w:color w:val="000000"/>
          <w:sz w:val="28"/>
          <w:szCs w:val="28"/>
        </w:rPr>
        <w:t xml:space="preserve"> и приложенных документов</w:t>
      </w:r>
      <w:r w:rsidR="00B32CDB" w:rsidRPr="006C7400">
        <w:rPr>
          <w:color w:val="000000"/>
          <w:sz w:val="28"/>
          <w:szCs w:val="28"/>
        </w:rPr>
        <w:t>, а также фамилия, имя, отчество (последнее – при наличии) и подпись специалиста</w:t>
      </w:r>
      <w:r w:rsidRPr="008A2EC9">
        <w:rPr>
          <w:color w:val="00B050"/>
          <w:sz w:val="28"/>
          <w:szCs w:val="28"/>
        </w:rPr>
        <w:t xml:space="preserve"> </w:t>
      </w:r>
      <w:r w:rsidRPr="00CC103C">
        <w:rPr>
          <w:sz w:val="28"/>
          <w:szCs w:val="28"/>
        </w:rPr>
        <w:t>общего отдела</w:t>
      </w:r>
      <w:r w:rsidR="00B32CDB" w:rsidRPr="006C7400">
        <w:rPr>
          <w:color w:val="000000"/>
          <w:sz w:val="28"/>
          <w:szCs w:val="28"/>
        </w:rPr>
        <w:t>. Сведения о заявлении вносятся в регистрационный журнал</w:t>
      </w:r>
      <w:r w:rsidR="00B32CDB" w:rsidRPr="006C7400">
        <w:rPr>
          <w:i/>
          <w:color w:val="000000"/>
          <w:sz w:val="28"/>
          <w:szCs w:val="28"/>
        </w:rPr>
        <w:t>.</w:t>
      </w:r>
    </w:p>
    <w:p w:rsidR="00B32CDB" w:rsidRPr="006C7400" w:rsidRDefault="00B32CDB" w:rsidP="00865585">
      <w:pPr>
        <w:ind w:firstLine="851"/>
        <w:jc w:val="both"/>
        <w:rPr>
          <w:color w:val="000000"/>
          <w:sz w:val="28"/>
          <w:szCs w:val="28"/>
        </w:rPr>
      </w:pPr>
      <w:r w:rsidRPr="006C7400">
        <w:rPr>
          <w:color w:val="000000"/>
          <w:sz w:val="28"/>
          <w:szCs w:val="28"/>
        </w:rPr>
        <w:t xml:space="preserve">В день регистрации </w:t>
      </w:r>
      <w:r w:rsidRPr="006C7400">
        <w:rPr>
          <w:sz w:val="28"/>
          <w:szCs w:val="28"/>
        </w:rPr>
        <w:t>специалист</w:t>
      </w:r>
      <w:r w:rsidRPr="006C7400">
        <w:rPr>
          <w:color w:val="000000"/>
          <w:sz w:val="28"/>
          <w:szCs w:val="28"/>
        </w:rPr>
        <w:t xml:space="preserve"> </w:t>
      </w:r>
      <w:r w:rsidR="008A2EC9" w:rsidRPr="00CC103C">
        <w:rPr>
          <w:sz w:val="28"/>
          <w:szCs w:val="28"/>
        </w:rPr>
        <w:t xml:space="preserve">общего отдела </w:t>
      </w:r>
      <w:r w:rsidR="0007690A">
        <w:rPr>
          <w:color w:val="000000"/>
          <w:sz w:val="28"/>
          <w:szCs w:val="28"/>
        </w:rPr>
        <w:t xml:space="preserve">комитета </w:t>
      </w:r>
      <w:r w:rsidRPr="006C7400">
        <w:rPr>
          <w:color w:val="000000"/>
          <w:sz w:val="28"/>
          <w:szCs w:val="28"/>
        </w:rPr>
        <w:t xml:space="preserve">передает заявление </w:t>
      </w:r>
      <w:r w:rsidR="009F3421">
        <w:rPr>
          <w:sz w:val="28"/>
          <w:szCs w:val="28"/>
        </w:rPr>
        <w:t xml:space="preserve">и приложенных к нему документов </w:t>
      </w:r>
      <w:r w:rsidRPr="006C7400">
        <w:rPr>
          <w:color w:val="000000"/>
          <w:sz w:val="28"/>
          <w:szCs w:val="28"/>
        </w:rPr>
        <w:t xml:space="preserve">на рассмотрение </w:t>
      </w:r>
      <w:r>
        <w:rPr>
          <w:sz w:val="28"/>
          <w:szCs w:val="28"/>
        </w:rPr>
        <w:t xml:space="preserve">начальнику отдела по реализации жилищных прав граждан </w:t>
      </w:r>
      <w:r w:rsidRPr="006C7400">
        <w:rPr>
          <w:sz w:val="28"/>
          <w:szCs w:val="28"/>
        </w:rPr>
        <w:t>комитета</w:t>
      </w:r>
      <w:r w:rsidRPr="006C7400">
        <w:rPr>
          <w:color w:val="000000"/>
          <w:sz w:val="28"/>
          <w:szCs w:val="28"/>
        </w:rPr>
        <w:t>.</w:t>
      </w:r>
    </w:p>
    <w:p w:rsidR="00B71A80" w:rsidRPr="006C7400" w:rsidRDefault="008E435D" w:rsidP="00B71A80">
      <w:pPr>
        <w:ind w:firstLine="851"/>
        <w:jc w:val="both"/>
        <w:rPr>
          <w:color w:val="000000"/>
          <w:sz w:val="28"/>
          <w:szCs w:val="28"/>
        </w:rPr>
      </w:pPr>
      <w:r w:rsidRPr="006C7400">
        <w:rPr>
          <w:bCs/>
          <w:sz w:val="28"/>
          <w:szCs w:val="28"/>
        </w:rPr>
        <w:t>2.1.6. Результатом административной процедуры</w:t>
      </w:r>
      <w:r w:rsidR="009F2C9F">
        <w:rPr>
          <w:bCs/>
          <w:sz w:val="28"/>
          <w:szCs w:val="28"/>
        </w:rPr>
        <w:t xml:space="preserve"> является регистрация заявления,</w:t>
      </w:r>
      <w:r w:rsidRPr="006C7400">
        <w:rPr>
          <w:bCs/>
          <w:sz w:val="28"/>
          <w:szCs w:val="28"/>
        </w:rPr>
        <w:t xml:space="preserve"> </w:t>
      </w:r>
      <w:r w:rsidRPr="006C7400">
        <w:rPr>
          <w:color w:val="000000"/>
          <w:sz w:val="28"/>
          <w:szCs w:val="28"/>
        </w:rPr>
        <w:t xml:space="preserve">передача заявления </w:t>
      </w:r>
      <w:r w:rsidR="009F3421">
        <w:rPr>
          <w:sz w:val="28"/>
          <w:szCs w:val="28"/>
        </w:rPr>
        <w:t xml:space="preserve">и приложенных к нему документов </w:t>
      </w:r>
      <w:r w:rsidRPr="006C7400">
        <w:rPr>
          <w:color w:val="000000"/>
          <w:sz w:val="28"/>
          <w:szCs w:val="28"/>
        </w:rPr>
        <w:t xml:space="preserve">на рассмотрение </w:t>
      </w:r>
      <w:r w:rsidR="00B71A80">
        <w:rPr>
          <w:sz w:val="28"/>
          <w:szCs w:val="28"/>
        </w:rPr>
        <w:t xml:space="preserve">начальнику отдела по реализации жилищных прав граждан </w:t>
      </w:r>
      <w:r w:rsidR="00B71A80" w:rsidRPr="006C7400">
        <w:rPr>
          <w:sz w:val="28"/>
          <w:szCs w:val="28"/>
        </w:rPr>
        <w:t>комитета</w:t>
      </w:r>
      <w:r w:rsidR="00B71A80" w:rsidRPr="006C7400">
        <w:rPr>
          <w:color w:val="000000"/>
          <w:sz w:val="28"/>
          <w:szCs w:val="28"/>
        </w:rPr>
        <w:t>.</w:t>
      </w:r>
    </w:p>
    <w:p w:rsidR="00B32CDB" w:rsidRPr="006C7400" w:rsidRDefault="00B32CDB" w:rsidP="00B71A80">
      <w:pPr>
        <w:ind w:firstLine="851"/>
        <w:jc w:val="both"/>
        <w:rPr>
          <w:sz w:val="28"/>
          <w:szCs w:val="28"/>
        </w:rPr>
      </w:pPr>
      <w:r w:rsidRPr="006C7400">
        <w:rPr>
          <w:sz w:val="28"/>
          <w:szCs w:val="28"/>
        </w:rPr>
        <w:t xml:space="preserve">2.1.7. Срок выполнения административной процедуры – один </w:t>
      </w:r>
      <w:r>
        <w:rPr>
          <w:sz w:val="28"/>
          <w:szCs w:val="28"/>
        </w:rPr>
        <w:t xml:space="preserve">рабочий </w:t>
      </w:r>
      <w:r w:rsidRPr="006C7400">
        <w:rPr>
          <w:sz w:val="28"/>
          <w:szCs w:val="28"/>
        </w:rPr>
        <w:t>день с момента поступления (приема или получения) заявления и прил</w:t>
      </w:r>
      <w:r w:rsidR="00912B67">
        <w:rPr>
          <w:sz w:val="28"/>
          <w:szCs w:val="28"/>
        </w:rPr>
        <w:t xml:space="preserve">оженных </w:t>
      </w:r>
      <w:r w:rsidRPr="006C7400">
        <w:rPr>
          <w:sz w:val="28"/>
          <w:szCs w:val="28"/>
        </w:rPr>
        <w:t>к нему документов в комитет.</w:t>
      </w:r>
    </w:p>
    <w:p w:rsidR="00F219EE" w:rsidRDefault="00F219EE" w:rsidP="00B71A80">
      <w:pPr>
        <w:tabs>
          <w:tab w:val="left" w:pos="993"/>
        </w:tabs>
        <w:autoSpaceDE w:val="0"/>
        <w:autoSpaceDN w:val="0"/>
        <w:adjustRightInd w:val="0"/>
        <w:ind w:firstLine="851"/>
        <w:jc w:val="both"/>
        <w:outlineLvl w:val="1"/>
        <w:rPr>
          <w:sz w:val="28"/>
          <w:szCs w:val="28"/>
        </w:rPr>
      </w:pPr>
      <w:r w:rsidRPr="0035685A">
        <w:rPr>
          <w:sz w:val="28"/>
          <w:szCs w:val="28"/>
        </w:rPr>
        <w:t xml:space="preserve">2.2. </w:t>
      </w:r>
      <w:r w:rsidR="004C0EDC" w:rsidRPr="00B5565D">
        <w:rPr>
          <w:sz w:val="28"/>
          <w:szCs w:val="28"/>
        </w:rPr>
        <w:t xml:space="preserve">Рассмотрение заявления и приложенных к нему документов, </w:t>
      </w:r>
      <w:r w:rsidR="004C0EDC">
        <w:rPr>
          <w:sz w:val="28"/>
          <w:szCs w:val="28"/>
        </w:rPr>
        <w:t>принятие (подписание) документа, являющегося результатом предоставления муниципальной услуги</w:t>
      </w:r>
      <w:r w:rsidRPr="0035685A">
        <w:rPr>
          <w:sz w:val="28"/>
          <w:szCs w:val="28"/>
        </w:rPr>
        <w:t>.</w:t>
      </w:r>
    </w:p>
    <w:p w:rsidR="00F219EE" w:rsidRPr="0035685A" w:rsidRDefault="00F219EE" w:rsidP="00865585">
      <w:pPr>
        <w:ind w:firstLine="851"/>
        <w:jc w:val="both"/>
        <w:rPr>
          <w:color w:val="000000"/>
          <w:sz w:val="28"/>
          <w:szCs w:val="28"/>
        </w:rPr>
      </w:pPr>
      <w:r w:rsidRPr="0035685A">
        <w:rPr>
          <w:sz w:val="28"/>
          <w:szCs w:val="28"/>
        </w:rPr>
        <w:t xml:space="preserve">2.2.1. Основанием для начала административной процедуры является передача специалистом </w:t>
      </w:r>
      <w:r w:rsidR="008A2EC9" w:rsidRPr="00CC103C">
        <w:rPr>
          <w:sz w:val="28"/>
          <w:szCs w:val="28"/>
        </w:rPr>
        <w:t xml:space="preserve">общего отдела </w:t>
      </w:r>
      <w:r w:rsidR="0007690A">
        <w:rPr>
          <w:sz w:val="28"/>
          <w:szCs w:val="28"/>
        </w:rPr>
        <w:t xml:space="preserve">комитета </w:t>
      </w:r>
      <w:r w:rsidRPr="0035685A">
        <w:rPr>
          <w:sz w:val="28"/>
          <w:szCs w:val="28"/>
        </w:rPr>
        <w:t xml:space="preserve">зарегистрированного заявления </w:t>
      </w:r>
      <w:r w:rsidR="00912B67">
        <w:rPr>
          <w:sz w:val="28"/>
          <w:szCs w:val="28"/>
        </w:rPr>
        <w:t xml:space="preserve">и приложенных к нему документов </w:t>
      </w:r>
      <w:r w:rsidRPr="0035685A">
        <w:rPr>
          <w:sz w:val="28"/>
          <w:szCs w:val="28"/>
        </w:rPr>
        <w:t>на рассмотрение начальнику отдела по реализации жилищных прав граждан комитета</w:t>
      </w:r>
      <w:r w:rsidR="00E22B9C">
        <w:rPr>
          <w:sz w:val="28"/>
          <w:szCs w:val="28"/>
        </w:rPr>
        <w:t xml:space="preserve"> (далее – начальник отдела)</w:t>
      </w:r>
      <w:r w:rsidRPr="0035685A">
        <w:rPr>
          <w:color w:val="000000"/>
          <w:sz w:val="28"/>
          <w:szCs w:val="28"/>
        </w:rPr>
        <w:t>.</w:t>
      </w:r>
    </w:p>
    <w:p w:rsidR="00F219EE" w:rsidRPr="00EB7C7C" w:rsidRDefault="00F219EE" w:rsidP="00865585">
      <w:pPr>
        <w:ind w:firstLine="851"/>
        <w:jc w:val="both"/>
        <w:rPr>
          <w:sz w:val="28"/>
          <w:szCs w:val="28"/>
        </w:rPr>
      </w:pPr>
      <w:r>
        <w:rPr>
          <w:color w:val="000000"/>
          <w:sz w:val="28"/>
          <w:szCs w:val="28"/>
        </w:rPr>
        <w:t xml:space="preserve">Начальник отдела </w:t>
      </w:r>
      <w:r>
        <w:rPr>
          <w:sz w:val="28"/>
          <w:szCs w:val="28"/>
        </w:rPr>
        <w:t>в течение одного дня с момента п</w:t>
      </w:r>
      <w:r w:rsidR="00E22B9C">
        <w:rPr>
          <w:sz w:val="28"/>
          <w:szCs w:val="28"/>
        </w:rPr>
        <w:t xml:space="preserve">ередачи ему </w:t>
      </w:r>
      <w:r>
        <w:rPr>
          <w:sz w:val="28"/>
          <w:szCs w:val="28"/>
        </w:rPr>
        <w:t xml:space="preserve">заявления </w:t>
      </w:r>
      <w:r w:rsidR="00912B67">
        <w:rPr>
          <w:sz w:val="28"/>
          <w:szCs w:val="28"/>
        </w:rPr>
        <w:t xml:space="preserve">и приложенных к нему документов </w:t>
      </w:r>
      <w:r>
        <w:rPr>
          <w:sz w:val="28"/>
          <w:szCs w:val="28"/>
        </w:rPr>
        <w:t xml:space="preserve">передает его с резолюцией специалисту </w:t>
      </w:r>
      <w:r>
        <w:rPr>
          <w:color w:val="000000"/>
          <w:sz w:val="28"/>
          <w:szCs w:val="28"/>
        </w:rPr>
        <w:t xml:space="preserve">отдела по реализации жилищных прав граждан комитета </w:t>
      </w:r>
      <w:r w:rsidR="00E22B9C">
        <w:rPr>
          <w:color w:val="000000"/>
          <w:sz w:val="28"/>
          <w:szCs w:val="28"/>
        </w:rPr>
        <w:t xml:space="preserve">(далее – специалист) </w:t>
      </w:r>
      <w:r>
        <w:rPr>
          <w:sz w:val="28"/>
          <w:szCs w:val="28"/>
        </w:rPr>
        <w:t>для организации дальнейшего исполнения.</w:t>
      </w:r>
    </w:p>
    <w:p w:rsidR="00A217C7" w:rsidRDefault="00F219EE" w:rsidP="00E22B9C">
      <w:pPr>
        <w:pStyle w:val="af2"/>
        <w:spacing w:before="0" w:beforeAutospacing="0" w:after="0" w:afterAutospacing="0"/>
        <w:ind w:firstLine="851"/>
        <w:jc w:val="both"/>
        <w:rPr>
          <w:sz w:val="28"/>
          <w:szCs w:val="28"/>
        </w:rPr>
      </w:pPr>
      <w:r w:rsidRPr="00F34486">
        <w:rPr>
          <w:sz w:val="28"/>
          <w:szCs w:val="28"/>
        </w:rPr>
        <w:t>2.2.2.</w:t>
      </w:r>
      <w:r w:rsidRPr="00F219EE">
        <w:rPr>
          <w:i/>
          <w:sz w:val="28"/>
          <w:szCs w:val="28"/>
        </w:rPr>
        <w:t xml:space="preserve"> </w:t>
      </w:r>
      <w:r w:rsidR="00912B67" w:rsidRPr="00912B67">
        <w:rPr>
          <w:sz w:val="28"/>
          <w:szCs w:val="28"/>
        </w:rPr>
        <w:t>С</w:t>
      </w:r>
      <w:r w:rsidR="00912B67">
        <w:rPr>
          <w:sz w:val="28"/>
          <w:szCs w:val="28"/>
        </w:rPr>
        <w:t xml:space="preserve">пециалист </w:t>
      </w:r>
      <w:r w:rsidR="00A217C7">
        <w:rPr>
          <w:sz w:val="28"/>
          <w:szCs w:val="28"/>
        </w:rPr>
        <w:t xml:space="preserve">в течение </w:t>
      </w:r>
      <w:r w:rsidR="000105AE">
        <w:rPr>
          <w:sz w:val="28"/>
          <w:szCs w:val="28"/>
        </w:rPr>
        <w:t>пяти</w:t>
      </w:r>
      <w:r w:rsidR="00A217C7" w:rsidRPr="005464DD">
        <w:rPr>
          <w:sz w:val="28"/>
          <w:szCs w:val="28"/>
        </w:rPr>
        <w:t xml:space="preserve"> дней </w:t>
      </w:r>
      <w:r w:rsidR="00E22B9C">
        <w:rPr>
          <w:sz w:val="28"/>
          <w:szCs w:val="28"/>
        </w:rPr>
        <w:t xml:space="preserve">с момента </w:t>
      </w:r>
      <w:r w:rsidR="00E22B9C" w:rsidRPr="005464DD">
        <w:rPr>
          <w:sz w:val="28"/>
          <w:szCs w:val="28"/>
        </w:rPr>
        <w:t>передачи ему для исполнения заявления</w:t>
      </w:r>
      <w:r w:rsidR="00E22B9C" w:rsidRPr="005464DD">
        <w:rPr>
          <w:rFonts w:cs="Arial"/>
          <w:sz w:val="28"/>
          <w:szCs w:val="28"/>
        </w:rPr>
        <w:t xml:space="preserve"> и прилагаемых к нему документов</w:t>
      </w:r>
      <w:r w:rsidR="00E22B9C">
        <w:rPr>
          <w:sz w:val="28"/>
          <w:szCs w:val="28"/>
        </w:rPr>
        <w:t xml:space="preserve"> </w:t>
      </w:r>
      <w:r w:rsidR="00E22B9C">
        <w:rPr>
          <w:rFonts w:cs="Arial"/>
          <w:sz w:val="28"/>
          <w:szCs w:val="28"/>
        </w:rPr>
        <w:t xml:space="preserve">проверяет их комплектность, </w:t>
      </w:r>
      <w:r w:rsidR="00A217C7" w:rsidRPr="00D55EC6">
        <w:rPr>
          <w:sz w:val="28"/>
          <w:szCs w:val="28"/>
        </w:rPr>
        <w:t xml:space="preserve">устанавливает, что заявитель состоит на учете в качестве нуждающегося в жилом помещении. </w:t>
      </w:r>
    </w:p>
    <w:p w:rsidR="00682CE5" w:rsidRPr="00EC13E7" w:rsidRDefault="00682CE5" w:rsidP="00B460C1">
      <w:pPr>
        <w:pStyle w:val="af6"/>
        <w:spacing w:after="0" w:line="0" w:lineRule="atLeast"/>
        <w:ind w:firstLine="851"/>
        <w:jc w:val="both"/>
        <w:rPr>
          <w:sz w:val="28"/>
          <w:szCs w:val="28"/>
        </w:rPr>
      </w:pPr>
      <w:r w:rsidRPr="00EC13E7">
        <w:rPr>
          <w:sz w:val="28"/>
          <w:szCs w:val="28"/>
        </w:rPr>
        <w:t>Если заявителем не предоставлены (предоставлены не в полном объеме) по собственной инициативе документы, предусмотренные пунктом 7.1 подраздела 7 раздела II Регламента, ответственный специалист</w:t>
      </w:r>
      <w:r w:rsidR="009219AC">
        <w:rPr>
          <w:sz w:val="28"/>
          <w:szCs w:val="28"/>
        </w:rPr>
        <w:t>,</w:t>
      </w:r>
      <w:r w:rsidRPr="00EC13E7">
        <w:rPr>
          <w:sz w:val="28"/>
          <w:szCs w:val="28"/>
        </w:rPr>
        <w:t xml:space="preserve"> в </w:t>
      </w:r>
      <w:r w:rsidR="009219AC">
        <w:rPr>
          <w:sz w:val="28"/>
          <w:szCs w:val="28"/>
        </w:rPr>
        <w:t>указанный в абзаце 1 настоящего подпункта Регламента срок,</w:t>
      </w:r>
      <w:r w:rsidRPr="00EC13E7">
        <w:rPr>
          <w:sz w:val="28"/>
          <w:szCs w:val="28"/>
        </w:rPr>
        <w:t xml:space="preserve"> готовит и направляет запросы в рамках межведомственного информационного взаимодействия в органы, указанные в пункте 7.1 подраздела 7 раздела II Регламента, в целях получения документов и информации, необходимой для предоставления муниципальной услуги.</w:t>
      </w:r>
    </w:p>
    <w:p w:rsidR="003D54AB" w:rsidRDefault="009219AC" w:rsidP="003D54AB">
      <w:pPr>
        <w:shd w:val="clear" w:color="auto" w:fill="FFFFFF"/>
        <w:ind w:firstLine="709"/>
        <w:jc w:val="both"/>
        <w:rPr>
          <w:sz w:val="28"/>
          <w:szCs w:val="28"/>
        </w:rPr>
      </w:pPr>
      <w:r>
        <w:rPr>
          <w:sz w:val="28"/>
          <w:szCs w:val="28"/>
        </w:rPr>
        <w:t>С</w:t>
      </w:r>
      <w:r w:rsidR="00682CE5" w:rsidRPr="00EC13E7">
        <w:rPr>
          <w:sz w:val="28"/>
          <w:szCs w:val="28"/>
        </w:rPr>
        <w:t>пециалистом осуществляется прием и регистрация документов, п</w:t>
      </w:r>
      <w:r w:rsidR="005C61F4">
        <w:rPr>
          <w:sz w:val="28"/>
          <w:szCs w:val="28"/>
        </w:rPr>
        <w:t>олученных</w:t>
      </w:r>
      <w:r w:rsidR="00682CE5" w:rsidRPr="00EC13E7">
        <w:rPr>
          <w:sz w:val="28"/>
          <w:szCs w:val="28"/>
        </w:rPr>
        <w:t xml:space="preserve"> в рамках межведомственного информационного взаимодействия, в </w:t>
      </w:r>
      <w:r w:rsidR="003D54AB">
        <w:rPr>
          <w:sz w:val="28"/>
          <w:szCs w:val="28"/>
        </w:rPr>
        <w:t xml:space="preserve">   </w:t>
      </w:r>
      <w:r w:rsidR="00682CE5" w:rsidRPr="00EC13E7">
        <w:rPr>
          <w:sz w:val="28"/>
          <w:szCs w:val="28"/>
        </w:rPr>
        <w:t xml:space="preserve">день </w:t>
      </w:r>
      <w:r w:rsidR="003D54AB">
        <w:rPr>
          <w:sz w:val="28"/>
          <w:szCs w:val="28"/>
        </w:rPr>
        <w:t xml:space="preserve">   </w:t>
      </w:r>
      <w:r w:rsidR="00682CE5" w:rsidRPr="00EC13E7">
        <w:rPr>
          <w:sz w:val="28"/>
          <w:szCs w:val="28"/>
        </w:rPr>
        <w:t xml:space="preserve">их </w:t>
      </w:r>
      <w:r w:rsidR="003D54AB">
        <w:rPr>
          <w:sz w:val="28"/>
          <w:szCs w:val="28"/>
        </w:rPr>
        <w:t xml:space="preserve">    </w:t>
      </w:r>
      <w:r w:rsidR="00682CE5" w:rsidRPr="00EC13E7">
        <w:rPr>
          <w:sz w:val="28"/>
          <w:szCs w:val="28"/>
        </w:rPr>
        <w:t xml:space="preserve">поступления. </w:t>
      </w:r>
      <w:r w:rsidR="003D54AB">
        <w:rPr>
          <w:sz w:val="28"/>
          <w:szCs w:val="28"/>
        </w:rPr>
        <w:t xml:space="preserve">  </w:t>
      </w:r>
      <w:r w:rsidR="00D264CF" w:rsidRPr="00D34D7A">
        <w:rPr>
          <w:sz w:val="28"/>
          <w:szCs w:val="28"/>
        </w:rPr>
        <w:t xml:space="preserve">По </w:t>
      </w:r>
      <w:r w:rsidR="003D54AB">
        <w:rPr>
          <w:sz w:val="28"/>
          <w:szCs w:val="28"/>
        </w:rPr>
        <w:t xml:space="preserve">    </w:t>
      </w:r>
      <w:r w:rsidR="00D264CF" w:rsidRPr="00D34D7A">
        <w:rPr>
          <w:sz w:val="28"/>
          <w:szCs w:val="28"/>
        </w:rPr>
        <w:t xml:space="preserve">результатам </w:t>
      </w:r>
      <w:r w:rsidR="003D54AB">
        <w:rPr>
          <w:sz w:val="28"/>
          <w:szCs w:val="28"/>
        </w:rPr>
        <w:t xml:space="preserve">    </w:t>
      </w:r>
      <w:r w:rsidR="00D264CF" w:rsidRPr="00D34D7A">
        <w:rPr>
          <w:sz w:val="28"/>
          <w:szCs w:val="28"/>
        </w:rPr>
        <w:t xml:space="preserve">рассмотрения </w:t>
      </w:r>
      <w:r w:rsidR="003D54AB">
        <w:rPr>
          <w:sz w:val="28"/>
          <w:szCs w:val="28"/>
        </w:rPr>
        <w:t xml:space="preserve">   </w:t>
      </w:r>
      <w:r w:rsidR="00D264CF" w:rsidRPr="00D34D7A">
        <w:rPr>
          <w:sz w:val="28"/>
          <w:szCs w:val="28"/>
        </w:rPr>
        <w:t>заявления,</w:t>
      </w:r>
    </w:p>
    <w:p w:rsidR="00D264CF" w:rsidRDefault="00D264CF" w:rsidP="003D54AB">
      <w:pPr>
        <w:shd w:val="clear" w:color="auto" w:fill="FFFFFF"/>
        <w:jc w:val="both"/>
        <w:rPr>
          <w:sz w:val="28"/>
          <w:szCs w:val="28"/>
        </w:rPr>
      </w:pPr>
      <w:r w:rsidRPr="00D34D7A">
        <w:rPr>
          <w:sz w:val="28"/>
          <w:szCs w:val="28"/>
        </w:rPr>
        <w:lastRenderedPageBreak/>
        <w:t>предоставленных заявителем документов,</w:t>
      </w:r>
      <w:r>
        <w:rPr>
          <w:sz w:val="28"/>
          <w:szCs w:val="28"/>
        </w:rPr>
        <w:t xml:space="preserve"> документов, полученных в рамках межведомственного информационного взаимодействия, </w:t>
      </w:r>
      <w:r w:rsidR="00BF7778">
        <w:rPr>
          <w:sz w:val="28"/>
          <w:szCs w:val="28"/>
          <w:lang w:eastAsia="ar-SA"/>
        </w:rPr>
        <w:t>специалист</w:t>
      </w:r>
      <w:r w:rsidRPr="00D34D7A">
        <w:rPr>
          <w:sz w:val="28"/>
          <w:szCs w:val="28"/>
          <w:lang w:eastAsia="ar-SA"/>
        </w:rPr>
        <w:t xml:space="preserve"> направляет заявление с представленными документами в комиссию по жилищным вопросам комитета</w:t>
      </w:r>
      <w:r>
        <w:rPr>
          <w:sz w:val="28"/>
          <w:szCs w:val="28"/>
          <w:lang w:eastAsia="ar-SA"/>
        </w:rPr>
        <w:t xml:space="preserve"> </w:t>
      </w:r>
      <w:r w:rsidRPr="00DD2CB0">
        <w:rPr>
          <w:sz w:val="28"/>
          <w:szCs w:val="28"/>
        </w:rPr>
        <w:t>(далее – комиссия)</w:t>
      </w:r>
      <w:r w:rsidRPr="00D34D7A">
        <w:rPr>
          <w:sz w:val="28"/>
          <w:szCs w:val="28"/>
          <w:lang w:eastAsia="ar-SA"/>
        </w:rPr>
        <w:t>.</w:t>
      </w:r>
    </w:p>
    <w:p w:rsidR="0094419C" w:rsidRDefault="00F219EE" w:rsidP="00865585">
      <w:pPr>
        <w:ind w:firstLine="851"/>
        <w:jc w:val="both"/>
        <w:rPr>
          <w:rFonts w:eastAsia="Calibri"/>
          <w:sz w:val="28"/>
          <w:szCs w:val="28"/>
          <w:lang w:eastAsia="en-US"/>
        </w:rPr>
      </w:pPr>
      <w:r w:rsidRPr="0064769D">
        <w:rPr>
          <w:rFonts w:eastAsia="Calibri"/>
          <w:sz w:val="28"/>
          <w:szCs w:val="28"/>
          <w:lang w:eastAsia="en-US"/>
        </w:rPr>
        <w:t>Комиссия в день заседания знакомится с за</w:t>
      </w:r>
      <w:r w:rsidR="0053310D" w:rsidRPr="0064769D">
        <w:rPr>
          <w:rFonts w:eastAsia="Calibri"/>
          <w:sz w:val="28"/>
          <w:szCs w:val="28"/>
          <w:lang w:eastAsia="en-US"/>
        </w:rPr>
        <w:t>яв</w:t>
      </w:r>
      <w:r w:rsidRPr="0064769D">
        <w:rPr>
          <w:rFonts w:eastAsia="Calibri"/>
          <w:sz w:val="28"/>
          <w:szCs w:val="28"/>
          <w:lang w:eastAsia="en-US"/>
        </w:rPr>
        <w:t xml:space="preserve">лением и документами, проверяет их на наличие оснований для отказа в предоставлении муниципальной услуги, предусмотренных  пунктом </w:t>
      </w:r>
      <w:r w:rsidR="0094419C" w:rsidRPr="0064769D">
        <w:rPr>
          <w:rFonts w:eastAsia="Calibri"/>
          <w:sz w:val="28"/>
          <w:szCs w:val="28"/>
          <w:lang w:eastAsia="en-US"/>
        </w:rPr>
        <w:t xml:space="preserve"> </w:t>
      </w:r>
      <w:r w:rsidRPr="0064769D">
        <w:rPr>
          <w:rFonts w:eastAsia="Calibri"/>
          <w:sz w:val="28"/>
          <w:szCs w:val="28"/>
          <w:lang w:eastAsia="en-US"/>
        </w:rPr>
        <w:t xml:space="preserve">9.1 подраздела 9 </w:t>
      </w:r>
      <w:r w:rsidR="00865585">
        <w:rPr>
          <w:rFonts w:eastAsia="Calibri"/>
          <w:sz w:val="28"/>
          <w:szCs w:val="28"/>
          <w:lang w:eastAsia="en-US"/>
        </w:rPr>
        <w:t xml:space="preserve">   </w:t>
      </w:r>
      <w:r w:rsidRPr="0064769D">
        <w:rPr>
          <w:rFonts w:eastAsia="Calibri"/>
          <w:sz w:val="28"/>
          <w:szCs w:val="28"/>
          <w:lang w:eastAsia="en-US"/>
        </w:rPr>
        <w:t xml:space="preserve">раздела </w:t>
      </w:r>
      <w:r w:rsidRPr="0064769D">
        <w:rPr>
          <w:rFonts w:eastAsia="Calibri"/>
          <w:sz w:val="28"/>
          <w:szCs w:val="28"/>
          <w:lang w:val="en-US" w:eastAsia="en-US"/>
        </w:rPr>
        <w:t>II</w:t>
      </w:r>
      <w:r w:rsidRPr="0064769D">
        <w:rPr>
          <w:rFonts w:eastAsia="Calibri"/>
          <w:sz w:val="28"/>
          <w:szCs w:val="28"/>
          <w:lang w:eastAsia="en-US"/>
        </w:rPr>
        <w:t xml:space="preserve"> Регламента</w:t>
      </w:r>
      <w:r w:rsidR="0094419C" w:rsidRPr="0064769D">
        <w:rPr>
          <w:rFonts w:eastAsia="Calibri"/>
          <w:sz w:val="28"/>
          <w:szCs w:val="28"/>
          <w:lang w:eastAsia="en-US"/>
        </w:rPr>
        <w:t>.</w:t>
      </w:r>
    </w:p>
    <w:p w:rsidR="00457CB3" w:rsidRPr="00DD2CB0" w:rsidRDefault="00457CB3" w:rsidP="00457CB3">
      <w:pPr>
        <w:widowControl w:val="0"/>
        <w:autoSpaceDE w:val="0"/>
        <w:autoSpaceDN w:val="0"/>
        <w:adjustRightInd w:val="0"/>
        <w:ind w:firstLine="709"/>
        <w:jc w:val="both"/>
        <w:rPr>
          <w:sz w:val="28"/>
          <w:szCs w:val="28"/>
        </w:rPr>
      </w:pPr>
      <w:r w:rsidRPr="00DD2CB0">
        <w:rPr>
          <w:sz w:val="28"/>
          <w:szCs w:val="28"/>
        </w:rPr>
        <w:t xml:space="preserve">По результатам рассмотрения документов комиссия в день проведения заседания </w:t>
      </w:r>
      <w:r w:rsidR="009F2C9F">
        <w:rPr>
          <w:color w:val="000000" w:themeColor="text1"/>
          <w:sz w:val="28"/>
          <w:szCs w:val="28"/>
        </w:rPr>
        <w:t>принимает решение</w:t>
      </w:r>
      <w:r w:rsidRPr="00DD2CB0">
        <w:rPr>
          <w:sz w:val="28"/>
          <w:szCs w:val="28"/>
        </w:rPr>
        <w:t>:</w:t>
      </w:r>
    </w:p>
    <w:p w:rsidR="00457CB3" w:rsidRPr="00D34D7A" w:rsidRDefault="00457CB3" w:rsidP="00457CB3">
      <w:pPr>
        <w:widowControl w:val="0"/>
        <w:autoSpaceDE w:val="0"/>
        <w:autoSpaceDN w:val="0"/>
        <w:adjustRightInd w:val="0"/>
        <w:ind w:firstLine="709"/>
        <w:jc w:val="both"/>
        <w:rPr>
          <w:sz w:val="28"/>
          <w:szCs w:val="28"/>
        </w:rPr>
      </w:pPr>
      <w:r w:rsidRPr="00D34D7A">
        <w:rPr>
          <w:sz w:val="28"/>
          <w:szCs w:val="28"/>
        </w:rPr>
        <w:t xml:space="preserve">в случае отсутствия оснований для отказа в </w:t>
      </w:r>
      <w:r w:rsidR="00C41726">
        <w:rPr>
          <w:sz w:val="28"/>
          <w:szCs w:val="28"/>
        </w:rPr>
        <w:t>постановке на учет</w:t>
      </w:r>
      <w:r w:rsidRPr="00D34D7A">
        <w:rPr>
          <w:sz w:val="28"/>
          <w:szCs w:val="28"/>
        </w:rPr>
        <w:t xml:space="preserve">, предусмотренных пунктом 9.1 подраздела 9 раздела </w:t>
      </w:r>
      <w:r w:rsidRPr="00D34D7A">
        <w:rPr>
          <w:sz w:val="28"/>
          <w:szCs w:val="28"/>
          <w:lang w:val="en-US"/>
        </w:rPr>
        <w:t>II</w:t>
      </w:r>
      <w:r w:rsidRPr="00D34D7A">
        <w:rPr>
          <w:sz w:val="28"/>
          <w:szCs w:val="28"/>
        </w:rPr>
        <w:t xml:space="preserve"> Регламента, п</w:t>
      </w:r>
      <w:r w:rsidR="00C41726">
        <w:rPr>
          <w:sz w:val="28"/>
          <w:szCs w:val="28"/>
        </w:rPr>
        <w:t xml:space="preserve">оставить </w:t>
      </w:r>
      <w:r w:rsidRPr="00D34D7A">
        <w:rPr>
          <w:sz w:val="28"/>
          <w:szCs w:val="28"/>
        </w:rPr>
        <w:t xml:space="preserve">заявителя </w:t>
      </w:r>
      <w:r w:rsidRPr="0035685A">
        <w:rPr>
          <w:sz w:val="28"/>
          <w:szCs w:val="28"/>
        </w:rPr>
        <w:t xml:space="preserve">на учет граждан, имеющих право на бесплатное предоставление земельного участка для индивидуального жилищного строительства, </w:t>
      </w:r>
      <w:r w:rsidRPr="00DB2D9A">
        <w:rPr>
          <w:sz w:val="28"/>
          <w:szCs w:val="28"/>
        </w:rPr>
        <w:t>состоящих на учете в качестве нуждающихся в улучшении жилищных условий</w:t>
      </w:r>
      <w:r w:rsidRPr="00D34D7A">
        <w:rPr>
          <w:sz w:val="28"/>
          <w:szCs w:val="28"/>
        </w:rPr>
        <w:t>;</w:t>
      </w:r>
    </w:p>
    <w:p w:rsidR="00457CB3" w:rsidRPr="00DD2CB0" w:rsidRDefault="00457CB3" w:rsidP="00457CB3">
      <w:pPr>
        <w:widowControl w:val="0"/>
        <w:autoSpaceDE w:val="0"/>
        <w:autoSpaceDN w:val="0"/>
        <w:adjustRightInd w:val="0"/>
        <w:ind w:firstLine="709"/>
        <w:jc w:val="both"/>
        <w:rPr>
          <w:sz w:val="28"/>
          <w:szCs w:val="28"/>
        </w:rPr>
      </w:pPr>
      <w:r w:rsidRPr="00D34D7A">
        <w:rPr>
          <w:sz w:val="28"/>
          <w:szCs w:val="28"/>
        </w:rPr>
        <w:t xml:space="preserve">при наличии оснований для </w:t>
      </w:r>
      <w:r w:rsidR="00C41726" w:rsidRPr="00D34D7A">
        <w:rPr>
          <w:sz w:val="28"/>
          <w:szCs w:val="28"/>
        </w:rPr>
        <w:t xml:space="preserve">отказа в </w:t>
      </w:r>
      <w:r w:rsidR="00C41726">
        <w:rPr>
          <w:sz w:val="28"/>
          <w:szCs w:val="28"/>
        </w:rPr>
        <w:t>постановке на учет</w:t>
      </w:r>
      <w:r w:rsidRPr="00D34D7A">
        <w:rPr>
          <w:sz w:val="28"/>
          <w:szCs w:val="28"/>
        </w:rPr>
        <w:t>, предусмотренных пункт</w:t>
      </w:r>
      <w:r w:rsidR="00166273">
        <w:rPr>
          <w:sz w:val="28"/>
          <w:szCs w:val="28"/>
        </w:rPr>
        <w:t>ом</w:t>
      </w:r>
      <w:r w:rsidRPr="00D34D7A">
        <w:rPr>
          <w:sz w:val="28"/>
          <w:szCs w:val="28"/>
        </w:rPr>
        <w:t xml:space="preserve"> 9.1 подраздела 9 раздела </w:t>
      </w:r>
      <w:r w:rsidRPr="00D34D7A">
        <w:rPr>
          <w:sz w:val="28"/>
          <w:szCs w:val="28"/>
          <w:lang w:val="en-US"/>
        </w:rPr>
        <w:t>II</w:t>
      </w:r>
      <w:r w:rsidRPr="00D34D7A">
        <w:rPr>
          <w:sz w:val="28"/>
          <w:szCs w:val="28"/>
        </w:rPr>
        <w:t xml:space="preserve"> Регламента – отказать заявителю </w:t>
      </w:r>
      <w:r w:rsidR="00166273">
        <w:rPr>
          <w:sz w:val="28"/>
          <w:szCs w:val="28"/>
        </w:rPr>
        <w:t>в</w:t>
      </w:r>
      <w:r w:rsidRPr="0035685A">
        <w:rPr>
          <w:rFonts w:eastAsia="Calibri"/>
          <w:sz w:val="28"/>
          <w:szCs w:val="28"/>
          <w:lang w:eastAsia="en-US"/>
        </w:rPr>
        <w:t xml:space="preserve"> </w:t>
      </w:r>
      <w:r w:rsidRPr="0035685A">
        <w:rPr>
          <w:sz w:val="28"/>
          <w:szCs w:val="28"/>
        </w:rPr>
        <w:t>п</w:t>
      </w:r>
      <w:r w:rsidR="00C41726">
        <w:rPr>
          <w:sz w:val="28"/>
          <w:szCs w:val="28"/>
        </w:rPr>
        <w:t>остановке</w:t>
      </w:r>
      <w:r w:rsidRPr="0035685A">
        <w:rPr>
          <w:sz w:val="28"/>
          <w:szCs w:val="28"/>
        </w:rPr>
        <w:t xml:space="preserve"> на учет граждан, имеющих право на бесплатное предоставление земельного участка для индивидуального жилищного строительства, </w:t>
      </w:r>
      <w:r w:rsidRPr="00DB2D9A">
        <w:rPr>
          <w:sz w:val="28"/>
          <w:szCs w:val="28"/>
        </w:rPr>
        <w:t>состоящих на учете в качестве нуждающихся в улучшении жилищных условий</w:t>
      </w:r>
      <w:r w:rsidRPr="00DD2CB0">
        <w:rPr>
          <w:sz w:val="28"/>
          <w:szCs w:val="28"/>
        </w:rPr>
        <w:t xml:space="preserve">. </w:t>
      </w:r>
    </w:p>
    <w:p w:rsidR="0094419C" w:rsidRPr="0064769D" w:rsidRDefault="0094419C" w:rsidP="00865585">
      <w:pPr>
        <w:pStyle w:val="aa"/>
        <w:spacing w:after="0" w:line="233" w:lineRule="auto"/>
        <w:ind w:left="0" w:firstLine="851"/>
        <w:jc w:val="both"/>
        <w:rPr>
          <w:sz w:val="28"/>
          <w:szCs w:val="28"/>
        </w:rPr>
      </w:pPr>
      <w:r w:rsidRPr="0064769D">
        <w:rPr>
          <w:sz w:val="28"/>
          <w:szCs w:val="28"/>
        </w:rPr>
        <w:t xml:space="preserve">Решения комиссии </w:t>
      </w:r>
      <w:r w:rsidR="006D1E5F">
        <w:rPr>
          <w:sz w:val="28"/>
          <w:szCs w:val="28"/>
        </w:rPr>
        <w:t>оформляются</w:t>
      </w:r>
      <w:r w:rsidRPr="0064769D">
        <w:rPr>
          <w:sz w:val="28"/>
          <w:szCs w:val="28"/>
        </w:rPr>
        <w:t xml:space="preserve"> в форме протоколов заседаний в течение </w:t>
      </w:r>
      <w:r w:rsidR="008B639B">
        <w:rPr>
          <w:sz w:val="28"/>
          <w:szCs w:val="28"/>
        </w:rPr>
        <w:t>трех</w:t>
      </w:r>
      <w:r w:rsidRPr="0064769D">
        <w:rPr>
          <w:sz w:val="28"/>
          <w:szCs w:val="28"/>
        </w:rPr>
        <w:t xml:space="preserve"> дней со дня заседания комиссии и </w:t>
      </w:r>
      <w:r w:rsidR="0090486F">
        <w:rPr>
          <w:sz w:val="28"/>
          <w:szCs w:val="28"/>
        </w:rPr>
        <w:t xml:space="preserve">в указанный срок </w:t>
      </w:r>
      <w:r w:rsidRPr="0064769D">
        <w:rPr>
          <w:sz w:val="28"/>
          <w:szCs w:val="28"/>
        </w:rPr>
        <w:t>подписываются председателем и секретарем комиссии.</w:t>
      </w:r>
    </w:p>
    <w:p w:rsidR="00607CA2" w:rsidRPr="00D55EC6" w:rsidRDefault="00227867" w:rsidP="0090486F">
      <w:pPr>
        <w:tabs>
          <w:tab w:val="left" w:pos="851"/>
        </w:tabs>
        <w:autoSpaceDE w:val="0"/>
        <w:autoSpaceDN w:val="0"/>
        <w:adjustRightInd w:val="0"/>
        <w:ind w:firstLine="851"/>
        <w:jc w:val="both"/>
        <w:outlineLvl w:val="1"/>
        <w:rPr>
          <w:sz w:val="28"/>
          <w:szCs w:val="28"/>
        </w:rPr>
      </w:pPr>
      <w:r>
        <w:rPr>
          <w:sz w:val="28"/>
          <w:szCs w:val="28"/>
        </w:rPr>
        <w:t>С</w:t>
      </w:r>
      <w:r w:rsidR="0064769D">
        <w:rPr>
          <w:sz w:val="28"/>
          <w:szCs w:val="28"/>
        </w:rPr>
        <w:t xml:space="preserve">пециалист </w:t>
      </w:r>
      <w:r w:rsidR="008B639B">
        <w:rPr>
          <w:sz w:val="28"/>
          <w:szCs w:val="28"/>
        </w:rPr>
        <w:t xml:space="preserve">не позднее </w:t>
      </w:r>
      <w:r w:rsidR="00DD4D38">
        <w:rPr>
          <w:sz w:val="28"/>
          <w:szCs w:val="28"/>
        </w:rPr>
        <w:t>двух</w:t>
      </w:r>
      <w:r w:rsidR="00F219EE" w:rsidRPr="0035685A">
        <w:rPr>
          <w:sz w:val="28"/>
          <w:szCs w:val="28"/>
        </w:rPr>
        <w:t xml:space="preserve"> дней </w:t>
      </w:r>
      <w:r w:rsidR="00F219EE" w:rsidRPr="009F3A0A">
        <w:rPr>
          <w:sz w:val="28"/>
          <w:szCs w:val="28"/>
        </w:rPr>
        <w:t xml:space="preserve">с момента </w:t>
      </w:r>
      <w:r w:rsidR="009F3A0A" w:rsidRPr="009F3A0A">
        <w:rPr>
          <w:sz w:val="28"/>
          <w:szCs w:val="28"/>
        </w:rPr>
        <w:t xml:space="preserve">подписания протокола заседания комиссии </w:t>
      </w:r>
      <w:r w:rsidR="00F219EE" w:rsidRPr="0035685A">
        <w:rPr>
          <w:rFonts w:eastAsia="Calibri"/>
          <w:sz w:val="28"/>
          <w:szCs w:val="28"/>
          <w:lang w:eastAsia="en-US"/>
        </w:rPr>
        <w:t xml:space="preserve">готовит проект приказа о </w:t>
      </w:r>
      <w:r w:rsidR="0035685A" w:rsidRPr="0035685A">
        <w:rPr>
          <w:rFonts w:eastAsia="Calibri"/>
          <w:sz w:val="28"/>
          <w:szCs w:val="28"/>
          <w:lang w:eastAsia="en-US"/>
        </w:rPr>
        <w:t>п</w:t>
      </w:r>
      <w:r w:rsidR="00C41726">
        <w:rPr>
          <w:rFonts w:eastAsia="Calibri"/>
          <w:sz w:val="28"/>
          <w:szCs w:val="28"/>
          <w:lang w:eastAsia="en-US"/>
        </w:rPr>
        <w:t xml:space="preserve">остановке </w:t>
      </w:r>
      <w:r w:rsidR="0035685A" w:rsidRPr="0035685A">
        <w:rPr>
          <w:rFonts w:eastAsia="Calibri"/>
          <w:sz w:val="28"/>
          <w:szCs w:val="28"/>
          <w:lang w:eastAsia="en-US"/>
        </w:rPr>
        <w:t>заявителя на у</w:t>
      </w:r>
      <w:r w:rsidR="0035685A" w:rsidRPr="0035685A">
        <w:rPr>
          <w:sz w:val="28"/>
          <w:szCs w:val="28"/>
        </w:rPr>
        <w:t xml:space="preserve">чет </w:t>
      </w:r>
      <w:r>
        <w:rPr>
          <w:sz w:val="28"/>
          <w:szCs w:val="28"/>
        </w:rPr>
        <w:t>и</w:t>
      </w:r>
      <w:r>
        <w:rPr>
          <w:rStyle w:val="ac"/>
          <w:b w:val="0"/>
          <w:sz w:val="28"/>
          <w:szCs w:val="28"/>
        </w:rPr>
        <w:t xml:space="preserve">ли </w:t>
      </w:r>
      <w:r w:rsidR="009F3A0A" w:rsidRPr="0035685A">
        <w:rPr>
          <w:rFonts w:eastAsia="Calibri"/>
          <w:sz w:val="28"/>
          <w:szCs w:val="28"/>
          <w:lang w:eastAsia="en-US"/>
        </w:rPr>
        <w:t>проект приказа</w:t>
      </w:r>
      <w:r w:rsidR="00F219EE" w:rsidRPr="0035685A">
        <w:rPr>
          <w:rFonts w:eastAsia="Calibri"/>
          <w:sz w:val="28"/>
          <w:szCs w:val="28"/>
          <w:lang w:eastAsia="en-US"/>
        </w:rPr>
        <w:t xml:space="preserve"> об отказе </w:t>
      </w:r>
      <w:r w:rsidR="0035685A" w:rsidRPr="0035685A">
        <w:rPr>
          <w:rFonts w:eastAsia="Calibri"/>
          <w:sz w:val="28"/>
          <w:szCs w:val="28"/>
          <w:lang w:eastAsia="en-US"/>
        </w:rPr>
        <w:t>в п</w:t>
      </w:r>
      <w:r w:rsidR="00C41726">
        <w:rPr>
          <w:rFonts w:eastAsia="Calibri"/>
          <w:sz w:val="28"/>
          <w:szCs w:val="28"/>
          <w:lang w:eastAsia="en-US"/>
        </w:rPr>
        <w:t>остановке</w:t>
      </w:r>
      <w:r w:rsidR="0035685A" w:rsidRPr="0035685A">
        <w:rPr>
          <w:rFonts w:eastAsia="Calibri"/>
          <w:sz w:val="28"/>
          <w:szCs w:val="28"/>
          <w:lang w:eastAsia="en-US"/>
        </w:rPr>
        <w:t xml:space="preserve"> заявителя на у</w:t>
      </w:r>
      <w:r w:rsidR="0035685A" w:rsidRPr="0035685A">
        <w:rPr>
          <w:sz w:val="28"/>
          <w:szCs w:val="28"/>
        </w:rPr>
        <w:t>чет</w:t>
      </w:r>
      <w:r w:rsidR="008B639B">
        <w:rPr>
          <w:sz w:val="28"/>
          <w:szCs w:val="28"/>
        </w:rPr>
        <w:t xml:space="preserve"> и </w:t>
      </w:r>
      <w:r w:rsidR="00607CA2">
        <w:rPr>
          <w:sz w:val="28"/>
          <w:szCs w:val="28"/>
        </w:rPr>
        <w:t>не позднее следующего дня</w:t>
      </w:r>
      <w:r w:rsidR="00607CA2" w:rsidRPr="00D55EC6">
        <w:rPr>
          <w:sz w:val="28"/>
          <w:szCs w:val="28"/>
        </w:rPr>
        <w:t xml:space="preserve"> </w:t>
      </w:r>
      <w:r w:rsidR="008B639B">
        <w:rPr>
          <w:sz w:val="28"/>
          <w:szCs w:val="28"/>
        </w:rPr>
        <w:t xml:space="preserve">с момента подготовки </w:t>
      </w:r>
      <w:r w:rsidR="006A4A8B" w:rsidRPr="0035685A">
        <w:rPr>
          <w:rFonts w:eastAsia="Calibri"/>
          <w:sz w:val="28"/>
          <w:szCs w:val="28"/>
          <w:lang w:eastAsia="en-US"/>
        </w:rPr>
        <w:t xml:space="preserve">проект приказа </w:t>
      </w:r>
      <w:r w:rsidR="00607CA2" w:rsidRPr="00D55EC6">
        <w:rPr>
          <w:sz w:val="28"/>
          <w:szCs w:val="28"/>
        </w:rPr>
        <w:t>направляет</w:t>
      </w:r>
      <w:r w:rsidR="000105AE">
        <w:rPr>
          <w:sz w:val="28"/>
          <w:szCs w:val="28"/>
        </w:rPr>
        <w:t xml:space="preserve"> его</w:t>
      </w:r>
      <w:r w:rsidR="00607CA2" w:rsidRPr="00D55EC6">
        <w:rPr>
          <w:sz w:val="28"/>
          <w:szCs w:val="28"/>
        </w:rPr>
        <w:t xml:space="preserve"> на визирование начальнику отдела.</w:t>
      </w:r>
    </w:p>
    <w:p w:rsidR="00C84951" w:rsidRDefault="003B3C99" w:rsidP="0090486F">
      <w:pPr>
        <w:autoSpaceDE w:val="0"/>
        <w:autoSpaceDN w:val="0"/>
        <w:adjustRightInd w:val="0"/>
        <w:ind w:firstLine="851"/>
        <w:jc w:val="both"/>
        <w:rPr>
          <w:sz w:val="28"/>
          <w:szCs w:val="28"/>
        </w:rPr>
      </w:pPr>
      <w:r>
        <w:rPr>
          <w:sz w:val="28"/>
          <w:szCs w:val="28"/>
        </w:rPr>
        <w:t>2.2.</w:t>
      </w:r>
      <w:r w:rsidR="00607CA2">
        <w:rPr>
          <w:sz w:val="28"/>
          <w:szCs w:val="28"/>
        </w:rPr>
        <w:t xml:space="preserve">3. </w:t>
      </w:r>
      <w:r w:rsidR="00C84951" w:rsidRPr="00D34D7A">
        <w:rPr>
          <w:sz w:val="28"/>
          <w:szCs w:val="28"/>
        </w:rPr>
        <w:t>Н</w:t>
      </w:r>
      <w:r w:rsidR="00C84951" w:rsidRPr="00D34D7A">
        <w:rPr>
          <w:color w:val="000000" w:themeColor="text1"/>
          <w:sz w:val="28"/>
          <w:szCs w:val="28"/>
        </w:rPr>
        <w:t xml:space="preserve">ачальник отдела </w:t>
      </w:r>
      <w:r w:rsidR="00C84951" w:rsidRPr="00D34D7A">
        <w:rPr>
          <w:color w:val="000000"/>
          <w:sz w:val="28"/>
          <w:szCs w:val="28"/>
        </w:rPr>
        <w:t xml:space="preserve">рассматривает и </w:t>
      </w:r>
      <w:r w:rsidR="00C84951">
        <w:rPr>
          <w:color w:val="000000"/>
          <w:sz w:val="28"/>
          <w:szCs w:val="28"/>
        </w:rPr>
        <w:t>визирует</w:t>
      </w:r>
      <w:r w:rsidR="00C84951" w:rsidRPr="00D34D7A">
        <w:rPr>
          <w:color w:val="000000"/>
          <w:sz w:val="28"/>
          <w:szCs w:val="28"/>
        </w:rPr>
        <w:t xml:space="preserve"> </w:t>
      </w:r>
      <w:r w:rsidR="00C84951" w:rsidRPr="00D34D7A">
        <w:rPr>
          <w:sz w:val="28"/>
          <w:szCs w:val="28"/>
        </w:rPr>
        <w:t xml:space="preserve">проект </w:t>
      </w:r>
      <w:r w:rsidR="00C84951" w:rsidRPr="0035685A">
        <w:rPr>
          <w:rFonts w:eastAsia="Calibri"/>
          <w:sz w:val="28"/>
          <w:szCs w:val="28"/>
          <w:lang w:eastAsia="en-US"/>
        </w:rPr>
        <w:t xml:space="preserve">приказа о </w:t>
      </w:r>
      <w:r w:rsidR="00C41726">
        <w:rPr>
          <w:rFonts w:eastAsia="Calibri"/>
          <w:sz w:val="28"/>
          <w:szCs w:val="28"/>
          <w:lang w:eastAsia="en-US"/>
        </w:rPr>
        <w:t>постановке</w:t>
      </w:r>
      <w:r w:rsidR="00C84951" w:rsidRPr="0035685A">
        <w:rPr>
          <w:rFonts w:eastAsia="Calibri"/>
          <w:sz w:val="28"/>
          <w:szCs w:val="28"/>
          <w:lang w:eastAsia="en-US"/>
        </w:rPr>
        <w:t xml:space="preserve"> </w:t>
      </w:r>
      <w:r w:rsidR="00C84951">
        <w:rPr>
          <w:rFonts w:eastAsia="Calibri"/>
          <w:sz w:val="28"/>
          <w:szCs w:val="28"/>
          <w:lang w:eastAsia="en-US"/>
        </w:rPr>
        <w:t>на учет либо об отказе в п</w:t>
      </w:r>
      <w:r w:rsidR="00C41726">
        <w:rPr>
          <w:rFonts w:eastAsia="Calibri"/>
          <w:sz w:val="28"/>
          <w:szCs w:val="28"/>
          <w:lang w:eastAsia="en-US"/>
        </w:rPr>
        <w:t>остановке</w:t>
      </w:r>
      <w:r w:rsidR="00C84951">
        <w:rPr>
          <w:rFonts w:eastAsia="Calibri"/>
          <w:sz w:val="28"/>
          <w:szCs w:val="28"/>
          <w:lang w:eastAsia="en-US"/>
        </w:rPr>
        <w:t xml:space="preserve"> на учет </w:t>
      </w:r>
      <w:r w:rsidR="00C84951" w:rsidRPr="00D34D7A">
        <w:rPr>
          <w:color w:val="000000"/>
          <w:sz w:val="28"/>
          <w:szCs w:val="28"/>
        </w:rPr>
        <w:t xml:space="preserve">в течение одного дня с момента поступления его на подпись </w:t>
      </w:r>
      <w:r w:rsidR="00C84951" w:rsidRPr="00D34D7A">
        <w:rPr>
          <w:sz w:val="28"/>
          <w:szCs w:val="28"/>
        </w:rPr>
        <w:t>и направляет его на согласование главному специалисту юридического отдела</w:t>
      </w:r>
      <w:r w:rsidR="00C84951">
        <w:rPr>
          <w:sz w:val="28"/>
          <w:szCs w:val="28"/>
        </w:rPr>
        <w:t xml:space="preserve"> </w:t>
      </w:r>
      <w:r w:rsidR="008B639B">
        <w:rPr>
          <w:sz w:val="28"/>
          <w:szCs w:val="28"/>
        </w:rPr>
        <w:t>к</w:t>
      </w:r>
      <w:r w:rsidR="00C84951">
        <w:rPr>
          <w:sz w:val="28"/>
          <w:szCs w:val="28"/>
        </w:rPr>
        <w:t>омитета.</w:t>
      </w:r>
      <w:r w:rsidR="00C84951" w:rsidRPr="00D34D7A">
        <w:rPr>
          <w:sz w:val="28"/>
          <w:szCs w:val="28"/>
        </w:rPr>
        <w:t xml:space="preserve"> </w:t>
      </w:r>
    </w:p>
    <w:p w:rsidR="008B65A1" w:rsidRPr="00D55EC6" w:rsidRDefault="00607CA2" w:rsidP="0090486F">
      <w:pPr>
        <w:widowControl w:val="0"/>
        <w:autoSpaceDE w:val="0"/>
        <w:autoSpaceDN w:val="0"/>
        <w:adjustRightInd w:val="0"/>
        <w:ind w:firstLine="851"/>
        <w:jc w:val="both"/>
        <w:rPr>
          <w:sz w:val="28"/>
          <w:szCs w:val="28"/>
        </w:rPr>
      </w:pPr>
      <w:r w:rsidRPr="00301A98">
        <w:rPr>
          <w:sz w:val="28"/>
          <w:szCs w:val="28"/>
        </w:rPr>
        <w:t>2.2.</w:t>
      </w:r>
      <w:r w:rsidR="003B3C99">
        <w:rPr>
          <w:sz w:val="28"/>
          <w:szCs w:val="28"/>
        </w:rPr>
        <w:t>4</w:t>
      </w:r>
      <w:r w:rsidRPr="00301A98">
        <w:rPr>
          <w:sz w:val="28"/>
          <w:szCs w:val="28"/>
        </w:rPr>
        <w:t xml:space="preserve">. </w:t>
      </w:r>
      <w:r w:rsidR="00C84951">
        <w:rPr>
          <w:sz w:val="28"/>
          <w:szCs w:val="28"/>
        </w:rPr>
        <w:t>Г</w:t>
      </w:r>
      <w:r w:rsidR="00C84951" w:rsidRPr="00D34D7A">
        <w:rPr>
          <w:sz w:val="28"/>
          <w:szCs w:val="28"/>
        </w:rPr>
        <w:t>лавн</w:t>
      </w:r>
      <w:r w:rsidR="00C84951">
        <w:rPr>
          <w:sz w:val="28"/>
          <w:szCs w:val="28"/>
        </w:rPr>
        <w:t xml:space="preserve">ый </w:t>
      </w:r>
      <w:r w:rsidR="00C84951" w:rsidRPr="00D34D7A">
        <w:rPr>
          <w:sz w:val="28"/>
          <w:szCs w:val="28"/>
        </w:rPr>
        <w:t>специалист юридического отдела</w:t>
      </w:r>
      <w:r w:rsidR="00C84951">
        <w:rPr>
          <w:sz w:val="28"/>
          <w:szCs w:val="28"/>
        </w:rPr>
        <w:t xml:space="preserve"> </w:t>
      </w:r>
      <w:r w:rsidR="008B639B">
        <w:rPr>
          <w:sz w:val="28"/>
          <w:szCs w:val="28"/>
        </w:rPr>
        <w:t>к</w:t>
      </w:r>
      <w:r w:rsidR="00C84951">
        <w:rPr>
          <w:sz w:val="28"/>
          <w:szCs w:val="28"/>
        </w:rPr>
        <w:t xml:space="preserve">омитета согласовывает </w:t>
      </w:r>
      <w:r w:rsidR="00C84951" w:rsidRPr="00D34D7A">
        <w:rPr>
          <w:sz w:val="28"/>
          <w:szCs w:val="28"/>
        </w:rPr>
        <w:t xml:space="preserve">проект </w:t>
      </w:r>
      <w:r w:rsidR="00C84951" w:rsidRPr="0035685A">
        <w:rPr>
          <w:rFonts w:eastAsia="Calibri"/>
          <w:sz w:val="28"/>
          <w:szCs w:val="28"/>
          <w:lang w:eastAsia="en-US"/>
        </w:rPr>
        <w:t>приказа о п</w:t>
      </w:r>
      <w:r w:rsidR="00C41726">
        <w:rPr>
          <w:rFonts w:eastAsia="Calibri"/>
          <w:sz w:val="28"/>
          <w:szCs w:val="28"/>
          <w:lang w:eastAsia="en-US"/>
        </w:rPr>
        <w:t>остановке</w:t>
      </w:r>
      <w:r w:rsidR="00C84951" w:rsidRPr="0035685A">
        <w:rPr>
          <w:rFonts w:eastAsia="Calibri"/>
          <w:sz w:val="28"/>
          <w:szCs w:val="28"/>
          <w:lang w:eastAsia="en-US"/>
        </w:rPr>
        <w:t xml:space="preserve"> </w:t>
      </w:r>
      <w:r w:rsidR="00C84951">
        <w:rPr>
          <w:rFonts w:eastAsia="Calibri"/>
          <w:sz w:val="28"/>
          <w:szCs w:val="28"/>
          <w:lang w:eastAsia="en-US"/>
        </w:rPr>
        <w:t>на учет, либо об отказе в п</w:t>
      </w:r>
      <w:r w:rsidR="00C41726">
        <w:rPr>
          <w:rFonts w:eastAsia="Calibri"/>
          <w:sz w:val="28"/>
          <w:szCs w:val="28"/>
          <w:lang w:eastAsia="en-US"/>
        </w:rPr>
        <w:t>остановке</w:t>
      </w:r>
      <w:r w:rsidR="00C84951">
        <w:rPr>
          <w:rFonts w:eastAsia="Calibri"/>
          <w:sz w:val="28"/>
          <w:szCs w:val="28"/>
          <w:lang w:eastAsia="en-US"/>
        </w:rPr>
        <w:t xml:space="preserve"> на учет </w:t>
      </w:r>
      <w:r w:rsidR="00C84951" w:rsidRPr="00D34D7A">
        <w:rPr>
          <w:color w:val="000000"/>
          <w:sz w:val="28"/>
          <w:szCs w:val="28"/>
        </w:rPr>
        <w:t xml:space="preserve">в течение одного дня с момента поступления его на </w:t>
      </w:r>
      <w:r w:rsidR="00C84951">
        <w:rPr>
          <w:color w:val="000000"/>
          <w:sz w:val="28"/>
          <w:szCs w:val="28"/>
        </w:rPr>
        <w:t xml:space="preserve">согласование, </w:t>
      </w:r>
      <w:r w:rsidR="00C84951" w:rsidRPr="00D34D7A">
        <w:rPr>
          <w:sz w:val="28"/>
          <w:szCs w:val="28"/>
        </w:rPr>
        <w:t xml:space="preserve">после чего </w:t>
      </w:r>
      <w:r w:rsidR="00C84951">
        <w:rPr>
          <w:sz w:val="28"/>
          <w:szCs w:val="28"/>
        </w:rPr>
        <w:t xml:space="preserve">направляет его </w:t>
      </w:r>
      <w:r w:rsidR="00C84951" w:rsidRPr="00D34D7A">
        <w:rPr>
          <w:sz w:val="28"/>
          <w:szCs w:val="28"/>
        </w:rPr>
        <w:t>на подписание заместителю председател</w:t>
      </w:r>
      <w:r w:rsidR="00C84951">
        <w:rPr>
          <w:sz w:val="28"/>
          <w:szCs w:val="28"/>
        </w:rPr>
        <w:t>я</w:t>
      </w:r>
      <w:r w:rsidR="00C84951" w:rsidRPr="00D34D7A">
        <w:rPr>
          <w:sz w:val="28"/>
          <w:szCs w:val="28"/>
        </w:rPr>
        <w:t xml:space="preserve"> </w:t>
      </w:r>
      <w:r w:rsidR="008B639B">
        <w:rPr>
          <w:sz w:val="28"/>
          <w:szCs w:val="28"/>
        </w:rPr>
        <w:t>к</w:t>
      </w:r>
      <w:r w:rsidR="00C84951" w:rsidRPr="00D34D7A">
        <w:rPr>
          <w:sz w:val="28"/>
          <w:szCs w:val="28"/>
        </w:rPr>
        <w:t>омитета по жилищным вопросам</w:t>
      </w:r>
      <w:r w:rsidR="008B65A1">
        <w:rPr>
          <w:sz w:val="28"/>
          <w:szCs w:val="28"/>
        </w:rPr>
        <w:t xml:space="preserve">, а в случае его отсутствия </w:t>
      </w:r>
      <w:r w:rsidR="0090486F">
        <w:rPr>
          <w:sz w:val="28"/>
          <w:szCs w:val="28"/>
        </w:rPr>
        <w:t>–</w:t>
      </w:r>
      <w:r w:rsidR="008B65A1">
        <w:rPr>
          <w:sz w:val="28"/>
          <w:szCs w:val="28"/>
        </w:rPr>
        <w:t>председателю комитета.</w:t>
      </w:r>
    </w:p>
    <w:p w:rsidR="003D54AB" w:rsidRDefault="008B65A1" w:rsidP="0090486F">
      <w:pPr>
        <w:widowControl w:val="0"/>
        <w:autoSpaceDE w:val="0"/>
        <w:autoSpaceDN w:val="0"/>
        <w:adjustRightInd w:val="0"/>
        <w:ind w:firstLine="851"/>
        <w:jc w:val="both"/>
        <w:rPr>
          <w:color w:val="000000"/>
          <w:sz w:val="28"/>
          <w:szCs w:val="28"/>
        </w:rPr>
      </w:pPr>
      <w:r>
        <w:rPr>
          <w:color w:val="000000"/>
          <w:sz w:val="28"/>
          <w:szCs w:val="28"/>
        </w:rPr>
        <w:t xml:space="preserve">2.2.5. </w:t>
      </w:r>
      <w:r w:rsidR="00C84951">
        <w:rPr>
          <w:color w:val="000000"/>
          <w:sz w:val="28"/>
          <w:szCs w:val="28"/>
        </w:rPr>
        <w:t xml:space="preserve">Заместитель председателя </w:t>
      </w:r>
      <w:r w:rsidR="00D264CF">
        <w:rPr>
          <w:color w:val="000000"/>
          <w:sz w:val="28"/>
          <w:szCs w:val="28"/>
        </w:rPr>
        <w:t>к</w:t>
      </w:r>
      <w:r w:rsidR="00C84951">
        <w:rPr>
          <w:color w:val="000000"/>
          <w:sz w:val="28"/>
          <w:szCs w:val="28"/>
        </w:rPr>
        <w:t>омитета по жилищным вопросам</w:t>
      </w:r>
      <w:r>
        <w:rPr>
          <w:color w:val="000000"/>
          <w:sz w:val="28"/>
          <w:szCs w:val="28"/>
        </w:rPr>
        <w:t xml:space="preserve">, </w:t>
      </w:r>
      <w:r>
        <w:rPr>
          <w:sz w:val="28"/>
          <w:szCs w:val="28"/>
        </w:rPr>
        <w:t>а в случае его отсутствия председатель комитета,</w:t>
      </w:r>
      <w:r w:rsidR="00C84951">
        <w:rPr>
          <w:color w:val="000000"/>
          <w:sz w:val="28"/>
          <w:szCs w:val="28"/>
        </w:rPr>
        <w:t xml:space="preserve"> подписывает проект </w:t>
      </w:r>
      <w:r w:rsidR="00C84951" w:rsidRPr="0035685A">
        <w:rPr>
          <w:rFonts w:eastAsia="Calibri"/>
          <w:sz w:val="28"/>
          <w:szCs w:val="28"/>
          <w:lang w:eastAsia="en-US"/>
        </w:rPr>
        <w:t>приказа о п</w:t>
      </w:r>
      <w:r w:rsidR="00C41726">
        <w:rPr>
          <w:rFonts w:eastAsia="Calibri"/>
          <w:sz w:val="28"/>
          <w:szCs w:val="28"/>
          <w:lang w:eastAsia="en-US"/>
        </w:rPr>
        <w:t>остановке</w:t>
      </w:r>
      <w:r w:rsidR="00C84951" w:rsidRPr="0035685A">
        <w:rPr>
          <w:rFonts w:eastAsia="Calibri"/>
          <w:sz w:val="28"/>
          <w:szCs w:val="28"/>
          <w:lang w:eastAsia="en-US"/>
        </w:rPr>
        <w:t xml:space="preserve"> </w:t>
      </w:r>
      <w:r w:rsidR="00C84951">
        <w:rPr>
          <w:rFonts w:eastAsia="Calibri"/>
          <w:sz w:val="28"/>
          <w:szCs w:val="28"/>
          <w:lang w:eastAsia="en-US"/>
        </w:rPr>
        <w:t>на учет либо об отказе в п</w:t>
      </w:r>
      <w:r w:rsidR="00C41726">
        <w:rPr>
          <w:rFonts w:eastAsia="Calibri"/>
          <w:sz w:val="28"/>
          <w:szCs w:val="28"/>
          <w:lang w:eastAsia="en-US"/>
        </w:rPr>
        <w:t>остановке</w:t>
      </w:r>
      <w:r w:rsidR="00C84951">
        <w:rPr>
          <w:rFonts w:eastAsia="Calibri"/>
          <w:sz w:val="28"/>
          <w:szCs w:val="28"/>
          <w:lang w:eastAsia="en-US"/>
        </w:rPr>
        <w:t xml:space="preserve"> на учет </w:t>
      </w:r>
      <w:r w:rsidR="00C84951" w:rsidRPr="00D34D7A">
        <w:rPr>
          <w:color w:val="000000"/>
          <w:sz w:val="28"/>
          <w:szCs w:val="28"/>
        </w:rPr>
        <w:t xml:space="preserve">в течение </w:t>
      </w:r>
      <w:r>
        <w:rPr>
          <w:color w:val="000000"/>
          <w:sz w:val="28"/>
          <w:szCs w:val="28"/>
        </w:rPr>
        <w:t>двух</w:t>
      </w:r>
      <w:r w:rsidR="00C84951" w:rsidRPr="00D34D7A">
        <w:rPr>
          <w:color w:val="000000"/>
          <w:sz w:val="28"/>
          <w:szCs w:val="28"/>
        </w:rPr>
        <w:t xml:space="preserve"> </w:t>
      </w:r>
      <w:r>
        <w:rPr>
          <w:color w:val="000000"/>
          <w:sz w:val="28"/>
          <w:szCs w:val="28"/>
        </w:rPr>
        <w:t xml:space="preserve">дней </w:t>
      </w:r>
      <w:r w:rsidR="00C84951">
        <w:rPr>
          <w:color w:val="000000"/>
          <w:sz w:val="28"/>
          <w:szCs w:val="28"/>
        </w:rPr>
        <w:t xml:space="preserve">с </w:t>
      </w:r>
    </w:p>
    <w:p w:rsidR="003D54AB" w:rsidRDefault="003D54AB" w:rsidP="003D54AB">
      <w:pPr>
        <w:widowControl w:val="0"/>
        <w:autoSpaceDE w:val="0"/>
        <w:autoSpaceDN w:val="0"/>
        <w:adjustRightInd w:val="0"/>
        <w:jc w:val="both"/>
        <w:rPr>
          <w:color w:val="000000"/>
          <w:sz w:val="28"/>
          <w:szCs w:val="28"/>
        </w:rPr>
      </w:pPr>
    </w:p>
    <w:p w:rsidR="00C84951" w:rsidRPr="00F06243" w:rsidRDefault="00C84951" w:rsidP="003D54AB">
      <w:pPr>
        <w:widowControl w:val="0"/>
        <w:autoSpaceDE w:val="0"/>
        <w:autoSpaceDN w:val="0"/>
        <w:adjustRightInd w:val="0"/>
        <w:jc w:val="both"/>
        <w:rPr>
          <w:sz w:val="28"/>
          <w:szCs w:val="28"/>
        </w:rPr>
      </w:pPr>
      <w:r>
        <w:rPr>
          <w:color w:val="000000"/>
          <w:sz w:val="28"/>
          <w:szCs w:val="28"/>
        </w:rPr>
        <w:lastRenderedPageBreak/>
        <w:t xml:space="preserve">момента поступления его на подпись и </w:t>
      </w:r>
      <w:r w:rsidR="008B65A1">
        <w:rPr>
          <w:color w:val="000000"/>
          <w:sz w:val="28"/>
          <w:szCs w:val="28"/>
        </w:rPr>
        <w:t>направляет на регистрацию специалисту</w:t>
      </w:r>
      <w:r w:rsidR="008A2EC9" w:rsidRPr="008A2EC9">
        <w:rPr>
          <w:color w:val="00B050"/>
          <w:sz w:val="28"/>
          <w:szCs w:val="28"/>
        </w:rPr>
        <w:t xml:space="preserve"> </w:t>
      </w:r>
      <w:r w:rsidR="008A2EC9" w:rsidRPr="00CC103C">
        <w:rPr>
          <w:sz w:val="28"/>
          <w:szCs w:val="28"/>
        </w:rPr>
        <w:t>общего отдела</w:t>
      </w:r>
      <w:r w:rsidR="0007690A" w:rsidRPr="00CC103C">
        <w:rPr>
          <w:sz w:val="28"/>
          <w:szCs w:val="28"/>
        </w:rPr>
        <w:t xml:space="preserve"> комитета</w:t>
      </w:r>
      <w:r>
        <w:rPr>
          <w:color w:val="000000"/>
          <w:sz w:val="28"/>
          <w:szCs w:val="28"/>
        </w:rPr>
        <w:t>.</w:t>
      </w:r>
      <w:r w:rsidR="00F06243" w:rsidRPr="00F06243">
        <w:rPr>
          <w:sz w:val="28"/>
          <w:szCs w:val="28"/>
        </w:rPr>
        <w:t xml:space="preserve"> </w:t>
      </w:r>
      <w:r w:rsidR="008A2EC9">
        <w:rPr>
          <w:sz w:val="28"/>
          <w:szCs w:val="28"/>
        </w:rPr>
        <w:t>С</w:t>
      </w:r>
      <w:r w:rsidR="00F06243">
        <w:rPr>
          <w:sz w:val="28"/>
          <w:szCs w:val="28"/>
        </w:rPr>
        <w:t>пециалист</w:t>
      </w:r>
      <w:r w:rsidR="008A2EC9" w:rsidRPr="008A2EC9">
        <w:rPr>
          <w:color w:val="00B050"/>
          <w:sz w:val="28"/>
          <w:szCs w:val="28"/>
        </w:rPr>
        <w:t xml:space="preserve"> </w:t>
      </w:r>
      <w:r w:rsidR="008A2EC9" w:rsidRPr="00CC103C">
        <w:rPr>
          <w:sz w:val="28"/>
          <w:szCs w:val="28"/>
        </w:rPr>
        <w:t>общего отдела</w:t>
      </w:r>
      <w:r w:rsidR="00F06243" w:rsidRPr="00CC103C">
        <w:rPr>
          <w:sz w:val="28"/>
          <w:szCs w:val="28"/>
        </w:rPr>
        <w:t xml:space="preserve"> </w:t>
      </w:r>
      <w:r w:rsidR="0007690A">
        <w:rPr>
          <w:sz w:val="28"/>
          <w:szCs w:val="28"/>
        </w:rPr>
        <w:t xml:space="preserve">комитета </w:t>
      </w:r>
      <w:r w:rsidR="00F06243">
        <w:rPr>
          <w:sz w:val="28"/>
          <w:szCs w:val="28"/>
        </w:rPr>
        <w:t xml:space="preserve">в день поступления к нему документа, являющегося результатом предоставления муниципальной услуги, </w:t>
      </w:r>
      <w:r w:rsidR="00F06243" w:rsidRPr="00D55EC6">
        <w:rPr>
          <w:sz w:val="28"/>
          <w:szCs w:val="28"/>
        </w:rPr>
        <w:t xml:space="preserve">регистрирует </w:t>
      </w:r>
      <w:r w:rsidR="00F06243">
        <w:rPr>
          <w:sz w:val="28"/>
          <w:szCs w:val="28"/>
        </w:rPr>
        <w:t xml:space="preserve">его, </w:t>
      </w:r>
      <w:r w:rsidR="00F06243" w:rsidRPr="00D55EC6">
        <w:rPr>
          <w:sz w:val="28"/>
          <w:szCs w:val="28"/>
        </w:rPr>
        <w:t>присваивает регистрационный номер, дату документа, заносит в регистраци</w:t>
      </w:r>
      <w:r w:rsidR="00F06243">
        <w:rPr>
          <w:sz w:val="28"/>
          <w:szCs w:val="28"/>
        </w:rPr>
        <w:t xml:space="preserve">онный </w:t>
      </w:r>
      <w:r w:rsidR="00F06243" w:rsidRPr="00D55EC6">
        <w:rPr>
          <w:sz w:val="28"/>
          <w:szCs w:val="28"/>
        </w:rPr>
        <w:t xml:space="preserve">журнал </w:t>
      </w:r>
      <w:r w:rsidR="00F06243">
        <w:rPr>
          <w:sz w:val="28"/>
          <w:szCs w:val="28"/>
        </w:rPr>
        <w:t>реквизиты документа, являющегося результатом предоставления муниципальной услуги</w:t>
      </w:r>
      <w:r w:rsidR="00690C60">
        <w:rPr>
          <w:sz w:val="28"/>
          <w:szCs w:val="28"/>
        </w:rPr>
        <w:t xml:space="preserve"> и передает его в отдел по реализации жилищных прав граждан комитета.</w:t>
      </w:r>
    </w:p>
    <w:p w:rsidR="00C11A81" w:rsidRPr="00FA182F" w:rsidRDefault="00C11A81" w:rsidP="00C11A81">
      <w:pPr>
        <w:ind w:firstLine="851"/>
        <w:jc w:val="both"/>
        <w:rPr>
          <w:sz w:val="28"/>
          <w:szCs w:val="28"/>
        </w:rPr>
      </w:pPr>
      <w:r w:rsidRPr="00FA182F">
        <w:rPr>
          <w:sz w:val="28"/>
          <w:szCs w:val="28"/>
        </w:rPr>
        <w:t xml:space="preserve">В случае, если заявление и прилагаемые к нему документы поступили посредством городского портала, то по окончании </w:t>
      </w:r>
      <w:r>
        <w:rPr>
          <w:sz w:val="28"/>
          <w:szCs w:val="28"/>
        </w:rPr>
        <w:t>регистрации документа, являющегося результатом предоставления муниципальной услуги,</w:t>
      </w:r>
      <w:r w:rsidRPr="00FA182F">
        <w:rPr>
          <w:sz w:val="28"/>
          <w:szCs w:val="28"/>
        </w:rPr>
        <w:t xml:space="preserve"> </w:t>
      </w:r>
      <w:r>
        <w:rPr>
          <w:sz w:val="28"/>
          <w:szCs w:val="28"/>
        </w:rPr>
        <w:t xml:space="preserve">специалист </w:t>
      </w:r>
      <w:r w:rsidR="006C697C" w:rsidRPr="00CC103C">
        <w:rPr>
          <w:sz w:val="28"/>
          <w:szCs w:val="28"/>
        </w:rPr>
        <w:t xml:space="preserve">общего отдела </w:t>
      </w:r>
      <w:r w:rsidR="0007690A">
        <w:rPr>
          <w:sz w:val="28"/>
          <w:szCs w:val="28"/>
        </w:rPr>
        <w:t xml:space="preserve">комитета </w:t>
      </w:r>
      <w:r w:rsidRPr="00FA182F">
        <w:rPr>
          <w:sz w:val="28"/>
          <w:szCs w:val="28"/>
        </w:rPr>
        <w:t>направляет заявителю уведомление о результате рассмотрения заявления и приложенных к нему документов в форме сообщения в «Личный кабинет»</w:t>
      </w:r>
      <w:r w:rsidRPr="00FA182F">
        <w:rPr>
          <w:rFonts w:eastAsia="Calibri"/>
          <w:sz w:val="28"/>
          <w:szCs w:val="28"/>
        </w:rPr>
        <w:t xml:space="preserve"> заявителя на городском портале</w:t>
      </w:r>
      <w:r w:rsidRPr="00FA182F">
        <w:rPr>
          <w:sz w:val="28"/>
          <w:szCs w:val="28"/>
        </w:rPr>
        <w:t>.</w:t>
      </w:r>
    </w:p>
    <w:p w:rsidR="00C11A81" w:rsidRPr="00C11A81" w:rsidRDefault="00C11A81" w:rsidP="00C11A81">
      <w:pPr>
        <w:pStyle w:val="a5"/>
        <w:autoSpaceDE w:val="0"/>
        <w:autoSpaceDN w:val="0"/>
        <w:adjustRightInd w:val="0"/>
        <w:ind w:left="0" w:firstLine="851"/>
        <w:jc w:val="both"/>
        <w:rPr>
          <w:sz w:val="28"/>
          <w:szCs w:val="28"/>
        </w:rPr>
      </w:pPr>
      <w:r w:rsidRPr="00FA182F">
        <w:rPr>
          <w:sz w:val="28"/>
          <w:szCs w:val="28"/>
        </w:rPr>
        <w:t xml:space="preserve">Данное уведомление содержит сведения о принятии положительного решения о предоставлении муниципальной услуги и возможности получения результата предоставления муниципальной услуги, с указанием способа его получения, либо мотивированный отказ в </w:t>
      </w:r>
      <w:r w:rsidR="0090486F">
        <w:rPr>
          <w:sz w:val="28"/>
          <w:szCs w:val="28"/>
        </w:rPr>
        <w:t>постановке на учет заявителя</w:t>
      </w:r>
      <w:r w:rsidRPr="00FA182F">
        <w:rPr>
          <w:sz w:val="28"/>
          <w:szCs w:val="28"/>
        </w:rPr>
        <w:t>.</w:t>
      </w:r>
    </w:p>
    <w:p w:rsidR="003003EC" w:rsidRPr="00CC103C" w:rsidRDefault="00607CA2" w:rsidP="00F06243">
      <w:pPr>
        <w:ind w:firstLine="851"/>
        <w:jc w:val="both"/>
        <w:rPr>
          <w:sz w:val="28"/>
          <w:szCs w:val="28"/>
        </w:rPr>
      </w:pPr>
      <w:r w:rsidRPr="00301A98">
        <w:rPr>
          <w:sz w:val="28"/>
          <w:szCs w:val="28"/>
        </w:rPr>
        <w:t>2.2.</w:t>
      </w:r>
      <w:r w:rsidR="00F06243">
        <w:rPr>
          <w:sz w:val="28"/>
          <w:szCs w:val="28"/>
        </w:rPr>
        <w:t>6</w:t>
      </w:r>
      <w:r w:rsidRPr="00301A98">
        <w:rPr>
          <w:sz w:val="28"/>
          <w:szCs w:val="28"/>
        </w:rPr>
        <w:t xml:space="preserve">. Результатом административной процедуры является подписание </w:t>
      </w:r>
      <w:r w:rsidR="009C0253" w:rsidRPr="006D1308">
        <w:rPr>
          <w:sz w:val="28"/>
          <w:szCs w:val="28"/>
        </w:rPr>
        <w:t>заместител</w:t>
      </w:r>
      <w:r w:rsidR="009C0253">
        <w:rPr>
          <w:sz w:val="28"/>
          <w:szCs w:val="28"/>
        </w:rPr>
        <w:t>ем</w:t>
      </w:r>
      <w:r w:rsidR="009C0253" w:rsidRPr="006D1308">
        <w:rPr>
          <w:sz w:val="28"/>
          <w:szCs w:val="28"/>
        </w:rPr>
        <w:t xml:space="preserve"> председателя комитета по жилищным вопросам, а в случае его отсутствия председател</w:t>
      </w:r>
      <w:r w:rsidR="009C0253">
        <w:rPr>
          <w:sz w:val="28"/>
          <w:szCs w:val="28"/>
        </w:rPr>
        <w:t>ем</w:t>
      </w:r>
      <w:r w:rsidR="009C0253" w:rsidRPr="006D1308">
        <w:rPr>
          <w:sz w:val="28"/>
          <w:szCs w:val="28"/>
        </w:rPr>
        <w:t xml:space="preserve"> комитета</w:t>
      </w:r>
      <w:r w:rsidR="009C0253">
        <w:rPr>
          <w:sz w:val="28"/>
          <w:szCs w:val="28"/>
        </w:rPr>
        <w:t xml:space="preserve">, </w:t>
      </w:r>
      <w:r w:rsidRPr="00301A98">
        <w:rPr>
          <w:sz w:val="28"/>
          <w:szCs w:val="28"/>
        </w:rPr>
        <w:t>документа, являющегося результатом предоставления муниципальной услуги</w:t>
      </w:r>
      <w:r w:rsidR="0090486F">
        <w:rPr>
          <w:sz w:val="28"/>
          <w:szCs w:val="28"/>
        </w:rPr>
        <w:t>,</w:t>
      </w:r>
      <w:r w:rsidR="003003EC">
        <w:rPr>
          <w:sz w:val="28"/>
          <w:szCs w:val="28"/>
        </w:rPr>
        <w:t xml:space="preserve"> его регистрация специалистом</w:t>
      </w:r>
      <w:r w:rsidR="006C697C" w:rsidRPr="006C697C">
        <w:rPr>
          <w:color w:val="00B050"/>
          <w:sz w:val="28"/>
          <w:szCs w:val="28"/>
        </w:rPr>
        <w:t xml:space="preserve"> </w:t>
      </w:r>
      <w:r w:rsidR="006C697C" w:rsidRPr="00CC103C">
        <w:rPr>
          <w:sz w:val="28"/>
          <w:szCs w:val="28"/>
        </w:rPr>
        <w:t>общего отдела</w:t>
      </w:r>
      <w:r w:rsidR="008925F7" w:rsidRPr="00CC103C">
        <w:rPr>
          <w:sz w:val="28"/>
          <w:szCs w:val="28"/>
        </w:rPr>
        <w:t xml:space="preserve"> </w:t>
      </w:r>
      <w:r w:rsidR="0007690A" w:rsidRPr="00CC103C">
        <w:rPr>
          <w:sz w:val="28"/>
          <w:szCs w:val="28"/>
        </w:rPr>
        <w:t xml:space="preserve">комитета </w:t>
      </w:r>
      <w:r w:rsidR="008925F7" w:rsidRPr="00CC103C">
        <w:rPr>
          <w:sz w:val="28"/>
          <w:szCs w:val="28"/>
        </w:rPr>
        <w:t xml:space="preserve">и передача </w:t>
      </w:r>
      <w:r w:rsidR="00690C60" w:rsidRPr="00CC103C">
        <w:rPr>
          <w:sz w:val="28"/>
          <w:szCs w:val="28"/>
        </w:rPr>
        <w:t>в отдел по реализации жилищных прав граждан комитета</w:t>
      </w:r>
      <w:r w:rsidR="003003EC" w:rsidRPr="00CC103C">
        <w:rPr>
          <w:sz w:val="28"/>
          <w:szCs w:val="28"/>
        </w:rPr>
        <w:t>.</w:t>
      </w:r>
    </w:p>
    <w:p w:rsidR="00986C70" w:rsidRDefault="00F219EE" w:rsidP="00F06243">
      <w:pPr>
        <w:widowControl w:val="0"/>
        <w:autoSpaceDE w:val="0"/>
        <w:autoSpaceDN w:val="0"/>
        <w:adjustRightInd w:val="0"/>
        <w:ind w:firstLine="851"/>
        <w:jc w:val="both"/>
        <w:rPr>
          <w:color w:val="000000"/>
          <w:sz w:val="28"/>
          <w:szCs w:val="28"/>
        </w:rPr>
      </w:pPr>
      <w:r w:rsidRPr="00301A98">
        <w:rPr>
          <w:sz w:val="28"/>
          <w:szCs w:val="28"/>
        </w:rPr>
        <w:t>2.2.</w:t>
      </w:r>
      <w:r w:rsidR="00F06243">
        <w:rPr>
          <w:sz w:val="28"/>
          <w:szCs w:val="28"/>
        </w:rPr>
        <w:t>7</w:t>
      </w:r>
      <w:r w:rsidRPr="00301A98">
        <w:rPr>
          <w:sz w:val="28"/>
          <w:szCs w:val="28"/>
        </w:rPr>
        <w:t>. Срок выполнения административной процедуры</w:t>
      </w:r>
      <w:r w:rsidR="00C14CD4">
        <w:rPr>
          <w:sz w:val="28"/>
          <w:szCs w:val="28"/>
        </w:rPr>
        <w:t xml:space="preserve"> не более</w:t>
      </w:r>
      <w:r w:rsidRPr="00301A98">
        <w:rPr>
          <w:sz w:val="28"/>
          <w:szCs w:val="28"/>
        </w:rPr>
        <w:t xml:space="preserve"> </w:t>
      </w:r>
      <w:r w:rsidR="00986C70">
        <w:rPr>
          <w:sz w:val="28"/>
          <w:szCs w:val="28"/>
        </w:rPr>
        <w:t>27</w:t>
      </w:r>
      <w:r w:rsidR="000965A9">
        <w:rPr>
          <w:sz w:val="28"/>
          <w:szCs w:val="28"/>
        </w:rPr>
        <w:t xml:space="preserve"> дней </w:t>
      </w:r>
      <w:r w:rsidRPr="00301A98">
        <w:rPr>
          <w:sz w:val="28"/>
          <w:szCs w:val="28"/>
        </w:rPr>
        <w:t xml:space="preserve">с момента </w:t>
      </w:r>
      <w:r w:rsidR="00986C70">
        <w:rPr>
          <w:sz w:val="28"/>
          <w:szCs w:val="28"/>
        </w:rPr>
        <w:t xml:space="preserve">передачи зарегистрированного заявления и предоставленных документов на рассмотрение </w:t>
      </w:r>
      <w:r w:rsidR="00C14CD4">
        <w:rPr>
          <w:sz w:val="28"/>
          <w:szCs w:val="28"/>
        </w:rPr>
        <w:t>начальнику</w:t>
      </w:r>
      <w:r w:rsidR="00986C70">
        <w:rPr>
          <w:sz w:val="28"/>
          <w:szCs w:val="28"/>
        </w:rPr>
        <w:t xml:space="preserve"> отдел</w:t>
      </w:r>
      <w:r w:rsidR="00C14CD4">
        <w:rPr>
          <w:sz w:val="28"/>
          <w:szCs w:val="28"/>
        </w:rPr>
        <w:t>а</w:t>
      </w:r>
      <w:r w:rsidR="00986C70">
        <w:rPr>
          <w:sz w:val="28"/>
          <w:szCs w:val="28"/>
        </w:rPr>
        <w:t xml:space="preserve"> по реализации жилищных прав граждан комитета</w:t>
      </w:r>
      <w:r w:rsidR="00986C70">
        <w:rPr>
          <w:color w:val="000000"/>
          <w:sz w:val="28"/>
          <w:szCs w:val="28"/>
        </w:rPr>
        <w:t>.</w:t>
      </w:r>
    </w:p>
    <w:p w:rsidR="00301A98" w:rsidRPr="00301A98" w:rsidRDefault="00301A98" w:rsidP="00F06243">
      <w:pPr>
        <w:pStyle w:val="aa"/>
        <w:spacing w:after="0"/>
        <w:ind w:left="0" w:firstLine="851"/>
        <w:jc w:val="both"/>
        <w:outlineLvl w:val="1"/>
        <w:rPr>
          <w:sz w:val="28"/>
          <w:szCs w:val="28"/>
        </w:rPr>
      </w:pPr>
      <w:r w:rsidRPr="00301A98">
        <w:rPr>
          <w:color w:val="000000"/>
          <w:sz w:val="28"/>
          <w:szCs w:val="28"/>
        </w:rPr>
        <w:t>2.3.</w:t>
      </w:r>
      <w:r w:rsidRPr="00301A98">
        <w:rPr>
          <w:sz w:val="28"/>
          <w:szCs w:val="28"/>
        </w:rPr>
        <w:t xml:space="preserve"> Направление (выдача) заявителю документа, являющегося результатом предоставления муниципальной услуги, или сообщения о возможности его получения при личном обращении в </w:t>
      </w:r>
      <w:r w:rsidR="009C0253">
        <w:rPr>
          <w:sz w:val="28"/>
          <w:szCs w:val="28"/>
        </w:rPr>
        <w:t xml:space="preserve">комитете </w:t>
      </w:r>
      <w:r w:rsidRPr="00301A98">
        <w:rPr>
          <w:sz w:val="28"/>
          <w:szCs w:val="28"/>
        </w:rPr>
        <w:t>или МФЦ (филиале МФЦ).</w:t>
      </w:r>
    </w:p>
    <w:p w:rsidR="00690C60" w:rsidRPr="00CC103C" w:rsidRDefault="00301A98" w:rsidP="00690C60">
      <w:pPr>
        <w:ind w:firstLine="851"/>
        <w:jc w:val="both"/>
        <w:rPr>
          <w:sz w:val="28"/>
          <w:szCs w:val="28"/>
        </w:rPr>
      </w:pPr>
      <w:r w:rsidRPr="00301A98">
        <w:rPr>
          <w:sz w:val="28"/>
          <w:szCs w:val="28"/>
        </w:rPr>
        <w:t xml:space="preserve">2.3.1. </w:t>
      </w:r>
      <w:r w:rsidR="003003EC" w:rsidRPr="00D55EC6">
        <w:rPr>
          <w:sz w:val="28"/>
          <w:szCs w:val="28"/>
        </w:rPr>
        <w:t>Основанием для начала административ</w:t>
      </w:r>
      <w:r w:rsidR="003003EC">
        <w:rPr>
          <w:sz w:val="28"/>
          <w:szCs w:val="28"/>
        </w:rPr>
        <w:t>ной процедуры является подписание</w:t>
      </w:r>
      <w:r w:rsidR="003003EC" w:rsidRPr="00D55EC6">
        <w:rPr>
          <w:sz w:val="28"/>
          <w:szCs w:val="28"/>
        </w:rPr>
        <w:t xml:space="preserve"> заместителем председателя </w:t>
      </w:r>
      <w:r w:rsidR="003003EC">
        <w:rPr>
          <w:sz w:val="28"/>
          <w:szCs w:val="28"/>
        </w:rPr>
        <w:t>к</w:t>
      </w:r>
      <w:r w:rsidR="003003EC" w:rsidRPr="00D55EC6">
        <w:rPr>
          <w:sz w:val="28"/>
          <w:szCs w:val="28"/>
        </w:rPr>
        <w:t>омитета по жилищным вопросам</w:t>
      </w:r>
      <w:r w:rsidR="003003EC">
        <w:rPr>
          <w:sz w:val="28"/>
          <w:szCs w:val="28"/>
        </w:rPr>
        <w:t>, а в случае его отсутствия председателем комитета документа, являющегося результатом предоставления муниципальной услуги, его регистрация специалистом</w:t>
      </w:r>
      <w:r w:rsidR="006C697C" w:rsidRPr="006C697C">
        <w:rPr>
          <w:color w:val="00B050"/>
          <w:sz w:val="28"/>
          <w:szCs w:val="28"/>
        </w:rPr>
        <w:t xml:space="preserve"> </w:t>
      </w:r>
      <w:r w:rsidR="006C697C" w:rsidRPr="00CC103C">
        <w:rPr>
          <w:sz w:val="28"/>
          <w:szCs w:val="28"/>
        </w:rPr>
        <w:t>общего отдела</w:t>
      </w:r>
      <w:r w:rsidR="00690C60" w:rsidRPr="00CC103C">
        <w:rPr>
          <w:sz w:val="28"/>
          <w:szCs w:val="28"/>
        </w:rPr>
        <w:t xml:space="preserve"> </w:t>
      </w:r>
      <w:r w:rsidR="0007690A" w:rsidRPr="00CC103C">
        <w:rPr>
          <w:sz w:val="28"/>
          <w:szCs w:val="28"/>
        </w:rPr>
        <w:t xml:space="preserve">комитета </w:t>
      </w:r>
      <w:r w:rsidR="008925F7" w:rsidRPr="00CC103C">
        <w:rPr>
          <w:sz w:val="28"/>
          <w:szCs w:val="28"/>
        </w:rPr>
        <w:t xml:space="preserve">и передача </w:t>
      </w:r>
      <w:r w:rsidR="00690C60" w:rsidRPr="00CC103C">
        <w:rPr>
          <w:sz w:val="28"/>
          <w:szCs w:val="28"/>
        </w:rPr>
        <w:t>в отдел по реализации жилищных прав граждан комитета.</w:t>
      </w:r>
    </w:p>
    <w:p w:rsidR="00301A98" w:rsidRPr="00301A98" w:rsidRDefault="00301A98" w:rsidP="003003EC">
      <w:pPr>
        <w:ind w:firstLine="709"/>
        <w:jc w:val="both"/>
        <w:rPr>
          <w:sz w:val="28"/>
          <w:szCs w:val="28"/>
        </w:rPr>
      </w:pPr>
      <w:r w:rsidRPr="00301A98">
        <w:rPr>
          <w:sz w:val="28"/>
          <w:szCs w:val="28"/>
        </w:rPr>
        <w:t xml:space="preserve">2.3.2. </w:t>
      </w:r>
      <w:r w:rsidR="0090486F">
        <w:rPr>
          <w:sz w:val="28"/>
          <w:szCs w:val="28"/>
        </w:rPr>
        <w:t>В течение</w:t>
      </w:r>
      <w:r w:rsidR="000965A9">
        <w:rPr>
          <w:sz w:val="28"/>
          <w:szCs w:val="28"/>
        </w:rPr>
        <w:t xml:space="preserve"> </w:t>
      </w:r>
      <w:r w:rsidR="00666A27">
        <w:rPr>
          <w:sz w:val="28"/>
          <w:szCs w:val="28"/>
        </w:rPr>
        <w:t>сем</w:t>
      </w:r>
      <w:r w:rsidR="0090486F">
        <w:rPr>
          <w:sz w:val="28"/>
          <w:szCs w:val="28"/>
        </w:rPr>
        <w:t>и</w:t>
      </w:r>
      <w:r w:rsidR="000965A9">
        <w:rPr>
          <w:sz w:val="28"/>
          <w:szCs w:val="28"/>
        </w:rPr>
        <w:t xml:space="preserve"> дней со дня </w:t>
      </w:r>
      <w:r w:rsidRPr="00301A98">
        <w:rPr>
          <w:sz w:val="28"/>
          <w:szCs w:val="28"/>
        </w:rPr>
        <w:t>подписания (принятия) документа, являющегося результатом предоставления муниципальной услуги, специалист</w:t>
      </w:r>
      <w:r w:rsidR="00B4517B">
        <w:rPr>
          <w:sz w:val="28"/>
          <w:szCs w:val="28"/>
        </w:rPr>
        <w:t>, в зависимости от способа поступления заявления</w:t>
      </w:r>
      <w:r w:rsidRPr="00301A98">
        <w:rPr>
          <w:sz w:val="28"/>
          <w:szCs w:val="28"/>
        </w:rPr>
        <w:t>:</w:t>
      </w:r>
    </w:p>
    <w:p w:rsidR="003D54AB" w:rsidRDefault="00B4517B" w:rsidP="003D54AB">
      <w:pPr>
        <w:autoSpaceDE w:val="0"/>
        <w:autoSpaceDN w:val="0"/>
        <w:adjustRightInd w:val="0"/>
        <w:ind w:firstLine="851"/>
        <w:jc w:val="both"/>
        <w:outlineLvl w:val="0"/>
        <w:rPr>
          <w:sz w:val="28"/>
          <w:szCs w:val="28"/>
        </w:rPr>
      </w:pPr>
      <w:r w:rsidRPr="00B4517B">
        <w:rPr>
          <w:sz w:val="28"/>
          <w:szCs w:val="28"/>
        </w:rPr>
        <w:t>информирует заявителя по контактному номеру телефона, указанному в</w:t>
      </w:r>
      <w:r w:rsidR="003D54AB">
        <w:rPr>
          <w:sz w:val="28"/>
          <w:szCs w:val="28"/>
        </w:rPr>
        <w:t xml:space="preserve"> </w:t>
      </w:r>
      <w:r w:rsidRPr="00B4517B">
        <w:rPr>
          <w:sz w:val="28"/>
          <w:szCs w:val="28"/>
        </w:rPr>
        <w:t xml:space="preserve"> заявлении,</w:t>
      </w:r>
      <w:r w:rsidR="00C11A81">
        <w:rPr>
          <w:sz w:val="28"/>
          <w:szCs w:val="28"/>
        </w:rPr>
        <w:t xml:space="preserve"> </w:t>
      </w:r>
      <w:r w:rsidR="003D54AB">
        <w:rPr>
          <w:sz w:val="28"/>
          <w:szCs w:val="28"/>
        </w:rPr>
        <w:t xml:space="preserve"> </w:t>
      </w:r>
      <w:r w:rsidR="00C11A81">
        <w:rPr>
          <w:sz w:val="28"/>
          <w:szCs w:val="28"/>
        </w:rPr>
        <w:t xml:space="preserve">или </w:t>
      </w:r>
      <w:r w:rsidR="003D54AB">
        <w:rPr>
          <w:sz w:val="28"/>
          <w:szCs w:val="28"/>
        </w:rPr>
        <w:t xml:space="preserve"> </w:t>
      </w:r>
      <w:r w:rsidR="00C11A81">
        <w:rPr>
          <w:sz w:val="28"/>
          <w:szCs w:val="28"/>
        </w:rPr>
        <w:t xml:space="preserve">по </w:t>
      </w:r>
      <w:r w:rsidR="003D54AB">
        <w:rPr>
          <w:sz w:val="28"/>
          <w:szCs w:val="28"/>
        </w:rPr>
        <w:t xml:space="preserve"> </w:t>
      </w:r>
      <w:r w:rsidR="00C11A81">
        <w:rPr>
          <w:sz w:val="28"/>
          <w:szCs w:val="28"/>
        </w:rPr>
        <w:t>адресу</w:t>
      </w:r>
      <w:r w:rsidR="003D54AB">
        <w:rPr>
          <w:sz w:val="28"/>
          <w:szCs w:val="28"/>
        </w:rPr>
        <w:t xml:space="preserve"> </w:t>
      </w:r>
      <w:r w:rsidR="00C11A81">
        <w:rPr>
          <w:sz w:val="28"/>
          <w:szCs w:val="28"/>
        </w:rPr>
        <w:t xml:space="preserve"> электронной</w:t>
      </w:r>
      <w:r w:rsidR="003D54AB">
        <w:rPr>
          <w:sz w:val="28"/>
          <w:szCs w:val="28"/>
        </w:rPr>
        <w:t xml:space="preserve"> </w:t>
      </w:r>
      <w:r w:rsidR="00C11A81">
        <w:rPr>
          <w:sz w:val="28"/>
          <w:szCs w:val="28"/>
        </w:rPr>
        <w:t xml:space="preserve"> почте, </w:t>
      </w:r>
      <w:r w:rsidR="003D54AB">
        <w:rPr>
          <w:sz w:val="28"/>
          <w:szCs w:val="28"/>
        </w:rPr>
        <w:t xml:space="preserve">  </w:t>
      </w:r>
      <w:r w:rsidR="00C11A81">
        <w:rPr>
          <w:sz w:val="28"/>
          <w:szCs w:val="28"/>
        </w:rPr>
        <w:t xml:space="preserve">с </w:t>
      </w:r>
      <w:r w:rsidR="003D54AB">
        <w:rPr>
          <w:sz w:val="28"/>
          <w:szCs w:val="28"/>
        </w:rPr>
        <w:t xml:space="preserve">   </w:t>
      </w:r>
      <w:r w:rsidR="00C11A81">
        <w:rPr>
          <w:sz w:val="28"/>
          <w:szCs w:val="28"/>
        </w:rPr>
        <w:t xml:space="preserve">которого </w:t>
      </w:r>
      <w:r w:rsidR="003D54AB">
        <w:rPr>
          <w:sz w:val="28"/>
          <w:szCs w:val="28"/>
        </w:rPr>
        <w:t xml:space="preserve">   </w:t>
      </w:r>
      <w:r w:rsidR="00C11A81">
        <w:rPr>
          <w:sz w:val="28"/>
          <w:szCs w:val="28"/>
        </w:rPr>
        <w:t xml:space="preserve">поступило </w:t>
      </w:r>
    </w:p>
    <w:p w:rsidR="00B4517B" w:rsidRPr="00B4517B" w:rsidRDefault="00C11A81" w:rsidP="003D54AB">
      <w:pPr>
        <w:autoSpaceDE w:val="0"/>
        <w:autoSpaceDN w:val="0"/>
        <w:adjustRightInd w:val="0"/>
        <w:jc w:val="both"/>
        <w:outlineLvl w:val="0"/>
        <w:rPr>
          <w:sz w:val="28"/>
          <w:szCs w:val="28"/>
        </w:rPr>
      </w:pPr>
      <w:r>
        <w:rPr>
          <w:sz w:val="28"/>
          <w:szCs w:val="28"/>
        </w:rPr>
        <w:lastRenderedPageBreak/>
        <w:t>заявление</w:t>
      </w:r>
      <w:r w:rsidR="00B4517B" w:rsidRPr="00B4517B">
        <w:rPr>
          <w:sz w:val="28"/>
          <w:szCs w:val="28"/>
        </w:rPr>
        <w:t xml:space="preserve"> о готовности документа, являющегося результатом предоставления муниципальной услуги, и выдает его при личном обращении заявителя в комитет;</w:t>
      </w:r>
    </w:p>
    <w:p w:rsidR="00B4517B" w:rsidRPr="00B4517B" w:rsidRDefault="00B4517B" w:rsidP="00B4517B">
      <w:pPr>
        <w:autoSpaceDE w:val="0"/>
        <w:autoSpaceDN w:val="0"/>
        <w:adjustRightInd w:val="0"/>
        <w:ind w:firstLine="851"/>
        <w:jc w:val="both"/>
        <w:outlineLvl w:val="0"/>
        <w:rPr>
          <w:sz w:val="28"/>
          <w:szCs w:val="28"/>
        </w:rPr>
      </w:pPr>
      <w:r w:rsidRPr="00B4517B">
        <w:rPr>
          <w:sz w:val="28"/>
          <w:szCs w:val="28"/>
        </w:rPr>
        <w:t>направляет заявителю посредством почтового отправления (на почтовый адрес, указанный в заявлении (почтовом отправлении) документ, являющийся результатом предоставления муниципальной услуги;</w:t>
      </w:r>
    </w:p>
    <w:p w:rsidR="00B4517B" w:rsidRPr="00B4517B" w:rsidRDefault="00B4517B" w:rsidP="00B4517B">
      <w:pPr>
        <w:autoSpaceDE w:val="0"/>
        <w:autoSpaceDN w:val="0"/>
        <w:adjustRightInd w:val="0"/>
        <w:ind w:firstLine="851"/>
        <w:jc w:val="both"/>
        <w:outlineLvl w:val="0"/>
        <w:rPr>
          <w:sz w:val="28"/>
          <w:szCs w:val="28"/>
        </w:rPr>
      </w:pPr>
      <w:r w:rsidRPr="00B4517B">
        <w:rPr>
          <w:sz w:val="28"/>
          <w:szCs w:val="28"/>
        </w:rPr>
        <w:t xml:space="preserve">направляет в МФЦ (филиал МФЦ) документ, являющийся результатом предоставления муниципальной услуги, подлежащий выдаче при личном обращении заявителя в МФЦ (филиал МФЦ); </w:t>
      </w:r>
    </w:p>
    <w:p w:rsidR="00C11A81" w:rsidRDefault="00EB6BD9" w:rsidP="00C11A81">
      <w:pPr>
        <w:ind w:firstLine="851"/>
        <w:jc w:val="both"/>
        <w:rPr>
          <w:sz w:val="28"/>
          <w:szCs w:val="28"/>
        </w:rPr>
      </w:pPr>
      <w:r w:rsidRPr="00EB6BD9">
        <w:rPr>
          <w:sz w:val="28"/>
          <w:szCs w:val="28"/>
        </w:rPr>
        <w:t xml:space="preserve">в случае, если заявление и прилагаемые к нему документы поступили посредством городского портала, </w:t>
      </w:r>
      <w:r w:rsidRPr="00EB6BD9">
        <w:rPr>
          <w:rFonts w:eastAsia="Calibri"/>
          <w:sz w:val="28"/>
          <w:szCs w:val="28"/>
          <w:lang w:eastAsia="en-US"/>
        </w:rPr>
        <w:t>специалист</w:t>
      </w:r>
      <w:r w:rsidRPr="00EB6BD9">
        <w:rPr>
          <w:sz w:val="28"/>
          <w:szCs w:val="28"/>
        </w:rPr>
        <w:t xml:space="preserve"> </w:t>
      </w:r>
      <w:r w:rsidR="00C11A81">
        <w:rPr>
          <w:rFonts w:eastAsiaTheme="minorHAnsi"/>
          <w:sz w:val="28"/>
          <w:szCs w:val="28"/>
          <w:lang w:eastAsia="en-US"/>
        </w:rPr>
        <w:t xml:space="preserve">направляет документ, являющийся результатом предоставления услуги, </w:t>
      </w:r>
      <w:r w:rsidR="00C11A81" w:rsidRPr="00FA182F">
        <w:rPr>
          <w:sz w:val="28"/>
          <w:szCs w:val="28"/>
        </w:rPr>
        <w:t>в виде электронного документа, подписанного с использованием усиленной квалифицированной электронной подписи уполномоченного должностного лица</w:t>
      </w:r>
      <w:r w:rsidR="00C11A81">
        <w:rPr>
          <w:rFonts w:eastAsiaTheme="minorHAnsi"/>
          <w:sz w:val="28"/>
          <w:szCs w:val="28"/>
          <w:lang w:eastAsia="en-US"/>
        </w:rPr>
        <w:t xml:space="preserve"> </w:t>
      </w:r>
      <w:r w:rsidR="00C11A81" w:rsidRPr="00D34D7A">
        <w:rPr>
          <w:rFonts w:eastAsiaTheme="minorHAnsi"/>
          <w:sz w:val="28"/>
          <w:szCs w:val="28"/>
          <w:lang w:eastAsia="en-US"/>
        </w:rPr>
        <w:t>в «Личный кабинет»</w:t>
      </w:r>
      <w:r w:rsidR="00C11A81">
        <w:rPr>
          <w:rFonts w:eastAsiaTheme="minorHAnsi"/>
          <w:sz w:val="28"/>
          <w:szCs w:val="28"/>
          <w:lang w:eastAsia="en-US"/>
        </w:rPr>
        <w:t xml:space="preserve"> заявителя</w:t>
      </w:r>
      <w:r w:rsidR="00C11A81" w:rsidRPr="00D34D7A">
        <w:rPr>
          <w:rFonts w:eastAsiaTheme="minorHAnsi"/>
          <w:sz w:val="28"/>
          <w:szCs w:val="28"/>
          <w:lang w:eastAsia="en-US"/>
        </w:rPr>
        <w:t xml:space="preserve"> городском портале</w:t>
      </w:r>
      <w:r w:rsidR="00C11A81">
        <w:rPr>
          <w:sz w:val="28"/>
          <w:szCs w:val="28"/>
        </w:rPr>
        <w:t>;</w:t>
      </w:r>
    </w:p>
    <w:p w:rsidR="00301A98" w:rsidRPr="00301A98" w:rsidRDefault="00301A98" w:rsidP="00CF53E5">
      <w:pPr>
        <w:autoSpaceDE w:val="0"/>
        <w:autoSpaceDN w:val="0"/>
        <w:adjustRightInd w:val="0"/>
        <w:ind w:firstLine="709"/>
        <w:jc w:val="both"/>
        <w:outlineLvl w:val="0"/>
        <w:rPr>
          <w:sz w:val="28"/>
          <w:szCs w:val="28"/>
        </w:rPr>
      </w:pPr>
      <w:r w:rsidRPr="00301A98">
        <w:rPr>
          <w:sz w:val="28"/>
          <w:szCs w:val="28"/>
        </w:rPr>
        <w:t xml:space="preserve">выдает </w:t>
      </w:r>
      <w:r w:rsidR="00EB6BD9">
        <w:rPr>
          <w:sz w:val="28"/>
          <w:szCs w:val="28"/>
        </w:rPr>
        <w:t xml:space="preserve">заявителю </w:t>
      </w:r>
      <w:r w:rsidR="005742C4">
        <w:rPr>
          <w:sz w:val="28"/>
          <w:szCs w:val="28"/>
        </w:rPr>
        <w:t xml:space="preserve">приказ комитета </w:t>
      </w:r>
      <w:r w:rsidR="005742C4" w:rsidRPr="00DB2D9A">
        <w:rPr>
          <w:sz w:val="28"/>
          <w:szCs w:val="28"/>
        </w:rPr>
        <w:t>о п</w:t>
      </w:r>
      <w:r w:rsidR="00C41726">
        <w:rPr>
          <w:sz w:val="28"/>
          <w:szCs w:val="28"/>
        </w:rPr>
        <w:t>остановке</w:t>
      </w:r>
      <w:r w:rsidR="005742C4" w:rsidRPr="00DB2D9A">
        <w:rPr>
          <w:sz w:val="28"/>
          <w:szCs w:val="28"/>
        </w:rPr>
        <w:t xml:space="preserve"> на учет </w:t>
      </w:r>
      <w:r w:rsidR="005742C4">
        <w:rPr>
          <w:sz w:val="28"/>
          <w:szCs w:val="28"/>
        </w:rPr>
        <w:t xml:space="preserve">или </w:t>
      </w:r>
      <w:r w:rsidR="005742C4" w:rsidRPr="00DB2D9A">
        <w:rPr>
          <w:sz w:val="28"/>
          <w:szCs w:val="28"/>
        </w:rPr>
        <w:t>об отказе в п</w:t>
      </w:r>
      <w:r w:rsidR="00C41726">
        <w:rPr>
          <w:sz w:val="28"/>
          <w:szCs w:val="28"/>
        </w:rPr>
        <w:t>остановке</w:t>
      </w:r>
      <w:r w:rsidR="005742C4" w:rsidRPr="00DB2D9A">
        <w:rPr>
          <w:sz w:val="28"/>
          <w:szCs w:val="28"/>
        </w:rPr>
        <w:t xml:space="preserve"> на учет</w:t>
      </w:r>
      <w:r w:rsidR="00CF53E5">
        <w:rPr>
          <w:sz w:val="28"/>
          <w:szCs w:val="28"/>
        </w:rPr>
        <w:t>.</w:t>
      </w:r>
    </w:p>
    <w:p w:rsidR="00301A98" w:rsidRPr="00301A98" w:rsidRDefault="00301A98" w:rsidP="00F06243">
      <w:pPr>
        <w:autoSpaceDE w:val="0"/>
        <w:autoSpaceDN w:val="0"/>
        <w:adjustRightInd w:val="0"/>
        <w:ind w:firstLine="851"/>
        <w:jc w:val="both"/>
        <w:outlineLvl w:val="0"/>
        <w:rPr>
          <w:sz w:val="28"/>
          <w:szCs w:val="28"/>
        </w:rPr>
      </w:pPr>
      <w:r w:rsidRPr="00301A98">
        <w:rPr>
          <w:sz w:val="28"/>
          <w:szCs w:val="28"/>
        </w:rPr>
        <w:t xml:space="preserve">Отметка о направлении (выдаче) документа, являющегося результатом предоставления муниципальной услуги, или сообщения о возможности его получения при личном обращении в </w:t>
      </w:r>
      <w:r w:rsidR="000F73E4">
        <w:rPr>
          <w:sz w:val="28"/>
          <w:szCs w:val="28"/>
        </w:rPr>
        <w:t>комитете</w:t>
      </w:r>
      <w:r w:rsidRPr="00301A98">
        <w:rPr>
          <w:sz w:val="28"/>
          <w:szCs w:val="28"/>
        </w:rPr>
        <w:t>, либо направлении его в МФЦ (филиал МФЦ) проставляется в регистрационном журнале (указывается дата, время, способ, фамилия, имя, отчество (последнее – при наличии), должность специалиста</w:t>
      </w:r>
      <w:r w:rsidR="0090486F">
        <w:rPr>
          <w:sz w:val="28"/>
          <w:szCs w:val="28"/>
        </w:rPr>
        <w:t>)</w:t>
      </w:r>
      <w:r w:rsidRPr="00301A98">
        <w:rPr>
          <w:sz w:val="28"/>
          <w:szCs w:val="28"/>
        </w:rPr>
        <w:t>.</w:t>
      </w:r>
    </w:p>
    <w:p w:rsidR="005742C4" w:rsidRPr="006D1308" w:rsidRDefault="00301A98" w:rsidP="00F06243">
      <w:pPr>
        <w:ind w:firstLine="851"/>
        <w:jc w:val="both"/>
        <w:rPr>
          <w:sz w:val="28"/>
          <w:szCs w:val="28"/>
        </w:rPr>
      </w:pPr>
      <w:r w:rsidRPr="00301A98">
        <w:rPr>
          <w:sz w:val="28"/>
          <w:szCs w:val="28"/>
        </w:rPr>
        <w:t xml:space="preserve">2.3.3. </w:t>
      </w:r>
      <w:r w:rsidR="005742C4" w:rsidRPr="006D1308">
        <w:rPr>
          <w:sz w:val="28"/>
          <w:szCs w:val="28"/>
        </w:rPr>
        <w:t xml:space="preserve">Результатом административной процедуры является направление (выдача) </w:t>
      </w:r>
      <w:r w:rsidR="005742C4">
        <w:rPr>
          <w:sz w:val="28"/>
          <w:szCs w:val="28"/>
        </w:rPr>
        <w:t xml:space="preserve">приказа комитета </w:t>
      </w:r>
      <w:r w:rsidR="005742C4" w:rsidRPr="00DB2D9A">
        <w:rPr>
          <w:sz w:val="28"/>
          <w:szCs w:val="28"/>
        </w:rPr>
        <w:t xml:space="preserve">о </w:t>
      </w:r>
      <w:r w:rsidR="00C41726">
        <w:rPr>
          <w:sz w:val="28"/>
          <w:szCs w:val="28"/>
        </w:rPr>
        <w:t>постановке</w:t>
      </w:r>
      <w:r w:rsidR="005742C4" w:rsidRPr="00DB2D9A">
        <w:rPr>
          <w:sz w:val="28"/>
          <w:szCs w:val="28"/>
        </w:rPr>
        <w:t xml:space="preserve"> на учет </w:t>
      </w:r>
      <w:r w:rsidR="005742C4">
        <w:rPr>
          <w:sz w:val="28"/>
          <w:szCs w:val="28"/>
        </w:rPr>
        <w:t xml:space="preserve">или </w:t>
      </w:r>
      <w:r w:rsidR="00594462">
        <w:rPr>
          <w:sz w:val="28"/>
          <w:szCs w:val="28"/>
        </w:rPr>
        <w:t>об отказе в п</w:t>
      </w:r>
      <w:r w:rsidR="00C41726">
        <w:rPr>
          <w:sz w:val="28"/>
          <w:szCs w:val="28"/>
        </w:rPr>
        <w:t>остановке</w:t>
      </w:r>
      <w:r w:rsidR="00594462">
        <w:rPr>
          <w:sz w:val="28"/>
          <w:szCs w:val="28"/>
        </w:rPr>
        <w:t xml:space="preserve"> на учет</w:t>
      </w:r>
      <w:r w:rsidR="009B1943">
        <w:rPr>
          <w:sz w:val="28"/>
          <w:szCs w:val="28"/>
        </w:rPr>
        <w:t>,</w:t>
      </w:r>
      <w:r w:rsidR="005742C4" w:rsidRPr="006D1308">
        <w:rPr>
          <w:sz w:val="28"/>
          <w:szCs w:val="28"/>
        </w:rPr>
        <w:t xml:space="preserve"> ответственным за </w:t>
      </w:r>
      <w:r w:rsidR="00C11A81">
        <w:rPr>
          <w:sz w:val="28"/>
          <w:szCs w:val="28"/>
        </w:rPr>
        <w:t>прием и выдачу</w:t>
      </w:r>
      <w:r w:rsidR="005742C4" w:rsidRPr="006D1308">
        <w:rPr>
          <w:sz w:val="28"/>
          <w:szCs w:val="28"/>
        </w:rPr>
        <w:t xml:space="preserve"> документов специалистом.</w:t>
      </w:r>
    </w:p>
    <w:p w:rsidR="00301A98" w:rsidRDefault="00301A98" w:rsidP="00F06243">
      <w:pPr>
        <w:ind w:firstLine="851"/>
        <w:jc w:val="both"/>
        <w:rPr>
          <w:sz w:val="28"/>
          <w:szCs w:val="28"/>
        </w:rPr>
      </w:pPr>
      <w:r w:rsidRPr="00EF3B0B">
        <w:rPr>
          <w:sz w:val="28"/>
          <w:szCs w:val="28"/>
        </w:rPr>
        <w:t>2.3.4. Срок выполнения административной процедуры</w:t>
      </w:r>
      <w:r w:rsidR="00F06243">
        <w:rPr>
          <w:sz w:val="28"/>
          <w:szCs w:val="28"/>
        </w:rPr>
        <w:t xml:space="preserve"> семь </w:t>
      </w:r>
      <w:r w:rsidR="0013440B">
        <w:rPr>
          <w:sz w:val="28"/>
          <w:szCs w:val="28"/>
        </w:rPr>
        <w:t>дней</w:t>
      </w:r>
      <w:r w:rsidRPr="00EF3B0B">
        <w:rPr>
          <w:sz w:val="28"/>
          <w:szCs w:val="28"/>
        </w:rPr>
        <w:t xml:space="preserve"> с момента </w:t>
      </w:r>
      <w:r w:rsidR="00F06243">
        <w:rPr>
          <w:sz w:val="28"/>
          <w:szCs w:val="28"/>
        </w:rPr>
        <w:t>принятия</w:t>
      </w:r>
      <w:r w:rsidRPr="00EF3B0B">
        <w:rPr>
          <w:sz w:val="28"/>
          <w:szCs w:val="28"/>
        </w:rPr>
        <w:t xml:space="preserve"> документа, являющегося результатом предоставления муниципальной услуги</w:t>
      </w:r>
      <w:r w:rsidR="00F06243">
        <w:rPr>
          <w:sz w:val="28"/>
          <w:szCs w:val="28"/>
        </w:rPr>
        <w:t>.</w:t>
      </w:r>
    </w:p>
    <w:p w:rsidR="006D5317" w:rsidRDefault="006D5317" w:rsidP="00F06243">
      <w:pPr>
        <w:tabs>
          <w:tab w:val="left" w:pos="993"/>
        </w:tabs>
        <w:autoSpaceDE w:val="0"/>
        <w:autoSpaceDN w:val="0"/>
        <w:adjustRightInd w:val="0"/>
        <w:ind w:firstLine="851"/>
        <w:jc w:val="both"/>
        <w:outlineLvl w:val="1"/>
        <w:rPr>
          <w:sz w:val="28"/>
          <w:szCs w:val="28"/>
        </w:rPr>
      </w:pPr>
      <w:r w:rsidRPr="004A5240">
        <w:rPr>
          <w:sz w:val="28"/>
          <w:szCs w:val="28"/>
        </w:rPr>
        <w:t xml:space="preserve">2.4. В случае выявления в выданных в результате предоставления муниципальной услуги документах опечаток и ошибок специалист отдела </w:t>
      </w:r>
      <w:r>
        <w:rPr>
          <w:sz w:val="28"/>
          <w:szCs w:val="28"/>
        </w:rPr>
        <w:t xml:space="preserve">по реализации жилищных прав граждан </w:t>
      </w:r>
      <w:r w:rsidR="0090486F">
        <w:rPr>
          <w:sz w:val="28"/>
          <w:szCs w:val="28"/>
        </w:rPr>
        <w:t>к</w:t>
      </w:r>
      <w:r>
        <w:rPr>
          <w:sz w:val="28"/>
          <w:szCs w:val="28"/>
        </w:rPr>
        <w:t xml:space="preserve">омитета </w:t>
      </w:r>
      <w:r w:rsidRPr="004A5240">
        <w:rPr>
          <w:sz w:val="28"/>
          <w:szCs w:val="28"/>
        </w:rPr>
        <w:t>в тече</w:t>
      </w:r>
      <w:r>
        <w:rPr>
          <w:sz w:val="28"/>
          <w:szCs w:val="28"/>
        </w:rPr>
        <w:t>ние пяти рабочих дней с момента обращения з</w:t>
      </w:r>
      <w:r w:rsidRPr="004A5240">
        <w:rPr>
          <w:sz w:val="28"/>
          <w:szCs w:val="28"/>
        </w:rPr>
        <w:t xml:space="preserve">аявителя </w:t>
      </w:r>
      <w:r>
        <w:rPr>
          <w:sz w:val="28"/>
          <w:szCs w:val="28"/>
        </w:rPr>
        <w:t xml:space="preserve">бесплатно </w:t>
      </w:r>
      <w:r w:rsidRPr="004A5240">
        <w:rPr>
          <w:sz w:val="28"/>
          <w:szCs w:val="28"/>
        </w:rPr>
        <w:t xml:space="preserve">устраняет допущенные опечатки и ошибки, в течение одного </w:t>
      </w:r>
      <w:r>
        <w:rPr>
          <w:sz w:val="28"/>
          <w:szCs w:val="28"/>
        </w:rPr>
        <w:t xml:space="preserve">рабочего </w:t>
      </w:r>
      <w:r w:rsidRPr="004A5240">
        <w:rPr>
          <w:sz w:val="28"/>
          <w:szCs w:val="28"/>
        </w:rPr>
        <w:t>дня с момента внесения исправлений направляет почтой по адресу</w:t>
      </w:r>
      <w:r>
        <w:rPr>
          <w:sz w:val="28"/>
          <w:szCs w:val="28"/>
        </w:rPr>
        <w:t>,</w:t>
      </w:r>
      <w:r w:rsidRPr="004A5240">
        <w:rPr>
          <w:sz w:val="28"/>
          <w:szCs w:val="28"/>
        </w:rPr>
        <w:t xml:space="preserve"> указанному в заявлении, либо вручает </w:t>
      </w:r>
      <w:r>
        <w:rPr>
          <w:sz w:val="28"/>
          <w:szCs w:val="28"/>
        </w:rPr>
        <w:t>з</w:t>
      </w:r>
      <w:r w:rsidRPr="004A5240">
        <w:rPr>
          <w:sz w:val="28"/>
          <w:szCs w:val="28"/>
        </w:rPr>
        <w:t>аявителю исправленные документы.</w:t>
      </w:r>
    </w:p>
    <w:p w:rsidR="00B8617F" w:rsidRPr="00EF3B0B" w:rsidRDefault="00B8617F" w:rsidP="005742C4">
      <w:pPr>
        <w:ind w:firstLine="851"/>
        <w:jc w:val="both"/>
        <w:rPr>
          <w:sz w:val="28"/>
          <w:szCs w:val="28"/>
        </w:rPr>
      </w:pPr>
    </w:p>
    <w:p w:rsidR="008914BF" w:rsidRPr="006C7400" w:rsidRDefault="008914BF" w:rsidP="008914BF">
      <w:pPr>
        <w:numPr>
          <w:ilvl w:val="0"/>
          <w:numId w:val="18"/>
        </w:numPr>
        <w:tabs>
          <w:tab w:val="left" w:pos="0"/>
        </w:tabs>
        <w:autoSpaceDE w:val="0"/>
        <w:autoSpaceDN w:val="0"/>
        <w:adjustRightInd w:val="0"/>
        <w:ind w:left="0" w:firstLine="0"/>
        <w:jc w:val="center"/>
        <w:outlineLvl w:val="1"/>
        <w:rPr>
          <w:sz w:val="28"/>
          <w:szCs w:val="28"/>
        </w:rPr>
      </w:pPr>
      <w:r w:rsidRPr="006C7400">
        <w:rPr>
          <w:sz w:val="28"/>
          <w:szCs w:val="28"/>
        </w:rPr>
        <w:t>Особенности выполнения административных процедур</w:t>
      </w:r>
    </w:p>
    <w:p w:rsidR="008914BF" w:rsidRPr="006C7400" w:rsidRDefault="008914BF" w:rsidP="008914BF">
      <w:pPr>
        <w:tabs>
          <w:tab w:val="left" w:pos="0"/>
        </w:tabs>
        <w:autoSpaceDE w:val="0"/>
        <w:autoSpaceDN w:val="0"/>
        <w:adjustRightInd w:val="0"/>
        <w:jc w:val="center"/>
        <w:outlineLvl w:val="1"/>
        <w:rPr>
          <w:sz w:val="28"/>
          <w:szCs w:val="28"/>
        </w:rPr>
      </w:pPr>
      <w:r w:rsidRPr="006C7400">
        <w:rPr>
          <w:sz w:val="28"/>
          <w:szCs w:val="28"/>
        </w:rPr>
        <w:t>в электронной форме</w:t>
      </w:r>
    </w:p>
    <w:p w:rsidR="008914BF" w:rsidRPr="006C7400" w:rsidRDefault="008914BF" w:rsidP="008914BF">
      <w:pPr>
        <w:tabs>
          <w:tab w:val="left" w:pos="709"/>
        </w:tabs>
        <w:autoSpaceDE w:val="0"/>
        <w:autoSpaceDN w:val="0"/>
        <w:adjustRightInd w:val="0"/>
        <w:jc w:val="both"/>
        <w:outlineLvl w:val="1"/>
        <w:rPr>
          <w:sz w:val="28"/>
          <w:szCs w:val="28"/>
        </w:rPr>
      </w:pPr>
    </w:p>
    <w:p w:rsidR="009B1943" w:rsidRDefault="009B1943" w:rsidP="009B1943">
      <w:pPr>
        <w:tabs>
          <w:tab w:val="left" w:pos="993"/>
        </w:tabs>
        <w:jc w:val="both"/>
        <w:rPr>
          <w:sz w:val="28"/>
          <w:szCs w:val="28"/>
        </w:rPr>
      </w:pPr>
      <w:r>
        <w:rPr>
          <w:sz w:val="28"/>
          <w:szCs w:val="28"/>
        </w:rPr>
        <w:tab/>
      </w:r>
      <w:r w:rsidR="000F73E4" w:rsidRPr="006C7400">
        <w:rPr>
          <w:sz w:val="28"/>
          <w:szCs w:val="28"/>
        </w:rPr>
        <w:t>3.1. </w:t>
      </w:r>
      <w:r>
        <w:rPr>
          <w:sz w:val="28"/>
          <w:szCs w:val="28"/>
        </w:rPr>
        <w:t>Посредством городского портала заявителю предоставляется возможность предварительной записи на прием в комитет для личной подачи документов.</w:t>
      </w:r>
    </w:p>
    <w:p w:rsidR="000F73E4" w:rsidRDefault="004C0EDC" w:rsidP="000F73E4">
      <w:pPr>
        <w:ind w:firstLine="851"/>
        <w:jc w:val="both"/>
        <w:rPr>
          <w:sz w:val="28"/>
          <w:szCs w:val="28"/>
        </w:rPr>
      </w:pPr>
      <w:r>
        <w:rPr>
          <w:sz w:val="28"/>
          <w:szCs w:val="28"/>
        </w:rPr>
        <w:lastRenderedPageBreak/>
        <w:t xml:space="preserve">3.2. </w:t>
      </w:r>
      <w:r w:rsidR="00594462">
        <w:rPr>
          <w:sz w:val="28"/>
          <w:szCs w:val="28"/>
        </w:rPr>
        <w:t xml:space="preserve">Особенности выполнения </w:t>
      </w:r>
      <w:r w:rsidR="000F73E4" w:rsidRPr="006C7400">
        <w:rPr>
          <w:sz w:val="28"/>
          <w:szCs w:val="28"/>
        </w:rPr>
        <w:t xml:space="preserve">административной процедуры «Получение (прием), регистрация и направление на рассмотрение заявления и прилагаемых к нему документов» в случае подачи заявителем заявления и прилагаемых к нему документов в форме электронных документов с использованием сети Интернет (по электронной почте, через городской портал или иным способом, позволяющим производить передачу данных в электронной форме) </w:t>
      </w:r>
      <w:r w:rsidR="00594462">
        <w:rPr>
          <w:sz w:val="28"/>
          <w:szCs w:val="28"/>
        </w:rPr>
        <w:t xml:space="preserve">предусмотрены </w:t>
      </w:r>
      <w:r w:rsidR="000F73E4">
        <w:rPr>
          <w:sz w:val="28"/>
          <w:szCs w:val="28"/>
        </w:rPr>
        <w:t>под</w:t>
      </w:r>
      <w:r w:rsidR="000F73E4" w:rsidRPr="006C7400">
        <w:rPr>
          <w:sz w:val="28"/>
          <w:szCs w:val="28"/>
        </w:rPr>
        <w:t xml:space="preserve">пунктом 2.1.4 пункта 2.1 подраздела 2 настоящего раздела Регламента. </w:t>
      </w:r>
    </w:p>
    <w:p w:rsidR="004C0EDC" w:rsidRPr="006C7400" w:rsidRDefault="004C0EDC" w:rsidP="000F73E4">
      <w:pPr>
        <w:ind w:firstLine="851"/>
        <w:jc w:val="both"/>
        <w:rPr>
          <w:sz w:val="28"/>
          <w:szCs w:val="28"/>
        </w:rPr>
      </w:pPr>
      <w:r>
        <w:rPr>
          <w:sz w:val="28"/>
          <w:szCs w:val="28"/>
        </w:rPr>
        <w:t>3.3.</w:t>
      </w:r>
      <w:r w:rsidRPr="004C0EDC">
        <w:rPr>
          <w:sz w:val="28"/>
          <w:szCs w:val="28"/>
        </w:rPr>
        <w:t xml:space="preserve"> </w:t>
      </w:r>
      <w:r w:rsidRPr="00CC323A">
        <w:rPr>
          <w:sz w:val="28"/>
          <w:szCs w:val="28"/>
        </w:rPr>
        <w:t>В ходе выполнения административной процедуры «</w:t>
      </w:r>
      <w:r w:rsidRPr="00B5565D">
        <w:rPr>
          <w:sz w:val="28"/>
          <w:szCs w:val="28"/>
        </w:rPr>
        <w:t xml:space="preserve">Рассмотрение заявления и приложенных к нему документов, </w:t>
      </w:r>
      <w:r>
        <w:rPr>
          <w:sz w:val="28"/>
          <w:szCs w:val="28"/>
        </w:rPr>
        <w:t>принятие (подписание) документа, являющегося результатом предоставления муниципальной услуги</w:t>
      </w:r>
      <w:r w:rsidRPr="00CC323A">
        <w:rPr>
          <w:sz w:val="28"/>
          <w:szCs w:val="28"/>
        </w:rPr>
        <w:t>»</w:t>
      </w:r>
      <w:r>
        <w:rPr>
          <w:color w:val="FF0000"/>
          <w:sz w:val="28"/>
          <w:szCs w:val="28"/>
        </w:rPr>
        <w:t xml:space="preserve"> </w:t>
      </w:r>
      <w:r w:rsidR="0090486F">
        <w:rPr>
          <w:sz w:val="28"/>
          <w:szCs w:val="28"/>
        </w:rPr>
        <w:t>к</w:t>
      </w:r>
      <w:r w:rsidRPr="007C3B36">
        <w:rPr>
          <w:sz w:val="28"/>
          <w:szCs w:val="28"/>
        </w:rPr>
        <w:t>омитет</w:t>
      </w:r>
      <w:r>
        <w:rPr>
          <w:sz w:val="28"/>
          <w:szCs w:val="28"/>
        </w:rPr>
        <w:t>ом</w:t>
      </w:r>
      <w:r w:rsidRPr="00CC323A">
        <w:rPr>
          <w:sz w:val="28"/>
          <w:szCs w:val="28"/>
        </w:rPr>
        <w:t xml:space="preserve"> осуществляется взаимодействие с органами местного самоуправления, участвующими в предоставлении муниципальной  услуги, по получению документов и информации, в том числе в электронной форме, в порядке межведомственного информационного взаимодействия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1150C0" w:rsidRPr="006C7400" w:rsidRDefault="000F73E4" w:rsidP="001150C0">
      <w:pPr>
        <w:tabs>
          <w:tab w:val="left" w:pos="709"/>
          <w:tab w:val="left" w:pos="1276"/>
        </w:tabs>
        <w:autoSpaceDE w:val="0"/>
        <w:autoSpaceDN w:val="0"/>
        <w:adjustRightInd w:val="0"/>
        <w:ind w:firstLine="851"/>
        <w:jc w:val="both"/>
        <w:outlineLvl w:val="1"/>
        <w:rPr>
          <w:sz w:val="28"/>
          <w:szCs w:val="28"/>
        </w:rPr>
      </w:pPr>
      <w:r w:rsidRPr="002E2901">
        <w:rPr>
          <w:sz w:val="28"/>
          <w:szCs w:val="28"/>
        </w:rPr>
        <w:t>3.</w:t>
      </w:r>
      <w:r w:rsidR="004C0EDC">
        <w:rPr>
          <w:sz w:val="28"/>
          <w:szCs w:val="28"/>
        </w:rPr>
        <w:t>4</w:t>
      </w:r>
      <w:r w:rsidRPr="002E2901">
        <w:rPr>
          <w:sz w:val="28"/>
          <w:szCs w:val="28"/>
        </w:rPr>
        <w:t>. </w:t>
      </w:r>
      <w:r w:rsidR="001150C0">
        <w:rPr>
          <w:sz w:val="28"/>
          <w:szCs w:val="28"/>
        </w:rPr>
        <w:t xml:space="preserve">Особенности выполнения </w:t>
      </w:r>
      <w:r w:rsidR="001150C0" w:rsidRPr="006C7400">
        <w:rPr>
          <w:sz w:val="28"/>
          <w:szCs w:val="28"/>
        </w:rPr>
        <w:t>административной процедуры «</w:t>
      </w:r>
      <w:r w:rsidR="001150C0">
        <w:rPr>
          <w:sz w:val="28"/>
          <w:szCs w:val="28"/>
        </w:rPr>
        <w:t>Направление (выдача) заявителю документа, являющегося результатом предоставления муниципальной услуги, или сообщения о возможности его получения при личном обращении в комитете или МФЦ (филиале МФЦ)» предусмотрены</w:t>
      </w:r>
      <w:r w:rsidR="001150C0" w:rsidRPr="006C7400">
        <w:rPr>
          <w:sz w:val="28"/>
          <w:szCs w:val="28"/>
        </w:rPr>
        <w:t xml:space="preserve"> подпункт</w:t>
      </w:r>
      <w:r w:rsidR="001150C0">
        <w:rPr>
          <w:sz w:val="28"/>
          <w:szCs w:val="28"/>
        </w:rPr>
        <w:t>ом</w:t>
      </w:r>
      <w:r w:rsidR="001150C0" w:rsidRPr="006C7400">
        <w:rPr>
          <w:sz w:val="28"/>
          <w:szCs w:val="28"/>
        </w:rPr>
        <w:t xml:space="preserve"> 2.3.2 пункта 2.3 подраздела 2 настоящего раздела Регламента.</w:t>
      </w:r>
    </w:p>
    <w:p w:rsidR="003B3C99" w:rsidRDefault="003B3C99" w:rsidP="00A939A7">
      <w:pPr>
        <w:jc w:val="center"/>
        <w:rPr>
          <w:sz w:val="28"/>
          <w:szCs w:val="28"/>
        </w:rPr>
      </w:pPr>
    </w:p>
    <w:p w:rsidR="00081B34" w:rsidRPr="006817FB" w:rsidRDefault="00081B34" w:rsidP="00A939A7">
      <w:pPr>
        <w:jc w:val="center"/>
        <w:rPr>
          <w:sz w:val="28"/>
          <w:szCs w:val="28"/>
        </w:rPr>
      </w:pPr>
      <w:r w:rsidRPr="006817FB">
        <w:rPr>
          <w:sz w:val="28"/>
          <w:szCs w:val="28"/>
        </w:rPr>
        <w:t xml:space="preserve">IV. Формы контроля за </w:t>
      </w:r>
      <w:r w:rsidR="00A942EF" w:rsidRPr="006817FB">
        <w:rPr>
          <w:sz w:val="28"/>
          <w:szCs w:val="28"/>
        </w:rPr>
        <w:t>исполнением</w:t>
      </w:r>
      <w:r w:rsidRPr="006817FB">
        <w:rPr>
          <w:sz w:val="28"/>
          <w:szCs w:val="28"/>
        </w:rPr>
        <w:t xml:space="preserve"> </w:t>
      </w:r>
      <w:r w:rsidR="00A942EF" w:rsidRPr="006817FB">
        <w:rPr>
          <w:sz w:val="28"/>
          <w:szCs w:val="28"/>
        </w:rPr>
        <w:t>административного регламента.</w:t>
      </w:r>
    </w:p>
    <w:p w:rsidR="00081B34" w:rsidRPr="006817FB" w:rsidRDefault="00081B34" w:rsidP="00A939A7">
      <w:pPr>
        <w:ind w:firstLine="851"/>
        <w:jc w:val="both"/>
        <w:rPr>
          <w:sz w:val="28"/>
          <w:szCs w:val="28"/>
        </w:rPr>
      </w:pPr>
    </w:p>
    <w:p w:rsidR="00081B34" w:rsidRPr="006817FB" w:rsidRDefault="00081B34" w:rsidP="00A939A7">
      <w:pPr>
        <w:pStyle w:val="a5"/>
        <w:numPr>
          <w:ilvl w:val="0"/>
          <w:numId w:val="10"/>
        </w:numPr>
        <w:jc w:val="center"/>
        <w:rPr>
          <w:sz w:val="28"/>
          <w:szCs w:val="28"/>
        </w:rPr>
      </w:pPr>
      <w:r w:rsidRPr="006817FB">
        <w:rPr>
          <w:sz w:val="28"/>
          <w:szCs w:val="28"/>
        </w:rPr>
        <w:t>Порядок осуществления текущего контроля за соблюдением и</w:t>
      </w:r>
    </w:p>
    <w:p w:rsidR="00280CDC" w:rsidRDefault="00081B34" w:rsidP="00A939A7">
      <w:pPr>
        <w:jc w:val="center"/>
        <w:rPr>
          <w:sz w:val="28"/>
          <w:szCs w:val="28"/>
        </w:rPr>
      </w:pPr>
      <w:r w:rsidRPr="006817FB">
        <w:rPr>
          <w:sz w:val="28"/>
          <w:szCs w:val="28"/>
        </w:rPr>
        <w:t>исполнением должностными лицами и муниципальными</w:t>
      </w:r>
      <w:r w:rsidR="003B3C99">
        <w:rPr>
          <w:sz w:val="28"/>
          <w:szCs w:val="28"/>
        </w:rPr>
        <w:t xml:space="preserve"> </w:t>
      </w:r>
      <w:r w:rsidRPr="006817FB">
        <w:rPr>
          <w:sz w:val="28"/>
          <w:szCs w:val="28"/>
        </w:rPr>
        <w:t>служащими, участвующими в предоставлении муниципальной</w:t>
      </w:r>
      <w:r w:rsidR="00280CDC">
        <w:rPr>
          <w:sz w:val="28"/>
          <w:szCs w:val="28"/>
        </w:rPr>
        <w:t xml:space="preserve"> </w:t>
      </w:r>
      <w:r w:rsidRPr="006817FB">
        <w:rPr>
          <w:sz w:val="28"/>
          <w:szCs w:val="28"/>
        </w:rPr>
        <w:t xml:space="preserve">услуги, положений </w:t>
      </w:r>
      <w:r w:rsidR="009F48A7">
        <w:rPr>
          <w:sz w:val="28"/>
          <w:szCs w:val="28"/>
        </w:rPr>
        <w:t xml:space="preserve">административного </w:t>
      </w:r>
      <w:r w:rsidR="00B03D08">
        <w:rPr>
          <w:sz w:val="28"/>
          <w:szCs w:val="28"/>
        </w:rPr>
        <w:t>р</w:t>
      </w:r>
      <w:r w:rsidRPr="006817FB">
        <w:rPr>
          <w:sz w:val="28"/>
          <w:szCs w:val="28"/>
        </w:rPr>
        <w:t>егламента и иных нормативных правовых</w:t>
      </w:r>
      <w:r w:rsidR="009F48A7">
        <w:rPr>
          <w:sz w:val="28"/>
          <w:szCs w:val="28"/>
        </w:rPr>
        <w:t xml:space="preserve"> </w:t>
      </w:r>
      <w:r w:rsidRPr="006817FB">
        <w:rPr>
          <w:sz w:val="28"/>
          <w:szCs w:val="28"/>
        </w:rPr>
        <w:t>актов, устанавливающих требования к предоставлению</w:t>
      </w:r>
      <w:r w:rsidR="00280CDC">
        <w:rPr>
          <w:sz w:val="28"/>
          <w:szCs w:val="28"/>
        </w:rPr>
        <w:t xml:space="preserve"> </w:t>
      </w:r>
      <w:r w:rsidRPr="006817FB">
        <w:rPr>
          <w:sz w:val="28"/>
          <w:szCs w:val="28"/>
        </w:rPr>
        <w:t xml:space="preserve">муниципальной услуги, </w:t>
      </w:r>
    </w:p>
    <w:p w:rsidR="00081B34" w:rsidRPr="006817FB" w:rsidRDefault="00081B34" w:rsidP="00A939A7">
      <w:pPr>
        <w:jc w:val="center"/>
        <w:rPr>
          <w:sz w:val="28"/>
          <w:szCs w:val="28"/>
        </w:rPr>
      </w:pPr>
      <w:r w:rsidRPr="006817FB">
        <w:rPr>
          <w:sz w:val="28"/>
          <w:szCs w:val="28"/>
        </w:rPr>
        <w:t>а также приняти</w:t>
      </w:r>
      <w:r w:rsidR="008019F8" w:rsidRPr="006817FB">
        <w:rPr>
          <w:sz w:val="28"/>
          <w:szCs w:val="28"/>
        </w:rPr>
        <w:t>я</w:t>
      </w:r>
      <w:r w:rsidRPr="006817FB">
        <w:rPr>
          <w:sz w:val="28"/>
          <w:szCs w:val="28"/>
        </w:rPr>
        <w:t xml:space="preserve"> ими решений</w:t>
      </w:r>
    </w:p>
    <w:p w:rsidR="00081B34" w:rsidRPr="00A939A7" w:rsidRDefault="00081B34" w:rsidP="00800B6E">
      <w:pPr>
        <w:ind w:firstLine="851"/>
        <w:jc w:val="center"/>
        <w:rPr>
          <w:sz w:val="28"/>
          <w:szCs w:val="28"/>
        </w:rPr>
      </w:pPr>
    </w:p>
    <w:p w:rsidR="009B1943" w:rsidRPr="006D1308" w:rsidRDefault="009B1943" w:rsidP="009B1943">
      <w:pPr>
        <w:ind w:firstLine="709"/>
        <w:jc w:val="both"/>
        <w:rPr>
          <w:sz w:val="28"/>
          <w:szCs w:val="28"/>
        </w:rPr>
      </w:pPr>
      <w:r w:rsidRPr="006D1308">
        <w:rPr>
          <w:sz w:val="28"/>
          <w:szCs w:val="28"/>
        </w:rPr>
        <w:t>1.1.</w:t>
      </w:r>
      <w:r w:rsidRPr="006D1308">
        <w:rPr>
          <w:sz w:val="28"/>
          <w:szCs w:val="28"/>
        </w:rPr>
        <w:tab/>
        <w:t>Текущий контроль за исполнением Регламента осуществляется должностными лицами комитета, ответственными за организацию работы по предоставлению муниципальной услуги (далее – должностные лица, ответственные за организацию предоставления муниципальной услуги).</w:t>
      </w:r>
    </w:p>
    <w:p w:rsidR="003D54AB" w:rsidRDefault="009B1943" w:rsidP="009B1943">
      <w:pPr>
        <w:ind w:firstLine="709"/>
        <w:jc w:val="both"/>
        <w:rPr>
          <w:sz w:val="28"/>
          <w:szCs w:val="28"/>
        </w:rPr>
      </w:pPr>
      <w:r w:rsidRPr="006D1308">
        <w:rPr>
          <w:sz w:val="28"/>
          <w:szCs w:val="28"/>
        </w:rPr>
        <w:t>1.2.</w:t>
      </w:r>
      <w:r w:rsidRPr="006D1308">
        <w:rPr>
          <w:sz w:val="28"/>
          <w:szCs w:val="28"/>
        </w:rPr>
        <w:tab/>
        <w:t xml:space="preserve">Текущий контроль осуществляется путем проведения должностными лицами, ответственными за организацию предоставления муниципальной услуги, проверок соблюдения и исполнения положений Регламента, </w:t>
      </w:r>
      <w:r w:rsidR="003D54AB">
        <w:rPr>
          <w:sz w:val="28"/>
          <w:szCs w:val="28"/>
        </w:rPr>
        <w:t xml:space="preserve"> </w:t>
      </w:r>
      <w:r w:rsidRPr="006D1308">
        <w:rPr>
          <w:sz w:val="28"/>
          <w:szCs w:val="28"/>
        </w:rPr>
        <w:t xml:space="preserve">иных </w:t>
      </w:r>
      <w:r w:rsidR="003D54AB">
        <w:rPr>
          <w:sz w:val="28"/>
          <w:szCs w:val="28"/>
        </w:rPr>
        <w:t xml:space="preserve"> </w:t>
      </w:r>
      <w:r w:rsidRPr="006D1308">
        <w:rPr>
          <w:sz w:val="28"/>
          <w:szCs w:val="28"/>
        </w:rPr>
        <w:t xml:space="preserve">нормативных </w:t>
      </w:r>
      <w:r w:rsidR="003D54AB">
        <w:rPr>
          <w:sz w:val="28"/>
          <w:szCs w:val="28"/>
        </w:rPr>
        <w:t xml:space="preserve"> </w:t>
      </w:r>
      <w:r w:rsidRPr="006D1308">
        <w:rPr>
          <w:sz w:val="28"/>
          <w:szCs w:val="28"/>
        </w:rPr>
        <w:t xml:space="preserve">правовых </w:t>
      </w:r>
      <w:r w:rsidR="003D54AB">
        <w:rPr>
          <w:sz w:val="28"/>
          <w:szCs w:val="28"/>
        </w:rPr>
        <w:t xml:space="preserve"> </w:t>
      </w:r>
      <w:r w:rsidRPr="006D1308">
        <w:rPr>
          <w:sz w:val="28"/>
          <w:szCs w:val="28"/>
        </w:rPr>
        <w:t>актов</w:t>
      </w:r>
      <w:r w:rsidR="003D54AB">
        <w:rPr>
          <w:sz w:val="28"/>
          <w:szCs w:val="28"/>
        </w:rPr>
        <w:t xml:space="preserve"> </w:t>
      </w:r>
      <w:r w:rsidRPr="006D1308">
        <w:rPr>
          <w:sz w:val="28"/>
          <w:szCs w:val="28"/>
        </w:rPr>
        <w:t xml:space="preserve"> Российской </w:t>
      </w:r>
      <w:r w:rsidR="003D54AB">
        <w:rPr>
          <w:sz w:val="28"/>
          <w:szCs w:val="28"/>
        </w:rPr>
        <w:t xml:space="preserve"> </w:t>
      </w:r>
      <w:r w:rsidRPr="006D1308">
        <w:rPr>
          <w:sz w:val="28"/>
          <w:szCs w:val="28"/>
        </w:rPr>
        <w:t xml:space="preserve">Федерации </w:t>
      </w:r>
    </w:p>
    <w:p w:rsidR="003D54AB" w:rsidRDefault="003D54AB" w:rsidP="003D54AB">
      <w:pPr>
        <w:jc w:val="both"/>
        <w:rPr>
          <w:sz w:val="28"/>
          <w:szCs w:val="28"/>
        </w:rPr>
      </w:pPr>
    </w:p>
    <w:p w:rsidR="009B1943" w:rsidRPr="006D1308" w:rsidRDefault="009B1943" w:rsidP="003D54AB">
      <w:pPr>
        <w:jc w:val="both"/>
        <w:rPr>
          <w:sz w:val="28"/>
          <w:szCs w:val="28"/>
        </w:rPr>
      </w:pPr>
      <w:r w:rsidRPr="006D1308">
        <w:rPr>
          <w:sz w:val="28"/>
          <w:szCs w:val="28"/>
        </w:rPr>
        <w:lastRenderedPageBreak/>
        <w:t>должностными лицами, участвующими в предоставлении муниципальной услуги.</w:t>
      </w:r>
    </w:p>
    <w:p w:rsidR="00A05C98" w:rsidRDefault="008F3CB7" w:rsidP="009B1943">
      <w:pPr>
        <w:ind w:firstLine="709"/>
        <w:jc w:val="both"/>
        <w:rPr>
          <w:sz w:val="28"/>
          <w:szCs w:val="28"/>
        </w:rPr>
      </w:pPr>
      <w:r w:rsidRPr="00A939A7">
        <w:rPr>
          <w:sz w:val="28"/>
          <w:szCs w:val="28"/>
        </w:rPr>
        <w:t>1.3</w:t>
      </w:r>
      <w:r w:rsidR="008019F8" w:rsidRPr="00A939A7">
        <w:rPr>
          <w:sz w:val="28"/>
          <w:szCs w:val="28"/>
        </w:rPr>
        <w:t>.</w:t>
      </w:r>
      <w:r w:rsidR="00A05C98" w:rsidRPr="00A939A7">
        <w:rPr>
          <w:sz w:val="28"/>
          <w:szCs w:val="28"/>
        </w:rPr>
        <w:t xml:space="preserve"> Проверки могут быть плановыми (осуществляться на основании ежегодных планов) и внеплановыми. </w:t>
      </w:r>
    </w:p>
    <w:p w:rsidR="00964A1A" w:rsidRPr="009B1943" w:rsidRDefault="00964A1A" w:rsidP="00964A1A">
      <w:pPr>
        <w:autoSpaceDE w:val="0"/>
        <w:autoSpaceDN w:val="0"/>
        <w:adjustRightInd w:val="0"/>
        <w:ind w:firstLine="708"/>
        <w:jc w:val="both"/>
        <w:rPr>
          <w:sz w:val="28"/>
          <w:szCs w:val="28"/>
        </w:rPr>
      </w:pPr>
      <w:r w:rsidRPr="009B1943">
        <w:rPr>
          <w:sz w:val="28"/>
          <w:szCs w:val="28"/>
        </w:rPr>
        <w:t>1.4.</w:t>
      </w:r>
      <w:r w:rsidRPr="009B1943">
        <w:rPr>
          <w:sz w:val="28"/>
          <w:szCs w:val="28"/>
        </w:rPr>
        <w:tab/>
      </w:r>
      <w:r w:rsidRPr="009B1943">
        <w:rPr>
          <w:spacing w:val="-4"/>
          <w:sz w:val="28"/>
          <w:szCs w:val="28"/>
        </w:rPr>
        <w:t>При ежегодной плановой проверке рассматриваются все вопросы, связанные с предоставлением муниципальной услуги (комплексные проверки) или отдельные вопросы (тематические проверки).</w:t>
      </w:r>
    </w:p>
    <w:p w:rsidR="00800B6E" w:rsidRPr="009B1943" w:rsidRDefault="00800B6E" w:rsidP="00A939A7">
      <w:pPr>
        <w:ind w:firstLine="851"/>
        <w:jc w:val="both"/>
        <w:rPr>
          <w:sz w:val="28"/>
          <w:szCs w:val="28"/>
        </w:rPr>
      </w:pPr>
    </w:p>
    <w:p w:rsidR="00A05C98" w:rsidRPr="006817FB" w:rsidRDefault="00A05C98" w:rsidP="00A939A7">
      <w:pPr>
        <w:jc w:val="center"/>
        <w:rPr>
          <w:sz w:val="28"/>
          <w:szCs w:val="28"/>
        </w:rPr>
      </w:pPr>
      <w:r w:rsidRPr="006817FB">
        <w:rPr>
          <w:sz w:val="28"/>
          <w:szCs w:val="28"/>
        </w:rPr>
        <w:t>2. Порядок и периодичность осуществления плановых и внеплановых проверок полноты и качества предоставления муниципальной услуги,</w:t>
      </w:r>
      <w:r w:rsidR="00495C9A">
        <w:rPr>
          <w:sz w:val="28"/>
          <w:szCs w:val="28"/>
        </w:rPr>
        <w:t xml:space="preserve"> </w:t>
      </w:r>
      <w:r w:rsidRPr="006817FB">
        <w:rPr>
          <w:sz w:val="28"/>
          <w:szCs w:val="28"/>
        </w:rPr>
        <w:t>в том числе порядок и формы контроля за полнотой и качеством предоставления муниципальной услуги</w:t>
      </w:r>
    </w:p>
    <w:p w:rsidR="00A05C98" w:rsidRPr="00A939A7" w:rsidRDefault="00A05C98" w:rsidP="00A939A7">
      <w:pPr>
        <w:jc w:val="center"/>
        <w:rPr>
          <w:sz w:val="28"/>
          <w:szCs w:val="28"/>
        </w:rPr>
      </w:pPr>
    </w:p>
    <w:p w:rsidR="00247992" w:rsidRPr="00A939A7" w:rsidRDefault="00A05C98" w:rsidP="00B737C3">
      <w:pPr>
        <w:autoSpaceDE w:val="0"/>
        <w:autoSpaceDN w:val="0"/>
        <w:adjustRightInd w:val="0"/>
        <w:ind w:firstLine="851"/>
        <w:jc w:val="both"/>
        <w:outlineLvl w:val="1"/>
        <w:rPr>
          <w:sz w:val="28"/>
          <w:szCs w:val="28"/>
        </w:rPr>
      </w:pPr>
      <w:r w:rsidRPr="00A939A7">
        <w:rPr>
          <w:sz w:val="28"/>
          <w:szCs w:val="28"/>
        </w:rPr>
        <w:t>2.1. Контроль за полнотой и качеством предоставления муниципальных услуг включает в себя проведение проверок, в</w:t>
      </w:r>
      <w:r w:rsidR="00041986">
        <w:rPr>
          <w:sz w:val="28"/>
          <w:szCs w:val="28"/>
        </w:rPr>
        <w:t>ыявление и устранение нарушений</w:t>
      </w:r>
      <w:r w:rsidR="00B03D08" w:rsidRPr="006C7400">
        <w:rPr>
          <w:sz w:val="28"/>
          <w:szCs w:val="28"/>
        </w:rPr>
        <w:t xml:space="preserve">. </w:t>
      </w:r>
    </w:p>
    <w:p w:rsidR="00D82491" w:rsidRPr="00A939A7" w:rsidRDefault="00D82491" w:rsidP="00A939A7">
      <w:pPr>
        <w:ind w:firstLine="851"/>
        <w:jc w:val="both"/>
        <w:rPr>
          <w:sz w:val="28"/>
          <w:szCs w:val="28"/>
        </w:rPr>
      </w:pPr>
      <w:r w:rsidRPr="00A939A7">
        <w:rPr>
          <w:sz w:val="28"/>
          <w:szCs w:val="28"/>
        </w:rPr>
        <w:t xml:space="preserve">2.2. Для проведения проверки полноты и качества предоставления муниципальной услуги формируется комиссия. </w:t>
      </w:r>
      <w:r w:rsidR="00AB7465" w:rsidRPr="00A939A7">
        <w:rPr>
          <w:sz w:val="28"/>
          <w:szCs w:val="28"/>
        </w:rPr>
        <w:t>Пол</w:t>
      </w:r>
      <w:r w:rsidR="009F48A7">
        <w:rPr>
          <w:sz w:val="28"/>
          <w:szCs w:val="28"/>
        </w:rPr>
        <w:t xml:space="preserve">номочия и </w:t>
      </w:r>
      <w:r w:rsidR="00AB7465" w:rsidRPr="00A939A7">
        <w:rPr>
          <w:sz w:val="28"/>
          <w:szCs w:val="28"/>
        </w:rPr>
        <w:t xml:space="preserve">состав </w:t>
      </w:r>
      <w:r w:rsidR="009F48A7">
        <w:rPr>
          <w:sz w:val="28"/>
          <w:szCs w:val="28"/>
        </w:rPr>
        <w:t xml:space="preserve">комиссии </w:t>
      </w:r>
      <w:r w:rsidR="00AB7465" w:rsidRPr="00A939A7">
        <w:rPr>
          <w:sz w:val="28"/>
          <w:szCs w:val="28"/>
        </w:rPr>
        <w:t xml:space="preserve">утверждаются </w:t>
      </w:r>
      <w:r w:rsidR="0022457C">
        <w:rPr>
          <w:sz w:val="28"/>
          <w:szCs w:val="28"/>
        </w:rPr>
        <w:t>председателем комитета</w:t>
      </w:r>
      <w:r w:rsidRPr="00A939A7">
        <w:rPr>
          <w:sz w:val="28"/>
          <w:szCs w:val="28"/>
        </w:rPr>
        <w:t>.</w:t>
      </w:r>
    </w:p>
    <w:p w:rsidR="00D82491" w:rsidRPr="00A939A7" w:rsidRDefault="00D82491" w:rsidP="00A939A7">
      <w:pPr>
        <w:ind w:firstLine="851"/>
        <w:jc w:val="both"/>
        <w:rPr>
          <w:sz w:val="28"/>
          <w:szCs w:val="28"/>
        </w:rPr>
      </w:pPr>
      <w:r w:rsidRPr="00A939A7">
        <w:rPr>
          <w:sz w:val="28"/>
          <w:szCs w:val="28"/>
        </w:rPr>
        <w:t>2.3. Результаты деятельности комиссии оформляются протоколом, в котором отмечаются выявленные недостатки и предложения по их устранению.</w:t>
      </w:r>
    </w:p>
    <w:p w:rsidR="00D82491" w:rsidRPr="00A939A7" w:rsidRDefault="00D82491" w:rsidP="00A939A7">
      <w:pPr>
        <w:ind w:firstLine="851"/>
        <w:jc w:val="both"/>
        <w:rPr>
          <w:sz w:val="28"/>
          <w:szCs w:val="28"/>
        </w:rPr>
      </w:pPr>
      <w:r w:rsidRPr="00A939A7">
        <w:rPr>
          <w:sz w:val="28"/>
          <w:szCs w:val="28"/>
        </w:rPr>
        <w:t xml:space="preserve">2.4. Периодичность осуществления контроля устанавливается </w:t>
      </w:r>
      <w:r w:rsidR="0022457C">
        <w:rPr>
          <w:sz w:val="28"/>
          <w:szCs w:val="28"/>
        </w:rPr>
        <w:t>председателем комитета</w:t>
      </w:r>
      <w:r w:rsidRPr="00A939A7">
        <w:rPr>
          <w:sz w:val="28"/>
          <w:szCs w:val="28"/>
        </w:rPr>
        <w:t>.</w:t>
      </w:r>
    </w:p>
    <w:p w:rsidR="00D82491" w:rsidRPr="00A939A7" w:rsidRDefault="00D82491" w:rsidP="00A939A7">
      <w:pPr>
        <w:ind w:firstLine="851"/>
        <w:jc w:val="both"/>
        <w:rPr>
          <w:sz w:val="28"/>
          <w:szCs w:val="28"/>
        </w:rPr>
      </w:pPr>
    </w:p>
    <w:p w:rsidR="00D82491" w:rsidRPr="00104DD7" w:rsidRDefault="00280CDC" w:rsidP="00495C9A">
      <w:pPr>
        <w:pStyle w:val="a5"/>
        <w:jc w:val="center"/>
        <w:rPr>
          <w:sz w:val="28"/>
          <w:szCs w:val="28"/>
        </w:rPr>
      </w:pPr>
      <w:r>
        <w:rPr>
          <w:sz w:val="28"/>
          <w:szCs w:val="28"/>
        </w:rPr>
        <w:t xml:space="preserve">3. </w:t>
      </w:r>
      <w:r w:rsidR="00D82491" w:rsidRPr="00104DD7">
        <w:rPr>
          <w:sz w:val="28"/>
          <w:szCs w:val="28"/>
        </w:rPr>
        <w:t>Ответственность должностных лиц и муниципальных служащих органа, предоставляющего муниципальную услугу, за решения и</w:t>
      </w:r>
      <w:r w:rsidR="00A939A7" w:rsidRPr="00104DD7">
        <w:rPr>
          <w:sz w:val="28"/>
          <w:szCs w:val="28"/>
        </w:rPr>
        <w:t xml:space="preserve"> </w:t>
      </w:r>
      <w:r w:rsidR="00D82491" w:rsidRPr="00104DD7">
        <w:rPr>
          <w:sz w:val="28"/>
          <w:szCs w:val="28"/>
        </w:rPr>
        <w:t>действия (бездействие), принимаемые (осуществляемые) ими в ходе предоставления муниципальной услуги</w:t>
      </w:r>
    </w:p>
    <w:p w:rsidR="00104DD7" w:rsidRPr="00104DD7" w:rsidRDefault="00104DD7" w:rsidP="00104DD7">
      <w:pPr>
        <w:pStyle w:val="a5"/>
        <w:rPr>
          <w:sz w:val="28"/>
          <w:szCs w:val="28"/>
        </w:rPr>
      </w:pPr>
    </w:p>
    <w:p w:rsidR="00FF7F41" w:rsidRPr="00A939A7" w:rsidRDefault="00FF7F41" w:rsidP="00A939A7">
      <w:pPr>
        <w:ind w:firstLine="851"/>
        <w:jc w:val="both"/>
        <w:rPr>
          <w:sz w:val="28"/>
          <w:szCs w:val="28"/>
        </w:rPr>
      </w:pPr>
      <w:r w:rsidRPr="00A939A7">
        <w:rPr>
          <w:sz w:val="28"/>
          <w:szCs w:val="28"/>
        </w:rPr>
        <w:t xml:space="preserve">3.1. По результатам проведенных проверок в случае выявления нарушений прав </w:t>
      </w:r>
      <w:r w:rsidR="008019F8" w:rsidRPr="00A939A7">
        <w:rPr>
          <w:sz w:val="28"/>
          <w:szCs w:val="28"/>
        </w:rPr>
        <w:t>и законных интересов заявителей</w:t>
      </w:r>
      <w:r w:rsidRPr="00A939A7">
        <w:rPr>
          <w:sz w:val="28"/>
          <w:szCs w:val="28"/>
        </w:rPr>
        <w:t xml:space="preserve"> осуществляется привлечение виновных лиц к ответственности в соответствии с законодательством Российской Федерации.</w:t>
      </w:r>
    </w:p>
    <w:p w:rsidR="00FF7F41" w:rsidRPr="00A939A7" w:rsidRDefault="00FF7F41" w:rsidP="00A939A7">
      <w:pPr>
        <w:ind w:firstLine="851"/>
        <w:jc w:val="both"/>
        <w:rPr>
          <w:sz w:val="28"/>
          <w:szCs w:val="28"/>
        </w:rPr>
      </w:pPr>
      <w:r w:rsidRPr="00A939A7">
        <w:rPr>
          <w:sz w:val="28"/>
          <w:szCs w:val="28"/>
        </w:rPr>
        <w:t>3.2. Персональная ответственность должностных лиц, участвующих в предоставлении муниципальной услуги, закрепляется в их должностных инструкциях в соответствии с требованиями законодательства Российской Федерации.</w:t>
      </w:r>
    </w:p>
    <w:p w:rsidR="00FF7F41" w:rsidRPr="00A939A7" w:rsidRDefault="00FF7F41" w:rsidP="00A939A7">
      <w:pPr>
        <w:ind w:firstLine="851"/>
        <w:jc w:val="both"/>
        <w:rPr>
          <w:sz w:val="28"/>
          <w:szCs w:val="28"/>
        </w:rPr>
      </w:pPr>
    </w:p>
    <w:p w:rsidR="00FF7F41" w:rsidRPr="006817FB" w:rsidRDefault="00FF7F41" w:rsidP="00A939A7">
      <w:pPr>
        <w:jc w:val="center"/>
        <w:rPr>
          <w:sz w:val="28"/>
          <w:szCs w:val="28"/>
        </w:rPr>
      </w:pPr>
      <w:r w:rsidRPr="006817FB">
        <w:rPr>
          <w:sz w:val="28"/>
          <w:szCs w:val="28"/>
        </w:rPr>
        <w:t>4. Положения, характеризующие требования к порядку и формам</w:t>
      </w:r>
    </w:p>
    <w:p w:rsidR="00FF7F41" w:rsidRDefault="00FF7F41" w:rsidP="00A939A7">
      <w:pPr>
        <w:jc w:val="center"/>
        <w:rPr>
          <w:sz w:val="28"/>
          <w:szCs w:val="28"/>
        </w:rPr>
      </w:pPr>
      <w:r w:rsidRPr="006817FB">
        <w:rPr>
          <w:sz w:val="28"/>
          <w:szCs w:val="28"/>
        </w:rPr>
        <w:t>контроля за предоставлением муниципальной услуги,</w:t>
      </w:r>
      <w:r w:rsidR="00495C9A">
        <w:rPr>
          <w:sz w:val="28"/>
          <w:szCs w:val="28"/>
        </w:rPr>
        <w:t xml:space="preserve"> </w:t>
      </w:r>
      <w:r w:rsidRPr="006817FB">
        <w:rPr>
          <w:sz w:val="28"/>
          <w:szCs w:val="28"/>
        </w:rPr>
        <w:t>в том числе со стороны граждан, их объединений и организаций</w:t>
      </w:r>
    </w:p>
    <w:p w:rsidR="00495C9A" w:rsidRPr="006817FB" w:rsidRDefault="00495C9A" w:rsidP="00A939A7">
      <w:pPr>
        <w:jc w:val="center"/>
        <w:rPr>
          <w:sz w:val="28"/>
          <w:szCs w:val="28"/>
        </w:rPr>
      </w:pPr>
    </w:p>
    <w:p w:rsidR="00FF7F41" w:rsidRPr="00A939A7" w:rsidRDefault="00FF7F41" w:rsidP="00A939A7">
      <w:pPr>
        <w:ind w:firstLine="851"/>
        <w:jc w:val="both"/>
        <w:rPr>
          <w:sz w:val="28"/>
          <w:szCs w:val="28"/>
        </w:rPr>
      </w:pPr>
      <w:r w:rsidRPr="00A939A7">
        <w:rPr>
          <w:sz w:val="28"/>
          <w:szCs w:val="28"/>
        </w:rPr>
        <w:lastRenderedPageBreak/>
        <w:t>4.1. Требованиями к порядку и формам контроля за предоставлением муниципальной услуги являются непрерывность, эффективность, независимость, профессиональная компетентность, должная тщательность лиц, осуществляющих контроль за предоставлением муниципальной услуги.</w:t>
      </w:r>
    </w:p>
    <w:p w:rsidR="00FF7F41" w:rsidRPr="00A939A7" w:rsidRDefault="00FF7F41" w:rsidP="00A939A7">
      <w:pPr>
        <w:ind w:firstLine="851"/>
        <w:jc w:val="both"/>
        <w:rPr>
          <w:sz w:val="28"/>
          <w:szCs w:val="28"/>
        </w:rPr>
      </w:pPr>
      <w:r w:rsidRPr="00A939A7">
        <w:rPr>
          <w:sz w:val="28"/>
          <w:szCs w:val="28"/>
        </w:rPr>
        <w:t>Непрерывность осуществления контроля за предоставлением муниципальной услуги состоит в том, что Регламентом предусмотрено регулярное осуществление контроля и периодический анализ соблюдения установленных требований предоставления муниципальной услуги.</w:t>
      </w:r>
    </w:p>
    <w:p w:rsidR="00FF7F41" w:rsidRPr="00A939A7" w:rsidRDefault="00FF7F41" w:rsidP="00A939A7">
      <w:pPr>
        <w:ind w:firstLine="851"/>
        <w:jc w:val="both"/>
        <w:rPr>
          <w:sz w:val="28"/>
          <w:szCs w:val="28"/>
        </w:rPr>
      </w:pPr>
      <w:r w:rsidRPr="00A939A7">
        <w:rPr>
          <w:sz w:val="28"/>
          <w:szCs w:val="28"/>
        </w:rPr>
        <w:t>Эффективность осуществления контроля за предоставлением муниципальной услуги заключается в его направленности на осуществление необходимых мер по устранению выявленных недостатков (нарушений) в предоставлении муниципальной услуги.</w:t>
      </w:r>
    </w:p>
    <w:p w:rsidR="00FF7F41" w:rsidRPr="00A939A7" w:rsidRDefault="00FF7F41" w:rsidP="00A939A7">
      <w:pPr>
        <w:ind w:firstLine="851"/>
        <w:jc w:val="both"/>
        <w:rPr>
          <w:sz w:val="28"/>
          <w:szCs w:val="28"/>
        </w:rPr>
      </w:pPr>
      <w:r w:rsidRPr="00A939A7">
        <w:rPr>
          <w:sz w:val="28"/>
          <w:szCs w:val="28"/>
        </w:rPr>
        <w:t>Независимость лиц, осуществляющих контроль за предоставлением муниципальной услуги, состоит в том, что при осуществлении контроля они независимы от должностных лиц и муниципальных служащих, участвующих в предоставлении муниципальной услуги. Лица, осуществляющие контроль за предоставлением муниципальной услуги, должны принимать меры по предотвращению конфликта интересов при осуществлении контроля за предоставлением муниципальной услуги.</w:t>
      </w:r>
    </w:p>
    <w:p w:rsidR="00FF7F41" w:rsidRPr="00A939A7" w:rsidRDefault="00FF7F41" w:rsidP="00A939A7">
      <w:pPr>
        <w:ind w:firstLine="851"/>
        <w:jc w:val="both"/>
        <w:rPr>
          <w:sz w:val="28"/>
          <w:szCs w:val="28"/>
        </w:rPr>
      </w:pPr>
      <w:r w:rsidRPr="00A939A7">
        <w:rPr>
          <w:sz w:val="28"/>
          <w:szCs w:val="28"/>
        </w:rPr>
        <w:t>Профессиональная компетентность лиц, осуществляющих контроль</w:t>
      </w:r>
      <w:r w:rsidR="00E4634D" w:rsidRPr="00A939A7">
        <w:rPr>
          <w:sz w:val="28"/>
          <w:szCs w:val="28"/>
        </w:rPr>
        <w:t xml:space="preserve"> </w:t>
      </w:r>
      <w:r w:rsidRPr="00A939A7">
        <w:rPr>
          <w:sz w:val="28"/>
          <w:szCs w:val="28"/>
        </w:rPr>
        <w:t>за предоставлением муниципальной услуги, состоит в том, что они обладают необходимыми профессиональными знаниями и навыками для осуществления контроля за предоставлением муниципальной услуги.</w:t>
      </w:r>
    </w:p>
    <w:p w:rsidR="00FF7F41" w:rsidRPr="00A939A7" w:rsidRDefault="00FF7F41" w:rsidP="00A939A7">
      <w:pPr>
        <w:ind w:firstLine="851"/>
        <w:jc w:val="both"/>
        <w:rPr>
          <w:sz w:val="28"/>
          <w:szCs w:val="28"/>
        </w:rPr>
      </w:pPr>
      <w:r w:rsidRPr="00A939A7">
        <w:rPr>
          <w:sz w:val="28"/>
          <w:szCs w:val="28"/>
        </w:rPr>
        <w:t>Должная тщательность лиц, осуществляющих контроль за предоставлением муниципальной услуги, состоит в своевременном и точном исполнении обязанностей, предусмотренных настоящим разделом Регламента.</w:t>
      </w:r>
    </w:p>
    <w:p w:rsidR="00FF7F41" w:rsidRPr="00A939A7" w:rsidRDefault="00173954" w:rsidP="00A939A7">
      <w:pPr>
        <w:ind w:firstLine="851"/>
        <w:jc w:val="both"/>
        <w:rPr>
          <w:rFonts w:eastAsiaTheme="minorHAnsi"/>
          <w:sz w:val="28"/>
          <w:szCs w:val="28"/>
        </w:rPr>
      </w:pPr>
      <w:r w:rsidRPr="00A939A7">
        <w:rPr>
          <w:rFonts w:eastAsiaTheme="minorHAnsi"/>
          <w:sz w:val="28"/>
          <w:szCs w:val="28"/>
        </w:rPr>
        <w:t xml:space="preserve">4.2. Ежеквартально должностным лицом, ответственным за </w:t>
      </w:r>
      <w:r w:rsidR="00934D98">
        <w:rPr>
          <w:rFonts w:eastAsiaTheme="minorHAnsi"/>
          <w:sz w:val="28"/>
          <w:szCs w:val="28"/>
        </w:rPr>
        <w:t xml:space="preserve">организацию </w:t>
      </w:r>
      <w:r w:rsidRPr="00A939A7">
        <w:rPr>
          <w:rFonts w:eastAsiaTheme="minorHAnsi"/>
          <w:sz w:val="28"/>
          <w:szCs w:val="28"/>
        </w:rPr>
        <w:t>предоставлени</w:t>
      </w:r>
      <w:r w:rsidR="00934D98">
        <w:rPr>
          <w:rFonts w:eastAsiaTheme="minorHAnsi"/>
          <w:sz w:val="28"/>
          <w:szCs w:val="28"/>
        </w:rPr>
        <w:t>я</w:t>
      </w:r>
      <w:r w:rsidRPr="00A939A7">
        <w:rPr>
          <w:rFonts w:eastAsiaTheme="minorHAnsi"/>
          <w:sz w:val="28"/>
          <w:szCs w:val="28"/>
        </w:rPr>
        <w:t xml:space="preserve"> муниципальной услуги, проводится анализ соблюдения установленных требований предоставления муниципальной услуги, в результате которого должны быть приняты необходимые меры по устранению выявленных недостатков (нарушений).</w:t>
      </w:r>
    </w:p>
    <w:p w:rsidR="00474134" w:rsidRPr="00A939A7" w:rsidRDefault="00474134" w:rsidP="00A939A7">
      <w:pPr>
        <w:ind w:firstLine="851"/>
        <w:jc w:val="both"/>
        <w:rPr>
          <w:sz w:val="28"/>
          <w:szCs w:val="28"/>
        </w:rPr>
      </w:pPr>
      <w:r w:rsidRPr="00A939A7">
        <w:rPr>
          <w:sz w:val="28"/>
          <w:szCs w:val="28"/>
        </w:rPr>
        <w:t>4.</w:t>
      </w:r>
      <w:r w:rsidR="00173954" w:rsidRPr="00A939A7">
        <w:rPr>
          <w:sz w:val="28"/>
          <w:szCs w:val="28"/>
        </w:rPr>
        <w:t>3</w:t>
      </w:r>
      <w:r w:rsidRPr="00A939A7">
        <w:rPr>
          <w:sz w:val="28"/>
          <w:szCs w:val="28"/>
        </w:rPr>
        <w:t>. Контроль за предоставлением муниципальной услуги со стороны граждан, их объединений и организаций осуществляется в порядке и формах, установленных законодательством Российской Федерации.</w:t>
      </w:r>
    </w:p>
    <w:p w:rsidR="00474134" w:rsidRPr="00A939A7" w:rsidRDefault="00474134" w:rsidP="00A939A7">
      <w:pPr>
        <w:ind w:firstLine="851"/>
        <w:jc w:val="both"/>
        <w:rPr>
          <w:sz w:val="28"/>
          <w:szCs w:val="28"/>
        </w:rPr>
      </w:pPr>
      <w:r w:rsidRPr="00A939A7">
        <w:rPr>
          <w:sz w:val="28"/>
          <w:szCs w:val="28"/>
        </w:rPr>
        <w:t xml:space="preserve">Граждане, их объединения и организации вправе информировать </w:t>
      </w:r>
      <w:r w:rsidR="00B8149B">
        <w:rPr>
          <w:sz w:val="28"/>
          <w:szCs w:val="28"/>
        </w:rPr>
        <w:t xml:space="preserve">комитет </w:t>
      </w:r>
      <w:r w:rsidRPr="00A939A7">
        <w:rPr>
          <w:sz w:val="28"/>
          <w:szCs w:val="28"/>
        </w:rPr>
        <w:t xml:space="preserve"> о качестве и полноте ее предоставления, результатах осуществления контроля за предоставлением муниципальной услуги.</w:t>
      </w:r>
    </w:p>
    <w:p w:rsidR="00392717" w:rsidRPr="00A939A7" w:rsidRDefault="00392717" w:rsidP="00A939A7">
      <w:pPr>
        <w:ind w:firstLine="851"/>
        <w:jc w:val="both"/>
        <w:rPr>
          <w:sz w:val="28"/>
          <w:szCs w:val="28"/>
        </w:rPr>
      </w:pPr>
    </w:p>
    <w:p w:rsidR="00247992" w:rsidRPr="006817FB" w:rsidRDefault="00247992" w:rsidP="00A939A7">
      <w:pPr>
        <w:jc w:val="center"/>
        <w:rPr>
          <w:sz w:val="28"/>
          <w:szCs w:val="28"/>
        </w:rPr>
      </w:pPr>
      <w:r w:rsidRPr="006817FB">
        <w:rPr>
          <w:sz w:val="28"/>
          <w:szCs w:val="28"/>
        </w:rPr>
        <w:t>V. Досудебный (внесудебный) порядок обжалования решений</w:t>
      </w:r>
    </w:p>
    <w:p w:rsidR="00247992" w:rsidRDefault="00247992" w:rsidP="00A939A7">
      <w:pPr>
        <w:jc w:val="center"/>
        <w:rPr>
          <w:sz w:val="28"/>
          <w:szCs w:val="28"/>
        </w:rPr>
      </w:pPr>
      <w:r w:rsidRPr="006817FB">
        <w:rPr>
          <w:sz w:val="28"/>
          <w:szCs w:val="28"/>
        </w:rPr>
        <w:t>и действий (бездействия) органа, предоставляющего муниципальную услугу, а также должностных лиц и муниципальных служащих, участвующих в предоставлении муниципальной услуги</w:t>
      </w:r>
    </w:p>
    <w:p w:rsidR="00C02BA0" w:rsidRPr="006817FB" w:rsidRDefault="00C02BA0" w:rsidP="00A939A7">
      <w:pPr>
        <w:jc w:val="center"/>
        <w:rPr>
          <w:sz w:val="28"/>
          <w:szCs w:val="28"/>
        </w:rPr>
      </w:pPr>
    </w:p>
    <w:p w:rsidR="00C02BA0" w:rsidRPr="006C7400" w:rsidRDefault="00C02BA0" w:rsidP="00C02BA0">
      <w:pPr>
        <w:suppressAutoHyphens/>
        <w:jc w:val="center"/>
        <w:rPr>
          <w:sz w:val="28"/>
          <w:szCs w:val="28"/>
        </w:rPr>
      </w:pPr>
      <w:r w:rsidRPr="006C7400">
        <w:rPr>
          <w:sz w:val="28"/>
          <w:szCs w:val="28"/>
          <w:lang w:eastAsia="ar-SA"/>
        </w:rPr>
        <w:lastRenderedPageBreak/>
        <w:t>1. И</w:t>
      </w:r>
      <w:r w:rsidRPr="006C7400">
        <w:rPr>
          <w:sz w:val="28"/>
          <w:szCs w:val="28"/>
        </w:rPr>
        <w:t>нформация для заявителя о его праве на досудебное (внесудебное) обжалование действий (бездействия), решений органа, предоставляющего муниципальную услугу, а также его должностных лиц и муниципальных служащих, участвующих в предоставлении муниципальной услуги</w:t>
      </w:r>
    </w:p>
    <w:p w:rsidR="00C02BA0" w:rsidRPr="006C7400" w:rsidRDefault="00C02BA0" w:rsidP="00C02BA0">
      <w:pPr>
        <w:widowControl w:val="0"/>
        <w:suppressAutoHyphens/>
        <w:autoSpaceDE w:val="0"/>
        <w:jc w:val="both"/>
        <w:rPr>
          <w:sz w:val="28"/>
          <w:szCs w:val="28"/>
          <w:lang w:eastAsia="ar-SA"/>
        </w:rPr>
      </w:pPr>
    </w:p>
    <w:p w:rsidR="00CF590D" w:rsidRPr="006C7400" w:rsidRDefault="00CF590D" w:rsidP="00CF590D">
      <w:pPr>
        <w:suppressAutoHyphens/>
        <w:ind w:firstLine="851"/>
        <w:jc w:val="both"/>
        <w:rPr>
          <w:sz w:val="28"/>
          <w:szCs w:val="28"/>
        </w:rPr>
      </w:pPr>
      <w:r w:rsidRPr="00F669A6">
        <w:rPr>
          <w:sz w:val="28"/>
          <w:szCs w:val="28"/>
        </w:rPr>
        <w:t xml:space="preserve">Заявитель имеет право подать жалобу на решения и (или) действия (бездействие) </w:t>
      </w:r>
      <w:r>
        <w:rPr>
          <w:sz w:val="28"/>
          <w:szCs w:val="28"/>
        </w:rPr>
        <w:t>к</w:t>
      </w:r>
      <w:r w:rsidRPr="00F669A6">
        <w:rPr>
          <w:sz w:val="28"/>
          <w:szCs w:val="28"/>
        </w:rPr>
        <w:t>омитета, а также его должностных лиц и муниципальных служащих, участвующих в предоставлении муниципальной услуги (далее – жалоба), в соответствии с законодательством Российской Федерации.</w:t>
      </w:r>
    </w:p>
    <w:p w:rsidR="00247992" w:rsidRDefault="00247992" w:rsidP="00247992">
      <w:pPr>
        <w:jc w:val="both"/>
        <w:rPr>
          <w:sz w:val="28"/>
          <w:szCs w:val="28"/>
        </w:rPr>
      </w:pPr>
    </w:p>
    <w:p w:rsidR="00247992" w:rsidRPr="006817FB" w:rsidRDefault="00247992" w:rsidP="00B737C3">
      <w:pPr>
        <w:ind w:firstLine="170"/>
        <w:jc w:val="center"/>
        <w:rPr>
          <w:sz w:val="28"/>
          <w:szCs w:val="28"/>
        </w:rPr>
      </w:pPr>
      <w:r w:rsidRPr="006817FB">
        <w:rPr>
          <w:sz w:val="28"/>
          <w:szCs w:val="28"/>
        </w:rPr>
        <w:t>2. Орган местного самоуправ</w:t>
      </w:r>
      <w:r w:rsidR="009A2E10" w:rsidRPr="006817FB">
        <w:rPr>
          <w:sz w:val="28"/>
          <w:szCs w:val="28"/>
        </w:rPr>
        <w:t xml:space="preserve">ления и (или) должностное лицо, </w:t>
      </w:r>
      <w:r w:rsidRPr="006817FB">
        <w:rPr>
          <w:sz w:val="28"/>
          <w:szCs w:val="28"/>
        </w:rPr>
        <w:t>уполномоченные на рассмотрение жалобы заявителя на решение и (или) действи</w:t>
      </w:r>
      <w:r w:rsidR="008019F8" w:rsidRPr="006817FB">
        <w:rPr>
          <w:sz w:val="28"/>
          <w:szCs w:val="28"/>
        </w:rPr>
        <w:t>я</w:t>
      </w:r>
      <w:r w:rsidRPr="006817FB">
        <w:rPr>
          <w:sz w:val="28"/>
          <w:szCs w:val="28"/>
        </w:rPr>
        <w:t xml:space="preserve"> (бездействие) органа, предоставляющего муниципальную услугу, а также его должностных лиц и муниципальных служащих, участвующих в предоставлении муниципальной услуги</w:t>
      </w:r>
    </w:p>
    <w:p w:rsidR="00247992" w:rsidRDefault="00247992" w:rsidP="00247992">
      <w:pPr>
        <w:jc w:val="both"/>
        <w:rPr>
          <w:sz w:val="28"/>
          <w:szCs w:val="28"/>
        </w:rPr>
      </w:pPr>
    </w:p>
    <w:p w:rsidR="003718CF" w:rsidRPr="001A364C" w:rsidRDefault="00247992" w:rsidP="003718CF">
      <w:pPr>
        <w:ind w:firstLine="851"/>
        <w:jc w:val="both"/>
        <w:rPr>
          <w:sz w:val="28"/>
          <w:szCs w:val="28"/>
        </w:rPr>
      </w:pPr>
      <w:r>
        <w:rPr>
          <w:sz w:val="28"/>
          <w:szCs w:val="28"/>
        </w:rPr>
        <w:t xml:space="preserve">2.1. </w:t>
      </w:r>
      <w:r w:rsidR="003718CF" w:rsidRPr="001A364C">
        <w:rPr>
          <w:sz w:val="28"/>
          <w:szCs w:val="28"/>
        </w:rPr>
        <w:t>Заявитель может обжаловать решения и (или) действия (бездействие):</w:t>
      </w:r>
    </w:p>
    <w:p w:rsidR="003718CF" w:rsidRPr="001A364C" w:rsidRDefault="003718CF" w:rsidP="003718CF">
      <w:pPr>
        <w:ind w:firstLine="851"/>
        <w:jc w:val="both"/>
        <w:rPr>
          <w:sz w:val="28"/>
          <w:szCs w:val="28"/>
        </w:rPr>
      </w:pPr>
      <w:r w:rsidRPr="001A364C">
        <w:rPr>
          <w:sz w:val="28"/>
          <w:szCs w:val="28"/>
        </w:rPr>
        <w:t xml:space="preserve">2.1.1. Комитета, его должностных лиц и муниципальных служащих – председателю комитета. </w:t>
      </w:r>
    </w:p>
    <w:p w:rsidR="003718CF" w:rsidRPr="001A364C" w:rsidRDefault="003718CF" w:rsidP="003718CF">
      <w:pPr>
        <w:ind w:firstLine="851"/>
        <w:jc w:val="both"/>
        <w:rPr>
          <w:sz w:val="28"/>
          <w:szCs w:val="28"/>
        </w:rPr>
      </w:pPr>
      <w:r w:rsidRPr="001A364C">
        <w:rPr>
          <w:sz w:val="28"/>
          <w:szCs w:val="28"/>
        </w:rPr>
        <w:t>2.1.2. Председателя комитета − в администрацию города Барнаула.</w:t>
      </w:r>
    </w:p>
    <w:p w:rsidR="003718CF" w:rsidRPr="001A364C" w:rsidRDefault="003718CF" w:rsidP="003718CF">
      <w:pPr>
        <w:ind w:firstLine="851"/>
        <w:jc w:val="both"/>
        <w:rPr>
          <w:sz w:val="28"/>
          <w:szCs w:val="28"/>
        </w:rPr>
      </w:pPr>
      <w:r w:rsidRPr="001A364C">
        <w:rPr>
          <w:sz w:val="28"/>
          <w:szCs w:val="28"/>
        </w:rPr>
        <w:t xml:space="preserve">2.2. Контактные данные для подачи жалобы, а также сведения о времени и месте приема жалоб приведены в </w:t>
      </w:r>
      <w:r w:rsidR="006817FB">
        <w:rPr>
          <w:sz w:val="28"/>
          <w:szCs w:val="28"/>
        </w:rPr>
        <w:t xml:space="preserve">приложении </w:t>
      </w:r>
      <w:r w:rsidR="004D6988">
        <w:rPr>
          <w:sz w:val="28"/>
          <w:szCs w:val="28"/>
        </w:rPr>
        <w:t>6</w:t>
      </w:r>
      <w:r w:rsidRPr="001A364C">
        <w:rPr>
          <w:sz w:val="28"/>
          <w:szCs w:val="28"/>
        </w:rPr>
        <w:t xml:space="preserve"> к Регламенту.</w:t>
      </w:r>
    </w:p>
    <w:p w:rsidR="00247992" w:rsidRDefault="00247992" w:rsidP="003718CF">
      <w:pPr>
        <w:ind w:firstLine="851"/>
        <w:jc w:val="both"/>
        <w:rPr>
          <w:sz w:val="28"/>
          <w:szCs w:val="28"/>
        </w:rPr>
      </w:pPr>
    </w:p>
    <w:p w:rsidR="00247992" w:rsidRPr="006817FB" w:rsidRDefault="00392717" w:rsidP="001C6D7B">
      <w:pPr>
        <w:jc w:val="center"/>
        <w:rPr>
          <w:sz w:val="28"/>
          <w:szCs w:val="28"/>
        </w:rPr>
      </w:pPr>
      <w:r w:rsidRPr="006817FB">
        <w:rPr>
          <w:sz w:val="28"/>
          <w:szCs w:val="28"/>
        </w:rPr>
        <w:t>3.</w:t>
      </w:r>
      <w:r w:rsidR="003718CF" w:rsidRPr="006817FB">
        <w:rPr>
          <w:sz w:val="28"/>
          <w:szCs w:val="28"/>
        </w:rPr>
        <w:t xml:space="preserve"> </w:t>
      </w:r>
      <w:r w:rsidR="00247992" w:rsidRPr="006817FB">
        <w:rPr>
          <w:sz w:val="28"/>
          <w:szCs w:val="28"/>
        </w:rPr>
        <w:t>Предмет досудебного (внесудебного) обжалования</w:t>
      </w:r>
    </w:p>
    <w:p w:rsidR="00247992" w:rsidRDefault="00247992" w:rsidP="00247992">
      <w:pPr>
        <w:jc w:val="both"/>
        <w:rPr>
          <w:sz w:val="28"/>
          <w:szCs w:val="28"/>
        </w:rPr>
      </w:pPr>
    </w:p>
    <w:p w:rsidR="00247992" w:rsidRDefault="00247992" w:rsidP="00247992">
      <w:pPr>
        <w:ind w:firstLine="851"/>
        <w:jc w:val="both"/>
        <w:rPr>
          <w:sz w:val="28"/>
          <w:szCs w:val="28"/>
        </w:rPr>
      </w:pPr>
      <w:r>
        <w:rPr>
          <w:sz w:val="28"/>
          <w:szCs w:val="28"/>
        </w:rPr>
        <w:t xml:space="preserve">3.1. Заявитель может обратиться с жалобой, в том числе в следующих случаях: </w:t>
      </w:r>
    </w:p>
    <w:p w:rsidR="00247992" w:rsidRDefault="00247992" w:rsidP="00247992">
      <w:pPr>
        <w:ind w:firstLine="851"/>
        <w:jc w:val="both"/>
        <w:rPr>
          <w:sz w:val="28"/>
          <w:szCs w:val="28"/>
        </w:rPr>
      </w:pPr>
      <w:r>
        <w:rPr>
          <w:sz w:val="28"/>
          <w:szCs w:val="28"/>
        </w:rPr>
        <w:t>3.1.1. Нарушения срока регистрации заявления</w:t>
      </w:r>
      <w:r w:rsidR="009F48A7">
        <w:rPr>
          <w:sz w:val="28"/>
          <w:szCs w:val="28"/>
        </w:rPr>
        <w:t xml:space="preserve"> о предоставлении муниципальной услуги</w:t>
      </w:r>
      <w:r>
        <w:rPr>
          <w:sz w:val="28"/>
          <w:szCs w:val="28"/>
        </w:rPr>
        <w:t>;</w:t>
      </w:r>
    </w:p>
    <w:p w:rsidR="00247992" w:rsidRDefault="00247992" w:rsidP="00247992">
      <w:pPr>
        <w:ind w:firstLine="851"/>
        <w:jc w:val="both"/>
        <w:rPr>
          <w:sz w:val="28"/>
          <w:szCs w:val="28"/>
        </w:rPr>
      </w:pPr>
      <w:r>
        <w:rPr>
          <w:sz w:val="28"/>
          <w:szCs w:val="28"/>
        </w:rPr>
        <w:t>3.1.2. Нарушения срока предоставления муниципальной услуги;</w:t>
      </w:r>
    </w:p>
    <w:p w:rsidR="00247992" w:rsidRDefault="00247992" w:rsidP="00247992">
      <w:pPr>
        <w:ind w:firstLine="851"/>
        <w:jc w:val="both"/>
        <w:rPr>
          <w:sz w:val="28"/>
          <w:szCs w:val="28"/>
        </w:rPr>
      </w:pPr>
      <w:r>
        <w:rPr>
          <w:sz w:val="28"/>
          <w:szCs w:val="28"/>
        </w:rPr>
        <w:t>3.1.3. Требования у заявителя документов, не предусмотренных нормативными правовыми актами Российской Федерации, нормативными правовыми актами Алтайского края, муниципальными нормативными правовыми актами для предоставления муниципальной услуги;</w:t>
      </w:r>
    </w:p>
    <w:p w:rsidR="00247992" w:rsidRDefault="00247992" w:rsidP="00247992">
      <w:pPr>
        <w:ind w:firstLine="851"/>
        <w:jc w:val="both"/>
        <w:rPr>
          <w:sz w:val="28"/>
          <w:szCs w:val="28"/>
        </w:rPr>
      </w:pPr>
      <w:r>
        <w:rPr>
          <w:sz w:val="28"/>
          <w:szCs w:val="28"/>
        </w:rPr>
        <w:t xml:space="preserve">3.1.4. Отказа в приеме </w:t>
      </w:r>
      <w:r w:rsidR="009F48A7">
        <w:rPr>
          <w:sz w:val="28"/>
          <w:szCs w:val="28"/>
        </w:rPr>
        <w:t xml:space="preserve">у заявителя </w:t>
      </w:r>
      <w:r>
        <w:rPr>
          <w:sz w:val="28"/>
          <w:szCs w:val="28"/>
        </w:rPr>
        <w:t>документов, предоставление которых предусмотрено нормативными правовыми актами Российской Федерации, нормативными правовыми актами Алтайского края, муниципальными правовыми актами для пред</w:t>
      </w:r>
      <w:r w:rsidR="009F48A7">
        <w:rPr>
          <w:sz w:val="28"/>
          <w:szCs w:val="28"/>
        </w:rPr>
        <w:t>оставления муниципальной услуги</w:t>
      </w:r>
      <w:r>
        <w:rPr>
          <w:sz w:val="28"/>
          <w:szCs w:val="28"/>
        </w:rPr>
        <w:t>;</w:t>
      </w:r>
    </w:p>
    <w:p w:rsidR="003D54AB" w:rsidRDefault="00247992" w:rsidP="00247992">
      <w:pPr>
        <w:ind w:firstLine="851"/>
        <w:jc w:val="both"/>
        <w:rPr>
          <w:sz w:val="28"/>
          <w:szCs w:val="28"/>
        </w:rPr>
      </w:pPr>
      <w:r>
        <w:rPr>
          <w:sz w:val="28"/>
          <w:szCs w:val="28"/>
        </w:rPr>
        <w:t xml:space="preserve">3.1.5. Отказа в предоставлении муниципальной услуги, если основания отказа </w:t>
      </w:r>
      <w:r w:rsidR="003D54AB">
        <w:rPr>
          <w:sz w:val="28"/>
          <w:szCs w:val="28"/>
        </w:rPr>
        <w:t xml:space="preserve"> </w:t>
      </w:r>
      <w:r>
        <w:rPr>
          <w:sz w:val="28"/>
          <w:szCs w:val="28"/>
        </w:rPr>
        <w:t xml:space="preserve">не </w:t>
      </w:r>
      <w:r w:rsidR="003D54AB">
        <w:rPr>
          <w:sz w:val="28"/>
          <w:szCs w:val="28"/>
        </w:rPr>
        <w:t xml:space="preserve">   </w:t>
      </w:r>
      <w:r>
        <w:rPr>
          <w:sz w:val="28"/>
          <w:szCs w:val="28"/>
        </w:rPr>
        <w:t xml:space="preserve">предусмотрены </w:t>
      </w:r>
      <w:r w:rsidR="003D54AB">
        <w:rPr>
          <w:sz w:val="28"/>
          <w:szCs w:val="28"/>
        </w:rPr>
        <w:t xml:space="preserve"> </w:t>
      </w:r>
      <w:r>
        <w:rPr>
          <w:sz w:val="28"/>
          <w:szCs w:val="28"/>
        </w:rPr>
        <w:t xml:space="preserve">федеральными </w:t>
      </w:r>
      <w:r w:rsidR="003D54AB">
        <w:rPr>
          <w:sz w:val="28"/>
          <w:szCs w:val="28"/>
        </w:rPr>
        <w:t xml:space="preserve"> </w:t>
      </w:r>
      <w:r>
        <w:rPr>
          <w:sz w:val="28"/>
          <w:szCs w:val="28"/>
        </w:rPr>
        <w:t xml:space="preserve">законами </w:t>
      </w:r>
      <w:r w:rsidR="003D54AB">
        <w:rPr>
          <w:sz w:val="28"/>
          <w:szCs w:val="28"/>
        </w:rPr>
        <w:t xml:space="preserve"> </w:t>
      </w:r>
      <w:r>
        <w:rPr>
          <w:sz w:val="28"/>
          <w:szCs w:val="28"/>
        </w:rPr>
        <w:t xml:space="preserve">и </w:t>
      </w:r>
      <w:r w:rsidR="003D54AB">
        <w:rPr>
          <w:sz w:val="28"/>
          <w:szCs w:val="28"/>
        </w:rPr>
        <w:t xml:space="preserve"> </w:t>
      </w:r>
      <w:r>
        <w:rPr>
          <w:sz w:val="28"/>
          <w:szCs w:val="28"/>
        </w:rPr>
        <w:t xml:space="preserve">принятыми </w:t>
      </w:r>
      <w:r w:rsidR="003D54AB">
        <w:rPr>
          <w:sz w:val="28"/>
          <w:szCs w:val="28"/>
        </w:rPr>
        <w:t xml:space="preserve">  </w:t>
      </w:r>
      <w:r>
        <w:rPr>
          <w:sz w:val="28"/>
          <w:szCs w:val="28"/>
        </w:rPr>
        <w:t xml:space="preserve">в </w:t>
      </w:r>
    </w:p>
    <w:p w:rsidR="003D54AB" w:rsidRDefault="003D54AB" w:rsidP="003D54AB">
      <w:pPr>
        <w:jc w:val="both"/>
        <w:rPr>
          <w:sz w:val="28"/>
          <w:szCs w:val="28"/>
        </w:rPr>
      </w:pPr>
    </w:p>
    <w:p w:rsidR="003D54AB" w:rsidRDefault="003D54AB" w:rsidP="003D54AB">
      <w:pPr>
        <w:jc w:val="both"/>
        <w:rPr>
          <w:sz w:val="28"/>
          <w:szCs w:val="28"/>
        </w:rPr>
      </w:pPr>
    </w:p>
    <w:p w:rsidR="00247992" w:rsidRDefault="00247992" w:rsidP="003D54AB">
      <w:pPr>
        <w:jc w:val="both"/>
        <w:rPr>
          <w:sz w:val="28"/>
          <w:szCs w:val="28"/>
        </w:rPr>
      </w:pPr>
      <w:r>
        <w:rPr>
          <w:sz w:val="28"/>
          <w:szCs w:val="28"/>
        </w:rPr>
        <w:lastRenderedPageBreak/>
        <w:t>соответствии с ними иными нормативными правовыми актами Российской Федерации, нормативными правовыми актами Алтайского края, муниципальными правовыми актами;</w:t>
      </w:r>
    </w:p>
    <w:p w:rsidR="00247992" w:rsidRDefault="00247992" w:rsidP="00247992">
      <w:pPr>
        <w:ind w:firstLine="851"/>
        <w:jc w:val="both"/>
        <w:rPr>
          <w:sz w:val="28"/>
          <w:szCs w:val="28"/>
        </w:rPr>
      </w:pPr>
      <w:r>
        <w:rPr>
          <w:sz w:val="28"/>
          <w:szCs w:val="28"/>
        </w:rPr>
        <w:t xml:space="preserve">3.1.6. </w:t>
      </w:r>
      <w:r w:rsidR="004721E3">
        <w:rPr>
          <w:sz w:val="28"/>
          <w:szCs w:val="28"/>
        </w:rPr>
        <w:t>Зат</w:t>
      </w:r>
      <w:r>
        <w:rPr>
          <w:sz w:val="28"/>
          <w:szCs w:val="28"/>
        </w:rPr>
        <w:t>ребования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Алтайского края, муниципальными правовыми актами;</w:t>
      </w:r>
    </w:p>
    <w:p w:rsidR="00247992" w:rsidRDefault="00247992" w:rsidP="00247992">
      <w:pPr>
        <w:ind w:firstLine="851"/>
        <w:jc w:val="both"/>
        <w:rPr>
          <w:sz w:val="28"/>
          <w:szCs w:val="28"/>
        </w:rPr>
      </w:pPr>
      <w:r>
        <w:rPr>
          <w:sz w:val="28"/>
          <w:szCs w:val="28"/>
        </w:rPr>
        <w:t xml:space="preserve">3.1.7. Отказа </w:t>
      </w:r>
      <w:r w:rsidR="00CF590D">
        <w:rPr>
          <w:sz w:val="28"/>
          <w:szCs w:val="28"/>
        </w:rPr>
        <w:t>комитета</w:t>
      </w:r>
      <w:r>
        <w:rPr>
          <w:sz w:val="28"/>
          <w:szCs w:val="28"/>
        </w:rPr>
        <w:t xml:space="preserve">, его должностных лиц в исправлении допущенных опечаток и ошибок в выданных в результате предоставления муниципальной услуги документах либо нарушения установленного </w:t>
      </w:r>
      <w:r w:rsidR="00CF590D">
        <w:rPr>
          <w:sz w:val="28"/>
          <w:szCs w:val="28"/>
        </w:rPr>
        <w:t>срока таких исправлений;</w:t>
      </w:r>
    </w:p>
    <w:p w:rsidR="00CF590D" w:rsidRPr="00B8617F" w:rsidRDefault="00CF590D" w:rsidP="00CF590D">
      <w:pPr>
        <w:autoSpaceDE w:val="0"/>
        <w:autoSpaceDN w:val="0"/>
        <w:adjustRightInd w:val="0"/>
        <w:ind w:firstLine="709"/>
        <w:jc w:val="both"/>
        <w:rPr>
          <w:sz w:val="28"/>
          <w:szCs w:val="28"/>
        </w:rPr>
      </w:pPr>
      <w:r w:rsidRPr="00B8617F">
        <w:rPr>
          <w:sz w:val="28"/>
          <w:szCs w:val="28"/>
        </w:rPr>
        <w:t>3.1.8. Нарушение срока или порядка выдачи документов по результатам предоставления государственной или муниципальной услуги;</w:t>
      </w:r>
    </w:p>
    <w:p w:rsidR="001150C0" w:rsidRDefault="00CF590D" w:rsidP="00CF590D">
      <w:pPr>
        <w:autoSpaceDE w:val="0"/>
        <w:autoSpaceDN w:val="0"/>
        <w:adjustRightInd w:val="0"/>
        <w:ind w:firstLine="709"/>
        <w:jc w:val="both"/>
        <w:rPr>
          <w:sz w:val="28"/>
          <w:szCs w:val="28"/>
        </w:rPr>
      </w:pPr>
      <w:r w:rsidRPr="00B8617F">
        <w:rPr>
          <w:sz w:val="28"/>
          <w:szCs w:val="28"/>
        </w:rPr>
        <w:t>3.1.9.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Алтайского края, муниципальными правовыми актами</w:t>
      </w:r>
      <w:r w:rsidR="001150C0">
        <w:rPr>
          <w:sz w:val="28"/>
          <w:szCs w:val="28"/>
        </w:rPr>
        <w:t>;</w:t>
      </w:r>
    </w:p>
    <w:p w:rsidR="001150C0" w:rsidRPr="0055048E" w:rsidRDefault="001150C0" w:rsidP="001150C0">
      <w:pPr>
        <w:autoSpaceDE w:val="0"/>
        <w:autoSpaceDN w:val="0"/>
        <w:adjustRightInd w:val="0"/>
        <w:ind w:firstLine="709"/>
        <w:jc w:val="both"/>
        <w:rPr>
          <w:sz w:val="28"/>
          <w:szCs w:val="28"/>
        </w:rPr>
      </w:pPr>
      <w:r w:rsidRPr="00F87F23">
        <w:rPr>
          <w:sz w:val="28"/>
          <w:szCs w:val="28"/>
        </w:rPr>
        <w:t xml:space="preserve">3.1.10. </w:t>
      </w:r>
      <w:r>
        <w:rPr>
          <w:sz w:val="28"/>
          <w:szCs w:val="28"/>
        </w:rPr>
        <w:t xml:space="preserve">Требования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предоставлении муниципальной услуги, за исключением случаев, предусмотренных пунктом </w:t>
      </w:r>
      <w:r w:rsidRPr="0055048E">
        <w:rPr>
          <w:sz w:val="28"/>
          <w:szCs w:val="28"/>
        </w:rPr>
        <w:t>4 части 1 статьи 7 Федерального закона от 27.07.2010 №210-ФЗ.</w:t>
      </w:r>
    </w:p>
    <w:p w:rsidR="00247992" w:rsidRDefault="00247992" w:rsidP="00247992">
      <w:pPr>
        <w:ind w:firstLine="851"/>
        <w:jc w:val="both"/>
        <w:rPr>
          <w:sz w:val="28"/>
          <w:szCs w:val="28"/>
        </w:rPr>
      </w:pPr>
      <w:r>
        <w:rPr>
          <w:sz w:val="28"/>
          <w:szCs w:val="28"/>
        </w:rPr>
        <w:t>3.2. Заявитель в своей жалобе указывает:</w:t>
      </w:r>
    </w:p>
    <w:p w:rsidR="005E104D" w:rsidRPr="006C7400" w:rsidRDefault="005E104D" w:rsidP="005E104D">
      <w:pPr>
        <w:suppressAutoHyphens/>
        <w:ind w:firstLine="851"/>
        <w:jc w:val="both"/>
        <w:rPr>
          <w:sz w:val="28"/>
          <w:szCs w:val="28"/>
          <w:lang w:eastAsia="ar-SA"/>
        </w:rPr>
      </w:pPr>
      <w:r w:rsidRPr="006C7400">
        <w:rPr>
          <w:sz w:val="28"/>
          <w:szCs w:val="28"/>
          <w:lang w:eastAsia="ar-SA"/>
        </w:rPr>
        <w:t xml:space="preserve">3.2.1. Наименование </w:t>
      </w:r>
      <w:r w:rsidR="00CF590D">
        <w:rPr>
          <w:sz w:val="28"/>
          <w:szCs w:val="28"/>
          <w:lang w:eastAsia="ar-SA"/>
        </w:rPr>
        <w:t>комитета</w:t>
      </w:r>
      <w:r w:rsidRPr="006C7400">
        <w:rPr>
          <w:sz w:val="28"/>
          <w:szCs w:val="28"/>
          <w:lang w:eastAsia="ar-SA"/>
        </w:rPr>
        <w:t xml:space="preserve">, его должностного лица, муниципального служащего, участвующего в предоставлении муниципальной услуги, решения и действия (бездействие) которых обжалуются; </w:t>
      </w:r>
    </w:p>
    <w:p w:rsidR="009B1943" w:rsidRPr="006D1308" w:rsidRDefault="005E104D" w:rsidP="009B1943">
      <w:pPr>
        <w:ind w:firstLine="709"/>
        <w:jc w:val="both"/>
        <w:rPr>
          <w:sz w:val="28"/>
          <w:szCs w:val="28"/>
        </w:rPr>
      </w:pPr>
      <w:r w:rsidRPr="006C7400">
        <w:rPr>
          <w:sz w:val="28"/>
          <w:szCs w:val="28"/>
          <w:lang w:eastAsia="ar-SA"/>
        </w:rPr>
        <w:t xml:space="preserve">3.2.2. </w:t>
      </w:r>
      <w:r w:rsidR="009B1943" w:rsidRPr="006D1308">
        <w:rPr>
          <w:sz w:val="28"/>
          <w:szCs w:val="28"/>
        </w:rPr>
        <w:t>Фамилию, имя, отчество (последнее − при наличии), сведения о месте жительства заявителя, а также номер контактного телефона, адрес электронной почты (при наличии) и почтовый адрес, по которым должен быть направлен ответ заявителю;</w:t>
      </w:r>
    </w:p>
    <w:p w:rsidR="00B8617F" w:rsidRPr="006D1308" w:rsidRDefault="00B8617F" w:rsidP="00B8617F">
      <w:pPr>
        <w:ind w:firstLine="709"/>
        <w:jc w:val="both"/>
        <w:rPr>
          <w:sz w:val="28"/>
          <w:szCs w:val="28"/>
        </w:rPr>
      </w:pPr>
      <w:r w:rsidRPr="006D1308">
        <w:rPr>
          <w:sz w:val="28"/>
          <w:szCs w:val="28"/>
        </w:rPr>
        <w:t>3.2.3.</w:t>
      </w:r>
      <w:r>
        <w:rPr>
          <w:sz w:val="28"/>
          <w:szCs w:val="28"/>
        </w:rPr>
        <w:tab/>
      </w:r>
      <w:r w:rsidRPr="006D1308">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органа, предоставляющего муниципальную услугу;</w:t>
      </w:r>
    </w:p>
    <w:p w:rsidR="00B8617F" w:rsidRPr="006D1308" w:rsidRDefault="00B8617F" w:rsidP="00B8617F">
      <w:pPr>
        <w:ind w:firstLine="709"/>
        <w:jc w:val="both"/>
        <w:rPr>
          <w:sz w:val="28"/>
          <w:szCs w:val="28"/>
        </w:rPr>
      </w:pPr>
      <w:r w:rsidRPr="006D1308">
        <w:rPr>
          <w:sz w:val="28"/>
          <w:szCs w:val="28"/>
        </w:rPr>
        <w:t>3.2.4.</w:t>
      </w:r>
      <w:r>
        <w:rPr>
          <w:sz w:val="28"/>
          <w:szCs w:val="28"/>
        </w:rPr>
        <w:tab/>
      </w:r>
      <w:r w:rsidRPr="006D1308">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органа, предоставляющего муниципальную услугу. Заявителем могут быть предоставлены документы (при наличии), подтверждающие доводы заявителя, либо их копии.</w:t>
      </w:r>
    </w:p>
    <w:p w:rsidR="006817FB" w:rsidRDefault="006817FB" w:rsidP="00247992">
      <w:pPr>
        <w:jc w:val="center"/>
        <w:rPr>
          <w:sz w:val="28"/>
          <w:szCs w:val="28"/>
        </w:rPr>
      </w:pPr>
    </w:p>
    <w:p w:rsidR="00247992" w:rsidRPr="006A4A8B" w:rsidRDefault="00247992" w:rsidP="004C0EDC">
      <w:pPr>
        <w:pStyle w:val="a5"/>
        <w:numPr>
          <w:ilvl w:val="0"/>
          <w:numId w:val="18"/>
        </w:numPr>
        <w:ind w:left="0" w:firstLine="0"/>
        <w:jc w:val="center"/>
        <w:rPr>
          <w:sz w:val="28"/>
          <w:szCs w:val="28"/>
        </w:rPr>
      </w:pPr>
      <w:r w:rsidRPr="006A4A8B">
        <w:rPr>
          <w:sz w:val="28"/>
          <w:szCs w:val="28"/>
        </w:rPr>
        <w:t>Порядок подачи и рассмотрения жалобы</w:t>
      </w:r>
    </w:p>
    <w:p w:rsidR="00247992" w:rsidRDefault="00247992" w:rsidP="00247992">
      <w:pPr>
        <w:ind w:firstLine="851"/>
        <w:jc w:val="both"/>
        <w:rPr>
          <w:sz w:val="28"/>
          <w:szCs w:val="28"/>
        </w:rPr>
      </w:pPr>
      <w:r>
        <w:rPr>
          <w:sz w:val="28"/>
          <w:szCs w:val="28"/>
        </w:rPr>
        <w:lastRenderedPageBreak/>
        <w:t>4.1.</w:t>
      </w:r>
      <w:r w:rsidR="008019F8">
        <w:rPr>
          <w:sz w:val="28"/>
          <w:szCs w:val="28"/>
        </w:rPr>
        <w:t xml:space="preserve"> </w:t>
      </w:r>
      <w:r>
        <w:rPr>
          <w:sz w:val="28"/>
          <w:szCs w:val="28"/>
        </w:rPr>
        <w:t xml:space="preserve">Жалоба может быть направлена (подана) в </w:t>
      </w:r>
      <w:r w:rsidR="003718CF">
        <w:rPr>
          <w:sz w:val="28"/>
          <w:szCs w:val="28"/>
        </w:rPr>
        <w:t>комитет</w:t>
      </w:r>
      <w:r>
        <w:rPr>
          <w:sz w:val="28"/>
          <w:szCs w:val="28"/>
        </w:rPr>
        <w:t xml:space="preserve"> и (или) должностному лицу, уполномоченному на рассмотрение жалобы, в письменной форме на бумажном носителе, в электронной форме. </w:t>
      </w:r>
    </w:p>
    <w:p w:rsidR="000B4C0A" w:rsidRPr="007C50E7" w:rsidRDefault="00247992" w:rsidP="000B4C0A">
      <w:pPr>
        <w:ind w:firstLine="851"/>
        <w:jc w:val="both"/>
        <w:rPr>
          <w:sz w:val="28"/>
          <w:szCs w:val="28"/>
        </w:rPr>
      </w:pPr>
      <w:r>
        <w:rPr>
          <w:sz w:val="28"/>
          <w:szCs w:val="28"/>
        </w:rPr>
        <w:t xml:space="preserve">4.2. </w:t>
      </w:r>
      <w:r w:rsidR="000B4C0A" w:rsidRPr="00F669A6">
        <w:rPr>
          <w:sz w:val="28"/>
          <w:szCs w:val="28"/>
        </w:rPr>
        <w:t xml:space="preserve">Жалоба </w:t>
      </w:r>
      <w:r w:rsidR="000B4C0A" w:rsidRPr="006D1308">
        <w:rPr>
          <w:sz w:val="28"/>
          <w:szCs w:val="28"/>
        </w:rPr>
        <w:t xml:space="preserve">может быть направлена </w:t>
      </w:r>
      <w:r w:rsidR="000B4C0A" w:rsidRPr="00F669A6">
        <w:rPr>
          <w:sz w:val="28"/>
          <w:szCs w:val="28"/>
        </w:rPr>
        <w:t>по электронной почте,</w:t>
      </w:r>
      <w:r w:rsidR="000B4C0A">
        <w:rPr>
          <w:sz w:val="28"/>
          <w:szCs w:val="28"/>
        </w:rPr>
        <w:t xml:space="preserve"> подана посредством портала досудебного обжалования</w:t>
      </w:r>
      <w:r w:rsidR="000B4C0A" w:rsidRPr="00F669A6">
        <w:rPr>
          <w:sz w:val="28"/>
          <w:szCs w:val="28"/>
        </w:rPr>
        <w:t xml:space="preserve"> </w:t>
      </w:r>
      <w:r w:rsidR="000B4C0A">
        <w:rPr>
          <w:sz w:val="28"/>
          <w:szCs w:val="28"/>
        </w:rPr>
        <w:t xml:space="preserve">(адрес в сети Интернет - </w:t>
      </w:r>
      <w:hyperlink r:id="rId10" w:history="1">
        <w:r w:rsidR="000B4C0A" w:rsidRPr="00630585">
          <w:rPr>
            <w:rStyle w:val="a9"/>
            <w:sz w:val="28"/>
            <w:szCs w:val="28"/>
          </w:rPr>
          <w:t>https://do.gosuslugi.ru/</w:t>
        </w:r>
      </w:hyperlink>
      <w:r w:rsidR="000B4C0A">
        <w:rPr>
          <w:sz w:val="28"/>
          <w:szCs w:val="28"/>
        </w:rPr>
        <w:t>), в</w:t>
      </w:r>
      <w:r w:rsidR="000B4C0A" w:rsidRPr="00A921F1">
        <w:rPr>
          <w:sz w:val="28"/>
          <w:szCs w:val="28"/>
        </w:rPr>
        <w:t xml:space="preserve"> </w:t>
      </w:r>
      <w:r w:rsidR="000B4C0A" w:rsidRPr="00F669A6">
        <w:rPr>
          <w:sz w:val="28"/>
          <w:szCs w:val="28"/>
        </w:rPr>
        <w:t xml:space="preserve">письменной форме на бумажном носителе направлена по почте, подана в ходе личного приема в </w:t>
      </w:r>
      <w:r w:rsidR="000B4C0A">
        <w:rPr>
          <w:sz w:val="28"/>
          <w:szCs w:val="28"/>
        </w:rPr>
        <w:t>к</w:t>
      </w:r>
      <w:r w:rsidR="000B4C0A" w:rsidRPr="00F669A6">
        <w:rPr>
          <w:sz w:val="28"/>
          <w:szCs w:val="28"/>
        </w:rPr>
        <w:t>омитет и (или) должностному лицу, уполномоченному на рассмотрение жалобы.</w:t>
      </w:r>
    </w:p>
    <w:p w:rsidR="00B737C3" w:rsidRDefault="00B737C3" w:rsidP="000B4C0A">
      <w:pPr>
        <w:ind w:firstLine="851"/>
        <w:jc w:val="both"/>
        <w:rPr>
          <w:sz w:val="28"/>
          <w:szCs w:val="28"/>
        </w:rPr>
      </w:pPr>
    </w:p>
    <w:p w:rsidR="00247992" w:rsidRPr="004C0EDC" w:rsidRDefault="00247992" w:rsidP="004C0EDC">
      <w:pPr>
        <w:pStyle w:val="a5"/>
        <w:numPr>
          <w:ilvl w:val="0"/>
          <w:numId w:val="18"/>
        </w:numPr>
        <w:ind w:left="0" w:firstLine="0"/>
        <w:jc w:val="center"/>
        <w:rPr>
          <w:sz w:val="28"/>
          <w:szCs w:val="28"/>
        </w:rPr>
      </w:pPr>
      <w:r w:rsidRPr="004C0EDC">
        <w:rPr>
          <w:sz w:val="28"/>
          <w:szCs w:val="28"/>
        </w:rPr>
        <w:t>Сроки рассмотрения жалобы</w:t>
      </w:r>
    </w:p>
    <w:p w:rsidR="004C0EDC" w:rsidRPr="004C0EDC" w:rsidRDefault="004C0EDC" w:rsidP="004C0EDC">
      <w:pPr>
        <w:pStyle w:val="a5"/>
        <w:ind w:left="3479"/>
        <w:rPr>
          <w:sz w:val="28"/>
          <w:szCs w:val="28"/>
        </w:rPr>
      </w:pPr>
    </w:p>
    <w:p w:rsidR="00247992" w:rsidRDefault="00247992" w:rsidP="00247992">
      <w:pPr>
        <w:ind w:firstLine="851"/>
        <w:jc w:val="both"/>
        <w:rPr>
          <w:sz w:val="28"/>
          <w:szCs w:val="28"/>
        </w:rPr>
      </w:pPr>
      <w:r>
        <w:rPr>
          <w:sz w:val="28"/>
          <w:szCs w:val="28"/>
        </w:rPr>
        <w:t>5.1. Срок рассмотрения жалобы, включая направление заявителю ответа по ре</w:t>
      </w:r>
      <w:r w:rsidR="004721E3">
        <w:rPr>
          <w:sz w:val="28"/>
          <w:szCs w:val="28"/>
        </w:rPr>
        <w:t xml:space="preserve">зультатам рассмотрения жалобы, не должен </w:t>
      </w:r>
      <w:r>
        <w:rPr>
          <w:sz w:val="28"/>
          <w:szCs w:val="28"/>
        </w:rPr>
        <w:t>превышать 15 рабочих дней со дня ее регистрации.</w:t>
      </w:r>
    </w:p>
    <w:p w:rsidR="00247992" w:rsidRDefault="00247992" w:rsidP="00F13B97">
      <w:pPr>
        <w:ind w:firstLine="851"/>
        <w:jc w:val="both"/>
        <w:rPr>
          <w:sz w:val="28"/>
          <w:szCs w:val="28"/>
        </w:rPr>
      </w:pPr>
      <w:r>
        <w:rPr>
          <w:sz w:val="28"/>
          <w:szCs w:val="28"/>
        </w:rPr>
        <w:t>5.2. В с</w:t>
      </w:r>
      <w:r w:rsidR="00F13B97">
        <w:rPr>
          <w:sz w:val="28"/>
          <w:szCs w:val="28"/>
        </w:rPr>
        <w:t xml:space="preserve">лучае обжалования отказа </w:t>
      </w:r>
      <w:r w:rsidR="005029DD">
        <w:rPr>
          <w:sz w:val="28"/>
          <w:szCs w:val="28"/>
        </w:rPr>
        <w:t>комитета</w:t>
      </w:r>
      <w:r>
        <w:rPr>
          <w:sz w:val="28"/>
          <w:szCs w:val="28"/>
        </w:rPr>
        <w:t>, его должностного лица или муниципального служащего в приеме документов у заявителя либо в исправлении допущенных опечаток и ошибок или в случае обжалования заявителем нарушения установленного срока внесения таких исправлений жалоба подлежит рассмотрению в течение пяти рабочих дней со дня ее регистрации.</w:t>
      </w:r>
    </w:p>
    <w:p w:rsidR="00247992" w:rsidRDefault="00247992" w:rsidP="00247992">
      <w:pPr>
        <w:jc w:val="both"/>
        <w:rPr>
          <w:sz w:val="28"/>
          <w:szCs w:val="28"/>
        </w:rPr>
      </w:pPr>
    </w:p>
    <w:p w:rsidR="00247992" w:rsidRPr="006817FB" w:rsidRDefault="00247992" w:rsidP="00247992">
      <w:pPr>
        <w:jc w:val="center"/>
        <w:rPr>
          <w:sz w:val="28"/>
          <w:szCs w:val="28"/>
        </w:rPr>
      </w:pPr>
      <w:r w:rsidRPr="006817FB">
        <w:rPr>
          <w:sz w:val="28"/>
          <w:szCs w:val="28"/>
        </w:rPr>
        <w:t>6. Перечень оснований для приостановления рассмотрения жалобы</w:t>
      </w:r>
    </w:p>
    <w:p w:rsidR="00247992" w:rsidRPr="001C6D7B" w:rsidRDefault="00247992" w:rsidP="00247992">
      <w:pPr>
        <w:jc w:val="center"/>
        <w:rPr>
          <w:b/>
          <w:sz w:val="28"/>
          <w:szCs w:val="28"/>
        </w:rPr>
      </w:pPr>
      <w:r w:rsidRPr="006817FB">
        <w:rPr>
          <w:sz w:val="28"/>
          <w:szCs w:val="28"/>
        </w:rPr>
        <w:t>в случае, если возможность приостановления предусмотрена законодательством Российской Федерации</w:t>
      </w:r>
    </w:p>
    <w:p w:rsidR="00247992" w:rsidRDefault="00247992" w:rsidP="00247992">
      <w:pPr>
        <w:jc w:val="both"/>
        <w:rPr>
          <w:sz w:val="28"/>
          <w:szCs w:val="28"/>
        </w:rPr>
      </w:pPr>
    </w:p>
    <w:p w:rsidR="00247992" w:rsidRDefault="00247992" w:rsidP="00247992">
      <w:pPr>
        <w:ind w:firstLine="851"/>
        <w:jc w:val="both"/>
        <w:rPr>
          <w:sz w:val="28"/>
          <w:szCs w:val="28"/>
        </w:rPr>
      </w:pPr>
      <w:r>
        <w:rPr>
          <w:sz w:val="28"/>
          <w:szCs w:val="28"/>
        </w:rPr>
        <w:t>Оснований для приостановления рассмотрения жалобы законодательством Российской Федерации не предусмотрено.</w:t>
      </w:r>
    </w:p>
    <w:p w:rsidR="007D032B" w:rsidRPr="008136D1" w:rsidRDefault="007D032B" w:rsidP="00247992">
      <w:pPr>
        <w:jc w:val="both"/>
        <w:rPr>
          <w:sz w:val="28"/>
          <w:szCs w:val="28"/>
        </w:rPr>
      </w:pPr>
    </w:p>
    <w:p w:rsidR="00247992" w:rsidRPr="006817FB" w:rsidRDefault="00247992" w:rsidP="00247992">
      <w:pPr>
        <w:jc w:val="center"/>
        <w:rPr>
          <w:sz w:val="28"/>
          <w:szCs w:val="28"/>
        </w:rPr>
      </w:pPr>
      <w:r w:rsidRPr="006817FB">
        <w:rPr>
          <w:sz w:val="28"/>
          <w:szCs w:val="28"/>
        </w:rPr>
        <w:t>7. Результат рассмотрения жалобы</w:t>
      </w:r>
    </w:p>
    <w:p w:rsidR="00247992" w:rsidRDefault="00247992" w:rsidP="00247992">
      <w:pPr>
        <w:jc w:val="both"/>
        <w:rPr>
          <w:sz w:val="28"/>
          <w:szCs w:val="28"/>
        </w:rPr>
      </w:pPr>
    </w:p>
    <w:p w:rsidR="00B8617F" w:rsidRPr="006D1308" w:rsidRDefault="00B8617F" w:rsidP="00B8617F">
      <w:pPr>
        <w:suppressAutoHyphens/>
        <w:ind w:firstLine="709"/>
        <w:jc w:val="both"/>
        <w:rPr>
          <w:sz w:val="28"/>
          <w:szCs w:val="28"/>
          <w:lang w:eastAsia="ar-SA"/>
        </w:rPr>
      </w:pPr>
      <w:r w:rsidRPr="006D1308">
        <w:rPr>
          <w:sz w:val="28"/>
          <w:szCs w:val="28"/>
          <w:lang w:eastAsia="ar-SA"/>
        </w:rPr>
        <w:t xml:space="preserve">7.1. По результатам рассмотрения жалобы </w:t>
      </w:r>
      <w:r w:rsidRPr="006D1308">
        <w:rPr>
          <w:sz w:val="28"/>
          <w:szCs w:val="28"/>
        </w:rPr>
        <w:t>должностн</w:t>
      </w:r>
      <w:r>
        <w:rPr>
          <w:sz w:val="28"/>
          <w:szCs w:val="28"/>
        </w:rPr>
        <w:t>ым</w:t>
      </w:r>
      <w:r w:rsidRPr="006D1308">
        <w:rPr>
          <w:sz w:val="28"/>
          <w:szCs w:val="28"/>
        </w:rPr>
        <w:t xml:space="preserve"> лицо</w:t>
      </w:r>
      <w:r>
        <w:rPr>
          <w:sz w:val="28"/>
          <w:szCs w:val="28"/>
        </w:rPr>
        <w:t>м</w:t>
      </w:r>
      <w:r w:rsidRPr="006D1308">
        <w:rPr>
          <w:sz w:val="28"/>
          <w:szCs w:val="28"/>
        </w:rPr>
        <w:t>, уполномоченн</w:t>
      </w:r>
      <w:r>
        <w:rPr>
          <w:sz w:val="28"/>
          <w:szCs w:val="28"/>
        </w:rPr>
        <w:t>ым</w:t>
      </w:r>
      <w:r w:rsidRPr="006D1308">
        <w:rPr>
          <w:sz w:val="28"/>
          <w:szCs w:val="28"/>
        </w:rPr>
        <w:t xml:space="preserve"> на рассмотрение жалобы</w:t>
      </w:r>
      <w:r w:rsidRPr="006D1308">
        <w:rPr>
          <w:sz w:val="28"/>
          <w:szCs w:val="28"/>
          <w:lang w:eastAsia="ar-SA"/>
        </w:rPr>
        <w:t>, принимает</w:t>
      </w:r>
      <w:r>
        <w:rPr>
          <w:sz w:val="28"/>
          <w:szCs w:val="28"/>
          <w:lang w:eastAsia="ar-SA"/>
        </w:rPr>
        <w:t>ся</w:t>
      </w:r>
      <w:r w:rsidRPr="006D1308">
        <w:rPr>
          <w:sz w:val="28"/>
          <w:szCs w:val="28"/>
          <w:lang w:eastAsia="ar-SA"/>
        </w:rPr>
        <w:t xml:space="preserve"> одно из следующих решений:</w:t>
      </w:r>
    </w:p>
    <w:p w:rsidR="00B8617F" w:rsidRPr="006662BD" w:rsidRDefault="00B8617F" w:rsidP="00B8617F">
      <w:pPr>
        <w:ind w:firstLine="709"/>
        <w:jc w:val="both"/>
        <w:rPr>
          <w:sz w:val="28"/>
          <w:szCs w:val="28"/>
        </w:rPr>
      </w:pPr>
      <w:r w:rsidRPr="006D1308">
        <w:rPr>
          <w:sz w:val="28"/>
          <w:szCs w:val="28"/>
        </w:rPr>
        <w:t xml:space="preserve">7.1.1. </w:t>
      </w:r>
      <w:r>
        <w:rPr>
          <w:sz w:val="28"/>
          <w:szCs w:val="28"/>
        </w:rPr>
        <w:t>Ж</w:t>
      </w:r>
      <w:r w:rsidRPr="006D1308">
        <w:rPr>
          <w:sz w:val="28"/>
          <w:szCs w:val="28"/>
        </w:rPr>
        <w:t>алоб</w:t>
      </w:r>
      <w:r>
        <w:rPr>
          <w:sz w:val="28"/>
          <w:szCs w:val="28"/>
        </w:rPr>
        <w:t>а удовлетворяется</w:t>
      </w:r>
      <w:r w:rsidRPr="006D1308">
        <w:rPr>
          <w:sz w:val="28"/>
          <w:szCs w:val="28"/>
        </w:rPr>
        <w:t xml:space="preserve">, в том числе в форме отмены принятого решения, исправления допущенных органом, предоставляющем муниципальную услугу опечаток и ошибок в выданных в результате предоставления муниципальной услуги документах, </w:t>
      </w:r>
      <w:r w:rsidRPr="006662BD">
        <w:rPr>
          <w:sz w:val="28"/>
          <w:szCs w:val="28"/>
        </w:rPr>
        <w:t xml:space="preserve">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Алтайского края, </w:t>
      </w:r>
      <w:r w:rsidR="001150C0">
        <w:rPr>
          <w:sz w:val="28"/>
          <w:szCs w:val="28"/>
        </w:rPr>
        <w:t>муниципальными правовыми актами</w:t>
      </w:r>
      <w:r w:rsidRPr="006662BD">
        <w:rPr>
          <w:sz w:val="28"/>
          <w:szCs w:val="28"/>
        </w:rPr>
        <w:t>;</w:t>
      </w:r>
    </w:p>
    <w:p w:rsidR="00B8617F" w:rsidRPr="006D1308" w:rsidRDefault="00B8617F" w:rsidP="00B8617F">
      <w:pPr>
        <w:ind w:firstLine="709"/>
        <w:jc w:val="both"/>
        <w:rPr>
          <w:sz w:val="28"/>
          <w:szCs w:val="28"/>
        </w:rPr>
      </w:pPr>
      <w:r w:rsidRPr="006D1308">
        <w:rPr>
          <w:sz w:val="28"/>
          <w:szCs w:val="28"/>
        </w:rPr>
        <w:t xml:space="preserve">7.1.2. </w:t>
      </w:r>
      <w:r>
        <w:rPr>
          <w:sz w:val="28"/>
          <w:szCs w:val="28"/>
        </w:rPr>
        <w:t>В</w:t>
      </w:r>
      <w:r w:rsidRPr="006D1308">
        <w:rPr>
          <w:sz w:val="28"/>
          <w:szCs w:val="28"/>
        </w:rPr>
        <w:t xml:space="preserve"> удовлетворении жалобы</w:t>
      </w:r>
      <w:r w:rsidRPr="00C92E37">
        <w:rPr>
          <w:sz w:val="28"/>
          <w:szCs w:val="28"/>
        </w:rPr>
        <w:t xml:space="preserve"> </w:t>
      </w:r>
      <w:r>
        <w:rPr>
          <w:sz w:val="28"/>
          <w:szCs w:val="28"/>
        </w:rPr>
        <w:t>о</w:t>
      </w:r>
      <w:r w:rsidRPr="006D1308">
        <w:rPr>
          <w:sz w:val="28"/>
          <w:szCs w:val="28"/>
        </w:rPr>
        <w:t>тказывает</w:t>
      </w:r>
      <w:r>
        <w:rPr>
          <w:sz w:val="28"/>
          <w:szCs w:val="28"/>
        </w:rPr>
        <w:t>ся</w:t>
      </w:r>
      <w:r w:rsidRPr="006D1308">
        <w:rPr>
          <w:sz w:val="28"/>
          <w:szCs w:val="28"/>
        </w:rPr>
        <w:t>.</w:t>
      </w:r>
    </w:p>
    <w:p w:rsidR="00B8617F" w:rsidRPr="006D1308" w:rsidRDefault="00B8617F" w:rsidP="00B8617F">
      <w:pPr>
        <w:ind w:firstLine="709"/>
        <w:jc w:val="both"/>
        <w:rPr>
          <w:sz w:val="28"/>
          <w:szCs w:val="28"/>
        </w:rPr>
      </w:pPr>
      <w:r w:rsidRPr="006D1308">
        <w:rPr>
          <w:sz w:val="28"/>
          <w:szCs w:val="28"/>
        </w:rPr>
        <w:t>7.2. В ответе по результатам рассмотрения жалобы указываются:</w:t>
      </w:r>
    </w:p>
    <w:p w:rsidR="00B8617F" w:rsidRPr="006D1308" w:rsidRDefault="00B8617F" w:rsidP="00B8617F">
      <w:pPr>
        <w:ind w:firstLine="709"/>
        <w:jc w:val="both"/>
        <w:rPr>
          <w:sz w:val="28"/>
          <w:szCs w:val="28"/>
        </w:rPr>
      </w:pPr>
      <w:r w:rsidRPr="006D1308">
        <w:rPr>
          <w:sz w:val="28"/>
          <w:szCs w:val="28"/>
        </w:rPr>
        <w:lastRenderedPageBreak/>
        <w:t>7.2.1. Фамилия, имя, отчество (последнее – при наличии), должность должностного лица, наименование органа местного самоуправления, принявшего решение по жалобе;</w:t>
      </w:r>
    </w:p>
    <w:p w:rsidR="00247992" w:rsidRDefault="00247992" w:rsidP="00247992">
      <w:pPr>
        <w:ind w:firstLine="851"/>
        <w:jc w:val="both"/>
        <w:rPr>
          <w:sz w:val="28"/>
          <w:szCs w:val="28"/>
        </w:rPr>
      </w:pPr>
      <w:r>
        <w:rPr>
          <w:sz w:val="28"/>
          <w:szCs w:val="28"/>
        </w:rPr>
        <w:t>7.2.2. Номер, дата, место принятия решения, сведения об органе, предоставляющ</w:t>
      </w:r>
      <w:r w:rsidR="0058492E">
        <w:rPr>
          <w:sz w:val="28"/>
          <w:szCs w:val="28"/>
        </w:rPr>
        <w:t>ем</w:t>
      </w:r>
      <w:r>
        <w:rPr>
          <w:sz w:val="28"/>
          <w:szCs w:val="28"/>
        </w:rPr>
        <w:t xml:space="preserve"> муниципальную услугу, о должностном лице или муниципальном служащ</w:t>
      </w:r>
      <w:r w:rsidR="0058492E">
        <w:rPr>
          <w:sz w:val="28"/>
          <w:szCs w:val="28"/>
        </w:rPr>
        <w:t>е</w:t>
      </w:r>
      <w:r>
        <w:rPr>
          <w:sz w:val="28"/>
          <w:szCs w:val="28"/>
        </w:rPr>
        <w:t>м, решения или действия (бездействие) которого обжалу</w:t>
      </w:r>
      <w:r w:rsidR="00953640">
        <w:rPr>
          <w:sz w:val="28"/>
          <w:szCs w:val="28"/>
        </w:rPr>
        <w:t>ю</w:t>
      </w:r>
      <w:r>
        <w:rPr>
          <w:sz w:val="28"/>
          <w:szCs w:val="28"/>
        </w:rPr>
        <w:t>тся;</w:t>
      </w:r>
    </w:p>
    <w:p w:rsidR="00061D34" w:rsidRPr="006C7400" w:rsidRDefault="00247992" w:rsidP="00061D34">
      <w:pPr>
        <w:ind w:firstLine="851"/>
        <w:jc w:val="both"/>
        <w:rPr>
          <w:sz w:val="28"/>
          <w:szCs w:val="28"/>
        </w:rPr>
      </w:pPr>
      <w:r>
        <w:rPr>
          <w:sz w:val="28"/>
          <w:szCs w:val="28"/>
        </w:rPr>
        <w:t xml:space="preserve">7.2.3. </w:t>
      </w:r>
      <w:r w:rsidR="00061D34" w:rsidRPr="006C7400">
        <w:rPr>
          <w:sz w:val="28"/>
          <w:szCs w:val="28"/>
        </w:rPr>
        <w:t>Фамилия, имя, отчество (последнее – при наличии);</w:t>
      </w:r>
    </w:p>
    <w:p w:rsidR="00247992" w:rsidRDefault="00247992" w:rsidP="00247992">
      <w:pPr>
        <w:ind w:firstLine="851"/>
        <w:jc w:val="both"/>
        <w:rPr>
          <w:sz w:val="28"/>
          <w:szCs w:val="28"/>
        </w:rPr>
      </w:pPr>
      <w:r>
        <w:rPr>
          <w:sz w:val="28"/>
          <w:szCs w:val="28"/>
        </w:rPr>
        <w:t>7.2.4. Основания для принятия решения по жалобе;</w:t>
      </w:r>
    </w:p>
    <w:p w:rsidR="00247992" w:rsidRDefault="00247992" w:rsidP="00247992">
      <w:pPr>
        <w:ind w:firstLine="851"/>
        <w:jc w:val="both"/>
        <w:rPr>
          <w:sz w:val="28"/>
          <w:szCs w:val="28"/>
        </w:rPr>
      </w:pPr>
      <w:r>
        <w:rPr>
          <w:sz w:val="28"/>
          <w:szCs w:val="28"/>
        </w:rPr>
        <w:t>7.2.5. Принятое по жалобе решение;</w:t>
      </w:r>
    </w:p>
    <w:p w:rsidR="00247992" w:rsidRDefault="00247992" w:rsidP="00247992">
      <w:pPr>
        <w:ind w:firstLine="851"/>
        <w:jc w:val="both"/>
        <w:rPr>
          <w:sz w:val="28"/>
          <w:szCs w:val="28"/>
        </w:rPr>
      </w:pPr>
      <w:r>
        <w:rPr>
          <w:sz w:val="28"/>
          <w:szCs w:val="28"/>
        </w:rPr>
        <w:t>7.2.6.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247992" w:rsidRDefault="00247992" w:rsidP="00247992">
      <w:pPr>
        <w:ind w:firstLine="851"/>
        <w:jc w:val="both"/>
        <w:rPr>
          <w:sz w:val="28"/>
          <w:szCs w:val="28"/>
        </w:rPr>
      </w:pPr>
      <w:r>
        <w:rPr>
          <w:sz w:val="28"/>
          <w:szCs w:val="28"/>
        </w:rPr>
        <w:t>7.2.7. Сведения о порядке обжалования принятого по жалобе решения.</w:t>
      </w:r>
    </w:p>
    <w:p w:rsidR="00247992" w:rsidRDefault="00247992" w:rsidP="00247992">
      <w:pPr>
        <w:ind w:firstLine="851"/>
        <w:jc w:val="both"/>
        <w:rPr>
          <w:sz w:val="28"/>
          <w:szCs w:val="28"/>
        </w:rPr>
      </w:pPr>
      <w:r>
        <w:rPr>
          <w:sz w:val="28"/>
          <w:szCs w:val="28"/>
        </w:rPr>
        <w:t>7.3. В удовлетворении жалобы отказывается в следующих случаях:</w:t>
      </w:r>
    </w:p>
    <w:p w:rsidR="00247992" w:rsidRDefault="00247992" w:rsidP="00247992">
      <w:pPr>
        <w:ind w:firstLine="851"/>
        <w:jc w:val="both"/>
        <w:rPr>
          <w:sz w:val="28"/>
          <w:szCs w:val="28"/>
        </w:rPr>
      </w:pPr>
      <w:r>
        <w:rPr>
          <w:sz w:val="28"/>
          <w:szCs w:val="28"/>
        </w:rPr>
        <w:t>7.3.1. Наличия вступившего в законную силу решения суда, арбитражного суда по жалобе о том же предмете и по тем же основаниям;</w:t>
      </w:r>
    </w:p>
    <w:p w:rsidR="00247992" w:rsidRDefault="00247992" w:rsidP="00247992">
      <w:pPr>
        <w:ind w:firstLine="851"/>
        <w:jc w:val="both"/>
        <w:rPr>
          <w:sz w:val="28"/>
          <w:szCs w:val="28"/>
        </w:rPr>
      </w:pPr>
      <w:r>
        <w:rPr>
          <w:sz w:val="28"/>
          <w:szCs w:val="28"/>
        </w:rPr>
        <w:t>7.3.2. Подачи жалобы лицом, полномочия которого не подтверждены в порядке, установленном законодательством Российской Федерации;</w:t>
      </w:r>
    </w:p>
    <w:p w:rsidR="00247992" w:rsidRDefault="00247992" w:rsidP="00247992">
      <w:pPr>
        <w:ind w:firstLine="851"/>
        <w:jc w:val="both"/>
        <w:rPr>
          <w:sz w:val="28"/>
          <w:szCs w:val="28"/>
        </w:rPr>
      </w:pPr>
      <w:r>
        <w:rPr>
          <w:sz w:val="28"/>
          <w:szCs w:val="28"/>
        </w:rPr>
        <w:t>7.3.3. Наличия решения по жалобе, принятого ранее в соответствии с требованиями Регламента в отношении того же заявителя и по тому же предмету жалобы.</w:t>
      </w:r>
    </w:p>
    <w:p w:rsidR="00247992" w:rsidRDefault="00247992" w:rsidP="00247992">
      <w:pPr>
        <w:ind w:firstLine="851"/>
        <w:jc w:val="both"/>
        <w:rPr>
          <w:sz w:val="28"/>
          <w:szCs w:val="28"/>
        </w:rPr>
      </w:pPr>
      <w:r>
        <w:rPr>
          <w:sz w:val="28"/>
          <w:szCs w:val="28"/>
        </w:rPr>
        <w:t xml:space="preserve">7.4. В случае установления в ходе или по результатам рассмотрения жалобы признаков состава административного правонарушения или признаков состава преступления должностное лицо, наделенное полномочиями по рассмотрению жалоб в соответствии с пунктом 7.1 </w:t>
      </w:r>
      <w:r w:rsidR="001C4169">
        <w:rPr>
          <w:sz w:val="28"/>
          <w:szCs w:val="28"/>
        </w:rPr>
        <w:t xml:space="preserve">настоящего </w:t>
      </w:r>
      <w:r w:rsidR="00495C9A">
        <w:rPr>
          <w:sz w:val="28"/>
          <w:szCs w:val="28"/>
        </w:rPr>
        <w:t xml:space="preserve">подраздела </w:t>
      </w:r>
      <w:r>
        <w:rPr>
          <w:sz w:val="28"/>
          <w:szCs w:val="28"/>
        </w:rPr>
        <w:t>Регламента, незамедлительно направляет соответствующие материалы в органы прокуратуры.</w:t>
      </w:r>
    </w:p>
    <w:p w:rsidR="00247992" w:rsidRDefault="00425357" w:rsidP="00247992">
      <w:pPr>
        <w:ind w:firstLine="851"/>
        <w:jc w:val="both"/>
        <w:rPr>
          <w:sz w:val="28"/>
          <w:szCs w:val="28"/>
        </w:rPr>
      </w:pPr>
      <w:r>
        <w:rPr>
          <w:sz w:val="28"/>
          <w:szCs w:val="28"/>
        </w:rPr>
        <w:t>7.5. Органы</w:t>
      </w:r>
      <w:r w:rsidR="00247992">
        <w:rPr>
          <w:sz w:val="28"/>
          <w:szCs w:val="28"/>
        </w:rPr>
        <w:t xml:space="preserve"> местного самоуправления (должностные лица), указанные в подразделе 2 </w:t>
      </w:r>
      <w:r w:rsidR="001C4169">
        <w:rPr>
          <w:sz w:val="28"/>
          <w:szCs w:val="28"/>
        </w:rPr>
        <w:t xml:space="preserve">настоящего </w:t>
      </w:r>
      <w:r w:rsidR="00247992">
        <w:rPr>
          <w:sz w:val="28"/>
          <w:szCs w:val="28"/>
        </w:rPr>
        <w:t>раздела Регламента, при получ</w:t>
      </w:r>
      <w:r w:rsidR="00953640">
        <w:rPr>
          <w:sz w:val="28"/>
          <w:szCs w:val="28"/>
        </w:rPr>
        <w:t>ении жалобы, в которой содержат</w:t>
      </w:r>
      <w:r w:rsidR="00247992">
        <w:rPr>
          <w:sz w:val="28"/>
          <w:szCs w:val="28"/>
        </w:rPr>
        <w:t>ся нецензурные либо оскорбительные выражения, угрозы жизни, здоровью и имуществу должностного лица, а также членов его семьи, остав</w:t>
      </w:r>
      <w:r w:rsidR="00495C9A">
        <w:rPr>
          <w:sz w:val="28"/>
          <w:szCs w:val="28"/>
        </w:rPr>
        <w:t>ляют</w:t>
      </w:r>
      <w:r w:rsidR="00247992">
        <w:rPr>
          <w:sz w:val="28"/>
          <w:szCs w:val="28"/>
        </w:rPr>
        <w:t xml:space="preserve"> такую жалобу без ответа по существу поставленных в ней вопросов и сообщ</w:t>
      </w:r>
      <w:r w:rsidR="00495C9A">
        <w:rPr>
          <w:sz w:val="28"/>
          <w:szCs w:val="28"/>
        </w:rPr>
        <w:t>ают</w:t>
      </w:r>
      <w:r w:rsidR="00247992">
        <w:rPr>
          <w:sz w:val="28"/>
          <w:szCs w:val="28"/>
        </w:rPr>
        <w:t xml:space="preserve"> гражданину, направившему жалобу, о недопустимости злоупотребления правом.</w:t>
      </w:r>
    </w:p>
    <w:p w:rsidR="00247992" w:rsidRDefault="00247992" w:rsidP="00247992">
      <w:pPr>
        <w:ind w:firstLine="851"/>
        <w:jc w:val="both"/>
        <w:rPr>
          <w:sz w:val="28"/>
          <w:szCs w:val="28"/>
        </w:rPr>
      </w:pPr>
      <w:r>
        <w:rPr>
          <w:sz w:val="28"/>
          <w:szCs w:val="28"/>
        </w:rPr>
        <w:t>В случае, если текст жалобы не поддается прочтению, ответ на жалобу не дается и она не подлежит направлению на рассмотрение должностному лицу</w:t>
      </w:r>
      <w:r w:rsidR="001A0F51">
        <w:rPr>
          <w:sz w:val="28"/>
          <w:szCs w:val="28"/>
        </w:rPr>
        <w:t>,</w:t>
      </w:r>
      <w:r>
        <w:rPr>
          <w:sz w:val="28"/>
          <w:szCs w:val="28"/>
        </w:rPr>
        <w:t xml:space="preserve"> в компетенцию которого входит рассмотрение данной жалобы, о чем в течени</w:t>
      </w:r>
      <w:r w:rsidR="0058492E">
        <w:rPr>
          <w:sz w:val="28"/>
          <w:szCs w:val="28"/>
        </w:rPr>
        <w:t>е</w:t>
      </w:r>
      <w:r>
        <w:rPr>
          <w:sz w:val="28"/>
          <w:szCs w:val="28"/>
        </w:rPr>
        <w:t xml:space="preserve"> семи дней со дня регистрации жалобы сообщается гражданину, направившему жалобу, если его фамилия и почтовый адрес поддаются прочтению.</w:t>
      </w:r>
    </w:p>
    <w:p w:rsidR="006817FB" w:rsidRDefault="006817FB" w:rsidP="00247992">
      <w:pPr>
        <w:jc w:val="center"/>
        <w:rPr>
          <w:sz w:val="28"/>
          <w:szCs w:val="28"/>
        </w:rPr>
      </w:pPr>
    </w:p>
    <w:p w:rsidR="00247992" w:rsidRDefault="00247992" w:rsidP="00247992">
      <w:pPr>
        <w:jc w:val="center"/>
        <w:rPr>
          <w:sz w:val="28"/>
          <w:szCs w:val="28"/>
        </w:rPr>
      </w:pPr>
      <w:r w:rsidRPr="006817FB">
        <w:rPr>
          <w:sz w:val="28"/>
          <w:szCs w:val="28"/>
        </w:rPr>
        <w:t>8. Порядок информирования заявителя о ходе</w:t>
      </w:r>
    </w:p>
    <w:p w:rsidR="003D54AB" w:rsidRPr="006817FB" w:rsidRDefault="003D54AB" w:rsidP="00247992">
      <w:pPr>
        <w:jc w:val="center"/>
        <w:rPr>
          <w:sz w:val="28"/>
          <w:szCs w:val="28"/>
        </w:rPr>
      </w:pPr>
    </w:p>
    <w:p w:rsidR="00247992" w:rsidRDefault="00247992" w:rsidP="00247992">
      <w:pPr>
        <w:jc w:val="center"/>
        <w:rPr>
          <w:sz w:val="28"/>
          <w:szCs w:val="28"/>
        </w:rPr>
      </w:pPr>
      <w:r w:rsidRPr="006817FB">
        <w:rPr>
          <w:sz w:val="28"/>
          <w:szCs w:val="28"/>
        </w:rPr>
        <w:lastRenderedPageBreak/>
        <w:t>и результатах рассмотрения жалобы</w:t>
      </w:r>
    </w:p>
    <w:p w:rsidR="00495C9A" w:rsidRPr="006817FB" w:rsidRDefault="00495C9A" w:rsidP="00247992">
      <w:pPr>
        <w:jc w:val="center"/>
        <w:rPr>
          <w:sz w:val="28"/>
          <w:szCs w:val="28"/>
        </w:rPr>
      </w:pPr>
    </w:p>
    <w:p w:rsidR="00247992" w:rsidRDefault="001E1295" w:rsidP="00247992">
      <w:pPr>
        <w:ind w:firstLine="851"/>
        <w:jc w:val="both"/>
        <w:rPr>
          <w:sz w:val="28"/>
          <w:szCs w:val="28"/>
        </w:rPr>
      </w:pPr>
      <w:r>
        <w:rPr>
          <w:sz w:val="28"/>
          <w:szCs w:val="28"/>
        </w:rPr>
        <w:t xml:space="preserve">8.1. </w:t>
      </w:r>
      <w:r w:rsidR="00247992">
        <w:rPr>
          <w:sz w:val="28"/>
          <w:szCs w:val="28"/>
        </w:rPr>
        <w:t xml:space="preserve">Не позднее дня, следующего за днем принятия решения, предусмотренного в пункте 7.1 подраздела 7 </w:t>
      </w:r>
      <w:r w:rsidR="001C4169">
        <w:rPr>
          <w:sz w:val="28"/>
          <w:szCs w:val="28"/>
        </w:rPr>
        <w:t xml:space="preserve">настоящего </w:t>
      </w:r>
      <w:r w:rsidR="00247992">
        <w:rPr>
          <w:sz w:val="28"/>
          <w:szCs w:val="28"/>
        </w:rPr>
        <w:t>раздела</w:t>
      </w:r>
      <w:r w:rsidR="00190359" w:rsidRPr="00190359">
        <w:rPr>
          <w:sz w:val="28"/>
          <w:szCs w:val="28"/>
        </w:rPr>
        <w:t xml:space="preserve"> </w:t>
      </w:r>
      <w:r w:rsidR="00190359">
        <w:rPr>
          <w:sz w:val="28"/>
          <w:szCs w:val="28"/>
        </w:rPr>
        <w:t>Регламента</w:t>
      </w:r>
      <w:r w:rsidR="00247992">
        <w:rPr>
          <w:sz w:val="28"/>
          <w:szCs w:val="28"/>
        </w:rPr>
        <w:t>, оно направляется заявителю в письменной форме по адресу, указанному в жалобе.</w:t>
      </w:r>
    </w:p>
    <w:p w:rsidR="001150C0" w:rsidRDefault="001E1295" w:rsidP="001150C0">
      <w:pPr>
        <w:ind w:firstLine="851"/>
        <w:jc w:val="both"/>
        <w:rPr>
          <w:sz w:val="28"/>
          <w:szCs w:val="28"/>
        </w:rPr>
      </w:pPr>
      <w:r>
        <w:rPr>
          <w:sz w:val="28"/>
          <w:szCs w:val="28"/>
        </w:rPr>
        <w:t xml:space="preserve">8.2. </w:t>
      </w:r>
      <w:r w:rsidR="001150C0">
        <w:rPr>
          <w:sz w:val="28"/>
          <w:szCs w:val="28"/>
        </w:rPr>
        <w:t>В случае признании жалобы подлежащей удовлетворению в ответе заявителю, указанному в пункте 8.1 настоящего подраздела Регламента, дается информация о действиях, осуществляемых органом, предоставляющим муниципальную услугу,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1150C0" w:rsidRDefault="001150C0" w:rsidP="004C0EDC">
      <w:pPr>
        <w:ind w:firstLine="851"/>
        <w:jc w:val="both"/>
        <w:rPr>
          <w:sz w:val="28"/>
          <w:szCs w:val="28"/>
        </w:rPr>
      </w:pPr>
      <w:r>
        <w:rPr>
          <w:sz w:val="28"/>
          <w:szCs w:val="28"/>
        </w:rPr>
        <w:t>8.3. В случае признания жалобы не подлежащей удовлетворению в ответе заявителю, указанном в пункте 8.1 настоящего подраздела Регламента, даются аргументированные разъяснения о причинах принятого решения, а также информация о порядке обжалования принятого решения.</w:t>
      </w:r>
    </w:p>
    <w:p w:rsidR="001150C0" w:rsidRDefault="001150C0" w:rsidP="001150C0">
      <w:pPr>
        <w:ind w:firstLine="851"/>
        <w:jc w:val="both"/>
        <w:rPr>
          <w:sz w:val="28"/>
          <w:szCs w:val="28"/>
        </w:rPr>
      </w:pPr>
    </w:p>
    <w:p w:rsidR="00247992" w:rsidRDefault="00247992" w:rsidP="004C0EDC">
      <w:pPr>
        <w:ind w:firstLine="851"/>
        <w:jc w:val="center"/>
        <w:rPr>
          <w:sz w:val="28"/>
          <w:szCs w:val="28"/>
        </w:rPr>
      </w:pPr>
      <w:r w:rsidRPr="006817FB">
        <w:rPr>
          <w:sz w:val="28"/>
          <w:szCs w:val="28"/>
        </w:rPr>
        <w:t>9. Порядок обжалования решения по жалобе</w:t>
      </w:r>
    </w:p>
    <w:p w:rsidR="00227867" w:rsidRPr="006817FB" w:rsidRDefault="00227867" w:rsidP="007D032B">
      <w:pPr>
        <w:ind w:firstLine="851"/>
        <w:jc w:val="center"/>
        <w:rPr>
          <w:sz w:val="28"/>
          <w:szCs w:val="28"/>
        </w:rPr>
      </w:pPr>
    </w:p>
    <w:p w:rsidR="00247992" w:rsidRDefault="00247992" w:rsidP="00247992">
      <w:pPr>
        <w:ind w:firstLine="851"/>
        <w:jc w:val="both"/>
        <w:rPr>
          <w:sz w:val="28"/>
          <w:szCs w:val="28"/>
        </w:rPr>
      </w:pPr>
      <w:r>
        <w:rPr>
          <w:sz w:val="28"/>
          <w:szCs w:val="28"/>
        </w:rPr>
        <w:t xml:space="preserve">9.1. Заявитель имеет право обжаловать решение по жалобе </w:t>
      </w:r>
      <w:r w:rsidR="00401D22">
        <w:rPr>
          <w:sz w:val="28"/>
          <w:szCs w:val="28"/>
        </w:rPr>
        <w:t xml:space="preserve">председателя комитета, администрации города, </w:t>
      </w:r>
      <w:r>
        <w:rPr>
          <w:sz w:val="28"/>
          <w:szCs w:val="28"/>
        </w:rPr>
        <w:t>должностных лиц</w:t>
      </w:r>
      <w:r w:rsidR="00715ACF">
        <w:rPr>
          <w:sz w:val="28"/>
          <w:szCs w:val="28"/>
        </w:rPr>
        <w:t xml:space="preserve"> администрации</w:t>
      </w:r>
      <w:r>
        <w:rPr>
          <w:sz w:val="28"/>
          <w:szCs w:val="28"/>
        </w:rPr>
        <w:t xml:space="preserve"> </w:t>
      </w:r>
      <w:r w:rsidR="001E58CE">
        <w:rPr>
          <w:sz w:val="28"/>
          <w:szCs w:val="28"/>
        </w:rPr>
        <w:t>города</w:t>
      </w:r>
      <w:r>
        <w:rPr>
          <w:sz w:val="28"/>
          <w:szCs w:val="28"/>
        </w:rPr>
        <w:t xml:space="preserve"> (за исключением главы</w:t>
      </w:r>
      <w:r w:rsidR="00715ACF">
        <w:rPr>
          <w:sz w:val="28"/>
          <w:szCs w:val="28"/>
        </w:rPr>
        <w:t xml:space="preserve"> </w:t>
      </w:r>
      <w:r w:rsidR="001E58CE">
        <w:rPr>
          <w:sz w:val="28"/>
          <w:szCs w:val="28"/>
        </w:rPr>
        <w:t>города</w:t>
      </w:r>
      <w:r>
        <w:rPr>
          <w:sz w:val="28"/>
          <w:szCs w:val="28"/>
        </w:rPr>
        <w:t>), уполномоченных на рассмотрение жалобы</w:t>
      </w:r>
      <w:r w:rsidR="001A0F51">
        <w:rPr>
          <w:sz w:val="28"/>
          <w:szCs w:val="28"/>
        </w:rPr>
        <w:t>,</w:t>
      </w:r>
      <w:r w:rsidR="007970D7">
        <w:rPr>
          <w:sz w:val="28"/>
          <w:szCs w:val="28"/>
        </w:rPr>
        <w:t xml:space="preserve"> </w:t>
      </w:r>
      <w:r>
        <w:rPr>
          <w:sz w:val="28"/>
          <w:szCs w:val="28"/>
        </w:rPr>
        <w:t xml:space="preserve">главе </w:t>
      </w:r>
      <w:r w:rsidR="001E58CE">
        <w:rPr>
          <w:sz w:val="28"/>
          <w:szCs w:val="28"/>
        </w:rPr>
        <w:t>города</w:t>
      </w:r>
      <w:r>
        <w:rPr>
          <w:sz w:val="28"/>
          <w:szCs w:val="28"/>
        </w:rPr>
        <w:t xml:space="preserve"> в досудебном (внесудебном) порядке (далее – жалоба на решение уполномоченного органа).</w:t>
      </w:r>
    </w:p>
    <w:p w:rsidR="00247992" w:rsidRDefault="00247992" w:rsidP="00247992">
      <w:pPr>
        <w:ind w:firstLine="851"/>
        <w:jc w:val="both"/>
        <w:rPr>
          <w:sz w:val="28"/>
          <w:szCs w:val="28"/>
        </w:rPr>
      </w:pPr>
      <w:r>
        <w:rPr>
          <w:sz w:val="28"/>
          <w:szCs w:val="28"/>
        </w:rPr>
        <w:t xml:space="preserve">9.2. Подача и рассмотрение жалобы на решение уполномоченного органа осуществляются в порядке и сроки, предусмотренные </w:t>
      </w:r>
      <w:r w:rsidR="001C4169">
        <w:rPr>
          <w:sz w:val="28"/>
          <w:szCs w:val="28"/>
        </w:rPr>
        <w:t xml:space="preserve">настоящим </w:t>
      </w:r>
      <w:r>
        <w:rPr>
          <w:sz w:val="28"/>
          <w:szCs w:val="28"/>
        </w:rPr>
        <w:t>разделом</w:t>
      </w:r>
      <w:r w:rsidR="007970D7">
        <w:rPr>
          <w:sz w:val="28"/>
          <w:szCs w:val="28"/>
        </w:rPr>
        <w:t xml:space="preserve"> </w:t>
      </w:r>
      <w:r>
        <w:rPr>
          <w:sz w:val="28"/>
          <w:szCs w:val="28"/>
        </w:rPr>
        <w:t xml:space="preserve">Регламента при подаче и рассмотрении жалобы. При этом жалоба на решение уполномоченного органа рассматривается непосредственно главой </w:t>
      </w:r>
      <w:r w:rsidR="001E58CE">
        <w:rPr>
          <w:sz w:val="28"/>
          <w:szCs w:val="28"/>
        </w:rPr>
        <w:t>города</w:t>
      </w:r>
      <w:r>
        <w:rPr>
          <w:sz w:val="28"/>
          <w:szCs w:val="28"/>
        </w:rPr>
        <w:t xml:space="preserve">. </w:t>
      </w:r>
    </w:p>
    <w:p w:rsidR="00247992" w:rsidRDefault="00247992" w:rsidP="00247992">
      <w:pPr>
        <w:ind w:firstLine="851"/>
        <w:jc w:val="both"/>
        <w:rPr>
          <w:sz w:val="28"/>
          <w:szCs w:val="28"/>
        </w:rPr>
      </w:pPr>
      <w:r>
        <w:rPr>
          <w:sz w:val="28"/>
          <w:szCs w:val="28"/>
        </w:rPr>
        <w:t>По результатам рассмотрения жалобы на решение уполномоченного органа глава</w:t>
      </w:r>
      <w:r w:rsidR="00715ACF">
        <w:rPr>
          <w:sz w:val="28"/>
          <w:szCs w:val="28"/>
        </w:rPr>
        <w:t xml:space="preserve"> </w:t>
      </w:r>
      <w:r w:rsidR="001E58CE">
        <w:rPr>
          <w:sz w:val="28"/>
          <w:szCs w:val="28"/>
        </w:rPr>
        <w:t>города</w:t>
      </w:r>
      <w:r>
        <w:rPr>
          <w:sz w:val="28"/>
          <w:szCs w:val="28"/>
        </w:rPr>
        <w:t xml:space="preserve"> удовлетворяет жалобу или отказывает в ее удовлетворении. Заявител</w:t>
      </w:r>
      <w:r w:rsidR="001A0F51">
        <w:rPr>
          <w:sz w:val="28"/>
          <w:szCs w:val="28"/>
        </w:rPr>
        <w:t>я</w:t>
      </w:r>
      <w:r>
        <w:rPr>
          <w:sz w:val="28"/>
          <w:szCs w:val="28"/>
        </w:rPr>
        <w:t xml:space="preserve"> информиру</w:t>
      </w:r>
      <w:r w:rsidR="001A0F51">
        <w:rPr>
          <w:sz w:val="28"/>
          <w:szCs w:val="28"/>
        </w:rPr>
        <w:t>ю</w:t>
      </w:r>
      <w:r>
        <w:rPr>
          <w:sz w:val="28"/>
          <w:szCs w:val="28"/>
        </w:rPr>
        <w:t xml:space="preserve">т о ходе и результатах рассмотрения жалобы на решение уполномоченного органа в порядке, предусмотренном </w:t>
      </w:r>
      <w:r w:rsidR="001C4169">
        <w:rPr>
          <w:sz w:val="28"/>
          <w:szCs w:val="28"/>
        </w:rPr>
        <w:t xml:space="preserve">настоящим </w:t>
      </w:r>
      <w:r>
        <w:rPr>
          <w:sz w:val="28"/>
          <w:szCs w:val="28"/>
        </w:rPr>
        <w:t>разделом Регламента для информирования заявителя о ходе и результатах рассмотрения жалобы.</w:t>
      </w:r>
    </w:p>
    <w:p w:rsidR="00247992" w:rsidRDefault="00247992" w:rsidP="00247992">
      <w:pPr>
        <w:ind w:firstLine="851"/>
        <w:jc w:val="both"/>
        <w:rPr>
          <w:sz w:val="28"/>
          <w:szCs w:val="28"/>
        </w:rPr>
      </w:pPr>
      <w:r>
        <w:rPr>
          <w:sz w:val="28"/>
          <w:szCs w:val="28"/>
        </w:rPr>
        <w:t xml:space="preserve">В случае установления в ходе или по результатам рассмотрения жалобы на решение уполномоченного органа признаков состава административного правонарушения или признаков состава преступления </w:t>
      </w:r>
      <w:r w:rsidR="006F51AE">
        <w:rPr>
          <w:sz w:val="28"/>
          <w:szCs w:val="28"/>
        </w:rPr>
        <w:t xml:space="preserve">глава города </w:t>
      </w:r>
      <w:r>
        <w:rPr>
          <w:sz w:val="28"/>
          <w:szCs w:val="28"/>
        </w:rPr>
        <w:t>незамедлительно направляет соответствующие материалы в органы прокуратуры.</w:t>
      </w:r>
    </w:p>
    <w:p w:rsidR="003D54AB" w:rsidRDefault="003D54AB" w:rsidP="00247992">
      <w:pPr>
        <w:ind w:firstLine="851"/>
        <w:jc w:val="both"/>
        <w:rPr>
          <w:sz w:val="28"/>
          <w:szCs w:val="28"/>
        </w:rPr>
      </w:pPr>
    </w:p>
    <w:p w:rsidR="00247992" w:rsidRDefault="00247992" w:rsidP="00247992">
      <w:pPr>
        <w:ind w:firstLine="851"/>
        <w:jc w:val="both"/>
        <w:rPr>
          <w:sz w:val="28"/>
          <w:szCs w:val="28"/>
        </w:rPr>
      </w:pPr>
      <w:r>
        <w:rPr>
          <w:sz w:val="28"/>
          <w:szCs w:val="28"/>
        </w:rPr>
        <w:lastRenderedPageBreak/>
        <w:t>9.3. Решение по жалобе на решение уполномоченного органа,</w:t>
      </w:r>
      <w:r w:rsidR="00715ACF">
        <w:rPr>
          <w:sz w:val="28"/>
          <w:szCs w:val="28"/>
        </w:rPr>
        <w:t xml:space="preserve"> принятое главой </w:t>
      </w:r>
      <w:r w:rsidR="00B8617F">
        <w:rPr>
          <w:sz w:val="28"/>
          <w:szCs w:val="28"/>
        </w:rPr>
        <w:t>города</w:t>
      </w:r>
      <w:r>
        <w:rPr>
          <w:sz w:val="28"/>
          <w:szCs w:val="28"/>
        </w:rPr>
        <w:t>, может быть обжаловано заявителем в судебном порядке.</w:t>
      </w:r>
    </w:p>
    <w:p w:rsidR="00247992" w:rsidRDefault="00247992" w:rsidP="00247992">
      <w:pPr>
        <w:jc w:val="both"/>
        <w:rPr>
          <w:sz w:val="28"/>
          <w:szCs w:val="28"/>
        </w:rPr>
      </w:pPr>
    </w:p>
    <w:p w:rsidR="00247992" w:rsidRPr="006817FB" w:rsidRDefault="00247992" w:rsidP="00247992">
      <w:pPr>
        <w:jc w:val="center"/>
        <w:rPr>
          <w:sz w:val="28"/>
          <w:szCs w:val="28"/>
        </w:rPr>
      </w:pPr>
      <w:r w:rsidRPr="006817FB">
        <w:rPr>
          <w:sz w:val="28"/>
          <w:szCs w:val="28"/>
        </w:rPr>
        <w:t>10. Право заявителя на получение информации и документов,</w:t>
      </w:r>
    </w:p>
    <w:p w:rsidR="00247992" w:rsidRPr="006817FB" w:rsidRDefault="00247992" w:rsidP="00247992">
      <w:pPr>
        <w:jc w:val="center"/>
        <w:rPr>
          <w:sz w:val="28"/>
          <w:szCs w:val="28"/>
        </w:rPr>
      </w:pPr>
      <w:r w:rsidRPr="006817FB">
        <w:rPr>
          <w:sz w:val="28"/>
          <w:szCs w:val="28"/>
        </w:rPr>
        <w:t>необходимых для обоснования и рассмотрения жалобы</w:t>
      </w:r>
    </w:p>
    <w:p w:rsidR="00247992" w:rsidRDefault="00247992" w:rsidP="00247992">
      <w:pPr>
        <w:jc w:val="both"/>
        <w:rPr>
          <w:sz w:val="28"/>
          <w:szCs w:val="28"/>
        </w:rPr>
      </w:pPr>
    </w:p>
    <w:p w:rsidR="00061D34" w:rsidRPr="006C7400" w:rsidRDefault="00061D34" w:rsidP="00061D34">
      <w:pPr>
        <w:ind w:firstLine="851"/>
        <w:jc w:val="both"/>
        <w:rPr>
          <w:sz w:val="28"/>
          <w:szCs w:val="28"/>
        </w:rPr>
      </w:pPr>
      <w:r w:rsidRPr="006C7400">
        <w:rPr>
          <w:sz w:val="28"/>
          <w:szCs w:val="28"/>
        </w:rPr>
        <w:t xml:space="preserve">Заявитель имеет право на получение информации и документов, необходимых для обоснования и рассмотрения жалобы при обращении </w:t>
      </w:r>
      <w:r>
        <w:rPr>
          <w:sz w:val="28"/>
          <w:szCs w:val="28"/>
        </w:rPr>
        <w:t xml:space="preserve">в комитет </w:t>
      </w:r>
      <w:r w:rsidRPr="006C7400">
        <w:rPr>
          <w:sz w:val="28"/>
          <w:szCs w:val="28"/>
        </w:rPr>
        <w:t>с просьбой о предоставлении соответствующих информации и документов.</w:t>
      </w:r>
    </w:p>
    <w:p w:rsidR="00247992" w:rsidRDefault="00247992" w:rsidP="00247992">
      <w:pPr>
        <w:jc w:val="both"/>
        <w:rPr>
          <w:sz w:val="28"/>
          <w:szCs w:val="28"/>
        </w:rPr>
      </w:pPr>
    </w:p>
    <w:p w:rsidR="009A2E10" w:rsidRPr="006817FB" w:rsidRDefault="00247992" w:rsidP="00247992">
      <w:pPr>
        <w:jc w:val="center"/>
        <w:rPr>
          <w:sz w:val="28"/>
          <w:szCs w:val="28"/>
        </w:rPr>
      </w:pPr>
      <w:r w:rsidRPr="006817FB">
        <w:rPr>
          <w:sz w:val="28"/>
          <w:szCs w:val="28"/>
        </w:rPr>
        <w:t>11. Способы информирования заявител</w:t>
      </w:r>
      <w:r w:rsidR="001A0F51" w:rsidRPr="006817FB">
        <w:rPr>
          <w:sz w:val="28"/>
          <w:szCs w:val="28"/>
        </w:rPr>
        <w:t>я</w:t>
      </w:r>
      <w:r w:rsidRPr="006817FB">
        <w:rPr>
          <w:sz w:val="28"/>
          <w:szCs w:val="28"/>
        </w:rPr>
        <w:t xml:space="preserve"> о порядке </w:t>
      </w:r>
    </w:p>
    <w:p w:rsidR="00247992" w:rsidRDefault="00247992" w:rsidP="00247992">
      <w:pPr>
        <w:jc w:val="center"/>
        <w:rPr>
          <w:sz w:val="28"/>
          <w:szCs w:val="28"/>
        </w:rPr>
      </w:pPr>
      <w:r w:rsidRPr="006817FB">
        <w:rPr>
          <w:sz w:val="28"/>
          <w:szCs w:val="28"/>
        </w:rPr>
        <w:t>подачи и рассмотрения жалобы</w:t>
      </w:r>
    </w:p>
    <w:p w:rsidR="004C0EDC" w:rsidRPr="006817FB" w:rsidRDefault="004C0EDC" w:rsidP="00247992">
      <w:pPr>
        <w:jc w:val="center"/>
        <w:rPr>
          <w:sz w:val="28"/>
          <w:szCs w:val="28"/>
        </w:rPr>
      </w:pPr>
    </w:p>
    <w:p w:rsidR="006A4A8B" w:rsidRDefault="00247992" w:rsidP="006A4A8B">
      <w:pPr>
        <w:ind w:firstLine="851"/>
        <w:jc w:val="both"/>
        <w:rPr>
          <w:sz w:val="28"/>
          <w:szCs w:val="28"/>
        </w:rPr>
      </w:pPr>
      <w:r>
        <w:rPr>
          <w:sz w:val="28"/>
          <w:szCs w:val="28"/>
        </w:rPr>
        <w:t xml:space="preserve">Информация о порядке подачи и рассмотрения жалобы на решение уполномоченного органа размещается на сайте </w:t>
      </w:r>
      <w:r w:rsidR="001E58CE">
        <w:rPr>
          <w:sz w:val="28"/>
          <w:szCs w:val="28"/>
        </w:rPr>
        <w:t>города</w:t>
      </w:r>
      <w:r>
        <w:rPr>
          <w:sz w:val="28"/>
          <w:szCs w:val="28"/>
        </w:rPr>
        <w:t>, на стендах в местах предоставления муниципальной услуги, в МФЦ (филиалах МФЦ), предоставляется заявителям должностными лицами и муниципальными служащими органов, предоставляющих муниципальную услугу, в порядке, предусмотренном подразделом 3 раздела I Регламента для информирования о предоставлении муниципальной услуги.</w:t>
      </w:r>
    </w:p>
    <w:p w:rsidR="004D206A" w:rsidRDefault="004D206A" w:rsidP="006A4A8B">
      <w:pPr>
        <w:jc w:val="both"/>
        <w:rPr>
          <w:sz w:val="28"/>
          <w:szCs w:val="28"/>
        </w:rPr>
      </w:pPr>
    </w:p>
    <w:p w:rsidR="00227867" w:rsidRDefault="00227867"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4C0EDC" w:rsidRDefault="004C0EDC" w:rsidP="006A4A8B">
      <w:pPr>
        <w:jc w:val="both"/>
        <w:rPr>
          <w:sz w:val="28"/>
          <w:szCs w:val="28"/>
        </w:rPr>
      </w:pPr>
    </w:p>
    <w:p w:rsidR="003D54AB" w:rsidRDefault="003D54AB" w:rsidP="00495C9A">
      <w:pPr>
        <w:autoSpaceDE w:val="0"/>
        <w:autoSpaceDN w:val="0"/>
        <w:adjustRightInd w:val="0"/>
        <w:ind w:left="5664" w:right="-2" w:firstLine="708"/>
        <w:jc w:val="center"/>
        <w:outlineLvl w:val="1"/>
        <w:rPr>
          <w:sz w:val="28"/>
          <w:szCs w:val="28"/>
        </w:rPr>
      </w:pPr>
    </w:p>
    <w:p w:rsidR="003D54AB" w:rsidRDefault="003D54AB" w:rsidP="00495C9A">
      <w:pPr>
        <w:autoSpaceDE w:val="0"/>
        <w:autoSpaceDN w:val="0"/>
        <w:adjustRightInd w:val="0"/>
        <w:ind w:left="5664" w:right="-2" w:firstLine="708"/>
        <w:jc w:val="center"/>
        <w:outlineLvl w:val="1"/>
        <w:rPr>
          <w:sz w:val="28"/>
          <w:szCs w:val="28"/>
        </w:rPr>
      </w:pPr>
    </w:p>
    <w:p w:rsidR="003D54AB" w:rsidRDefault="003D54AB" w:rsidP="00495C9A">
      <w:pPr>
        <w:autoSpaceDE w:val="0"/>
        <w:autoSpaceDN w:val="0"/>
        <w:adjustRightInd w:val="0"/>
        <w:ind w:left="5664" w:right="-2" w:firstLine="708"/>
        <w:jc w:val="center"/>
        <w:outlineLvl w:val="1"/>
        <w:rPr>
          <w:sz w:val="28"/>
          <w:szCs w:val="28"/>
        </w:rPr>
      </w:pPr>
    </w:p>
    <w:p w:rsidR="003D54AB" w:rsidRDefault="003D54AB" w:rsidP="00495C9A">
      <w:pPr>
        <w:autoSpaceDE w:val="0"/>
        <w:autoSpaceDN w:val="0"/>
        <w:adjustRightInd w:val="0"/>
        <w:ind w:left="5664" w:right="-2" w:firstLine="708"/>
        <w:jc w:val="center"/>
        <w:outlineLvl w:val="1"/>
        <w:rPr>
          <w:sz w:val="28"/>
          <w:szCs w:val="28"/>
        </w:rPr>
      </w:pPr>
    </w:p>
    <w:p w:rsidR="003D54AB" w:rsidRDefault="003D54AB" w:rsidP="00495C9A">
      <w:pPr>
        <w:autoSpaceDE w:val="0"/>
        <w:autoSpaceDN w:val="0"/>
        <w:adjustRightInd w:val="0"/>
        <w:ind w:left="5664" w:right="-2" w:firstLine="708"/>
        <w:jc w:val="center"/>
        <w:outlineLvl w:val="1"/>
        <w:rPr>
          <w:sz w:val="28"/>
          <w:szCs w:val="28"/>
        </w:rPr>
      </w:pPr>
    </w:p>
    <w:p w:rsidR="003D54AB" w:rsidRDefault="003D54AB" w:rsidP="00495C9A">
      <w:pPr>
        <w:autoSpaceDE w:val="0"/>
        <w:autoSpaceDN w:val="0"/>
        <w:adjustRightInd w:val="0"/>
        <w:ind w:left="5664" w:right="-2" w:firstLine="708"/>
        <w:jc w:val="center"/>
        <w:outlineLvl w:val="1"/>
        <w:rPr>
          <w:sz w:val="28"/>
          <w:szCs w:val="28"/>
        </w:rPr>
      </w:pPr>
    </w:p>
    <w:p w:rsidR="003D54AB" w:rsidRDefault="003D54AB" w:rsidP="00495C9A">
      <w:pPr>
        <w:autoSpaceDE w:val="0"/>
        <w:autoSpaceDN w:val="0"/>
        <w:adjustRightInd w:val="0"/>
        <w:ind w:left="5664" w:right="-2" w:firstLine="708"/>
        <w:jc w:val="center"/>
        <w:outlineLvl w:val="1"/>
        <w:rPr>
          <w:sz w:val="28"/>
          <w:szCs w:val="28"/>
        </w:rPr>
      </w:pPr>
    </w:p>
    <w:p w:rsidR="00E00FDE" w:rsidRDefault="003D54AB" w:rsidP="00495C9A">
      <w:pPr>
        <w:autoSpaceDE w:val="0"/>
        <w:autoSpaceDN w:val="0"/>
        <w:adjustRightInd w:val="0"/>
        <w:ind w:left="5664" w:right="-2" w:firstLine="708"/>
        <w:jc w:val="center"/>
        <w:outlineLvl w:val="1"/>
        <w:rPr>
          <w:sz w:val="28"/>
          <w:szCs w:val="28"/>
        </w:rPr>
      </w:pPr>
      <w:bookmarkStart w:id="1" w:name="_GoBack"/>
      <w:bookmarkEnd w:id="1"/>
      <w:r>
        <w:rPr>
          <w:sz w:val="28"/>
          <w:szCs w:val="28"/>
        </w:rPr>
        <w:lastRenderedPageBreak/>
        <w:t>П</w:t>
      </w:r>
      <w:r w:rsidR="00E00FDE">
        <w:rPr>
          <w:sz w:val="28"/>
          <w:szCs w:val="28"/>
        </w:rPr>
        <w:t>риложение 1</w:t>
      </w:r>
    </w:p>
    <w:p w:rsidR="00E00FDE" w:rsidRDefault="00E00FDE" w:rsidP="00E00FDE">
      <w:pPr>
        <w:autoSpaceDE w:val="0"/>
        <w:autoSpaceDN w:val="0"/>
        <w:adjustRightInd w:val="0"/>
        <w:outlineLvl w:val="1"/>
        <w:rPr>
          <w:sz w:val="28"/>
          <w:szCs w:val="28"/>
        </w:rPr>
      </w:pPr>
      <w:r>
        <w:rPr>
          <w:sz w:val="28"/>
          <w:szCs w:val="28"/>
        </w:rPr>
        <w:t xml:space="preserve">                                                                                                    к Регламенту</w:t>
      </w:r>
    </w:p>
    <w:p w:rsidR="00E00FDE" w:rsidRDefault="00E00FDE" w:rsidP="00E00FDE">
      <w:pPr>
        <w:autoSpaceDE w:val="0"/>
        <w:autoSpaceDN w:val="0"/>
        <w:adjustRightInd w:val="0"/>
        <w:ind w:firstLine="540"/>
        <w:jc w:val="both"/>
        <w:outlineLvl w:val="1"/>
        <w:rPr>
          <w:sz w:val="28"/>
          <w:szCs w:val="28"/>
        </w:rPr>
      </w:pPr>
    </w:p>
    <w:p w:rsidR="00E00FDE" w:rsidRDefault="00E00FDE" w:rsidP="00E00FDE">
      <w:pPr>
        <w:autoSpaceDE w:val="0"/>
        <w:autoSpaceDN w:val="0"/>
        <w:adjustRightInd w:val="0"/>
        <w:ind w:firstLine="540"/>
        <w:jc w:val="center"/>
        <w:outlineLvl w:val="1"/>
        <w:rPr>
          <w:sz w:val="28"/>
          <w:szCs w:val="28"/>
        </w:rPr>
      </w:pPr>
    </w:p>
    <w:p w:rsidR="00E00FDE" w:rsidRDefault="006F51AE" w:rsidP="00E00FDE">
      <w:pPr>
        <w:autoSpaceDE w:val="0"/>
        <w:autoSpaceDN w:val="0"/>
        <w:adjustRightInd w:val="0"/>
        <w:jc w:val="center"/>
        <w:outlineLvl w:val="1"/>
        <w:rPr>
          <w:rFonts w:eastAsia="Arial"/>
          <w:sz w:val="28"/>
          <w:szCs w:val="28"/>
          <w:lang w:eastAsia="ar-SA"/>
        </w:rPr>
      </w:pPr>
      <w:r>
        <w:rPr>
          <w:rFonts w:eastAsia="Arial"/>
          <w:sz w:val="28"/>
          <w:szCs w:val="28"/>
          <w:lang w:eastAsia="ar-SA"/>
        </w:rPr>
        <w:t>ИНФОРМАЦИЯ</w:t>
      </w:r>
    </w:p>
    <w:p w:rsidR="00E00FDE" w:rsidRDefault="00E00FDE" w:rsidP="00E00FDE">
      <w:pPr>
        <w:autoSpaceDE w:val="0"/>
        <w:autoSpaceDN w:val="0"/>
        <w:adjustRightInd w:val="0"/>
        <w:jc w:val="center"/>
        <w:outlineLvl w:val="1"/>
        <w:rPr>
          <w:sz w:val="28"/>
          <w:szCs w:val="28"/>
        </w:rPr>
      </w:pPr>
      <w:r>
        <w:rPr>
          <w:rFonts w:eastAsia="Arial"/>
          <w:sz w:val="28"/>
          <w:szCs w:val="28"/>
          <w:lang w:eastAsia="ar-SA"/>
        </w:rPr>
        <w:t>о к</w:t>
      </w:r>
      <w:r>
        <w:rPr>
          <w:sz w:val="28"/>
          <w:szCs w:val="28"/>
        </w:rPr>
        <w:t>омитете жилищно-коммунального хозяйства города Барнаула</w:t>
      </w:r>
    </w:p>
    <w:p w:rsidR="00E00FDE" w:rsidRDefault="00E00FDE" w:rsidP="00E00FDE">
      <w:pPr>
        <w:autoSpaceDE w:val="0"/>
        <w:autoSpaceDN w:val="0"/>
        <w:adjustRightInd w:val="0"/>
        <w:ind w:firstLine="540"/>
        <w:jc w:val="center"/>
        <w:outlineLvl w:val="1"/>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96"/>
        <w:gridCol w:w="5448"/>
      </w:tblGrid>
      <w:tr w:rsidR="00E00FDE" w:rsidTr="007C0748">
        <w:tc>
          <w:tcPr>
            <w:tcW w:w="3981" w:type="dxa"/>
            <w:tcBorders>
              <w:top w:val="single" w:sz="4" w:space="0" w:color="auto"/>
              <w:left w:val="single" w:sz="4" w:space="0" w:color="auto"/>
              <w:bottom w:val="single" w:sz="4" w:space="0" w:color="auto"/>
              <w:right w:val="single" w:sz="4" w:space="0" w:color="auto"/>
            </w:tcBorders>
            <w:hideMark/>
          </w:tcPr>
          <w:p w:rsidR="00E00FDE" w:rsidRDefault="00E00FDE" w:rsidP="00912D7D">
            <w:pPr>
              <w:autoSpaceDE w:val="0"/>
              <w:autoSpaceDN w:val="0"/>
              <w:adjustRightInd w:val="0"/>
              <w:jc w:val="both"/>
              <w:outlineLvl w:val="1"/>
              <w:rPr>
                <w:sz w:val="28"/>
                <w:szCs w:val="28"/>
              </w:rPr>
            </w:pPr>
            <w:r>
              <w:rPr>
                <w:sz w:val="28"/>
                <w:szCs w:val="28"/>
              </w:rPr>
              <w:t>Местонахождение</w:t>
            </w:r>
          </w:p>
        </w:tc>
        <w:tc>
          <w:tcPr>
            <w:tcW w:w="5647" w:type="dxa"/>
            <w:tcBorders>
              <w:top w:val="single" w:sz="4" w:space="0" w:color="auto"/>
              <w:left w:val="single" w:sz="4" w:space="0" w:color="auto"/>
              <w:bottom w:val="single" w:sz="4" w:space="0" w:color="auto"/>
              <w:right w:val="single" w:sz="4" w:space="0" w:color="auto"/>
            </w:tcBorders>
            <w:hideMark/>
          </w:tcPr>
          <w:p w:rsidR="00E00FDE" w:rsidRDefault="00E00FDE" w:rsidP="00912D7D">
            <w:pPr>
              <w:autoSpaceDE w:val="0"/>
              <w:autoSpaceDN w:val="0"/>
              <w:adjustRightInd w:val="0"/>
              <w:jc w:val="both"/>
              <w:outlineLvl w:val="1"/>
              <w:rPr>
                <w:sz w:val="28"/>
                <w:szCs w:val="28"/>
              </w:rPr>
            </w:pPr>
            <w:r>
              <w:rPr>
                <w:sz w:val="28"/>
                <w:szCs w:val="28"/>
              </w:rPr>
              <w:t xml:space="preserve"> г.Барнаул, ул.Гоголя, 48,</w:t>
            </w:r>
          </w:p>
          <w:p w:rsidR="00E00FDE" w:rsidRDefault="00E00FDE" w:rsidP="00912D7D">
            <w:pPr>
              <w:autoSpaceDE w:val="0"/>
              <w:autoSpaceDN w:val="0"/>
              <w:adjustRightInd w:val="0"/>
              <w:jc w:val="both"/>
              <w:outlineLvl w:val="1"/>
              <w:rPr>
                <w:sz w:val="28"/>
                <w:szCs w:val="28"/>
              </w:rPr>
            </w:pPr>
            <w:r>
              <w:rPr>
                <w:sz w:val="28"/>
                <w:szCs w:val="28"/>
              </w:rPr>
              <w:t>ул. Никитина, 59а</w:t>
            </w:r>
          </w:p>
        </w:tc>
      </w:tr>
      <w:tr w:rsidR="007C0748" w:rsidTr="007C0748">
        <w:tc>
          <w:tcPr>
            <w:tcW w:w="3981" w:type="dxa"/>
            <w:tcBorders>
              <w:top w:val="single" w:sz="4" w:space="0" w:color="auto"/>
              <w:left w:val="single" w:sz="4" w:space="0" w:color="auto"/>
              <w:bottom w:val="single" w:sz="4" w:space="0" w:color="auto"/>
              <w:right w:val="single" w:sz="4" w:space="0" w:color="auto"/>
            </w:tcBorders>
          </w:tcPr>
          <w:p w:rsidR="007C0748" w:rsidRPr="006C7400" w:rsidRDefault="007C0748" w:rsidP="007C0748">
            <w:pPr>
              <w:autoSpaceDE w:val="0"/>
              <w:autoSpaceDN w:val="0"/>
              <w:adjustRightInd w:val="0"/>
              <w:jc w:val="both"/>
              <w:outlineLvl w:val="1"/>
              <w:rPr>
                <w:sz w:val="28"/>
                <w:szCs w:val="28"/>
              </w:rPr>
            </w:pPr>
            <w:r w:rsidRPr="006C7400">
              <w:rPr>
                <w:sz w:val="28"/>
                <w:szCs w:val="28"/>
              </w:rPr>
              <w:t>График работы</w:t>
            </w:r>
          </w:p>
        </w:tc>
        <w:tc>
          <w:tcPr>
            <w:tcW w:w="5647" w:type="dxa"/>
            <w:tcBorders>
              <w:top w:val="single" w:sz="4" w:space="0" w:color="auto"/>
              <w:left w:val="single" w:sz="4" w:space="0" w:color="auto"/>
              <w:bottom w:val="single" w:sz="4" w:space="0" w:color="auto"/>
              <w:right w:val="single" w:sz="4" w:space="0" w:color="auto"/>
            </w:tcBorders>
          </w:tcPr>
          <w:p w:rsidR="007C0748" w:rsidRPr="006C7400" w:rsidRDefault="007C0748" w:rsidP="007C0748">
            <w:pPr>
              <w:autoSpaceDE w:val="0"/>
              <w:autoSpaceDN w:val="0"/>
              <w:adjustRightInd w:val="0"/>
              <w:jc w:val="both"/>
              <w:outlineLvl w:val="1"/>
              <w:rPr>
                <w:sz w:val="28"/>
                <w:szCs w:val="28"/>
              </w:rPr>
            </w:pPr>
            <w:r w:rsidRPr="006C7400">
              <w:rPr>
                <w:sz w:val="28"/>
                <w:szCs w:val="28"/>
              </w:rPr>
              <w:t>понедельник-четверг: с 08.00 до 17.00 час.</w:t>
            </w:r>
          </w:p>
          <w:p w:rsidR="007C0748" w:rsidRPr="006C7400" w:rsidRDefault="007C0748" w:rsidP="007C0748">
            <w:pPr>
              <w:autoSpaceDE w:val="0"/>
              <w:autoSpaceDN w:val="0"/>
              <w:adjustRightInd w:val="0"/>
              <w:jc w:val="both"/>
              <w:outlineLvl w:val="1"/>
              <w:rPr>
                <w:sz w:val="28"/>
                <w:szCs w:val="28"/>
              </w:rPr>
            </w:pPr>
            <w:r w:rsidRPr="006C7400">
              <w:rPr>
                <w:sz w:val="28"/>
                <w:szCs w:val="28"/>
              </w:rPr>
              <w:t>пятница: с 08.00 до 16.00 час.</w:t>
            </w:r>
          </w:p>
          <w:p w:rsidR="007C0748" w:rsidRPr="006C7400" w:rsidRDefault="007C0748" w:rsidP="007C0748">
            <w:pPr>
              <w:autoSpaceDE w:val="0"/>
              <w:autoSpaceDN w:val="0"/>
              <w:adjustRightInd w:val="0"/>
              <w:jc w:val="both"/>
              <w:outlineLvl w:val="1"/>
              <w:rPr>
                <w:sz w:val="28"/>
                <w:szCs w:val="28"/>
              </w:rPr>
            </w:pPr>
            <w:r w:rsidRPr="006C7400">
              <w:rPr>
                <w:sz w:val="28"/>
                <w:szCs w:val="28"/>
              </w:rPr>
              <w:t>обеденный перерыв: с 12.00 до 12.48 час.</w:t>
            </w:r>
          </w:p>
          <w:p w:rsidR="007C0748" w:rsidRPr="006C7400" w:rsidRDefault="007C0748" w:rsidP="007C0748">
            <w:pPr>
              <w:autoSpaceDE w:val="0"/>
              <w:autoSpaceDN w:val="0"/>
              <w:adjustRightInd w:val="0"/>
              <w:jc w:val="both"/>
              <w:outlineLvl w:val="1"/>
              <w:rPr>
                <w:sz w:val="28"/>
                <w:szCs w:val="28"/>
              </w:rPr>
            </w:pPr>
            <w:r w:rsidRPr="006C7400">
              <w:rPr>
                <w:sz w:val="28"/>
                <w:szCs w:val="28"/>
              </w:rPr>
              <w:t>выходные дни: суббота, воскресенье</w:t>
            </w:r>
          </w:p>
        </w:tc>
      </w:tr>
      <w:tr w:rsidR="007C0748" w:rsidTr="007C0748">
        <w:tc>
          <w:tcPr>
            <w:tcW w:w="3981" w:type="dxa"/>
            <w:tcBorders>
              <w:top w:val="single" w:sz="4" w:space="0" w:color="auto"/>
              <w:left w:val="single" w:sz="4" w:space="0" w:color="auto"/>
              <w:bottom w:val="single" w:sz="4" w:space="0" w:color="auto"/>
              <w:right w:val="single" w:sz="4" w:space="0" w:color="auto"/>
            </w:tcBorders>
          </w:tcPr>
          <w:p w:rsidR="007C0748" w:rsidRPr="006C7400" w:rsidRDefault="007C0748" w:rsidP="007C0748">
            <w:pPr>
              <w:autoSpaceDE w:val="0"/>
              <w:autoSpaceDN w:val="0"/>
              <w:adjustRightInd w:val="0"/>
              <w:jc w:val="both"/>
              <w:outlineLvl w:val="1"/>
              <w:rPr>
                <w:sz w:val="28"/>
                <w:szCs w:val="28"/>
              </w:rPr>
            </w:pPr>
            <w:r w:rsidRPr="006C7400">
              <w:rPr>
                <w:sz w:val="28"/>
                <w:szCs w:val="28"/>
              </w:rPr>
              <w:t>График приема граждан</w:t>
            </w:r>
          </w:p>
        </w:tc>
        <w:tc>
          <w:tcPr>
            <w:tcW w:w="5647" w:type="dxa"/>
            <w:tcBorders>
              <w:top w:val="single" w:sz="4" w:space="0" w:color="auto"/>
              <w:left w:val="single" w:sz="4" w:space="0" w:color="auto"/>
              <w:bottom w:val="single" w:sz="4" w:space="0" w:color="auto"/>
              <w:right w:val="single" w:sz="4" w:space="0" w:color="auto"/>
            </w:tcBorders>
          </w:tcPr>
          <w:p w:rsidR="007C0748" w:rsidRPr="006C7400" w:rsidRDefault="007C0748" w:rsidP="007C0748">
            <w:pPr>
              <w:autoSpaceDE w:val="0"/>
              <w:autoSpaceDN w:val="0"/>
              <w:adjustRightInd w:val="0"/>
              <w:jc w:val="both"/>
              <w:outlineLvl w:val="1"/>
              <w:rPr>
                <w:sz w:val="28"/>
                <w:szCs w:val="28"/>
              </w:rPr>
            </w:pPr>
            <w:r w:rsidRPr="006C7400">
              <w:rPr>
                <w:sz w:val="28"/>
                <w:szCs w:val="28"/>
              </w:rPr>
              <w:t xml:space="preserve">вторник: с </w:t>
            </w:r>
            <w:r>
              <w:rPr>
                <w:sz w:val="28"/>
                <w:szCs w:val="28"/>
              </w:rPr>
              <w:t>13</w:t>
            </w:r>
            <w:r w:rsidRPr="006C7400">
              <w:rPr>
                <w:sz w:val="28"/>
                <w:szCs w:val="28"/>
              </w:rPr>
              <w:t>.00 до 1</w:t>
            </w:r>
            <w:r>
              <w:rPr>
                <w:sz w:val="28"/>
                <w:szCs w:val="28"/>
              </w:rPr>
              <w:t>6</w:t>
            </w:r>
            <w:r w:rsidRPr="006C7400">
              <w:rPr>
                <w:sz w:val="28"/>
                <w:szCs w:val="28"/>
              </w:rPr>
              <w:t>.00</w:t>
            </w:r>
            <w:r>
              <w:rPr>
                <w:sz w:val="28"/>
                <w:szCs w:val="28"/>
              </w:rPr>
              <w:t xml:space="preserve"> час.</w:t>
            </w:r>
            <w:r w:rsidRPr="006C7400">
              <w:rPr>
                <w:sz w:val="28"/>
                <w:szCs w:val="28"/>
              </w:rPr>
              <w:t>;</w:t>
            </w:r>
          </w:p>
          <w:p w:rsidR="007C0748" w:rsidRPr="006C7400" w:rsidRDefault="007C0748" w:rsidP="007C0748">
            <w:pPr>
              <w:autoSpaceDE w:val="0"/>
              <w:autoSpaceDN w:val="0"/>
              <w:adjustRightInd w:val="0"/>
              <w:jc w:val="both"/>
              <w:outlineLvl w:val="1"/>
              <w:rPr>
                <w:sz w:val="28"/>
                <w:szCs w:val="28"/>
              </w:rPr>
            </w:pPr>
            <w:r w:rsidRPr="006C7400">
              <w:rPr>
                <w:sz w:val="28"/>
                <w:szCs w:val="28"/>
              </w:rPr>
              <w:t xml:space="preserve">четверг: с </w:t>
            </w:r>
            <w:r>
              <w:rPr>
                <w:sz w:val="28"/>
                <w:szCs w:val="28"/>
              </w:rPr>
              <w:t>09</w:t>
            </w:r>
            <w:r w:rsidRPr="006C7400">
              <w:rPr>
                <w:sz w:val="28"/>
                <w:szCs w:val="28"/>
              </w:rPr>
              <w:t>.00 до 1</w:t>
            </w:r>
            <w:r>
              <w:rPr>
                <w:sz w:val="28"/>
                <w:szCs w:val="28"/>
              </w:rPr>
              <w:t>2</w:t>
            </w:r>
            <w:r w:rsidRPr="006C7400">
              <w:rPr>
                <w:sz w:val="28"/>
                <w:szCs w:val="28"/>
              </w:rPr>
              <w:t>.00</w:t>
            </w:r>
            <w:r>
              <w:rPr>
                <w:sz w:val="28"/>
                <w:szCs w:val="28"/>
              </w:rPr>
              <w:t xml:space="preserve"> час.</w:t>
            </w:r>
          </w:p>
        </w:tc>
      </w:tr>
      <w:tr w:rsidR="00E00FDE" w:rsidTr="007C0748">
        <w:tc>
          <w:tcPr>
            <w:tcW w:w="3981" w:type="dxa"/>
            <w:tcBorders>
              <w:top w:val="single" w:sz="4" w:space="0" w:color="auto"/>
              <w:left w:val="single" w:sz="4" w:space="0" w:color="auto"/>
              <w:bottom w:val="single" w:sz="4" w:space="0" w:color="auto"/>
              <w:right w:val="single" w:sz="4" w:space="0" w:color="auto"/>
            </w:tcBorders>
            <w:hideMark/>
          </w:tcPr>
          <w:p w:rsidR="00E00FDE" w:rsidRDefault="00E00FDE" w:rsidP="00912D7D">
            <w:pPr>
              <w:autoSpaceDE w:val="0"/>
              <w:autoSpaceDN w:val="0"/>
              <w:adjustRightInd w:val="0"/>
              <w:jc w:val="both"/>
              <w:outlineLvl w:val="1"/>
              <w:rPr>
                <w:sz w:val="28"/>
                <w:szCs w:val="28"/>
              </w:rPr>
            </w:pPr>
            <w:r>
              <w:rPr>
                <w:sz w:val="28"/>
                <w:szCs w:val="28"/>
              </w:rPr>
              <w:t>Почтовый адрес</w:t>
            </w:r>
          </w:p>
        </w:tc>
        <w:tc>
          <w:tcPr>
            <w:tcW w:w="5647" w:type="dxa"/>
            <w:tcBorders>
              <w:top w:val="single" w:sz="4" w:space="0" w:color="auto"/>
              <w:left w:val="single" w:sz="4" w:space="0" w:color="auto"/>
              <w:bottom w:val="single" w:sz="4" w:space="0" w:color="auto"/>
              <w:right w:val="single" w:sz="4" w:space="0" w:color="auto"/>
            </w:tcBorders>
            <w:hideMark/>
          </w:tcPr>
          <w:p w:rsidR="00E00FDE" w:rsidRDefault="00E00FDE" w:rsidP="00912D7D">
            <w:pPr>
              <w:autoSpaceDE w:val="0"/>
              <w:autoSpaceDN w:val="0"/>
              <w:adjustRightInd w:val="0"/>
              <w:jc w:val="both"/>
              <w:outlineLvl w:val="1"/>
              <w:rPr>
                <w:sz w:val="28"/>
                <w:szCs w:val="28"/>
              </w:rPr>
            </w:pPr>
            <w:r>
              <w:rPr>
                <w:sz w:val="28"/>
                <w:szCs w:val="28"/>
              </w:rPr>
              <w:t>656043, г.Барнаул, ул.Гоголя, 48,</w:t>
            </w:r>
          </w:p>
          <w:p w:rsidR="00E00FDE" w:rsidRDefault="00E00FDE" w:rsidP="00912D7D">
            <w:pPr>
              <w:autoSpaceDE w:val="0"/>
              <w:autoSpaceDN w:val="0"/>
              <w:adjustRightInd w:val="0"/>
              <w:jc w:val="both"/>
              <w:outlineLvl w:val="1"/>
              <w:rPr>
                <w:sz w:val="28"/>
                <w:szCs w:val="28"/>
              </w:rPr>
            </w:pPr>
            <w:r>
              <w:rPr>
                <w:sz w:val="28"/>
                <w:szCs w:val="28"/>
              </w:rPr>
              <w:t xml:space="preserve">ул. Никитина, 59а </w:t>
            </w:r>
          </w:p>
        </w:tc>
      </w:tr>
      <w:tr w:rsidR="00E00FDE" w:rsidTr="007C0748">
        <w:tc>
          <w:tcPr>
            <w:tcW w:w="3981" w:type="dxa"/>
            <w:tcBorders>
              <w:top w:val="single" w:sz="4" w:space="0" w:color="auto"/>
              <w:left w:val="single" w:sz="4" w:space="0" w:color="auto"/>
              <w:bottom w:val="single" w:sz="4" w:space="0" w:color="auto"/>
              <w:right w:val="single" w:sz="4" w:space="0" w:color="auto"/>
            </w:tcBorders>
            <w:hideMark/>
          </w:tcPr>
          <w:p w:rsidR="00E00FDE" w:rsidRDefault="00E00FDE" w:rsidP="00912D7D">
            <w:pPr>
              <w:autoSpaceDE w:val="0"/>
              <w:autoSpaceDN w:val="0"/>
              <w:adjustRightInd w:val="0"/>
              <w:jc w:val="both"/>
              <w:outlineLvl w:val="1"/>
              <w:rPr>
                <w:sz w:val="28"/>
                <w:szCs w:val="28"/>
              </w:rPr>
            </w:pPr>
            <w:r>
              <w:rPr>
                <w:sz w:val="28"/>
                <w:szCs w:val="28"/>
              </w:rPr>
              <w:t>Телефон</w:t>
            </w:r>
          </w:p>
        </w:tc>
        <w:tc>
          <w:tcPr>
            <w:tcW w:w="5647" w:type="dxa"/>
            <w:tcBorders>
              <w:top w:val="single" w:sz="4" w:space="0" w:color="auto"/>
              <w:left w:val="single" w:sz="4" w:space="0" w:color="auto"/>
              <w:bottom w:val="single" w:sz="4" w:space="0" w:color="auto"/>
              <w:right w:val="single" w:sz="4" w:space="0" w:color="auto"/>
            </w:tcBorders>
            <w:hideMark/>
          </w:tcPr>
          <w:p w:rsidR="00E00FDE" w:rsidRDefault="00E00FDE" w:rsidP="00E00FDE">
            <w:pPr>
              <w:autoSpaceDE w:val="0"/>
              <w:autoSpaceDN w:val="0"/>
              <w:adjustRightInd w:val="0"/>
              <w:jc w:val="both"/>
              <w:outlineLvl w:val="1"/>
              <w:rPr>
                <w:sz w:val="28"/>
                <w:szCs w:val="28"/>
              </w:rPr>
            </w:pPr>
            <w:r>
              <w:rPr>
                <w:sz w:val="28"/>
              </w:rPr>
              <w:t>(3852) 37-05-01, 35-34-86</w:t>
            </w:r>
          </w:p>
        </w:tc>
      </w:tr>
      <w:tr w:rsidR="00E00FDE" w:rsidTr="007C0748">
        <w:tc>
          <w:tcPr>
            <w:tcW w:w="3981" w:type="dxa"/>
            <w:tcBorders>
              <w:top w:val="single" w:sz="4" w:space="0" w:color="auto"/>
              <w:left w:val="single" w:sz="4" w:space="0" w:color="auto"/>
              <w:bottom w:val="single" w:sz="4" w:space="0" w:color="auto"/>
              <w:right w:val="single" w:sz="4" w:space="0" w:color="auto"/>
            </w:tcBorders>
            <w:hideMark/>
          </w:tcPr>
          <w:p w:rsidR="00E00FDE" w:rsidRDefault="00E00FDE" w:rsidP="00912D7D">
            <w:pPr>
              <w:autoSpaceDE w:val="0"/>
              <w:autoSpaceDN w:val="0"/>
              <w:adjustRightInd w:val="0"/>
              <w:jc w:val="both"/>
              <w:outlineLvl w:val="1"/>
              <w:rPr>
                <w:sz w:val="28"/>
                <w:szCs w:val="28"/>
              </w:rPr>
            </w:pPr>
            <w:r>
              <w:rPr>
                <w:sz w:val="28"/>
                <w:szCs w:val="28"/>
              </w:rPr>
              <w:t>Адрес электронной почты</w:t>
            </w:r>
          </w:p>
        </w:tc>
        <w:tc>
          <w:tcPr>
            <w:tcW w:w="5647" w:type="dxa"/>
            <w:tcBorders>
              <w:top w:val="single" w:sz="4" w:space="0" w:color="auto"/>
              <w:left w:val="single" w:sz="4" w:space="0" w:color="auto"/>
              <w:bottom w:val="single" w:sz="4" w:space="0" w:color="auto"/>
              <w:right w:val="single" w:sz="4" w:space="0" w:color="auto"/>
            </w:tcBorders>
            <w:hideMark/>
          </w:tcPr>
          <w:p w:rsidR="00E00FDE" w:rsidRPr="00C000EC" w:rsidRDefault="00631C10" w:rsidP="00912D7D">
            <w:pPr>
              <w:pStyle w:val="21"/>
              <w:ind w:firstLine="0"/>
              <w:jc w:val="both"/>
              <w:outlineLvl w:val="1"/>
              <w:rPr>
                <w:szCs w:val="28"/>
              </w:rPr>
            </w:pPr>
            <w:hyperlink r:id="rId11" w:history="1">
              <w:r w:rsidR="00E00FDE" w:rsidRPr="00C000EC">
                <w:rPr>
                  <w:rStyle w:val="a9"/>
                  <w:lang w:val="en-US"/>
                </w:rPr>
                <w:t>kgkh</w:t>
              </w:r>
              <w:r w:rsidR="00E00FDE" w:rsidRPr="00C000EC">
                <w:rPr>
                  <w:rStyle w:val="a9"/>
                </w:rPr>
                <w:t>@</w:t>
              </w:r>
              <w:r w:rsidR="00E00FDE" w:rsidRPr="00C000EC">
                <w:rPr>
                  <w:rStyle w:val="a9"/>
                  <w:lang w:val="en-US"/>
                </w:rPr>
                <w:t>barnaul</w:t>
              </w:r>
              <w:r w:rsidR="00E00FDE" w:rsidRPr="00C000EC">
                <w:rPr>
                  <w:rStyle w:val="a9"/>
                </w:rPr>
                <w:t>-adm.</w:t>
              </w:r>
              <w:r w:rsidR="00E00FDE" w:rsidRPr="00C000EC">
                <w:rPr>
                  <w:rStyle w:val="a9"/>
                  <w:lang w:val="en-US"/>
                </w:rPr>
                <w:t>ru</w:t>
              </w:r>
            </w:hyperlink>
          </w:p>
        </w:tc>
      </w:tr>
    </w:tbl>
    <w:p w:rsidR="00E00FDE" w:rsidRDefault="00E00FDE" w:rsidP="00E00FDE">
      <w:pPr>
        <w:autoSpaceDE w:val="0"/>
        <w:autoSpaceDN w:val="0"/>
        <w:adjustRightInd w:val="0"/>
        <w:ind w:firstLine="540"/>
        <w:jc w:val="center"/>
        <w:outlineLvl w:val="1"/>
        <w:rPr>
          <w:sz w:val="28"/>
          <w:szCs w:val="28"/>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E00FDE" w:rsidRDefault="00E00FDE" w:rsidP="00E00FDE">
      <w:pPr>
        <w:ind w:firstLine="708"/>
        <w:jc w:val="both"/>
        <w:rPr>
          <w:i/>
          <w:iCs/>
          <w:sz w:val="26"/>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E00FDE" w:rsidRPr="00F311ED" w:rsidRDefault="00E00FDE" w:rsidP="00E00FDE">
      <w:pPr>
        <w:autoSpaceDE w:val="0"/>
        <w:autoSpaceDN w:val="0"/>
        <w:adjustRightInd w:val="0"/>
        <w:ind w:left="7088"/>
        <w:outlineLvl w:val="1"/>
        <w:rPr>
          <w:sz w:val="28"/>
          <w:szCs w:val="28"/>
        </w:rPr>
      </w:pPr>
      <w:r>
        <w:rPr>
          <w:sz w:val="28"/>
          <w:szCs w:val="28"/>
        </w:rPr>
        <w:t xml:space="preserve">Приложение </w:t>
      </w:r>
      <w:r w:rsidR="00F7256C">
        <w:rPr>
          <w:sz w:val="28"/>
          <w:szCs w:val="28"/>
        </w:rPr>
        <w:t>2</w:t>
      </w:r>
    </w:p>
    <w:p w:rsidR="00E00FDE" w:rsidRPr="00F311ED" w:rsidRDefault="00E00FDE" w:rsidP="00E00FDE">
      <w:pPr>
        <w:autoSpaceDE w:val="0"/>
        <w:autoSpaceDN w:val="0"/>
        <w:adjustRightInd w:val="0"/>
        <w:ind w:left="5760"/>
        <w:outlineLvl w:val="1"/>
        <w:rPr>
          <w:sz w:val="28"/>
          <w:szCs w:val="28"/>
        </w:rPr>
      </w:pPr>
      <w:r w:rsidRPr="00F311ED">
        <w:rPr>
          <w:sz w:val="28"/>
          <w:szCs w:val="28"/>
        </w:rPr>
        <w:tab/>
      </w:r>
      <w:r w:rsidRPr="00F311ED">
        <w:rPr>
          <w:sz w:val="28"/>
          <w:szCs w:val="28"/>
        </w:rPr>
        <w:tab/>
      </w:r>
      <w:r w:rsidR="00A91D3A">
        <w:rPr>
          <w:sz w:val="28"/>
          <w:szCs w:val="28"/>
        </w:rPr>
        <w:tab/>
      </w:r>
      <w:r w:rsidR="00A91D3A">
        <w:rPr>
          <w:sz w:val="28"/>
          <w:szCs w:val="28"/>
        </w:rPr>
        <w:tab/>
      </w:r>
      <w:r w:rsidR="00A91D3A">
        <w:rPr>
          <w:sz w:val="28"/>
          <w:szCs w:val="28"/>
        </w:rPr>
        <w:tab/>
      </w:r>
      <w:r w:rsidR="00A91D3A">
        <w:rPr>
          <w:sz w:val="28"/>
          <w:szCs w:val="28"/>
        </w:rPr>
        <w:tab/>
      </w:r>
      <w:r w:rsidR="00A91D3A">
        <w:rPr>
          <w:sz w:val="28"/>
          <w:szCs w:val="28"/>
        </w:rPr>
        <w:tab/>
      </w:r>
      <w:r w:rsidR="00A91D3A">
        <w:rPr>
          <w:sz w:val="28"/>
          <w:szCs w:val="28"/>
        </w:rPr>
        <w:tab/>
      </w:r>
      <w:r w:rsidR="00A91D3A">
        <w:rPr>
          <w:sz w:val="28"/>
          <w:szCs w:val="28"/>
        </w:rPr>
        <w:tab/>
      </w:r>
      <w:r w:rsidRPr="00F311ED">
        <w:rPr>
          <w:sz w:val="28"/>
          <w:szCs w:val="28"/>
        </w:rPr>
        <w:t>к Регламенту</w:t>
      </w:r>
    </w:p>
    <w:p w:rsidR="00E00FDE" w:rsidRDefault="00E00FDE" w:rsidP="00E00FDE">
      <w:pPr>
        <w:autoSpaceDE w:val="0"/>
        <w:autoSpaceDN w:val="0"/>
        <w:adjustRightInd w:val="0"/>
        <w:ind w:left="7788"/>
        <w:jc w:val="center"/>
        <w:outlineLvl w:val="1"/>
        <w:rPr>
          <w:sz w:val="28"/>
          <w:szCs w:val="28"/>
        </w:rPr>
      </w:pPr>
    </w:p>
    <w:p w:rsidR="00E76EA4" w:rsidRPr="00D34D7A" w:rsidRDefault="00E76EA4" w:rsidP="00E76EA4">
      <w:pPr>
        <w:jc w:val="center"/>
        <w:rPr>
          <w:sz w:val="28"/>
          <w:szCs w:val="28"/>
        </w:rPr>
      </w:pPr>
      <w:r w:rsidRPr="00D34D7A">
        <w:rPr>
          <w:sz w:val="28"/>
          <w:szCs w:val="28"/>
        </w:rPr>
        <w:t>ИНФОРМАЦИЯ</w:t>
      </w:r>
    </w:p>
    <w:p w:rsidR="00E76EA4" w:rsidRPr="00D34D7A" w:rsidRDefault="00E76EA4" w:rsidP="00E76EA4">
      <w:pPr>
        <w:jc w:val="center"/>
        <w:rPr>
          <w:sz w:val="28"/>
          <w:szCs w:val="28"/>
        </w:rPr>
      </w:pPr>
      <w:r w:rsidRPr="00D34D7A">
        <w:rPr>
          <w:sz w:val="28"/>
          <w:szCs w:val="28"/>
        </w:rPr>
        <w:t>о МФЦ</w:t>
      </w:r>
    </w:p>
    <w:p w:rsidR="00E76EA4" w:rsidRPr="00D34D7A" w:rsidRDefault="00E76EA4" w:rsidP="00E76EA4">
      <w:pPr>
        <w:jc w:val="center"/>
        <w:rPr>
          <w:sz w:val="28"/>
          <w:szCs w:val="28"/>
        </w:rPr>
      </w:pPr>
    </w:p>
    <w:tbl>
      <w:tblPr>
        <w:tblW w:w="9474" w:type="dxa"/>
        <w:tblInd w:w="-10" w:type="dxa"/>
        <w:tblLayout w:type="fixed"/>
        <w:tblLook w:val="0000" w:firstRow="0" w:lastRow="0" w:firstColumn="0" w:lastColumn="0" w:noHBand="0" w:noVBand="0"/>
      </w:tblPr>
      <w:tblGrid>
        <w:gridCol w:w="3804"/>
        <w:gridCol w:w="5670"/>
      </w:tblGrid>
      <w:tr w:rsidR="00E76EA4" w:rsidRPr="00D34D7A" w:rsidTr="006A20B9">
        <w:tc>
          <w:tcPr>
            <w:tcW w:w="3804"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Местонахождение</w:t>
            </w:r>
          </w:p>
        </w:tc>
        <w:tc>
          <w:tcPr>
            <w:tcW w:w="567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iCs/>
                <w:sz w:val="28"/>
                <w:szCs w:val="28"/>
              </w:rPr>
              <w:t>г.Барнаул, Павловский тракт, 58г</w:t>
            </w:r>
          </w:p>
        </w:tc>
      </w:tr>
      <w:tr w:rsidR="00E76EA4" w:rsidRPr="00D34D7A" w:rsidTr="006A20B9">
        <w:tc>
          <w:tcPr>
            <w:tcW w:w="3804"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График работы</w:t>
            </w:r>
          </w:p>
        </w:tc>
        <w:tc>
          <w:tcPr>
            <w:tcW w:w="567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iCs/>
                <w:sz w:val="28"/>
                <w:szCs w:val="28"/>
              </w:rPr>
              <w:t>Понедельник</w:t>
            </w:r>
            <w:r>
              <w:rPr>
                <w:iCs/>
                <w:sz w:val="28"/>
                <w:szCs w:val="28"/>
              </w:rPr>
              <w:t xml:space="preserve"> -</w:t>
            </w:r>
            <w:r w:rsidRPr="00D34D7A">
              <w:rPr>
                <w:iCs/>
                <w:sz w:val="28"/>
                <w:szCs w:val="28"/>
              </w:rPr>
              <w:t xml:space="preserve"> среда с 08.00 до </w:t>
            </w:r>
            <w:r>
              <w:rPr>
                <w:iCs/>
                <w:sz w:val="28"/>
                <w:szCs w:val="28"/>
              </w:rPr>
              <w:t>18</w:t>
            </w:r>
            <w:r w:rsidRPr="00D34D7A">
              <w:rPr>
                <w:iCs/>
                <w:sz w:val="28"/>
                <w:szCs w:val="28"/>
              </w:rPr>
              <w:t>.00 час.</w:t>
            </w:r>
          </w:p>
          <w:p w:rsidR="00E76EA4" w:rsidRPr="00D34D7A" w:rsidRDefault="00E76EA4" w:rsidP="006A20B9">
            <w:pPr>
              <w:rPr>
                <w:iCs/>
                <w:sz w:val="28"/>
                <w:szCs w:val="28"/>
              </w:rPr>
            </w:pPr>
            <w:r>
              <w:rPr>
                <w:iCs/>
                <w:sz w:val="28"/>
                <w:szCs w:val="28"/>
              </w:rPr>
              <w:t>Ч</w:t>
            </w:r>
            <w:r w:rsidRPr="00D34D7A">
              <w:rPr>
                <w:iCs/>
                <w:sz w:val="28"/>
                <w:szCs w:val="28"/>
              </w:rPr>
              <w:t xml:space="preserve">етверг с 08.00 до </w:t>
            </w:r>
            <w:r>
              <w:rPr>
                <w:iCs/>
                <w:sz w:val="28"/>
                <w:szCs w:val="28"/>
              </w:rPr>
              <w:t>20</w:t>
            </w:r>
            <w:r w:rsidRPr="00D34D7A">
              <w:rPr>
                <w:iCs/>
                <w:sz w:val="28"/>
                <w:szCs w:val="28"/>
              </w:rPr>
              <w:t>.00 час.</w:t>
            </w:r>
          </w:p>
          <w:p w:rsidR="00E76EA4" w:rsidRPr="00D34D7A" w:rsidRDefault="00E76EA4" w:rsidP="006A20B9">
            <w:pPr>
              <w:rPr>
                <w:iCs/>
                <w:sz w:val="28"/>
                <w:szCs w:val="28"/>
              </w:rPr>
            </w:pPr>
            <w:r w:rsidRPr="00D34D7A">
              <w:rPr>
                <w:iCs/>
                <w:sz w:val="28"/>
                <w:szCs w:val="28"/>
              </w:rPr>
              <w:t>Пятница</w:t>
            </w:r>
            <w:r>
              <w:rPr>
                <w:iCs/>
                <w:sz w:val="28"/>
                <w:szCs w:val="28"/>
              </w:rPr>
              <w:t xml:space="preserve"> - суббота</w:t>
            </w:r>
            <w:r w:rsidRPr="00D34D7A">
              <w:rPr>
                <w:iCs/>
                <w:sz w:val="28"/>
                <w:szCs w:val="28"/>
              </w:rPr>
              <w:t xml:space="preserve">: с 08.00 до </w:t>
            </w:r>
            <w:r>
              <w:rPr>
                <w:iCs/>
                <w:sz w:val="28"/>
                <w:szCs w:val="28"/>
              </w:rPr>
              <w:t>17</w:t>
            </w:r>
            <w:r w:rsidRPr="00D34D7A">
              <w:rPr>
                <w:iCs/>
                <w:sz w:val="28"/>
                <w:szCs w:val="28"/>
              </w:rPr>
              <w:t>.00 час.</w:t>
            </w:r>
          </w:p>
          <w:p w:rsidR="00E76EA4" w:rsidRPr="00D34D7A" w:rsidRDefault="00E76EA4" w:rsidP="006A20B9">
            <w:pPr>
              <w:rPr>
                <w:iCs/>
                <w:sz w:val="28"/>
                <w:szCs w:val="28"/>
              </w:rPr>
            </w:pPr>
            <w:r w:rsidRPr="00D34D7A">
              <w:rPr>
                <w:iCs/>
                <w:sz w:val="28"/>
                <w:szCs w:val="28"/>
              </w:rPr>
              <w:t>Выходной день - воскресенье</w:t>
            </w:r>
            <w:r w:rsidRPr="00D34D7A">
              <w:rPr>
                <w:sz w:val="28"/>
                <w:szCs w:val="28"/>
              </w:rPr>
              <w:t xml:space="preserve"> </w:t>
            </w:r>
          </w:p>
        </w:tc>
      </w:tr>
      <w:tr w:rsidR="00E76EA4" w:rsidRPr="00D34D7A" w:rsidTr="006A20B9">
        <w:tc>
          <w:tcPr>
            <w:tcW w:w="3804"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Почтовый адрес</w:t>
            </w:r>
          </w:p>
        </w:tc>
        <w:tc>
          <w:tcPr>
            <w:tcW w:w="567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iCs/>
                <w:sz w:val="28"/>
                <w:szCs w:val="28"/>
              </w:rPr>
              <w:t>656054, г.Барнаул, Павловский тракт, 58г</w:t>
            </w:r>
          </w:p>
        </w:tc>
      </w:tr>
      <w:tr w:rsidR="00E76EA4" w:rsidRPr="00D34D7A" w:rsidTr="006A20B9">
        <w:tc>
          <w:tcPr>
            <w:tcW w:w="3804"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Контактный телефон</w:t>
            </w:r>
          </w:p>
        </w:tc>
        <w:tc>
          <w:tcPr>
            <w:tcW w:w="567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iCs/>
                <w:sz w:val="28"/>
                <w:szCs w:val="28"/>
              </w:rPr>
              <w:t xml:space="preserve">8(385-2) 20-05-50 </w:t>
            </w:r>
          </w:p>
        </w:tc>
      </w:tr>
      <w:tr w:rsidR="00E76EA4" w:rsidRPr="00D34D7A" w:rsidTr="006A20B9">
        <w:tc>
          <w:tcPr>
            <w:tcW w:w="3804"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Адрес электронной почты</w:t>
            </w:r>
          </w:p>
        </w:tc>
        <w:tc>
          <w:tcPr>
            <w:tcW w:w="567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sz w:val="28"/>
                <w:szCs w:val="28"/>
              </w:rPr>
            </w:pPr>
            <w:r w:rsidRPr="00D34D7A">
              <w:rPr>
                <w:sz w:val="28"/>
                <w:szCs w:val="28"/>
              </w:rPr>
              <w:t xml:space="preserve">mfc@mfc22.ru </w:t>
            </w:r>
          </w:p>
        </w:tc>
      </w:tr>
    </w:tbl>
    <w:p w:rsidR="00E76EA4" w:rsidRPr="00D34D7A" w:rsidRDefault="00E76EA4" w:rsidP="00E76EA4">
      <w:pPr>
        <w:rPr>
          <w:sz w:val="28"/>
          <w:szCs w:val="28"/>
        </w:rPr>
      </w:pPr>
    </w:p>
    <w:p w:rsidR="00E76EA4" w:rsidRDefault="00E76EA4" w:rsidP="00E76EA4">
      <w:pPr>
        <w:jc w:val="center"/>
        <w:rPr>
          <w:sz w:val="28"/>
          <w:szCs w:val="28"/>
        </w:rPr>
      </w:pPr>
      <w:r w:rsidRPr="00D34D7A">
        <w:rPr>
          <w:sz w:val="28"/>
          <w:szCs w:val="28"/>
        </w:rPr>
        <w:t>о филиалах МФЦ</w:t>
      </w:r>
    </w:p>
    <w:p w:rsidR="00E76EA4" w:rsidRPr="00D34D7A" w:rsidRDefault="00E76EA4" w:rsidP="00E76EA4">
      <w:pPr>
        <w:jc w:val="center"/>
        <w:rPr>
          <w:sz w:val="28"/>
          <w:szCs w:val="28"/>
        </w:rPr>
      </w:pPr>
    </w:p>
    <w:p w:rsidR="00E76EA4" w:rsidRDefault="00E76EA4" w:rsidP="00E76EA4">
      <w:pPr>
        <w:jc w:val="center"/>
        <w:rPr>
          <w:sz w:val="28"/>
          <w:szCs w:val="28"/>
        </w:rPr>
      </w:pPr>
      <w:r>
        <w:rPr>
          <w:sz w:val="28"/>
          <w:szCs w:val="28"/>
        </w:rPr>
        <w:t>Ленинский район</w:t>
      </w:r>
    </w:p>
    <w:p w:rsidR="00E76EA4" w:rsidRPr="00D34D7A" w:rsidRDefault="00E76EA4" w:rsidP="00E76EA4">
      <w:pPr>
        <w:jc w:val="center"/>
        <w:rPr>
          <w:sz w:val="28"/>
          <w:szCs w:val="28"/>
        </w:rPr>
      </w:pPr>
    </w:p>
    <w:tbl>
      <w:tblPr>
        <w:tblW w:w="9419" w:type="dxa"/>
        <w:jc w:val="center"/>
        <w:tblLayout w:type="fixed"/>
        <w:tblLook w:val="0000" w:firstRow="0" w:lastRow="0" w:firstColumn="0" w:lastColumn="0" w:noHBand="0" w:noVBand="0"/>
      </w:tblPr>
      <w:tblGrid>
        <w:gridCol w:w="3809"/>
        <w:gridCol w:w="5610"/>
      </w:tblGrid>
      <w:tr w:rsidR="00E76EA4" w:rsidRPr="00D34D7A" w:rsidTr="006A20B9">
        <w:trPr>
          <w:jc w:val="center"/>
        </w:trPr>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 xml:space="preserve">Местонахождение </w:t>
            </w:r>
          </w:p>
          <w:p w:rsidR="00E76EA4" w:rsidRPr="00D34D7A" w:rsidRDefault="00E76EA4" w:rsidP="006A20B9">
            <w:pPr>
              <w:snapToGrid w:val="0"/>
              <w:rPr>
                <w:iCs/>
                <w:sz w:val="28"/>
                <w:szCs w:val="28"/>
              </w:rPr>
            </w:pPr>
          </w:p>
        </w:tc>
        <w:tc>
          <w:tcPr>
            <w:tcW w:w="561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Pr>
                <w:iCs/>
                <w:sz w:val="28"/>
                <w:szCs w:val="28"/>
              </w:rPr>
              <w:t>г.</w:t>
            </w:r>
            <w:r w:rsidRPr="00D34D7A">
              <w:rPr>
                <w:iCs/>
                <w:sz w:val="28"/>
                <w:szCs w:val="28"/>
              </w:rPr>
              <w:t>Барнаул, ул.Шукшина, 32а</w:t>
            </w:r>
          </w:p>
        </w:tc>
      </w:tr>
      <w:tr w:rsidR="00E76EA4" w:rsidRPr="00D34D7A" w:rsidTr="006A20B9">
        <w:trPr>
          <w:trHeight w:val="572"/>
          <w:jc w:val="center"/>
        </w:trPr>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График работы</w:t>
            </w:r>
          </w:p>
        </w:tc>
        <w:tc>
          <w:tcPr>
            <w:tcW w:w="561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iCs/>
                <w:sz w:val="28"/>
                <w:szCs w:val="28"/>
              </w:rPr>
              <w:t>Понедельник</w:t>
            </w:r>
            <w:r>
              <w:rPr>
                <w:iCs/>
                <w:sz w:val="28"/>
                <w:szCs w:val="28"/>
              </w:rPr>
              <w:t xml:space="preserve"> -</w:t>
            </w:r>
            <w:r w:rsidRPr="00D34D7A">
              <w:rPr>
                <w:iCs/>
                <w:sz w:val="28"/>
                <w:szCs w:val="28"/>
              </w:rPr>
              <w:t xml:space="preserve"> среда с 08.00 до </w:t>
            </w:r>
            <w:r>
              <w:rPr>
                <w:iCs/>
                <w:sz w:val="28"/>
                <w:szCs w:val="28"/>
              </w:rPr>
              <w:t>18</w:t>
            </w:r>
            <w:r w:rsidRPr="00D34D7A">
              <w:rPr>
                <w:iCs/>
                <w:sz w:val="28"/>
                <w:szCs w:val="28"/>
              </w:rPr>
              <w:t>.00 час.</w:t>
            </w:r>
          </w:p>
          <w:p w:rsidR="00E76EA4" w:rsidRPr="00D34D7A" w:rsidRDefault="00E76EA4" w:rsidP="006A20B9">
            <w:pPr>
              <w:rPr>
                <w:iCs/>
                <w:sz w:val="28"/>
                <w:szCs w:val="28"/>
              </w:rPr>
            </w:pPr>
            <w:r>
              <w:rPr>
                <w:iCs/>
                <w:sz w:val="28"/>
                <w:szCs w:val="28"/>
              </w:rPr>
              <w:t>Ч</w:t>
            </w:r>
            <w:r w:rsidRPr="00D34D7A">
              <w:rPr>
                <w:iCs/>
                <w:sz w:val="28"/>
                <w:szCs w:val="28"/>
              </w:rPr>
              <w:t xml:space="preserve">етверг с 08.00 до </w:t>
            </w:r>
            <w:r>
              <w:rPr>
                <w:iCs/>
                <w:sz w:val="28"/>
                <w:szCs w:val="28"/>
              </w:rPr>
              <w:t>20</w:t>
            </w:r>
            <w:r w:rsidRPr="00D34D7A">
              <w:rPr>
                <w:iCs/>
                <w:sz w:val="28"/>
                <w:szCs w:val="28"/>
              </w:rPr>
              <w:t>.00 час.</w:t>
            </w:r>
          </w:p>
          <w:p w:rsidR="00E76EA4" w:rsidRPr="00D34D7A" w:rsidRDefault="00E76EA4" w:rsidP="006A20B9">
            <w:pPr>
              <w:rPr>
                <w:iCs/>
                <w:sz w:val="28"/>
                <w:szCs w:val="28"/>
              </w:rPr>
            </w:pPr>
            <w:r w:rsidRPr="00D34D7A">
              <w:rPr>
                <w:iCs/>
                <w:sz w:val="28"/>
                <w:szCs w:val="28"/>
              </w:rPr>
              <w:t>Пятница</w:t>
            </w:r>
            <w:r>
              <w:rPr>
                <w:iCs/>
                <w:sz w:val="28"/>
                <w:szCs w:val="28"/>
              </w:rPr>
              <w:t xml:space="preserve"> - суббота</w:t>
            </w:r>
            <w:r w:rsidRPr="00D34D7A">
              <w:rPr>
                <w:iCs/>
                <w:sz w:val="28"/>
                <w:szCs w:val="28"/>
              </w:rPr>
              <w:t xml:space="preserve">: с 08.00 до </w:t>
            </w:r>
            <w:r>
              <w:rPr>
                <w:iCs/>
                <w:sz w:val="28"/>
                <w:szCs w:val="28"/>
              </w:rPr>
              <w:t>17</w:t>
            </w:r>
            <w:r w:rsidRPr="00D34D7A">
              <w:rPr>
                <w:iCs/>
                <w:sz w:val="28"/>
                <w:szCs w:val="28"/>
              </w:rPr>
              <w:t>.00 час.</w:t>
            </w:r>
          </w:p>
          <w:p w:rsidR="00E76EA4" w:rsidRPr="00D34D7A" w:rsidRDefault="00E76EA4" w:rsidP="006A20B9">
            <w:pPr>
              <w:snapToGrid w:val="0"/>
              <w:rPr>
                <w:sz w:val="28"/>
                <w:szCs w:val="28"/>
              </w:rPr>
            </w:pPr>
            <w:r w:rsidRPr="00D34D7A">
              <w:rPr>
                <w:iCs/>
                <w:sz w:val="28"/>
                <w:szCs w:val="28"/>
              </w:rPr>
              <w:t xml:space="preserve">Выходной день </w:t>
            </w:r>
            <w:r>
              <w:rPr>
                <w:iCs/>
                <w:sz w:val="28"/>
                <w:szCs w:val="28"/>
              </w:rPr>
              <w:t>–</w:t>
            </w:r>
            <w:r w:rsidRPr="00D34D7A">
              <w:rPr>
                <w:iCs/>
                <w:sz w:val="28"/>
                <w:szCs w:val="28"/>
              </w:rPr>
              <w:t xml:space="preserve"> воскресенье</w:t>
            </w:r>
          </w:p>
        </w:tc>
      </w:tr>
      <w:tr w:rsidR="00E76EA4" w:rsidRPr="00D34D7A" w:rsidTr="006A20B9">
        <w:trPr>
          <w:trHeight w:val="375"/>
          <w:jc w:val="center"/>
        </w:trPr>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Почтовый адрес</w:t>
            </w:r>
          </w:p>
        </w:tc>
        <w:tc>
          <w:tcPr>
            <w:tcW w:w="561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iCs/>
                <w:sz w:val="28"/>
                <w:szCs w:val="28"/>
              </w:rPr>
              <w:t>656060, г.Барнаул, ул.Шукшина, 32а</w:t>
            </w:r>
          </w:p>
        </w:tc>
      </w:tr>
      <w:tr w:rsidR="00E76EA4" w:rsidRPr="00D34D7A" w:rsidTr="006A20B9">
        <w:trPr>
          <w:jc w:val="center"/>
        </w:trPr>
        <w:tc>
          <w:tcPr>
            <w:tcW w:w="3809" w:type="dxa"/>
            <w:tcBorders>
              <w:top w:val="single" w:sz="4" w:space="0" w:color="000000"/>
              <w:left w:val="single" w:sz="4" w:space="0" w:color="000000"/>
              <w:bottom w:val="single" w:sz="4" w:space="0" w:color="000000"/>
            </w:tcBorders>
          </w:tcPr>
          <w:p w:rsidR="00E76EA4" w:rsidRPr="00D34D7A" w:rsidRDefault="00E76EA4" w:rsidP="006A20B9">
            <w:pPr>
              <w:rPr>
                <w:iCs/>
                <w:sz w:val="28"/>
                <w:szCs w:val="28"/>
              </w:rPr>
            </w:pPr>
            <w:r w:rsidRPr="00D34D7A">
              <w:rPr>
                <w:iCs/>
                <w:sz w:val="28"/>
                <w:szCs w:val="28"/>
              </w:rPr>
              <w:t>Контактный телефон</w:t>
            </w:r>
          </w:p>
        </w:tc>
        <w:tc>
          <w:tcPr>
            <w:tcW w:w="561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iCs/>
                <w:sz w:val="28"/>
                <w:szCs w:val="28"/>
              </w:rPr>
              <w:t>8(385-2) 43-46-06</w:t>
            </w:r>
          </w:p>
        </w:tc>
      </w:tr>
      <w:tr w:rsidR="00E76EA4" w:rsidRPr="00D34D7A" w:rsidTr="006A20B9">
        <w:trPr>
          <w:jc w:val="center"/>
        </w:trPr>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Адрес электронной почты</w:t>
            </w:r>
          </w:p>
        </w:tc>
        <w:tc>
          <w:tcPr>
            <w:tcW w:w="5610" w:type="dxa"/>
            <w:tcBorders>
              <w:top w:val="single" w:sz="4" w:space="0" w:color="000000"/>
              <w:left w:val="single" w:sz="4" w:space="0" w:color="000000"/>
              <w:bottom w:val="single" w:sz="4" w:space="0" w:color="000000"/>
              <w:right w:val="single" w:sz="4" w:space="0" w:color="000000"/>
            </w:tcBorders>
          </w:tcPr>
          <w:p w:rsidR="00E76EA4" w:rsidRPr="00D34D7A" w:rsidRDefault="00631C10" w:rsidP="006A20B9">
            <w:pPr>
              <w:snapToGrid w:val="0"/>
              <w:rPr>
                <w:sz w:val="28"/>
                <w:szCs w:val="28"/>
              </w:rPr>
            </w:pPr>
            <w:hyperlink r:id="rId12" w:history="1">
              <w:r w:rsidR="00E76EA4" w:rsidRPr="00D04298">
                <w:rPr>
                  <w:rStyle w:val="a9"/>
                  <w:sz w:val="28"/>
                  <w:szCs w:val="28"/>
                </w:rPr>
                <w:t>122@mfc22.ru</w:t>
              </w:r>
            </w:hyperlink>
          </w:p>
        </w:tc>
      </w:tr>
    </w:tbl>
    <w:p w:rsidR="00E76EA4" w:rsidRDefault="00E76EA4" w:rsidP="00E76EA4">
      <w:pPr>
        <w:jc w:val="center"/>
        <w:rPr>
          <w:sz w:val="28"/>
          <w:szCs w:val="28"/>
        </w:rPr>
      </w:pPr>
    </w:p>
    <w:p w:rsidR="00E76EA4" w:rsidRDefault="00E76EA4" w:rsidP="00E76EA4">
      <w:pPr>
        <w:jc w:val="center"/>
        <w:rPr>
          <w:sz w:val="28"/>
          <w:szCs w:val="28"/>
        </w:rPr>
      </w:pPr>
      <w:r>
        <w:rPr>
          <w:sz w:val="28"/>
          <w:szCs w:val="28"/>
        </w:rPr>
        <w:t>Октябрьский район</w:t>
      </w:r>
    </w:p>
    <w:p w:rsidR="00E76EA4" w:rsidRPr="00D34D7A" w:rsidRDefault="00E76EA4" w:rsidP="00E76EA4">
      <w:pPr>
        <w:jc w:val="center"/>
        <w:rPr>
          <w:sz w:val="28"/>
          <w:szCs w:val="28"/>
        </w:rPr>
      </w:pPr>
    </w:p>
    <w:tbl>
      <w:tblPr>
        <w:tblW w:w="9419" w:type="dxa"/>
        <w:jc w:val="center"/>
        <w:tblLayout w:type="fixed"/>
        <w:tblLook w:val="0000" w:firstRow="0" w:lastRow="0" w:firstColumn="0" w:lastColumn="0" w:noHBand="0" w:noVBand="0"/>
      </w:tblPr>
      <w:tblGrid>
        <w:gridCol w:w="3809"/>
        <w:gridCol w:w="5610"/>
      </w:tblGrid>
      <w:tr w:rsidR="00E76EA4" w:rsidRPr="00D34D7A" w:rsidTr="006A20B9">
        <w:trPr>
          <w:trHeight w:val="281"/>
          <w:jc w:val="center"/>
        </w:trPr>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 xml:space="preserve">Местонахождение </w:t>
            </w:r>
          </w:p>
        </w:tc>
        <w:tc>
          <w:tcPr>
            <w:tcW w:w="561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sz w:val="28"/>
                <w:szCs w:val="28"/>
              </w:rPr>
            </w:pPr>
            <w:r w:rsidRPr="00D34D7A">
              <w:rPr>
                <w:sz w:val="28"/>
                <w:szCs w:val="28"/>
              </w:rPr>
              <w:t>г.Барнаул, пр-кт Ленина, 179</w:t>
            </w:r>
          </w:p>
        </w:tc>
      </w:tr>
      <w:tr w:rsidR="00E76EA4" w:rsidRPr="00D34D7A" w:rsidTr="006A20B9">
        <w:trPr>
          <w:jc w:val="center"/>
        </w:trPr>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График работы</w:t>
            </w:r>
          </w:p>
        </w:tc>
        <w:tc>
          <w:tcPr>
            <w:tcW w:w="561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iCs/>
                <w:sz w:val="28"/>
                <w:szCs w:val="28"/>
              </w:rPr>
              <w:t>Понедельник</w:t>
            </w:r>
            <w:r>
              <w:rPr>
                <w:iCs/>
                <w:sz w:val="28"/>
                <w:szCs w:val="28"/>
              </w:rPr>
              <w:t xml:space="preserve"> -</w:t>
            </w:r>
            <w:r w:rsidRPr="00D34D7A">
              <w:rPr>
                <w:iCs/>
                <w:sz w:val="28"/>
                <w:szCs w:val="28"/>
              </w:rPr>
              <w:t xml:space="preserve"> среда с 08.00 до </w:t>
            </w:r>
            <w:r>
              <w:rPr>
                <w:iCs/>
                <w:sz w:val="28"/>
                <w:szCs w:val="28"/>
              </w:rPr>
              <w:t>18</w:t>
            </w:r>
            <w:r w:rsidRPr="00D34D7A">
              <w:rPr>
                <w:iCs/>
                <w:sz w:val="28"/>
                <w:szCs w:val="28"/>
              </w:rPr>
              <w:t>.00 час.</w:t>
            </w:r>
          </w:p>
          <w:p w:rsidR="00E76EA4" w:rsidRPr="00D34D7A" w:rsidRDefault="00E76EA4" w:rsidP="006A20B9">
            <w:pPr>
              <w:rPr>
                <w:iCs/>
                <w:sz w:val="28"/>
                <w:szCs w:val="28"/>
              </w:rPr>
            </w:pPr>
            <w:r>
              <w:rPr>
                <w:iCs/>
                <w:sz w:val="28"/>
                <w:szCs w:val="28"/>
              </w:rPr>
              <w:t>Ч</w:t>
            </w:r>
            <w:r w:rsidRPr="00D34D7A">
              <w:rPr>
                <w:iCs/>
                <w:sz w:val="28"/>
                <w:szCs w:val="28"/>
              </w:rPr>
              <w:t xml:space="preserve">етверг с 08.00 до </w:t>
            </w:r>
            <w:r>
              <w:rPr>
                <w:iCs/>
                <w:sz w:val="28"/>
                <w:szCs w:val="28"/>
              </w:rPr>
              <w:t>20</w:t>
            </w:r>
            <w:r w:rsidRPr="00D34D7A">
              <w:rPr>
                <w:iCs/>
                <w:sz w:val="28"/>
                <w:szCs w:val="28"/>
              </w:rPr>
              <w:t>.00 час.</w:t>
            </w:r>
          </w:p>
          <w:p w:rsidR="00E76EA4" w:rsidRPr="00D34D7A" w:rsidRDefault="00E76EA4" w:rsidP="006A20B9">
            <w:pPr>
              <w:rPr>
                <w:iCs/>
                <w:sz w:val="28"/>
                <w:szCs w:val="28"/>
              </w:rPr>
            </w:pPr>
            <w:r w:rsidRPr="00D34D7A">
              <w:rPr>
                <w:iCs/>
                <w:sz w:val="28"/>
                <w:szCs w:val="28"/>
              </w:rPr>
              <w:t>Пятница</w:t>
            </w:r>
            <w:r>
              <w:rPr>
                <w:iCs/>
                <w:sz w:val="28"/>
                <w:szCs w:val="28"/>
              </w:rPr>
              <w:t xml:space="preserve"> - суббота</w:t>
            </w:r>
            <w:r w:rsidRPr="00D34D7A">
              <w:rPr>
                <w:iCs/>
                <w:sz w:val="28"/>
                <w:szCs w:val="28"/>
              </w:rPr>
              <w:t xml:space="preserve">: с 08.00 до </w:t>
            </w:r>
            <w:r>
              <w:rPr>
                <w:iCs/>
                <w:sz w:val="28"/>
                <w:szCs w:val="28"/>
              </w:rPr>
              <w:t>17</w:t>
            </w:r>
            <w:r w:rsidRPr="00D34D7A">
              <w:rPr>
                <w:iCs/>
                <w:sz w:val="28"/>
                <w:szCs w:val="28"/>
              </w:rPr>
              <w:t>.00 час.</w:t>
            </w:r>
          </w:p>
          <w:p w:rsidR="00E76EA4" w:rsidRPr="00D34D7A" w:rsidRDefault="00E76EA4" w:rsidP="006A20B9">
            <w:pPr>
              <w:rPr>
                <w:sz w:val="28"/>
                <w:szCs w:val="28"/>
              </w:rPr>
            </w:pPr>
            <w:r w:rsidRPr="00D34D7A">
              <w:rPr>
                <w:iCs/>
                <w:sz w:val="28"/>
                <w:szCs w:val="28"/>
              </w:rPr>
              <w:t xml:space="preserve">Выходной день </w:t>
            </w:r>
            <w:r>
              <w:rPr>
                <w:iCs/>
                <w:sz w:val="28"/>
                <w:szCs w:val="28"/>
              </w:rPr>
              <w:t>–</w:t>
            </w:r>
            <w:r w:rsidRPr="00D34D7A">
              <w:rPr>
                <w:iCs/>
                <w:sz w:val="28"/>
                <w:szCs w:val="28"/>
              </w:rPr>
              <w:t xml:space="preserve"> воскресенье</w:t>
            </w:r>
          </w:p>
        </w:tc>
      </w:tr>
      <w:tr w:rsidR="00E76EA4" w:rsidRPr="00D34D7A" w:rsidTr="006A20B9">
        <w:trPr>
          <w:jc w:val="center"/>
        </w:trPr>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Почтовый адрес</w:t>
            </w:r>
          </w:p>
        </w:tc>
        <w:tc>
          <w:tcPr>
            <w:tcW w:w="561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sz w:val="28"/>
                <w:szCs w:val="28"/>
              </w:rPr>
            </w:pPr>
            <w:r w:rsidRPr="00D34D7A">
              <w:rPr>
                <w:sz w:val="28"/>
                <w:szCs w:val="28"/>
              </w:rPr>
              <w:t>656037, г. Барнаул, пр-кт Ленина, 179</w:t>
            </w:r>
          </w:p>
        </w:tc>
      </w:tr>
      <w:tr w:rsidR="00E76EA4" w:rsidRPr="00D34D7A" w:rsidTr="006A20B9">
        <w:trPr>
          <w:jc w:val="center"/>
        </w:trPr>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Контактный телефон</w:t>
            </w:r>
          </w:p>
        </w:tc>
        <w:tc>
          <w:tcPr>
            <w:tcW w:w="561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rPr>
                <w:sz w:val="28"/>
                <w:szCs w:val="28"/>
              </w:rPr>
            </w:pPr>
            <w:r w:rsidRPr="00D34D7A">
              <w:rPr>
                <w:iCs/>
                <w:sz w:val="28"/>
                <w:szCs w:val="28"/>
              </w:rPr>
              <w:t xml:space="preserve">8(385-2) </w:t>
            </w:r>
            <w:r w:rsidRPr="00D34D7A">
              <w:rPr>
                <w:sz w:val="28"/>
                <w:szCs w:val="28"/>
              </w:rPr>
              <w:t>35-71-09</w:t>
            </w:r>
          </w:p>
        </w:tc>
      </w:tr>
      <w:tr w:rsidR="00E76EA4" w:rsidRPr="00D34D7A" w:rsidTr="006A20B9">
        <w:trPr>
          <w:jc w:val="center"/>
        </w:trPr>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Адрес электронной почты</w:t>
            </w:r>
          </w:p>
        </w:tc>
        <w:tc>
          <w:tcPr>
            <w:tcW w:w="5610" w:type="dxa"/>
            <w:tcBorders>
              <w:top w:val="single" w:sz="4" w:space="0" w:color="000000"/>
              <w:left w:val="single" w:sz="4" w:space="0" w:color="000000"/>
              <w:bottom w:val="single" w:sz="4" w:space="0" w:color="000000"/>
              <w:right w:val="single" w:sz="4" w:space="0" w:color="000000"/>
            </w:tcBorders>
          </w:tcPr>
          <w:p w:rsidR="00E76EA4" w:rsidRPr="00D34D7A" w:rsidRDefault="00631C10" w:rsidP="006A20B9">
            <w:pPr>
              <w:snapToGrid w:val="0"/>
              <w:rPr>
                <w:sz w:val="28"/>
                <w:szCs w:val="28"/>
              </w:rPr>
            </w:pPr>
            <w:hyperlink r:id="rId13" w:history="1">
              <w:r w:rsidR="00E76EA4" w:rsidRPr="00D04298">
                <w:rPr>
                  <w:rStyle w:val="a9"/>
                  <w:sz w:val="28"/>
                  <w:szCs w:val="28"/>
                </w:rPr>
                <w:t>124@mfc22.ru</w:t>
              </w:r>
            </w:hyperlink>
          </w:p>
        </w:tc>
      </w:tr>
    </w:tbl>
    <w:p w:rsidR="00E76EA4" w:rsidRPr="00D34D7A" w:rsidRDefault="00E76EA4" w:rsidP="00E76EA4">
      <w:pPr>
        <w:rPr>
          <w:sz w:val="28"/>
          <w:szCs w:val="28"/>
        </w:rPr>
      </w:pPr>
    </w:p>
    <w:p w:rsidR="00E76EA4" w:rsidRDefault="00E76EA4" w:rsidP="00E76EA4">
      <w:pPr>
        <w:rPr>
          <w:sz w:val="28"/>
          <w:szCs w:val="28"/>
        </w:rPr>
      </w:pPr>
    </w:p>
    <w:p w:rsidR="00E76EA4" w:rsidRDefault="00E76EA4" w:rsidP="00E76EA4">
      <w:pPr>
        <w:rPr>
          <w:sz w:val="28"/>
          <w:szCs w:val="28"/>
        </w:rPr>
      </w:pPr>
    </w:p>
    <w:p w:rsidR="0089554A" w:rsidRDefault="0089554A" w:rsidP="00E76EA4">
      <w:pPr>
        <w:jc w:val="center"/>
        <w:rPr>
          <w:sz w:val="28"/>
          <w:szCs w:val="28"/>
        </w:rPr>
      </w:pPr>
    </w:p>
    <w:p w:rsidR="0089554A" w:rsidRDefault="0089554A" w:rsidP="00E76EA4">
      <w:pPr>
        <w:jc w:val="center"/>
        <w:rPr>
          <w:sz w:val="28"/>
          <w:szCs w:val="28"/>
        </w:rPr>
      </w:pPr>
    </w:p>
    <w:p w:rsidR="00E76EA4" w:rsidRDefault="00E76EA4" w:rsidP="00E76EA4">
      <w:pPr>
        <w:jc w:val="center"/>
        <w:rPr>
          <w:sz w:val="28"/>
          <w:szCs w:val="28"/>
        </w:rPr>
      </w:pPr>
      <w:r>
        <w:rPr>
          <w:sz w:val="28"/>
          <w:szCs w:val="28"/>
        </w:rPr>
        <w:t>Центральный район</w:t>
      </w:r>
    </w:p>
    <w:p w:rsidR="00E76EA4" w:rsidRPr="00D34D7A" w:rsidRDefault="00E76EA4" w:rsidP="00E76EA4">
      <w:pPr>
        <w:jc w:val="center"/>
        <w:rPr>
          <w:sz w:val="28"/>
          <w:szCs w:val="28"/>
        </w:rPr>
      </w:pPr>
    </w:p>
    <w:tbl>
      <w:tblPr>
        <w:tblW w:w="9479" w:type="dxa"/>
        <w:tblInd w:w="-15" w:type="dxa"/>
        <w:tblLayout w:type="fixed"/>
        <w:tblLook w:val="0000" w:firstRow="0" w:lastRow="0" w:firstColumn="0" w:lastColumn="0" w:noHBand="0" w:noVBand="0"/>
      </w:tblPr>
      <w:tblGrid>
        <w:gridCol w:w="3809"/>
        <w:gridCol w:w="5670"/>
      </w:tblGrid>
      <w:tr w:rsidR="00E76EA4" w:rsidRPr="00D34D7A" w:rsidTr="006A20B9">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lastRenderedPageBreak/>
              <w:t xml:space="preserve">Местонахождение </w:t>
            </w:r>
          </w:p>
        </w:tc>
        <w:tc>
          <w:tcPr>
            <w:tcW w:w="567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sz w:val="28"/>
                <w:szCs w:val="28"/>
              </w:rPr>
            </w:pPr>
            <w:r w:rsidRPr="00D34D7A">
              <w:rPr>
                <w:sz w:val="28"/>
                <w:szCs w:val="28"/>
              </w:rPr>
              <w:t>г.Барнаул, пр-кт Ленина, 6</w:t>
            </w:r>
          </w:p>
        </w:tc>
      </w:tr>
      <w:tr w:rsidR="00E76EA4" w:rsidRPr="00D34D7A" w:rsidTr="006A20B9">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График работы</w:t>
            </w:r>
          </w:p>
        </w:tc>
        <w:tc>
          <w:tcPr>
            <w:tcW w:w="567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iCs/>
                <w:sz w:val="28"/>
                <w:szCs w:val="28"/>
              </w:rPr>
              <w:t>Понедельник</w:t>
            </w:r>
            <w:r>
              <w:rPr>
                <w:iCs/>
                <w:sz w:val="28"/>
                <w:szCs w:val="28"/>
              </w:rPr>
              <w:t xml:space="preserve"> -</w:t>
            </w:r>
            <w:r w:rsidRPr="00D34D7A">
              <w:rPr>
                <w:iCs/>
                <w:sz w:val="28"/>
                <w:szCs w:val="28"/>
              </w:rPr>
              <w:t xml:space="preserve"> среда с 08.00 до </w:t>
            </w:r>
            <w:r>
              <w:rPr>
                <w:iCs/>
                <w:sz w:val="28"/>
                <w:szCs w:val="28"/>
              </w:rPr>
              <w:t>18</w:t>
            </w:r>
            <w:r w:rsidRPr="00D34D7A">
              <w:rPr>
                <w:iCs/>
                <w:sz w:val="28"/>
                <w:szCs w:val="28"/>
              </w:rPr>
              <w:t>.00 час.</w:t>
            </w:r>
          </w:p>
          <w:p w:rsidR="00E76EA4" w:rsidRPr="00D34D7A" w:rsidRDefault="00E76EA4" w:rsidP="006A20B9">
            <w:pPr>
              <w:rPr>
                <w:iCs/>
                <w:sz w:val="28"/>
                <w:szCs w:val="28"/>
              </w:rPr>
            </w:pPr>
            <w:r>
              <w:rPr>
                <w:iCs/>
                <w:sz w:val="28"/>
                <w:szCs w:val="28"/>
              </w:rPr>
              <w:t>Ч</w:t>
            </w:r>
            <w:r w:rsidRPr="00D34D7A">
              <w:rPr>
                <w:iCs/>
                <w:sz w:val="28"/>
                <w:szCs w:val="28"/>
              </w:rPr>
              <w:t xml:space="preserve">етверг с 08.00 до </w:t>
            </w:r>
            <w:r>
              <w:rPr>
                <w:iCs/>
                <w:sz w:val="28"/>
                <w:szCs w:val="28"/>
              </w:rPr>
              <w:t>20</w:t>
            </w:r>
            <w:r w:rsidRPr="00D34D7A">
              <w:rPr>
                <w:iCs/>
                <w:sz w:val="28"/>
                <w:szCs w:val="28"/>
              </w:rPr>
              <w:t>.00 час.</w:t>
            </w:r>
          </w:p>
          <w:p w:rsidR="00E76EA4" w:rsidRPr="00D34D7A" w:rsidRDefault="00E76EA4" w:rsidP="006A20B9">
            <w:pPr>
              <w:rPr>
                <w:iCs/>
                <w:sz w:val="28"/>
                <w:szCs w:val="28"/>
              </w:rPr>
            </w:pPr>
            <w:r w:rsidRPr="00D34D7A">
              <w:rPr>
                <w:iCs/>
                <w:sz w:val="28"/>
                <w:szCs w:val="28"/>
              </w:rPr>
              <w:t>Пятница</w:t>
            </w:r>
            <w:r>
              <w:rPr>
                <w:iCs/>
                <w:sz w:val="28"/>
                <w:szCs w:val="28"/>
              </w:rPr>
              <w:t xml:space="preserve"> - суббота</w:t>
            </w:r>
            <w:r w:rsidRPr="00D34D7A">
              <w:rPr>
                <w:iCs/>
                <w:sz w:val="28"/>
                <w:szCs w:val="28"/>
              </w:rPr>
              <w:t xml:space="preserve">: с 08.00 до </w:t>
            </w:r>
            <w:r>
              <w:rPr>
                <w:iCs/>
                <w:sz w:val="28"/>
                <w:szCs w:val="28"/>
              </w:rPr>
              <w:t>17</w:t>
            </w:r>
            <w:r w:rsidRPr="00D34D7A">
              <w:rPr>
                <w:iCs/>
                <w:sz w:val="28"/>
                <w:szCs w:val="28"/>
              </w:rPr>
              <w:t>.00 час.</w:t>
            </w:r>
          </w:p>
          <w:p w:rsidR="00E76EA4" w:rsidRPr="00D34D7A" w:rsidRDefault="00E76EA4" w:rsidP="006A20B9">
            <w:pPr>
              <w:snapToGrid w:val="0"/>
              <w:rPr>
                <w:sz w:val="28"/>
                <w:szCs w:val="28"/>
              </w:rPr>
            </w:pPr>
            <w:r w:rsidRPr="00D34D7A">
              <w:rPr>
                <w:iCs/>
                <w:sz w:val="28"/>
                <w:szCs w:val="28"/>
              </w:rPr>
              <w:t>Выходной день - воскресенье</w:t>
            </w:r>
          </w:p>
        </w:tc>
      </w:tr>
      <w:tr w:rsidR="00E76EA4" w:rsidRPr="00D34D7A" w:rsidTr="006A20B9">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Почтовый адрес</w:t>
            </w:r>
          </w:p>
        </w:tc>
        <w:tc>
          <w:tcPr>
            <w:tcW w:w="567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sz w:val="28"/>
                <w:szCs w:val="28"/>
              </w:rPr>
            </w:pPr>
            <w:r w:rsidRPr="00D34D7A">
              <w:rPr>
                <w:sz w:val="28"/>
                <w:szCs w:val="28"/>
              </w:rPr>
              <w:t>656056, г.Барнаул, пр-кт Ленина, 6</w:t>
            </w:r>
          </w:p>
        </w:tc>
      </w:tr>
      <w:tr w:rsidR="00E76EA4" w:rsidRPr="00D34D7A" w:rsidTr="006A20B9">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Контактный телефон</w:t>
            </w:r>
          </w:p>
        </w:tc>
        <w:tc>
          <w:tcPr>
            <w:tcW w:w="567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rPr>
                <w:sz w:val="28"/>
                <w:szCs w:val="28"/>
              </w:rPr>
            </w:pPr>
            <w:r w:rsidRPr="00D34D7A">
              <w:rPr>
                <w:iCs/>
                <w:sz w:val="28"/>
                <w:szCs w:val="28"/>
              </w:rPr>
              <w:t xml:space="preserve">8(385-2) </w:t>
            </w:r>
            <w:r w:rsidRPr="00D34D7A">
              <w:rPr>
                <w:sz w:val="28"/>
                <w:szCs w:val="28"/>
              </w:rPr>
              <w:t>35-32-88</w:t>
            </w:r>
          </w:p>
        </w:tc>
      </w:tr>
      <w:tr w:rsidR="00E76EA4" w:rsidRPr="00D34D7A" w:rsidTr="006A20B9">
        <w:tc>
          <w:tcPr>
            <w:tcW w:w="3809"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Адрес электронной почты</w:t>
            </w:r>
          </w:p>
        </w:tc>
        <w:tc>
          <w:tcPr>
            <w:tcW w:w="5670"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sz w:val="28"/>
                <w:szCs w:val="28"/>
              </w:rPr>
            </w:pPr>
            <w:r w:rsidRPr="00D34D7A">
              <w:rPr>
                <w:sz w:val="28"/>
                <w:szCs w:val="28"/>
              </w:rPr>
              <w:t>125@mfc22.ru</w:t>
            </w:r>
          </w:p>
        </w:tc>
      </w:tr>
    </w:tbl>
    <w:p w:rsidR="00E76EA4" w:rsidRDefault="00E76EA4" w:rsidP="00E76EA4">
      <w:pPr>
        <w:autoSpaceDE w:val="0"/>
        <w:autoSpaceDN w:val="0"/>
        <w:adjustRightInd w:val="0"/>
        <w:contextualSpacing/>
        <w:jc w:val="center"/>
        <w:outlineLvl w:val="1"/>
        <w:rPr>
          <w:sz w:val="28"/>
          <w:szCs w:val="28"/>
        </w:rPr>
      </w:pPr>
    </w:p>
    <w:p w:rsidR="00E76EA4" w:rsidRPr="00D34D7A" w:rsidRDefault="00E76EA4" w:rsidP="00E76EA4">
      <w:pPr>
        <w:autoSpaceDE w:val="0"/>
        <w:autoSpaceDN w:val="0"/>
        <w:adjustRightInd w:val="0"/>
        <w:contextualSpacing/>
        <w:jc w:val="center"/>
        <w:outlineLvl w:val="1"/>
        <w:rPr>
          <w:sz w:val="28"/>
          <w:szCs w:val="28"/>
        </w:rPr>
      </w:pPr>
      <w:r>
        <w:rPr>
          <w:sz w:val="28"/>
          <w:szCs w:val="28"/>
        </w:rPr>
        <w:t>Индустриальный район</w:t>
      </w:r>
    </w:p>
    <w:tbl>
      <w:tblPr>
        <w:tblW w:w="9449" w:type="dxa"/>
        <w:jc w:val="center"/>
        <w:tblLayout w:type="fixed"/>
        <w:tblLook w:val="0000" w:firstRow="0" w:lastRow="0" w:firstColumn="0" w:lastColumn="0" w:noHBand="0" w:noVBand="0"/>
      </w:tblPr>
      <w:tblGrid>
        <w:gridCol w:w="4101"/>
        <w:gridCol w:w="5348"/>
      </w:tblGrid>
      <w:tr w:rsidR="00E76EA4" w:rsidRPr="00D34D7A" w:rsidTr="006A20B9">
        <w:trPr>
          <w:jc w:val="center"/>
        </w:trPr>
        <w:tc>
          <w:tcPr>
            <w:tcW w:w="4101"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Место нахождения</w:t>
            </w:r>
          </w:p>
        </w:tc>
        <w:tc>
          <w:tcPr>
            <w:tcW w:w="5348"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sz w:val="28"/>
                <w:szCs w:val="28"/>
              </w:rPr>
            </w:pPr>
            <w:r w:rsidRPr="00D34D7A">
              <w:rPr>
                <w:sz w:val="28"/>
                <w:szCs w:val="28"/>
              </w:rPr>
              <w:t>г.Барнаул, ул.Сухэ-Батора, 20</w:t>
            </w:r>
          </w:p>
        </w:tc>
      </w:tr>
      <w:tr w:rsidR="00E76EA4" w:rsidRPr="00D34D7A" w:rsidTr="006A20B9">
        <w:trPr>
          <w:jc w:val="center"/>
        </w:trPr>
        <w:tc>
          <w:tcPr>
            <w:tcW w:w="4101"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График работы</w:t>
            </w:r>
          </w:p>
        </w:tc>
        <w:tc>
          <w:tcPr>
            <w:tcW w:w="5348"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iCs/>
                <w:sz w:val="28"/>
                <w:szCs w:val="28"/>
              </w:rPr>
              <w:t>Понедельник</w:t>
            </w:r>
            <w:r>
              <w:rPr>
                <w:iCs/>
                <w:sz w:val="28"/>
                <w:szCs w:val="28"/>
              </w:rPr>
              <w:t xml:space="preserve"> -</w:t>
            </w:r>
            <w:r w:rsidRPr="00D34D7A">
              <w:rPr>
                <w:iCs/>
                <w:sz w:val="28"/>
                <w:szCs w:val="28"/>
              </w:rPr>
              <w:t xml:space="preserve"> среда с 08.00 до </w:t>
            </w:r>
            <w:r>
              <w:rPr>
                <w:iCs/>
                <w:sz w:val="28"/>
                <w:szCs w:val="28"/>
              </w:rPr>
              <w:t>18</w:t>
            </w:r>
            <w:r w:rsidRPr="00D34D7A">
              <w:rPr>
                <w:iCs/>
                <w:sz w:val="28"/>
                <w:szCs w:val="28"/>
              </w:rPr>
              <w:t>.00 час.</w:t>
            </w:r>
          </w:p>
          <w:p w:rsidR="00E76EA4" w:rsidRPr="00D34D7A" w:rsidRDefault="00E76EA4" w:rsidP="006A20B9">
            <w:pPr>
              <w:rPr>
                <w:iCs/>
                <w:sz w:val="28"/>
                <w:szCs w:val="28"/>
              </w:rPr>
            </w:pPr>
            <w:r>
              <w:rPr>
                <w:iCs/>
                <w:sz w:val="28"/>
                <w:szCs w:val="28"/>
              </w:rPr>
              <w:t>Ч</w:t>
            </w:r>
            <w:r w:rsidRPr="00D34D7A">
              <w:rPr>
                <w:iCs/>
                <w:sz w:val="28"/>
                <w:szCs w:val="28"/>
              </w:rPr>
              <w:t xml:space="preserve">етверг с 08.00 до </w:t>
            </w:r>
            <w:r>
              <w:rPr>
                <w:iCs/>
                <w:sz w:val="28"/>
                <w:szCs w:val="28"/>
              </w:rPr>
              <w:t>20</w:t>
            </w:r>
            <w:r w:rsidRPr="00D34D7A">
              <w:rPr>
                <w:iCs/>
                <w:sz w:val="28"/>
                <w:szCs w:val="28"/>
              </w:rPr>
              <w:t>.00 час.</w:t>
            </w:r>
          </w:p>
          <w:p w:rsidR="00E76EA4" w:rsidRPr="00D34D7A" w:rsidRDefault="00E76EA4" w:rsidP="006A20B9">
            <w:pPr>
              <w:rPr>
                <w:iCs/>
                <w:sz w:val="28"/>
                <w:szCs w:val="28"/>
              </w:rPr>
            </w:pPr>
            <w:r w:rsidRPr="00D34D7A">
              <w:rPr>
                <w:iCs/>
                <w:sz w:val="28"/>
                <w:szCs w:val="28"/>
              </w:rPr>
              <w:t>Пятница</w:t>
            </w:r>
            <w:r>
              <w:rPr>
                <w:iCs/>
                <w:sz w:val="28"/>
                <w:szCs w:val="28"/>
              </w:rPr>
              <w:t xml:space="preserve"> - суббота</w:t>
            </w:r>
            <w:r w:rsidRPr="00D34D7A">
              <w:rPr>
                <w:iCs/>
                <w:sz w:val="28"/>
                <w:szCs w:val="28"/>
              </w:rPr>
              <w:t xml:space="preserve">: с 08.00 до </w:t>
            </w:r>
            <w:r>
              <w:rPr>
                <w:iCs/>
                <w:sz w:val="28"/>
                <w:szCs w:val="28"/>
              </w:rPr>
              <w:t>17</w:t>
            </w:r>
            <w:r w:rsidRPr="00D34D7A">
              <w:rPr>
                <w:iCs/>
                <w:sz w:val="28"/>
                <w:szCs w:val="28"/>
              </w:rPr>
              <w:t>.00 час.</w:t>
            </w:r>
          </w:p>
          <w:p w:rsidR="00E76EA4" w:rsidRPr="00D34D7A" w:rsidRDefault="00E76EA4" w:rsidP="006A20B9">
            <w:pPr>
              <w:rPr>
                <w:sz w:val="28"/>
                <w:szCs w:val="28"/>
              </w:rPr>
            </w:pPr>
            <w:r w:rsidRPr="00D34D7A">
              <w:rPr>
                <w:iCs/>
                <w:sz w:val="28"/>
                <w:szCs w:val="28"/>
              </w:rPr>
              <w:t xml:space="preserve">Выходной день </w:t>
            </w:r>
            <w:r>
              <w:rPr>
                <w:iCs/>
                <w:sz w:val="28"/>
                <w:szCs w:val="28"/>
              </w:rPr>
              <w:t>–</w:t>
            </w:r>
            <w:r w:rsidRPr="00D34D7A">
              <w:rPr>
                <w:iCs/>
                <w:sz w:val="28"/>
                <w:szCs w:val="28"/>
              </w:rPr>
              <w:t xml:space="preserve"> воскресенье</w:t>
            </w:r>
          </w:p>
        </w:tc>
      </w:tr>
      <w:tr w:rsidR="00E76EA4" w:rsidRPr="00D34D7A" w:rsidTr="006A20B9">
        <w:trPr>
          <w:jc w:val="center"/>
        </w:trPr>
        <w:tc>
          <w:tcPr>
            <w:tcW w:w="4101"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Почтовый адрес</w:t>
            </w:r>
          </w:p>
        </w:tc>
        <w:tc>
          <w:tcPr>
            <w:tcW w:w="5348"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snapToGrid w:val="0"/>
              <w:rPr>
                <w:iCs/>
                <w:sz w:val="28"/>
                <w:szCs w:val="28"/>
              </w:rPr>
            </w:pPr>
            <w:r w:rsidRPr="00D34D7A">
              <w:rPr>
                <w:sz w:val="28"/>
                <w:szCs w:val="28"/>
              </w:rPr>
              <w:t>656057, г.Барнаул, ул.Сухэ-Батора, 20</w:t>
            </w:r>
          </w:p>
        </w:tc>
      </w:tr>
      <w:tr w:rsidR="00E76EA4" w:rsidRPr="00D34D7A" w:rsidTr="006A20B9">
        <w:trPr>
          <w:jc w:val="center"/>
        </w:trPr>
        <w:tc>
          <w:tcPr>
            <w:tcW w:w="4101"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Контактный телефон</w:t>
            </w:r>
          </w:p>
        </w:tc>
        <w:tc>
          <w:tcPr>
            <w:tcW w:w="5348" w:type="dxa"/>
            <w:tcBorders>
              <w:top w:val="single" w:sz="4" w:space="0" w:color="000000"/>
              <w:left w:val="single" w:sz="4" w:space="0" w:color="000000"/>
              <w:bottom w:val="single" w:sz="4" w:space="0" w:color="000000"/>
              <w:right w:val="single" w:sz="4" w:space="0" w:color="000000"/>
            </w:tcBorders>
          </w:tcPr>
          <w:p w:rsidR="00E76EA4" w:rsidRPr="00D34D7A" w:rsidRDefault="00E76EA4" w:rsidP="006A20B9">
            <w:pPr>
              <w:rPr>
                <w:sz w:val="28"/>
                <w:szCs w:val="28"/>
                <w:highlight w:val="red"/>
              </w:rPr>
            </w:pPr>
            <w:r w:rsidRPr="00D34D7A">
              <w:rPr>
                <w:iCs/>
                <w:sz w:val="28"/>
                <w:szCs w:val="28"/>
              </w:rPr>
              <w:t xml:space="preserve">8(385-2) </w:t>
            </w:r>
            <w:r w:rsidRPr="00D34D7A">
              <w:rPr>
                <w:sz w:val="28"/>
                <w:szCs w:val="28"/>
              </w:rPr>
              <w:t>47-87-30</w:t>
            </w:r>
          </w:p>
        </w:tc>
      </w:tr>
      <w:tr w:rsidR="00E76EA4" w:rsidRPr="00D34D7A" w:rsidTr="006A20B9">
        <w:trPr>
          <w:jc w:val="center"/>
        </w:trPr>
        <w:tc>
          <w:tcPr>
            <w:tcW w:w="4101" w:type="dxa"/>
            <w:tcBorders>
              <w:top w:val="single" w:sz="4" w:space="0" w:color="000000"/>
              <w:left w:val="single" w:sz="4" w:space="0" w:color="000000"/>
              <w:bottom w:val="single" w:sz="4" w:space="0" w:color="000000"/>
            </w:tcBorders>
          </w:tcPr>
          <w:p w:rsidR="00E76EA4" w:rsidRPr="00D34D7A" w:rsidRDefault="00E76EA4" w:rsidP="006A20B9">
            <w:pPr>
              <w:snapToGrid w:val="0"/>
              <w:rPr>
                <w:iCs/>
                <w:sz w:val="28"/>
                <w:szCs w:val="28"/>
              </w:rPr>
            </w:pPr>
            <w:r w:rsidRPr="00D34D7A">
              <w:rPr>
                <w:iCs/>
                <w:sz w:val="28"/>
                <w:szCs w:val="28"/>
              </w:rPr>
              <w:t>Адрес электронной почты</w:t>
            </w:r>
          </w:p>
        </w:tc>
        <w:tc>
          <w:tcPr>
            <w:tcW w:w="5348" w:type="dxa"/>
            <w:tcBorders>
              <w:top w:val="single" w:sz="4" w:space="0" w:color="000000"/>
              <w:left w:val="single" w:sz="4" w:space="0" w:color="000000"/>
              <w:bottom w:val="single" w:sz="4" w:space="0" w:color="000000"/>
              <w:right w:val="single" w:sz="4" w:space="0" w:color="000000"/>
            </w:tcBorders>
          </w:tcPr>
          <w:p w:rsidR="00E76EA4" w:rsidRPr="00D34D7A" w:rsidRDefault="00631C10" w:rsidP="006A20B9">
            <w:pPr>
              <w:snapToGrid w:val="0"/>
              <w:rPr>
                <w:sz w:val="28"/>
                <w:szCs w:val="28"/>
              </w:rPr>
            </w:pPr>
            <w:hyperlink r:id="rId14" w:history="1">
              <w:r w:rsidR="00E76EA4" w:rsidRPr="00D04298">
                <w:rPr>
                  <w:rStyle w:val="a9"/>
                  <w:sz w:val="28"/>
                  <w:szCs w:val="28"/>
                </w:rPr>
                <w:t>123@mfc22.ru</w:t>
              </w:r>
            </w:hyperlink>
          </w:p>
        </w:tc>
      </w:tr>
    </w:tbl>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E00FDE" w:rsidRDefault="00E00FDE"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FB5430" w:rsidRDefault="00FB5430" w:rsidP="00E00FDE">
      <w:pPr>
        <w:autoSpaceDE w:val="0"/>
        <w:autoSpaceDN w:val="0"/>
        <w:adjustRightInd w:val="0"/>
        <w:ind w:left="7088"/>
        <w:outlineLvl w:val="1"/>
        <w:rPr>
          <w:sz w:val="28"/>
          <w:szCs w:val="28"/>
        </w:rPr>
      </w:pPr>
    </w:p>
    <w:p w:rsidR="0089554A" w:rsidRDefault="0089554A" w:rsidP="00E00FDE">
      <w:pPr>
        <w:autoSpaceDE w:val="0"/>
        <w:autoSpaceDN w:val="0"/>
        <w:adjustRightInd w:val="0"/>
        <w:ind w:left="7088"/>
        <w:outlineLvl w:val="1"/>
        <w:rPr>
          <w:sz w:val="28"/>
          <w:szCs w:val="28"/>
        </w:rPr>
      </w:pPr>
    </w:p>
    <w:p w:rsidR="00E00FDE" w:rsidRPr="00F311ED" w:rsidRDefault="00E00FDE" w:rsidP="00E00FDE">
      <w:pPr>
        <w:autoSpaceDE w:val="0"/>
        <w:autoSpaceDN w:val="0"/>
        <w:adjustRightInd w:val="0"/>
        <w:ind w:left="7088"/>
        <w:outlineLvl w:val="1"/>
        <w:rPr>
          <w:sz w:val="28"/>
          <w:szCs w:val="28"/>
        </w:rPr>
      </w:pPr>
      <w:r>
        <w:rPr>
          <w:sz w:val="28"/>
          <w:szCs w:val="28"/>
        </w:rPr>
        <w:t xml:space="preserve">Приложение </w:t>
      </w:r>
      <w:r w:rsidR="00F7256C">
        <w:rPr>
          <w:sz w:val="28"/>
          <w:szCs w:val="28"/>
        </w:rPr>
        <w:t>3</w:t>
      </w:r>
    </w:p>
    <w:p w:rsidR="00E00FDE" w:rsidRPr="00F311ED" w:rsidRDefault="00E00FDE" w:rsidP="00E00FDE">
      <w:pPr>
        <w:autoSpaceDE w:val="0"/>
        <w:autoSpaceDN w:val="0"/>
        <w:adjustRightInd w:val="0"/>
        <w:ind w:left="5760"/>
        <w:outlineLvl w:val="1"/>
        <w:rPr>
          <w:sz w:val="28"/>
          <w:szCs w:val="28"/>
        </w:rPr>
      </w:pPr>
      <w:r w:rsidRPr="00F311ED">
        <w:rPr>
          <w:sz w:val="28"/>
          <w:szCs w:val="28"/>
        </w:rPr>
        <w:tab/>
      </w:r>
      <w:r w:rsidRPr="00F311ED">
        <w:rPr>
          <w:sz w:val="28"/>
          <w:szCs w:val="28"/>
        </w:rPr>
        <w:tab/>
      </w:r>
      <w:r w:rsidR="00563B2B">
        <w:rPr>
          <w:sz w:val="28"/>
          <w:szCs w:val="28"/>
        </w:rPr>
        <w:tab/>
      </w:r>
      <w:r w:rsidR="00563B2B">
        <w:rPr>
          <w:sz w:val="28"/>
          <w:szCs w:val="28"/>
        </w:rPr>
        <w:tab/>
      </w:r>
      <w:r w:rsidR="00563B2B">
        <w:rPr>
          <w:sz w:val="28"/>
          <w:szCs w:val="28"/>
        </w:rPr>
        <w:tab/>
      </w:r>
      <w:r w:rsidR="00563B2B">
        <w:rPr>
          <w:sz w:val="28"/>
          <w:szCs w:val="28"/>
        </w:rPr>
        <w:tab/>
      </w:r>
      <w:r w:rsidR="00563B2B">
        <w:rPr>
          <w:sz w:val="28"/>
          <w:szCs w:val="28"/>
        </w:rPr>
        <w:tab/>
      </w:r>
      <w:r w:rsidR="00563B2B">
        <w:rPr>
          <w:sz w:val="28"/>
          <w:szCs w:val="28"/>
        </w:rPr>
        <w:tab/>
      </w:r>
      <w:r w:rsidR="00563B2B">
        <w:rPr>
          <w:sz w:val="28"/>
          <w:szCs w:val="28"/>
        </w:rPr>
        <w:tab/>
      </w:r>
      <w:r w:rsidRPr="00F311ED">
        <w:rPr>
          <w:sz w:val="28"/>
          <w:szCs w:val="28"/>
        </w:rPr>
        <w:t>к Регламенту</w:t>
      </w:r>
    </w:p>
    <w:p w:rsidR="00E00FDE" w:rsidRPr="00F311ED" w:rsidRDefault="00E00FDE" w:rsidP="00E00FDE">
      <w:pPr>
        <w:autoSpaceDE w:val="0"/>
        <w:autoSpaceDN w:val="0"/>
        <w:adjustRightInd w:val="0"/>
        <w:ind w:left="7788"/>
        <w:jc w:val="center"/>
        <w:outlineLvl w:val="1"/>
        <w:rPr>
          <w:sz w:val="28"/>
          <w:szCs w:val="28"/>
        </w:rPr>
      </w:pPr>
    </w:p>
    <w:p w:rsidR="00E00FDE" w:rsidRPr="00F311ED" w:rsidRDefault="00E00FDE" w:rsidP="00E00FDE">
      <w:pPr>
        <w:autoSpaceDE w:val="0"/>
        <w:autoSpaceDN w:val="0"/>
        <w:adjustRightInd w:val="0"/>
        <w:ind w:firstLine="540"/>
        <w:jc w:val="center"/>
        <w:outlineLvl w:val="1"/>
        <w:rPr>
          <w:sz w:val="28"/>
          <w:szCs w:val="28"/>
        </w:rPr>
      </w:pPr>
    </w:p>
    <w:p w:rsidR="00E00FDE" w:rsidRPr="00F311ED" w:rsidRDefault="00E00FDE" w:rsidP="00E00FDE">
      <w:pPr>
        <w:autoSpaceDE w:val="0"/>
        <w:autoSpaceDN w:val="0"/>
        <w:adjustRightInd w:val="0"/>
        <w:ind w:firstLine="540"/>
        <w:jc w:val="center"/>
        <w:outlineLvl w:val="1"/>
        <w:rPr>
          <w:sz w:val="28"/>
          <w:szCs w:val="28"/>
        </w:rPr>
      </w:pPr>
    </w:p>
    <w:p w:rsidR="00E00FDE" w:rsidRPr="00F311ED" w:rsidRDefault="00E00FDE" w:rsidP="00E00FDE">
      <w:pPr>
        <w:autoSpaceDE w:val="0"/>
        <w:autoSpaceDN w:val="0"/>
        <w:adjustRightInd w:val="0"/>
        <w:jc w:val="center"/>
        <w:outlineLvl w:val="1"/>
        <w:rPr>
          <w:sz w:val="28"/>
          <w:szCs w:val="28"/>
        </w:rPr>
      </w:pPr>
      <w:r w:rsidRPr="00F311ED">
        <w:rPr>
          <w:sz w:val="28"/>
          <w:szCs w:val="28"/>
        </w:rPr>
        <w:t>СВЕДЕНИЯ</w:t>
      </w:r>
    </w:p>
    <w:p w:rsidR="00E00FDE" w:rsidRPr="00F311ED" w:rsidRDefault="00E00FDE" w:rsidP="00E00FDE">
      <w:pPr>
        <w:autoSpaceDE w:val="0"/>
        <w:autoSpaceDN w:val="0"/>
        <w:adjustRightInd w:val="0"/>
        <w:jc w:val="center"/>
        <w:outlineLvl w:val="1"/>
        <w:rPr>
          <w:sz w:val="28"/>
          <w:szCs w:val="28"/>
        </w:rPr>
      </w:pPr>
      <w:r w:rsidRPr="00F311ED">
        <w:rPr>
          <w:sz w:val="28"/>
          <w:szCs w:val="28"/>
        </w:rPr>
        <w:t xml:space="preserve"> об информационных системах, обеспечивающих предоставление муниципальной услуги в электронной форме</w:t>
      </w:r>
    </w:p>
    <w:p w:rsidR="00E00FDE" w:rsidRPr="00F311ED" w:rsidRDefault="00E00FDE" w:rsidP="00E00FDE">
      <w:pPr>
        <w:autoSpaceDE w:val="0"/>
        <w:autoSpaceDN w:val="0"/>
        <w:adjustRightInd w:val="0"/>
        <w:ind w:firstLine="540"/>
        <w:jc w:val="center"/>
        <w:outlineLvl w:val="1"/>
        <w:rPr>
          <w:sz w:val="28"/>
          <w:szCs w:val="28"/>
        </w:rPr>
      </w:pPr>
    </w:p>
    <w:tbl>
      <w:tblPr>
        <w:tblW w:w="97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28"/>
        <w:gridCol w:w="3106"/>
        <w:gridCol w:w="3402"/>
      </w:tblGrid>
      <w:tr w:rsidR="007C0748" w:rsidRPr="00287FA9" w:rsidTr="0070690A">
        <w:trPr>
          <w:jc w:val="center"/>
        </w:trPr>
        <w:tc>
          <w:tcPr>
            <w:tcW w:w="3228" w:type="dxa"/>
          </w:tcPr>
          <w:p w:rsidR="007C0748" w:rsidRPr="00287FA9" w:rsidRDefault="007C0748" w:rsidP="0070690A">
            <w:pPr>
              <w:contextualSpacing/>
              <w:jc w:val="center"/>
              <w:rPr>
                <w:sz w:val="28"/>
                <w:szCs w:val="28"/>
              </w:rPr>
            </w:pPr>
            <w:r w:rsidRPr="00D621C9">
              <w:rPr>
                <w:iCs/>
                <w:sz w:val="28"/>
                <w:szCs w:val="28"/>
              </w:rPr>
              <w:t>Полное наименование информационной системы,</w:t>
            </w:r>
            <w:r>
              <w:rPr>
                <w:sz w:val="28"/>
                <w:szCs w:val="28"/>
              </w:rPr>
              <w:t xml:space="preserve"> </w:t>
            </w:r>
          </w:p>
        </w:tc>
        <w:tc>
          <w:tcPr>
            <w:tcW w:w="3106" w:type="dxa"/>
          </w:tcPr>
          <w:p w:rsidR="007C0748" w:rsidRPr="00287FA9" w:rsidRDefault="007C0748" w:rsidP="0070690A">
            <w:pPr>
              <w:ind w:hanging="108"/>
              <w:contextualSpacing/>
              <w:jc w:val="center"/>
              <w:rPr>
                <w:sz w:val="28"/>
                <w:szCs w:val="28"/>
              </w:rPr>
            </w:pPr>
            <w:r w:rsidRPr="00287FA9">
              <w:rPr>
                <w:sz w:val="28"/>
                <w:szCs w:val="28"/>
              </w:rPr>
              <w:t>Адрес в информационно</w:t>
            </w:r>
            <w:r>
              <w:rPr>
                <w:sz w:val="28"/>
                <w:szCs w:val="28"/>
              </w:rPr>
              <w:t>-телекоммуникационной сети «Интернет»</w:t>
            </w:r>
          </w:p>
        </w:tc>
        <w:tc>
          <w:tcPr>
            <w:tcW w:w="3402" w:type="dxa"/>
          </w:tcPr>
          <w:p w:rsidR="007C0748" w:rsidRPr="00287FA9" w:rsidRDefault="007C0748" w:rsidP="0070690A">
            <w:pPr>
              <w:ind w:hanging="108"/>
              <w:contextualSpacing/>
              <w:jc w:val="center"/>
              <w:rPr>
                <w:sz w:val="28"/>
                <w:szCs w:val="28"/>
              </w:rPr>
            </w:pPr>
            <w:r>
              <w:rPr>
                <w:sz w:val="28"/>
                <w:szCs w:val="28"/>
              </w:rPr>
              <w:t>Наличие/отсутствие технической возможности предоставления услуги в электронной форме</w:t>
            </w:r>
          </w:p>
        </w:tc>
      </w:tr>
      <w:tr w:rsidR="007C0748" w:rsidRPr="00287FA9" w:rsidTr="0070690A">
        <w:trPr>
          <w:jc w:val="center"/>
        </w:trPr>
        <w:tc>
          <w:tcPr>
            <w:tcW w:w="3228" w:type="dxa"/>
          </w:tcPr>
          <w:p w:rsidR="007C0748" w:rsidRPr="00F669A6" w:rsidRDefault="007C0748" w:rsidP="0070690A">
            <w:pPr>
              <w:widowControl w:val="0"/>
              <w:suppressAutoHyphens/>
              <w:autoSpaceDE w:val="0"/>
              <w:snapToGrid w:val="0"/>
              <w:rPr>
                <w:iCs/>
                <w:sz w:val="28"/>
                <w:szCs w:val="28"/>
                <w:lang w:eastAsia="ar-SA"/>
              </w:rPr>
            </w:pPr>
            <w:r w:rsidRPr="00F669A6">
              <w:rPr>
                <w:iCs/>
                <w:sz w:val="28"/>
                <w:szCs w:val="28"/>
                <w:lang w:eastAsia="ar-SA"/>
              </w:rPr>
              <w:t>Федеральная государственная информационная система «Единый портал государственных и муниципальных услуг (функций)»</w:t>
            </w:r>
          </w:p>
        </w:tc>
        <w:tc>
          <w:tcPr>
            <w:tcW w:w="3106" w:type="dxa"/>
          </w:tcPr>
          <w:p w:rsidR="007C0748" w:rsidRPr="005021C3" w:rsidRDefault="00631C10" w:rsidP="0070690A">
            <w:pPr>
              <w:widowControl w:val="0"/>
              <w:suppressAutoHyphens/>
              <w:autoSpaceDE w:val="0"/>
              <w:jc w:val="both"/>
              <w:rPr>
                <w:iCs/>
                <w:sz w:val="28"/>
                <w:szCs w:val="28"/>
                <w:lang w:eastAsia="ar-SA"/>
              </w:rPr>
            </w:pPr>
            <w:hyperlink r:id="rId15" w:history="1">
              <w:r w:rsidR="007C0748" w:rsidRPr="005021C3">
                <w:rPr>
                  <w:iCs/>
                  <w:sz w:val="28"/>
                  <w:szCs w:val="28"/>
                  <w:lang w:eastAsia="ar-SA"/>
                </w:rPr>
                <w:t>http://www.gosuslugi.ru</w:t>
              </w:r>
            </w:hyperlink>
          </w:p>
        </w:tc>
        <w:tc>
          <w:tcPr>
            <w:tcW w:w="3402" w:type="dxa"/>
          </w:tcPr>
          <w:p w:rsidR="007C0748" w:rsidRPr="00A85AAC" w:rsidRDefault="007C0748" w:rsidP="007C0748">
            <w:pPr>
              <w:widowControl w:val="0"/>
              <w:suppressAutoHyphens/>
              <w:autoSpaceDE w:val="0"/>
              <w:jc w:val="both"/>
              <w:rPr>
                <w:iCs/>
                <w:sz w:val="28"/>
                <w:szCs w:val="28"/>
                <w:lang w:eastAsia="ar-SA"/>
              </w:rPr>
            </w:pPr>
            <w:r>
              <w:rPr>
                <w:sz w:val="28"/>
                <w:szCs w:val="28"/>
              </w:rPr>
              <w:t xml:space="preserve">Отсутствует возможность получения </w:t>
            </w:r>
            <w:r w:rsidR="009A19E7">
              <w:rPr>
                <w:sz w:val="28"/>
                <w:szCs w:val="28"/>
              </w:rPr>
              <w:t>м</w:t>
            </w:r>
            <w:r>
              <w:rPr>
                <w:sz w:val="28"/>
                <w:szCs w:val="28"/>
              </w:rPr>
              <w:t xml:space="preserve">униципальной услуги в электронной форме </w:t>
            </w:r>
          </w:p>
        </w:tc>
      </w:tr>
      <w:tr w:rsidR="007C0748" w:rsidRPr="00287FA9" w:rsidTr="0070690A">
        <w:trPr>
          <w:jc w:val="center"/>
        </w:trPr>
        <w:tc>
          <w:tcPr>
            <w:tcW w:w="3228" w:type="dxa"/>
          </w:tcPr>
          <w:p w:rsidR="007C0748" w:rsidRPr="00287FA9" w:rsidRDefault="007C0748" w:rsidP="0070690A">
            <w:pPr>
              <w:contextualSpacing/>
              <w:rPr>
                <w:sz w:val="28"/>
                <w:szCs w:val="28"/>
              </w:rPr>
            </w:pPr>
            <w:r w:rsidRPr="00287FA9">
              <w:rPr>
                <w:sz w:val="28"/>
                <w:szCs w:val="28"/>
              </w:rPr>
              <w:t xml:space="preserve">Муниципальная автоматизированная информационная система «Электронный Барнаул» </w:t>
            </w:r>
          </w:p>
        </w:tc>
        <w:tc>
          <w:tcPr>
            <w:tcW w:w="3106" w:type="dxa"/>
          </w:tcPr>
          <w:p w:rsidR="007C0748" w:rsidRPr="00287FA9" w:rsidRDefault="007C0748" w:rsidP="0070690A">
            <w:pPr>
              <w:ind w:firstLine="34"/>
              <w:contextualSpacing/>
              <w:rPr>
                <w:sz w:val="28"/>
                <w:szCs w:val="28"/>
                <w:lang w:val="en-US"/>
              </w:rPr>
            </w:pPr>
            <w:r w:rsidRPr="00287FA9">
              <w:rPr>
                <w:sz w:val="28"/>
                <w:szCs w:val="28"/>
                <w:lang w:val="en-US"/>
              </w:rPr>
              <w:t>http</w:t>
            </w:r>
            <w:r w:rsidRPr="00287FA9">
              <w:rPr>
                <w:sz w:val="28"/>
                <w:szCs w:val="28"/>
              </w:rPr>
              <w:t>://</w:t>
            </w:r>
            <w:r w:rsidRPr="00287FA9">
              <w:rPr>
                <w:sz w:val="28"/>
                <w:szCs w:val="28"/>
                <w:lang w:val="en-US"/>
              </w:rPr>
              <w:t>portal.barnaul.org</w:t>
            </w:r>
          </w:p>
        </w:tc>
        <w:tc>
          <w:tcPr>
            <w:tcW w:w="3402" w:type="dxa"/>
          </w:tcPr>
          <w:p w:rsidR="007C0748" w:rsidRPr="00A85AAC" w:rsidRDefault="007C0748" w:rsidP="0070690A">
            <w:pPr>
              <w:ind w:firstLine="34"/>
              <w:contextualSpacing/>
              <w:jc w:val="both"/>
              <w:rPr>
                <w:sz w:val="28"/>
                <w:szCs w:val="28"/>
              </w:rPr>
            </w:pPr>
            <w:r>
              <w:rPr>
                <w:sz w:val="28"/>
                <w:szCs w:val="28"/>
              </w:rPr>
              <w:t>Доступно</w:t>
            </w:r>
            <w:r w:rsidRPr="00A85AAC">
              <w:rPr>
                <w:sz w:val="28"/>
                <w:szCs w:val="28"/>
              </w:rPr>
              <w:t xml:space="preserve"> получени</w:t>
            </w:r>
            <w:r>
              <w:rPr>
                <w:sz w:val="28"/>
                <w:szCs w:val="28"/>
              </w:rPr>
              <w:t>е</w:t>
            </w:r>
            <w:r w:rsidRPr="00A85AAC">
              <w:rPr>
                <w:sz w:val="28"/>
                <w:szCs w:val="28"/>
              </w:rPr>
              <w:t xml:space="preserve"> муниципальной услуги в электронно</w:t>
            </w:r>
            <w:r>
              <w:rPr>
                <w:sz w:val="28"/>
                <w:szCs w:val="28"/>
              </w:rPr>
              <w:t>й форме</w:t>
            </w:r>
          </w:p>
        </w:tc>
      </w:tr>
    </w:tbl>
    <w:p w:rsidR="00E00FDE" w:rsidRPr="00F311ED" w:rsidRDefault="00E00FDE" w:rsidP="00E00FDE">
      <w:pPr>
        <w:autoSpaceDE w:val="0"/>
        <w:autoSpaceDN w:val="0"/>
        <w:adjustRightInd w:val="0"/>
        <w:ind w:firstLine="540"/>
        <w:jc w:val="both"/>
        <w:outlineLvl w:val="1"/>
        <w:rPr>
          <w:sz w:val="28"/>
          <w:szCs w:val="28"/>
        </w:rPr>
      </w:pPr>
    </w:p>
    <w:p w:rsidR="00E00FDE" w:rsidRDefault="00E00FDE" w:rsidP="00E00FDE">
      <w:pPr>
        <w:autoSpaceDE w:val="0"/>
        <w:autoSpaceDN w:val="0"/>
        <w:adjustRightInd w:val="0"/>
        <w:ind w:firstLine="7380"/>
        <w:jc w:val="both"/>
        <w:outlineLvl w:val="1"/>
        <w:rPr>
          <w:sz w:val="28"/>
          <w:szCs w:val="28"/>
        </w:rPr>
      </w:pPr>
    </w:p>
    <w:p w:rsidR="00E00FDE" w:rsidRDefault="00E00FDE" w:rsidP="00E00FDE">
      <w:pPr>
        <w:widowControl w:val="0"/>
        <w:suppressAutoHyphens/>
        <w:autoSpaceDE w:val="0"/>
        <w:ind w:firstLine="7230"/>
        <w:jc w:val="right"/>
        <w:rPr>
          <w:sz w:val="28"/>
          <w:szCs w:val="28"/>
          <w:lang w:eastAsia="ar-SA"/>
        </w:rPr>
      </w:pPr>
    </w:p>
    <w:p w:rsidR="00E00FDE" w:rsidRDefault="00E00FDE" w:rsidP="00E00FDE">
      <w:pPr>
        <w:widowControl w:val="0"/>
        <w:suppressAutoHyphens/>
        <w:autoSpaceDE w:val="0"/>
        <w:ind w:firstLine="7230"/>
        <w:jc w:val="right"/>
        <w:rPr>
          <w:sz w:val="28"/>
          <w:szCs w:val="28"/>
          <w:lang w:eastAsia="ar-SA"/>
        </w:rPr>
      </w:pPr>
    </w:p>
    <w:p w:rsidR="00E00FDE" w:rsidRDefault="00E00FDE" w:rsidP="00E00FDE">
      <w:pPr>
        <w:widowControl w:val="0"/>
        <w:suppressAutoHyphens/>
        <w:autoSpaceDE w:val="0"/>
        <w:ind w:firstLine="7230"/>
        <w:jc w:val="right"/>
        <w:rPr>
          <w:sz w:val="28"/>
          <w:szCs w:val="28"/>
          <w:lang w:eastAsia="ar-SA"/>
        </w:rPr>
      </w:pPr>
    </w:p>
    <w:p w:rsidR="00E00FDE" w:rsidRDefault="00E00FDE" w:rsidP="00E00FDE">
      <w:pPr>
        <w:widowControl w:val="0"/>
        <w:suppressAutoHyphens/>
        <w:autoSpaceDE w:val="0"/>
        <w:ind w:firstLine="7230"/>
        <w:jc w:val="right"/>
        <w:rPr>
          <w:sz w:val="28"/>
          <w:szCs w:val="28"/>
          <w:lang w:eastAsia="ar-SA"/>
        </w:rPr>
      </w:pPr>
    </w:p>
    <w:p w:rsidR="00E00FDE" w:rsidRDefault="00E00FDE" w:rsidP="00E00FDE">
      <w:pPr>
        <w:widowControl w:val="0"/>
        <w:suppressAutoHyphens/>
        <w:autoSpaceDE w:val="0"/>
        <w:ind w:firstLine="7230"/>
        <w:jc w:val="right"/>
        <w:rPr>
          <w:sz w:val="28"/>
          <w:szCs w:val="28"/>
          <w:lang w:eastAsia="ar-SA"/>
        </w:rPr>
      </w:pPr>
    </w:p>
    <w:p w:rsidR="00FB5430" w:rsidRDefault="00E00FDE" w:rsidP="00FB5430">
      <w:pPr>
        <w:widowControl w:val="0"/>
        <w:suppressAutoHyphens/>
        <w:autoSpaceDE w:val="0"/>
        <w:ind w:firstLine="708"/>
        <w:jc w:val="center"/>
        <w:rPr>
          <w:sz w:val="28"/>
          <w:szCs w:val="28"/>
        </w:rPr>
      </w:pPr>
      <w:r>
        <w:rPr>
          <w:sz w:val="28"/>
          <w:szCs w:val="28"/>
          <w:lang w:eastAsia="ar-SA"/>
        </w:rPr>
        <w:t xml:space="preserve">                                                </w:t>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563B2B">
        <w:rPr>
          <w:sz w:val="28"/>
          <w:szCs w:val="28"/>
          <w:lang w:eastAsia="ar-SA"/>
        </w:rPr>
        <w:tab/>
      </w:r>
      <w:r w:rsidR="00382722">
        <w:rPr>
          <w:sz w:val="28"/>
          <w:szCs w:val="28"/>
        </w:rPr>
        <w:t xml:space="preserve">         </w:t>
      </w:r>
    </w:p>
    <w:p w:rsidR="00FB5430" w:rsidRDefault="00FB5430" w:rsidP="00FB5430">
      <w:pPr>
        <w:widowControl w:val="0"/>
        <w:suppressAutoHyphens/>
        <w:autoSpaceDE w:val="0"/>
        <w:ind w:firstLine="708"/>
        <w:jc w:val="center"/>
        <w:rPr>
          <w:sz w:val="28"/>
          <w:szCs w:val="28"/>
        </w:rPr>
      </w:pPr>
    </w:p>
    <w:p w:rsidR="00FB5430" w:rsidRDefault="00FB5430" w:rsidP="00FB5430">
      <w:pPr>
        <w:widowControl w:val="0"/>
        <w:suppressAutoHyphens/>
        <w:autoSpaceDE w:val="0"/>
        <w:ind w:firstLine="708"/>
        <w:jc w:val="center"/>
        <w:rPr>
          <w:sz w:val="28"/>
          <w:szCs w:val="28"/>
        </w:rPr>
      </w:pPr>
    </w:p>
    <w:p w:rsidR="00FB5430" w:rsidRDefault="00FB5430" w:rsidP="00FB5430">
      <w:pPr>
        <w:widowControl w:val="0"/>
        <w:suppressAutoHyphens/>
        <w:autoSpaceDE w:val="0"/>
        <w:ind w:firstLine="708"/>
        <w:jc w:val="center"/>
        <w:rPr>
          <w:sz w:val="28"/>
          <w:szCs w:val="28"/>
        </w:rPr>
      </w:pPr>
    </w:p>
    <w:p w:rsidR="00FB5430" w:rsidRDefault="00FB5430" w:rsidP="00FB5430">
      <w:pPr>
        <w:widowControl w:val="0"/>
        <w:suppressAutoHyphens/>
        <w:autoSpaceDE w:val="0"/>
        <w:ind w:firstLine="708"/>
        <w:jc w:val="center"/>
        <w:rPr>
          <w:sz w:val="28"/>
          <w:szCs w:val="28"/>
        </w:rPr>
      </w:pPr>
    </w:p>
    <w:p w:rsidR="00FB5430" w:rsidRDefault="00FB5430" w:rsidP="00FB5430">
      <w:pPr>
        <w:widowControl w:val="0"/>
        <w:suppressAutoHyphens/>
        <w:autoSpaceDE w:val="0"/>
        <w:ind w:firstLine="708"/>
        <w:jc w:val="center"/>
        <w:rPr>
          <w:sz w:val="28"/>
          <w:szCs w:val="28"/>
        </w:rPr>
      </w:pPr>
    </w:p>
    <w:p w:rsidR="00FB5430" w:rsidRDefault="00FB5430" w:rsidP="00FB5430">
      <w:pPr>
        <w:widowControl w:val="0"/>
        <w:suppressAutoHyphens/>
        <w:autoSpaceDE w:val="0"/>
        <w:ind w:firstLine="708"/>
        <w:jc w:val="center"/>
        <w:rPr>
          <w:sz w:val="28"/>
          <w:szCs w:val="28"/>
        </w:rPr>
      </w:pPr>
    </w:p>
    <w:p w:rsidR="00FB5430" w:rsidRDefault="00FB5430" w:rsidP="00FB5430">
      <w:pPr>
        <w:widowControl w:val="0"/>
        <w:suppressAutoHyphens/>
        <w:autoSpaceDE w:val="0"/>
        <w:ind w:firstLine="708"/>
        <w:jc w:val="center"/>
        <w:rPr>
          <w:sz w:val="28"/>
          <w:szCs w:val="28"/>
        </w:rPr>
      </w:pPr>
    </w:p>
    <w:p w:rsidR="00FB5430" w:rsidRDefault="00FB5430" w:rsidP="00FB5430">
      <w:pPr>
        <w:widowControl w:val="0"/>
        <w:suppressAutoHyphens/>
        <w:autoSpaceDE w:val="0"/>
        <w:ind w:firstLine="708"/>
        <w:jc w:val="center"/>
        <w:rPr>
          <w:sz w:val="28"/>
          <w:szCs w:val="28"/>
        </w:rPr>
      </w:pPr>
    </w:p>
    <w:p w:rsidR="00FB5430" w:rsidRDefault="00FB5430" w:rsidP="00FB5430">
      <w:pPr>
        <w:widowControl w:val="0"/>
        <w:suppressAutoHyphens/>
        <w:autoSpaceDE w:val="0"/>
        <w:ind w:firstLine="708"/>
        <w:jc w:val="center"/>
        <w:rPr>
          <w:sz w:val="28"/>
          <w:szCs w:val="28"/>
        </w:rPr>
      </w:pPr>
    </w:p>
    <w:p w:rsidR="00FB5430" w:rsidRDefault="00FB5430" w:rsidP="00FB5430">
      <w:pPr>
        <w:widowControl w:val="0"/>
        <w:suppressAutoHyphens/>
        <w:autoSpaceDE w:val="0"/>
        <w:ind w:firstLine="708"/>
        <w:jc w:val="center"/>
        <w:rPr>
          <w:sz w:val="28"/>
          <w:szCs w:val="28"/>
        </w:rPr>
      </w:pPr>
    </w:p>
    <w:p w:rsidR="0089554A" w:rsidRDefault="0089554A" w:rsidP="00FB5430">
      <w:pPr>
        <w:widowControl w:val="0"/>
        <w:suppressAutoHyphens/>
        <w:autoSpaceDE w:val="0"/>
        <w:ind w:left="6602" w:firstLine="368"/>
        <w:jc w:val="center"/>
        <w:rPr>
          <w:sz w:val="28"/>
          <w:szCs w:val="28"/>
        </w:rPr>
      </w:pPr>
    </w:p>
    <w:p w:rsidR="00E00FDE" w:rsidRDefault="00E00FDE" w:rsidP="00FB5430">
      <w:pPr>
        <w:widowControl w:val="0"/>
        <w:suppressAutoHyphens/>
        <w:autoSpaceDE w:val="0"/>
        <w:ind w:left="6602" w:firstLine="368"/>
        <w:jc w:val="center"/>
        <w:rPr>
          <w:sz w:val="28"/>
          <w:szCs w:val="28"/>
          <w:lang w:eastAsia="ar-SA"/>
        </w:rPr>
      </w:pPr>
      <w:r>
        <w:rPr>
          <w:sz w:val="28"/>
          <w:szCs w:val="28"/>
        </w:rPr>
        <w:t xml:space="preserve">Приложение </w:t>
      </w:r>
      <w:r w:rsidR="00F7256C">
        <w:rPr>
          <w:sz w:val="28"/>
          <w:szCs w:val="28"/>
        </w:rPr>
        <w:t>4</w:t>
      </w:r>
    </w:p>
    <w:p w:rsidR="00E00FDE" w:rsidRDefault="00E00FDE" w:rsidP="00E00FDE">
      <w:pPr>
        <w:ind w:left="7371"/>
        <w:rPr>
          <w:sz w:val="28"/>
          <w:szCs w:val="28"/>
        </w:rPr>
      </w:pPr>
      <w:r>
        <w:rPr>
          <w:sz w:val="28"/>
          <w:szCs w:val="28"/>
        </w:rPr>
        <w:t>к Регламенту</w:t>
      </w:r>
    </w:p>
    <w:p w:rsidR="00E00FDE" w:rsidRPr="00CD7DE8" w:rsidRDefault="00E00FDE" w:rsidP="00E00FDE">
      <w:pPr>
        <w:ind w:firstLine="7371"/>
        <w:rPr>
          <w:sz w:val="16"/>
          <w:szCs w:val="16"/>
        </w:rPr>
      </w:pPr>
    </w:p>
    <w:p w:rsidR="00E00FDE" w:rsidRDefault="00E00FDE" w:rsidP="00E00FDE">
      <w:pPr>
        <w:autoSpaceDE w:val="0"/>
        <w:autoSpaceDN w:val="0"/>
        <w:adjustRightInd w:val="0"/>
        <w:ind w:firstLine="540"/>
        <w:jc w:val="center"/>
        <w:outlineLvl w:val="1"/>
        <w:rPr>
          <w:sz w:val="28"/>
          <w:szCs w:val="28"/>
        </w:rPr>
      </w:pPr>
    </w:p>
    <w:p w:rsidR="00E00FDE" w:rsidRDefault="00E00FDE" w:rsidP="00E00FDE">
      <w:pPr>
        <w:pStyle w:val="23"/>
        <w:spacing w:after="0" w:line="240" w:lineRule="auto"/>
        <w:jc w:val="center"/>
        <w:rPr>
          <w:bCs/>
          <w:sz w:val="28"/>
          <w:szCs w:val="28"/>
        </w:rPr>
      </w:pPr>
      <w:r>
        <w:rPr>
          <w:bCs/>
          <w:sz w:val="28"/>
          <w:szCs w:val="28"/>
        </w:rPr>
        <w:t>БЛОК – СХЕМА</w:t>
      </w:r>
    </w:p>
    <w:p w:rsidR="00A5538D" w:rsidRDefault="009C61D9" w:rsidP="00A5538D">
      <w:pPr>
        <w:ind w:firstLine="851"/>
        <w:jc w:val="both"/>
        <w:rPr>
          <w:sz w:val="28"/>
          <w:szCs w:val="28"/>
        </w:rPr>
      </w:pPr>
      <w:r w:rsidRPr="00B913DD">
        <w:rPr>
          <w:sz w:val="28"/>
          <w:szCs w:val="28"/>
        </w:rPr>
        <w:t>предоставлени</w:t>
      </w:r>
      <w:r>
        <w:rPr>
          <w:sz w:val="28"/>
          <w:szCs w:val="28"/>
        </w:rPr>
        <w:t>я</w:t>
      </w:r>
      <w:r w:rsidRPr="00B913DD">
        <w:rPr>
          <w:sz w:val="28"/>
          <w:szCs w:val="28"/>
        </w:rPr>
        <w:t xml:space="preserve"> муниципальной услуги </w:t>
      </w:r>
      <w:r>
        <w:rPr>
          <w:sz w:val="28"/>
          <w:szCs w:val="28"/>
        </w:rPr>
        <w:t>«</w:t>
      </w:r>
      <w:r w:rsidR="00A5538D" w:rsidRPr="004C565E">
        <w:rPr>
          <w:sz w:val="28"/>
          <w:szCs w:val="28"/>
        </w:rPr>
        <w:t>Учет граждан, имеющих право на бесплатное предоставление земельного участка для индивидуального жилищного строительства, состоящих на учете в качестве нуждающихся в улучшении жилищных условий»</w:t>
      </w:r>
    </w:p>
    <w:p w:rsidR="00F611A4" w:rsidRPr="00DD4DF8" w:rsidRDefault="00F611A4" w:rsidP="00F611A4">
      <w:pPr>
        <w:autoSpaceDE w:val="0"/>
        <w:autoSpaceDN w:val="0"/>
        <w:adjustRightInd w:val="0"/>
        <w:contextualSpacing/>
        <w:jc w:val="center"/>
        <w:rPr>
          <w:sz w:val="20"/>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F611A4" w:rsidRPr="006C7400" w:rsidTr="009947B1">
        <w:trPr>
          <w:trHeight w:val="2705"/>
        </w:trPr>
        <w:tc>
          <w:tcPr>
            <w:tcW w:w="9781" w:type="dxa"/>
            <w:tcBorders>
              <w:bottom w:val="single" w:sz="4" w:space="0" w:color="auto"/>
            </w:tcBorders>
            <w:shd w:val="clear" w:color="auto" w:fill="auto"/>
          </w:tcPr>
          <w:p w:rsidR="00F611A4" w:rsidRPr="00DC1392" w:rsidRDefault="00F611A4" w:rsidP="009947B1">
            <w:pPr>
              <w:jc w:val="center"/>
              <w:rPr>
                <w:sz w:val="28"/>
                <w:szCs w:val="28"/>
              </w:rPr>
            </w:pPr>
            <w:r w:rsidRPr="00DC1392">
              <w:rPr>
                <w:sz w:val="28"/>
                <w:szCs w:val="28"/>
              </w:rPr>
              <w:t xml:space="preserve">1. Получение (прием), регистрация и направление на рассмотрение заявления и приложенных к нему документов </w:t>
            </w:r>
          </w:p>
          <w:p w:rsidR="00F611A4" w:rsidRPr="006C7400" w:rsidRDefault="007D4031" w:rsidP="009947B1">
            <w:pPr>
              <w:jc w:val="center"/>
              <w:rPr>
                <w:b/>
                <w:sz w:val="28"/>
                <w:szCs w:val="28"/>
              </w:rPr>
            </w:pPr>
            <w:r>
              <w:rPr>
                <w:noProof/>
                <w:sz w:val="28"/>
                <w:szCs w:val="28"/>
              </w:rPr>
              <mc:AlternateContent>
                <mc:Choice Requires="wps">
                  <w:drawing>
                    <wp:anchor distT="0" distB="0" distL="114300" distR="114300" simplePos="0" relativeHeight="251664384" behindDoc="0" locked="0" layoutInCell="1" allowOverlap="1">
                      <wp:simplePos x="0" y="0"/>
                      <wp:positionH relativeFrom="column">
                        <wp:posOffset>2931160</wp:posOffset>
                      </wp:positionH>
                      <wp:positionV relativeFrom="paragraph">
                        <wp:posOffset>53340</wp:posOffset>
                      </wp:positionV>
                      <wp:extent cx="3042285" cy="990600"/>
                      <wp:effectExtent l="0" t="0" r="24765" b="19050"/>
                      <wp:wrapNone/>
                      <wp:docPr id="75" name="Скругленный прямоугольник 7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042285" cy="990600"/>
                              </a:xfrm>
                              <a:prstGeom prst="roundRect">
                                <a:avLst>
                                  <a:gd name="adj" fmla="val 16667"/>
                                </a:avLst>
                              </a:prstGeom>
                              <a:solidFill>
                                <a:srgbClr val="FFFFFF"/>
                              </a:solidFill>
                              <a:ln w="9525">
                                <a:solidFill>
                                  <a:srgbClr val="000000"/>
                                </a:solidFill>
                                <a:round/>
                                <a:headEnd/>
                                <a:tailEnd/>
                              </a:ln>
                            </wps:spPr>
                            <wps:txbx>
                              <w:txbxContent>
                                <w:p w:rsidR="00631C10" w:rsidRPr="00C33E95" w:rsidRDefault="00631C10" w:rsidP="00F611A4">
                                  <w:pPr>
                                    <w:jc w:val="center"/>
                                  </w:pPr>
                                  <w:r w:rsidRPr="00C33E95">
                                    <w:t xml:space="preserve">Получение документов, направленных </w:t>
                                  </w:r>
                                </w:p>
                                <w:p w:rsidR="00631C10" w:rsidRPr="000B138C" w:rsidRDefault="00631C10" w:rsidP="00F611A4">
                                  <w:pPr>
                                    <w:jc w:val="center"/>
                                    <w:rPr>
                                      <w:rFonts w:ascii="Calibri" w:hAnsi="Calibri"/>
                                    </w:rPr>
                                  </w:pPr>
                                </w:p>
                              </w:txbxContent>
                            </wps:txbx>
                            <wps:bodyPr rot="0" vert="horz" wrap="square" lIns="54000" tIns="10800" rIns="54000" bIns="1080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75" o:spid="_x0000_s1026" style="position:absolute;left:0;text-align:left;margin-left:230.8pt;margin-top:4.2pt;width:239.55pt;height:7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">
                      <v:textbox inset="1.5mm,.3mm,1.5mm,.3mm">
                        <w:txbxContent>
                          <w:p w:rsidR="00631C10" w:rsidRPr="00C33E95" w:rsidRDefault="00631C10" w:rsidP="00F611A4">
                            <w:pPr>
                              <w:jc w:val="center"/>
                            </w:pPr>
                            <w:r w:rsidRPr="00C33E95">
                              <w:t xml:space="preserve">Получение документов, направленных </w:t>
                            </w:r>
                          </w:p>
                          <w:p w:rsidR="00631C10" w:rsidRPr="000B138C" w:rsidRDefault="00631C10" w:rsidP="00F611A4">
                            <w:pPr>
                              <w:jc w:val="center"/>
                              <w:rPr>
                                <w:rFonts w:ascii="Calibri" w:hAnsi="Calibri"/>
                              </w:rPr>
                            </w:pPr>
                          </w:p>
                        </w:txbxContent>
                      </v:textbox>
                    </v:roundrect>
                  </w:pict>
                </mc:Fallback>
              </mc:AlternateContent>
            </w:r>
            <w:r>
              <w:rPr>
                <w:noProof/>
                <w:sz w:val="28"/>
                <w:szCs w:val="28"/>
              </w:rPr>
              <mc:AlternateContent>
                <mc:Choice Requires="wps">
                  <w:drawing>
                    <wp:anchor distT="0" distB="0" distL="114300" distR="114300" simplePos="0" relativeHeight="251663360" behindDoc="0" locked="0" layoutInCell="1" allowOverlap="1">
                      <wp:simplePos x="0" y="0"/>
                      <wp:positionH relativeFrom="column">
                        <wp:posOffset>73660</wp:posOffset>
                      </wp:positionH>
                      <wp:positionV relativeFrom="paragraph">
                        <wp:posOffset>53340</wp:posOffset>
                      </wp:positionV>
                      <wp:extent cx="2771775" cy="990600"/>
                      <wp:effectExtent l="0" t="0" r="28575" b="19050"/>
                      <wp:wrapNone/>
                      <wp:docPr id="74" name="Скругленный прямоугольник 7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71775" cy="990600"/>
                              </a:xfrm>
                              <a:prstGeom prst="roundRect">
                                <a:avLst>
                                  <a:gd name="adj" fmla="val 16667"/>
                                </a:avLst>
                              </a:prstGeom>
                              <a:solidFill>
                                <a:srgbClr val="FFFFFF"/>
                              </a:solidFill>
                              <a:ln w="9525">
                                <a:solidFill>
                                  <a:srgbClr val="000000"/>
                                </a:solidFill>
                                <a:round/>
                                <a:headEnd/>
                                <a:tailEnd/>
                              </a:ln>
                            </wps:spPr>
                            <wps:txbx>
                              <w:txbxContent>
                                <w:p w:rsidR="00631C10" w:rsidRPr="00C33E95" w:rsidRDefault="00631C10" w:rsidP="00F611A4">
                                  <w:pPr>
                                    <w:ind w:firstLine="142"/>
                                    <w:jc w:val="center"/>
                                  </w:pPr>
                                  <w:r w:rsidRPr="00C33E95">
                                    <w:t xml:space="preserve">Прием документов в ходе личного приема в </w:t>
                                  </w:r>
                                  <w:r>
                                    <w:t>комитете</w:t>
                                  </w:r>
                                  <w:r>
                                    <w:rPr>
                                      <w:color w:val="FF0000"/>
                                    </w:rPr>
                                    <w:t xml:space="preserve"> </w:t>
                                  </w:r>
                                  <w:r>
                                    <w:t xml:space="preserve"> или МФЦ (</w:t>
                                  </w:r>
                                  <w:r w:rsidRPr="00C33E95">
                                    <w:t>филиале</w:t>
                                  </w:r>
                                  <w:r>
                                    <w:t xml:space="preserve"> МФЦ</w:t>
                                  </w:r>
                                  <w:r w:rsidRPr="00C33E95">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74" o:spid="_x0000_s1027" style="position:absolute;left:0;text-align:left;margin-left:5.8pt;margin-top:4.2pt;width:218.25pt;height:7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">
                      <v:textbox>
                        <w:txbxContent>
                          <w:p w:rsidR="00631C10" w:rsidRPr="00C33E95" w:rsidRDefault="00631C10" w:rsidP="00F611A4">
                            <w:pPr>
                              <w:ind w:firstLine="142"/>
                              <w:jc w:val="center"/>
                            </w:pPr>
                            <w:r w:rsidRPr="00C33E95">
                              <w:t xml:space="preserve">Прием документов в ходе личного приема в </w:t>
                            </w:r>
                            <w:r>
                              <w:t>комитете</w:t>
                            </w:r>
                            <w:r>
                              <w:rPr>
                                <w:color w:val="FF0000"/>
                              </w:rPr>
                              <w:t xml:space="preserve"> </w:t>
                            </w:r>
                            <w:r>
                              <w:t xml:space="preserve"> или МФЦ (</w:t>
                            </w:r>
                            <w:r w:rsidRPr="00C33E95">
                              <w:t>филиале</w:t>
                            </w:r>
                            <w:r>
                              <w:t xml:space="preserve"> МФЦ</w:t>
                            </w:r>
                            <w:r w:rsidRPr="00C33E95">
                              <w:t>)</w:t>
                            </w:r>
                          </w:p>
                        </w:txbxContent>
                      </v:textbox>
                    </v:roundrect>
                  </w:pict>
                </mc:Fallback>
              </mc:AlternateContent>
            </w:r>
          </w:p>
          <w:p w:rsidR="00F611A4" w:rsidRPr="006C7400" w:rsidRDefault="007D4031" w:rsidP="009947B1">
            <w:pPr>
              <w:jc w:val="center"/>
              <w:rPr>
                <w:b/>
                <w:sz w:val="28"/>
                <w:szCs w:val="28"/>
              </w:rPr>
            </w:pPr>
            <w:r>
              <w:rPr>
                <w:noProof/>
                <w:sz w:val="28"/>
                <w:szCs w:val="28"/>
              </w:rPr>
              <mc:AlternateContent>
                <mc:Choice Requires="wps">
                  <w:drawing>
                    <wp:anchor distT="0" distB="0" distL="114300" distR="114300" simplePos="0" relativeHeight="251666432" behindDoc="0" locked="0" layoutInCell="1" allowOverlap="1">
                      <wp:simplePos x="0" y="0"/>
                      <wp:positionH relativeFrom="column">
                        <wp:posOffset>5055235</wp:posOffset>
                      </wp:positionH>
                      <wp:positionV relativeFrom="paragraph">
                        <wp:posOffset>125095</wp:posOffset>
                      </wp:positionV>
                      <wp:extent cx="830580" cy="523240"/>
                      <wp:effectExtent l="0" t="0" r="26670" b="10160"/>
                      <wp:wrapNone/>
                      <wp:docPr id="73" name="Скругленный прямоугольник 7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30580" cy="523240"/>
                              </a:xfrm>
                              <a:prstGeom prst="roundRect">
                                <a:avLst>
                                  <a:gd name="adj" fmla="val 16667"/>
                                </a:avLst>
                              </a:prstGeom>
                              <a:solidFill>
                                <a:srgbClr val="FFFFFF"/>
                              </a:solidFill>
                              <a:ln w="9525">
                                <a:solidFill>
                                  <a:srgbClr val="000000"/>
                                </a:solidFill>
                                <a:round/>
                                <a:headEnd/>
                                <a:tailEnd/>
                              </a:ln>
                            </wps:spPr>
                            <wps:txbx>
                              <w:txbxContent>
                                <w:p w:rsidR="00631C10" w:rsidRPr="00C33E95" w:rsidRDefault="00631C10" w:rsidP="00F611A4">
                                  <w:pPr>
                                    <w:jc w:val="center"/>
                                  </w:pPr>
                                  <w:r w:rsidRPr="00C33E95">
                                    <w:t xml:space="preserve">по почте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73" o:spid="_x0000_s1028" style="position:absolute;left:0;text-align:left;margin-left:398.05pt;margin-top:9.85pt;width:65.4pt;height:41.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">
                      <v:textbox>
                        <w:txbxContent>
                          <w:p w:rsidR="00631C10" w:rsidRPr="00C33E95" w:rsidRDefault="00631C10" w:rsidP="00F611A4">
                            <w:pPr>
                              <w:jc w:val="center"/>
                            </w:pPr>
                            <w:r w:rsidRPr="00C33E95">
                              <w:t xml:space="preserve">по почте </w:t>
                            </w:r>
                          </w:p>
                        </w:txbxContent>
                      </v:textbox>
                    </v:roundrect>
                  </w:pict>
                </mc:Fallback>
              </mc:AlternateContent>
            </w:r>
            <w:r>
              <w:rPr>
                <w:noProof/>
                <w:sz w:val="28"/>
                <w:szCs w:val="28"/>
              </w:rPr>
              <mc:AlternateContent>
                <mc:Choice Requires="wps">
                  <w:drawing>
                    <wp:anchor distT="0" distB="0" distL="114300" distR="114300" simplePos="0" relativeHeight="251665408" behindDoc="0" locked="0" layoutInCell="1" allowOverlap="1">
                      <wp:simplePos x="0" y="0"/>
                      <wp:positionH relativeFrom="column">
                        <wp:posOffset>3016885</wp:posOffset>
                      </wp:positionH>
                      <wp:positionV relativeFrom="paragraph">
                        <wp:posOffset>124460</wp:posOffset>
                      </wp:positionV>
                      <wp:extent cx="1970405" cy="523875"/>
                      <wp:effectExtent l="0" t="0" r="10795" b="28575"/>
                      <wp:wrapNone/>
                      <wp:docPr id="72" name="Скругленный прямоугольник 7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70405" cy="523875"/>
                              </a:xfrm>
                              <a:prstGeom prst="roundRect">
                                <a:avLst>
                                  <a:gd name="adj" fmla="val 16667"/>
                                </a:avLst>
                              </a:prstGeom>
                              <a:solidFill>
                                <a:srgbClr val="FFFFFF"/>
                              </a:solidFill>
                              <a:ln w="9525">
                                <a:solidFill>
                                  <a:srgbClr val="000000"/>
                                </a:solidFill>
                                <a:round/>
                                <a:headEnd/>
                                <a:tailEnd/>
                              </a:ln>
                            </wps:spPr>
                            <wps:txbx>
                              <w:txbxContent>
                                <w:p w:rsidR="00631C10" w:rsidRPr="00C33E95" w:rsidRDefault="00631C10" w:rsidP="00F611A4">
                                  <w:pPr>
                                    <w:jc w:val="center"/>
                                  </w:pPr>
                                  <w:r w:rsidRPr="00C33E95">
                                    <w:t>с использованием сети Интернет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72" o:spid="_x0000_s1029" style="position:absolute;left:0;text-align:left;margin-left:237.55pt;margin-top:9.8pt;width:155.15pt;height:41.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">
                      <v:textbox>
                        <w:txbxContent>
                          <w:p w:rsidR="00631C10" w:rsidRPr="00C33E95" w:rsidRDefault="00631C10" w:rsidP="00F611A4">
                            <w:pPr>
                              <w:jc w:val="center"/>
                            </w:pPr>
                            <w:r w:rsidRPr="00C33E95">
                              <w:t>с использованием сети Интернет</w:t>
                            </w:r>
                          </w:p>
                        </w:txbxContent>
                      </v:textbox>
                    </v:roundrect>
                  </w:pict>
                </mc:Fallback>
              </mc:AlternateContent>
            </w:r>
          </w:p>
          <w:p w:rsidR="00F611A4" w:rsidRPr="006C7400" w:rsidRDefault="00F611A4" w:rsidP="009947B1">
            <w:pPr>
              <w:jc w:val="center"/>
              <w:rPr>
                <w:b/>
                <w:sz w:val="28"/>
                <w:szCs w:val="28"/>
              </w:rPr>
            </w:pPr>
          </w:p>
          <w:p w:rsidR="00F611A4" w:rsidRPr="006C7400" w:rsidRDefault="00F611A4" w:rsidP="009947B1">
            <w:pPr>
              <w:contextualSpacing/>
              <w:jc w:val="both"/>
              <w:rPr>
                <w:b/>
                <w:sz w:val="28"/>
                <w:szCs w:val="28"/>
              </w:rPr>
            </w:pPr>
          </w:p>
          <w:p w:rsidR="00F611A4" w:rsidRPr="006C7400" w:rsidRDefault="00F611A4" w:rsidP="009947B1">
            <w:pPr>
              <w:contextualSpacing/>
              <w:jc w:val="both"/>
              <w:rPr>
                <w:b/>
                <w:sz w:val="28"/>
                <w:szCs w:val="28"/>
              </w:rPr>
            </w:pPr>
          </w:p>
          <w:p w:rsidR="00F611A4" w:rsidRPr="006C7400" w:rsidRDefault="007D4031" w:rsidP="009947B1">
            <w:pPr>
              <w:contextualSpacing/>
              <w:jc w:val="both"/>
              <w:rPr>
                <w:b/>
                <w:sz w:val="28"/>
                <w:szCs w:val="28"/>
              </w:rPr>
            </w:pPr>
            <w:r>
              <w:rPr>
                <w:noProof/>
                <w:sz w:val="28"/>
                <w:szCs w:val="28"/>
              </w:rPr>
              <mc:AlternateContent>
                <mc:Choice Requires="wps">
                  <w:drawing>
                    <wp:anchor distT="0" distB="0" distL="114298" distR="114298" simplePos="0" relativeHeight="251661312" behindDoc="0" locked="0" layoutInCell="1" allowOverlap="1">
                      <wp:simplePos x="0" y="0"/>
                      <wp:positionH relativeFrom="column">
                        <wp:posOffset>1654809</wp:posOffset>
                      </wp:positionH>
                      <wp:positionV relativeFrom="paragraph">
                        <wp:posOffset>24765</wp:posOffset>
                      </wp:positionV>
                      <wp:extent cx="0" cy="171450"/>
                      <wp:effectExtent l="76200" t="0" r="57150" b="57150"/>
                      <wp:wrapNone/>
                      <wp:docPr id="70" name="Прямая со стрелкой 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7268E970" id="_x0000_t32" coordsize="21600,21600" o:spt="32" o:oned="t" path="m,l21600,21600e" filled="f">
                      <v:path arrowok="t" fillok="f" o:connecttype="none"/>
                      <o:lock v:ext="edit" shapetype="t"/>
                    </v:shapetype>
                    <v:shape id="Прямая со стрелкой 70" o:spid="_x0000_s1026" type="#_x0000_t32" style="position:absolute;margin-left:130.3pt;margin-top:1.95pt;width:0;height:13.5pt;z-index:251661312;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">
                      <v:stroke endarrow="block"/>
                    </v:shape>
                  </w:pict>
                </mc:Fallback>
              </mc:AlternateContent>
            </w:r>
            <w:r>
              <w:rPr>
                <w:noProof/>
                <w:sz w:val="28"/>
                <w:szCs w:val="28"/>
              </w:rPr>
              <mc:AlternateContent>
                <mc:Choice Requires="wps">
                  <w:drawing>
                    <wp:anchor distT="0" distB="0" distL="114298" distR="114298" simplePos="0" relativeHeight="251667456" behindDoc="0" locked="0" layoutInCell="1" allowOverlap="1">
                      <wp:simplePos x="0" y="0"/>
                      <wp:positionH relativeFrom="column">
                        <wp:posOffset>4217034</wp:posOffset>
                      </wp:positionH>
                      <wp:positionV relativeFrom="paragraph">
                        <wp:posOffset>29210</wp:posOffset>
                      </wp:positionV>
                      <wp:extent cx="0" cy="171450"/>
                      <wp:effectExtent l="76200" t="0" r="57150" b="57150"/>
                      <wp:wrapNone/>
                      <wp:docPr id="71" name="Прямая со стрелкой 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714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058D1372" id="Прямая со стрелкой 71" o:spid="_x0000_s1026" type="#_x0000_t32" style="position:absolute;margin-left:332.05pt;margin-top:2.3pt;width:0;height:13.5pt;z-index:251667456;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">
                      <v:stroke endarrow="block"/>
                    </v:shape>
                  </w:pict>
                </mc:Fallback>
              </mc:AlternateContent>
            </w:r>
          </w:p>
          <w:p w:rsidR="00F611A4" w:rsidRPr="006C7400" w:rsidRDefault="007D4031" w:rsidP="009947B1">
            <w:pPr>
              <w:contextualSpacing/>
              <w:jc w:val="both"/>
              <w:rPr>
                <w:b/>
                <w:sz w:val="28"/>
                <w:szCs w:val="28"/>
              </w:rPr>
            </w:pPr>
            <w:r>
              <w:rPr>
                <w:noProof/>
                <w:sz w:val="28"/>
                <w:szCs w:val="28"/>
              </w:rPr>
              <mc:AlternateContent>
                <mc:Choice Requires="wps">
                  <w:drawing>
                    <wp:anchor distT="0" distB="0" distL="114300" distR="114300" simplePos="0" relativeHeight="251668480" behindDoc="0" locked="0" layoutInCell="1" allowOverlap="1">
                      <wp:simplePos x="0" y="0"/>
                      <wp:positionH relativeFrom="column">
                        <wp:posOffset>1293495</wp:posOffset>
                      </wp:positionH>
                      <wp:positionV relativeFrom="paragraph">
                        <wp:posOffset>-3810</wp:posOffset>
                      </wp:positionV>
                      <wp:extent cx="3347085" cy="278765"/>
                      <wp:effectExtent l="0" t="0" r="24765" b="26035"/>
                      <wp:wrapNone/>
                      <wp:docPr id="69" name="Скругленный прямоугольник 6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347085" cy="278765"/>
                              </a:xfrm>
                              <a:prstGeom prst="roundRect">
                                <a:avLst>
                                  <a:gd name="adj" fmla="val 16667"/>
                                </a:avLst>
                              </a:prstGeom>
                              <a:solidFill>
                                <a:srgbClr val="FFFFFF"/>
                              </a:solidFill>
                              <a:ln w="9525">
                                <a:solidFill>
                                  <a:srgbClr val="000000"/>
                                </a:solidFill>
                                <a:round/>
                                <a:headEnd/>
                                <a:tailEnd/>
                              </a:ln>
                            </wps:spPr>
                            <wps:txbx>
                              <w:txbxContent>
                                <w:p w:rsidR="00631C10" w:rsidRPr="00905328" w:rsidRDefault="00631C10" w:rsidP="00F611A4">
                                  <w:pPr>
                                    <w:jc w:val="center"/>
                                  </w:pPr>
                                  <w:r w:rsidRPr="00905328">
                                    <w:t>Регистрация заявления</w:t>
                                  </w:r>
                                  <w:r w:rsidRPr="00905328">
                                    <w:rPr>
                                      <w:rFonts w:eastAsia="Calibri"/>
                                      <w:lang w:eastAsia="en-US"/>
                                    </w:rP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69" o:spid="_x0000_s1030" style="position:absolute;left:0;text-align:left;margin-left:101.85pt;margin-top:-.3pt;width:263.55pt;height:21.9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">
                      <v:textbox>
                        <w:txbxContent>
                          <w:p w:rsidR="00631C10" w:rsidRPr="00905328" w:rsidRDefault="00631C10" w:rsidP="00F611A4">
                            <w:pPr>
                              <w:jc w:val="center"/>
                            </w:pPr>
                            <w:r w:rsidRPr="00905328">
                              <w:t>Регистрация заявления</w:t>
                            </w:r>
                            <w:r w:rsidRPr="00905328">
                              <w:rPr>
                                <w:rFonts w:eastAsia="Calibri"/>
                                <w:lang w:eastAsia="en-US"/>
                              </w:rPr>
                              <w:t xml:space="preserve"> </w:t>
                            </w:r>
                          </w:p>
                        </w:txbxContent>
                      </v:textbox>
                    </v:roundrect>
                  </w:pict>
                </mc:Fallback>
              </mc:AlternateContent>
            </w:r>
          </w:p>
          <w:p w:rsidR="00F611A4" w:rsidRPr="006C7400" w:rsidRDefault="00F611A4" w:rsidP="009947B1">
            <w:pPr>
              <w:contextualSpacing/>
              <w:jc w:val="both"/>
              <w:rPr>
                <w:b/>
                <w:sz w:val="28"/>
                <w:szCs w:val="28"/>
              </w:rPr>
            </w:pPr>
          </w:p>
        </w:tc>
      </w:tr>
      <w:tr w:rsidR="00F611A4" w:rsidRPr="006C7400" w:rsidTr="009947B1">
        <w:trPr>
          <w:trHeight w:val="348"/>
        </w:trPr>
        <w:tc>
          <w:tcPr>
            <w:tcW w:w="9781" w:type="dxa"/>
            <w:tcBorders>
              <w:left w:val="nil"/>
              <w:bottom w:val="nil"/>
              <w:right w:val="nil"/>
            </w:tcBorders>
            <w:shd w:val="clear" w:color="auto" w:fill="auto"/>
          </w:tcPr>
          <w:p w:rsidR="00F611A4" w:rsidRPr="006C7400" w:rsidRDefault="007D4031" w:rsidP="009947B1">
            <w:pPr>
              <w:rPr>
                <w:sz w:val="28"/>
                <w:szCs w:val="28"/>
              </w:rPr>
            </w:pPr>
            <w:r>
              <w:rPr>
                <w:noProof/>
                <w:sz w:val="28"/>
                <w:szCs w:val="28"/>
              </w:rPr>
              <mc:AlternateContent>
                <mc:Choice Requires="wps">
                  <w:drawing>
                    <wp:anchor distT="0" distB="0" distL="114300" distR="114300" simplePos="0" relativeHeight="251674624" behindDoc="0" locked="0" layoutInCell="1" allowOverlap="1">
                      <wp:simplePos x="0" y="0"/>
                      <wp:positionH relativeFrom="column">
                        <wp:posOffset>2750185</wp:posOffset>
                      </wp:positionH>
                      <wp:positionV relativeFrom="paragraph">
                        <wp:posOffset>10795</wp:posOffset>
                      </wp:positionV>
                      <wp:extent cx="579755" cy="446405"/>
                      <wp:effectExtent l="38100" t="0" r="0" b="29845"/>
                      <wp:wrapNone/>
                      <wp:docPr id="68" name="Стрелка вниз 6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755" cy="44640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E91C17"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68" o:spid="_x0000_s1026" type="#_x0000_t67" style="position:absolute;margin-left:216.55pt;margin-top:.85pt;width:45.65pt;height:35.1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"/>
                  </w:pict>
                </mc:Fallback>
              </mc:AlternateContent>
            </w:r>
          </w:p>
          <w:p w:rsidR="00F611A4" w:rsidRPr="006C7400" w:rsidRDefault="00F611A4" w:rsidP="009947B1">
            <w:pPr>
              <w:rPr>
                <w:sz w:val="28"/>
                <w:szCs w:val="28"/>
                <w:highlight w:val="yellow"/>
              </w:rPr>
            </w:pPr>
          </w:p>
          <w:p w:rsidR="00F611A4" w:rsidRPr="006C7400" w:rsidRDefault="007D4031" w:rsidP="009947B1">
            <w:pPr>
              <w:rPr>
                <w:sz w:val="28"/>
                <w:szCs w:val="28"/>
                <w:highlight w:val="yellow"/>
              </w:rPr>
            </w:pPr>
            <w:r>
              <w:rPr>
                <w:noProof/>
                <w:sz w:val="28"/>
                <w:szCs w:val="28"/>
              </w:rPr>
              <mc:AlternateContent>
                <mc:Choice Requires="wps">
                  <w:drawing>
                    <wp:anchor distT="0" distB="0" distL="114300" distR="114300" simplePos="0" relativeHeight="251670528" behindDoc="0" locked="0" layoutInCell="1" allowOverlap="1">
                      <wp:simplePos x="0" y="0"/>
                      <wp:positionH relativeFrom="column">
                        <wp:posOffset>-45720</wp:posOffset>
                      </wp:positionH>
                      <wp:positionV relativeFrom="paragraph">
                        <wp:posOffset>48260</wp:posOffset>
                      </wp:positionV>
                      <wp:extent cx="6149975" cy="2752725"/>
                      <wp:effectExtent l="0" t="0" r="22225" b="28575"/>
                      <wp:wrapNone/>
                      <wp:docPr id="67" name="Прямоугольник 6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49975" cy="2752725"/>
                              </a:xfrm>
                              <a:prstGeom prst="rect">
                                <a:avLst/>
                              </a:prstGeom>
                              <a:solidFill>
                                <a:srgbClr val="FFFFFF"/>
                              </a:solidFill>
                              <a:ln w="9525">
                                <a:solidFill>
                                  <a:srgbClr val="000000"/>
                                </a:solidFill>
                                <a:miter lim="800000"/>
                                <a:headEnd/>
                                <a:tailEnd/>
                              </a:ln>
                            </wps:spPr>
                            <wps:txbx>
                              <w:txbxContent>
                                <w:p w:rsidR="00631C10" w:rsidRDefault="00631C10" w:rsidP="00F611A4">
                                  <w:pPr>
                                    <w:pStyle w:val="af2"/>
                                    <w:spacing w:before="0" w:beforeAutospacing="0" w:after="0" w:afterAutospacing="0"/>
                                    <w:jc w:val="center"/>
                                    <w:rPr>
                                      <w:sz w:val="28"/>
                                      <w:szCs w:val="28"/>
                                    </w:rPr>
                                  </w:pPr>
                                  <w:r w:rsidRPr="00DC1392">
                                    <w:t>2</w:t>
                                  </w:r>
                                  <w:r w:rsidRPr="00DC1392">
                                    <w:rPr>
                                      <w:sz w:val="22"/>
                                    </w:rPr>
                                    <w:t>. </w:t>
                                  </w:r>
                                  <w:r w:rsidRPr="00B5565D">
                                    <w:rPr>
                                      <w:sz w:val="28"/>
                                      <w:szCs w:val="28"/>
                                    </w:rPr>
                                    <w:t xml:space="preserve">Рассмотрение заявления и приложенных к нему документов, </w:t>
                                  </w:r>
                                  <w:r>
                                    <w:rPr>
                                      <w:sz w:val="28"/>
                                      <w:szCs w:val="28"/>
                                    </w:rPr>
                                    <w:t xml:space="preserve">принятие (подписание) документа, являющегося результатом предоставления муниципальной услуги </w:t>
                                  </w:r>
                                </w:p>
                                <w:p w:rsidR="00631C10" w:rsidRPr="00DC1392" w:rsidRDefault="00631C10" w:rsidP="00F611A4">
                                  <w:pPr>
                                    <w:pStyle w:val="af2"/>
                                    <w:spacing w:before="0" w:beforeAutospacing="0" w:after="0" w:afterAutospacing="0"/>
                                    <w:jc w:val="center"/>
                                  </w:pPr>
                                </w:p>
                                <w:p w:rsidR="00631C10" w:rsidRPr="001C6D88" w:rsidRDefault="00631C10" w:rsidP="00F611A4">
                                  <w:pPr>
                                    <w:pStyle w:val="a5"/>
                                    <w:widowControl w:val="0"/>
                                    <w:autoSpaceDE w:val="0"/>
                                    <w:autoSpaceDN w:val="0"/>
                                    <w:adjustRightInd w:val="0"/>
                                    <w:ind w:left="0"/>
                                    <w:jc w:val="center"/>
                                    <w:rPr>
                                      <w:u w:val="singl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67" o:spid="_x0000_s1031" style="position:absolute;margin-left:-3.6pt;margin-top:3.8pt;width:484.25pt;height:216.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">
                      <v:textbox>
                        <w:txbxContent>
                          <w:p w:rsidR="00631C10" w:rsidRDefault="00631C10" w:rsidP="00F611A4">
                            <w:pPr>
                              <w:pStyle w:val="af2"/>
                              <w:spacing w:before="0" w:beforeAutospacing="0" w:after="0" w:afterAutospacing="0"/>
                              <w:jc w:val="center"/>
                              <w:rPr>
                                <w:sz w:val="28"/>
                                <w:szCs w:val="28"/>
                              </w:rPr>
                            </w:pPr>
                            <w:r w:rsidRPr="00DC1392">
                              <w:t>2</w:t>
                            </w:r>
                            <w:r w:rsidRPr="00DC1392">
                              <w:rPr>
                                <w:sz w:val="22"/>
                              </w:rPr>
                              <w:t>. </w:t>
                            </w:r>
                            <w:r w:rsidRPr="00B5565D">
                              <w:rPr>
                                <w:sz w:val="28"/>
                                <w:szCs w:val="28"/>
                              </w:rPr>
                              <w:t xml:space="preserve">Рассмотрение заявления и приложенных к нему документов, </w:t>
                            </w:r>
                            <w:r>
                              <w:rPr>
                                <w:sz w:val="28"/>
                                <w:szCs w:val="28"/>
                              </w:rPr>
                              <w:t xml:space="preserve">принятие (подписание) документа, являющегося результатом предоставления муниципальной услуги </w:t>
                            </w:r>
                          </w:p>
                          <w:p w:rsidR="00631C10" w:rsidRPr="00DC1392" w:rsidRDefault="00631C10" w:rsidP="00F611A4">
                            <w:pPr>
                              <w:pStyle w:val="af2"/>
                              <w:spacing w:before="0" w:beforeAutospacing="0" w:after="0" w:afterAutospacing="0"/>
                              <w:jc w:val="center"/>
                            </w:pPr>
                          </w:p>
                          <w:p w:rsidR="00631C10" w:rsidRPr="001C6D88" w:rsidRDefault="00631C10" w:rsidP="00F611A4">
                            <w:pPr>
                              <w:pStyle w:val="a5"/>
                              <w:widowControl w:val="0"/>
                              <w:autoSpaceDE w:val="0"/>
                              <w:autoSpaceDN w:val="0"/>
                              <w:adjustRightInd w:val="0"/>
                              <w:ind w:left="0"/>
                              <w:jc w:val="center"/>
                              <w:rPr>
                                <w:u w:val="single"/>
                              </w:rPr>
                            </w:pPr>
                          </w:p>
                        </w:txbxContent>
                      </v:textbox>
                    </v:rect>
                  </w:pict>
                </mc:Fallback>
              </mc:AlternateContent>
            </w:r>
          </w:p>
          <w:p w:rsidR="00F611A4" w:rsidRPr="006C7400" w:rsidRDefault="007D4031" w:rsidP="009947B1">
            <w:pPr>
              <w:rPr>
                <w:sz w:val="28"/>
                <w:szCs w:val="28"/>
                <w:highlight w:val="yellow"/>
              </w:rPr>
            </w:pPr>
            <w:r>
              <w:rPr>
                <w:noProof/>
                <w:sz w:val="28"/>
                <w:szCs w:val="28"/>
              </w:rPr>
              <mc:AlternateContent>
                <mc:Choice Requires="wps">
                  <w:drawing>
                    <wp:anchor distT="0" distB="0" distL="114300" distR="114300" simplePos="0" relativeHeight="251662336" behindDoc="0" locked="0" layoutInCell="1" allowOverlap="1">
                      <wp:simplePos x="0" y="0"/>
                      <wp:positionH relativeFrom="column">
                        <wp:posOffset>2847340</wp:posOffset>
                      </wp:positionH>
                      <wp:positionV relativeFrom="paragraph">
                        <wp:posOffset>47625</wp:posOffset>
                      </wp:positionV>
                      <wp:extent cx="347980" cy="140970"/>
                      <wp:effectExtent l="38100" t="0" r="0" b="30480"/>
                      <wp:wrapNone/>
                      <wp:docPr id="66" name="Стрелка вниз 6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7980" cy="140970"/>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86FF73" id="Стрелка вниз 66" o:spid="_x0000_s1026" type="#_x0000_t67" style="position:absolute;margin-left:224.2pt;margin-top:3.75pt;width:27.4pt;height:11.1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"/>
                  </w:pict>
                </mc:Fallback>
              </mc:AlternateContent>
            </w:r>
          </w:p>
        </w:tc>
      </w:tr>
    </w:tbl>
    <w:p w:rsidR="00F611A4" w:rsidRPr="006C7400" w:rsidRDefault="00F611A4" w:rsidP="00F611A4">
      <w:pPr>
        <w:jc w:val="center"/>
        <w:rPr>
          <w:sz w:val="28"/>
          <w:szCs w:val="28"/>
          <w:highlight w:val="yellow"/>
        </w:rPr>
      </w:pPr>
    </w:p>
    <w:p w:rsidR="00F611A4" w:rsidRPr="006C7400" w:rsidRDefault="007D4031" w:rsidP="00F611A4">
      <w:pPr>
        <w:jc w:val="center"/>
        <w:rPr>
          <w:sz w:val="28"/>
          <w:szCs w:val="28"/>
          <w:highlight w:val="yellow"/>
        </w:rPr>
      </w:pPr>
      <w:r>
        <w:rPr>
          <w:noProof/>
          <w:sz w:val="28"/>
          <w:szCs w:val="28"/>
        </w:rPr>
        <mc:AlternateContent>
          <mc:Choice Requires="wps">
            <w:drawing>
              <wp:anchor distT="0" distB="0" distL="114300" distR="114300" simplePos="0" relativeHeight="251671552" behindDoc="0" locked="0" layoutInCell="1" allowOverlap="1">
                <wp:simplePos x="0" y="0"/>
                <wp:positionH relativeFrom="column">
                  <wp:posOffset>292100</wp:posOffset>
                </wp:positionH>
                <wp:positionV relativeFrom="paragraph">
                  <wp:posOffset>119380</wp:posOffset>
                </wp:positionV>
                <wp:extent cx="5782310" cy="895350"/>
                <wp:effectExtent l="0" t="0" r="27940" b="19050"/>
                <wp:wrapNone/>
                <wp:docPr id="56" name="Скругленный прямоугольник 5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82310" cy="895350"/>
                        </a:xfrm>
                        <a:prstGeom prst="roundRect">
                          <a:avLst>
                            <a:gd name="adj" fmla="val 16667"/>
                          </a:avLst>
                        </a:prstGeom>
                        <a:solidFill>
                          <a:srgbClr val="FFFFFF"/>
                        </a:solidFill>
                        <a:ln w="9525">
                          <a:solidFill>
                            <a:srgbClr val="000000"/>
                          </a:solidFill>
                          <a:round/>
                          <a:headEnd/>
                          <a:tailEnd/>
                        </a:ln>
                      </wps:spPr>
                      <wps:txbx>
                        <w:txbxContent>
                          <w:p w:rsidR="00631C10" w:rsidRPr="00C33E95" w:rsidRDefault="00631C10" w:rsidP="00F611A4">
                            <w:pPr>
                              <w:jc w:val="center"/>
                            </w:pPr>
                            <w:r w:rsidRPr="00FB1A30">
                              <w:rPr>
                                <w:color w:val="000000" w:themeColor="text1"/>
                              </w:rPr>
                              <w:t xml:space="preserve">Рассмотрение заявления и приложенных к нему документов, запрос документов в рамках межведомственного информационного взаимодействия, </w:t>
                            </w:r>
                            <w:r>
                              <w:rPr>
                                <w:color w:val="000000" w:themeColor="text1"/>
                              </w:rPr>
                              <w:t xml:space="preserve">рекомендации комиссии по жилищным вопросам, </w:t>
                            </w:r>
                            <w:r w:rsidRPr="00FB1A30">
                              <w:rPr>
                                <w:color w:val="000000" w:themeColor="text1"/>
                              </w:rPr>
                              <w:t xml:space="preserve">подготовка проекта решения о принятии на учет или об отказе в принятии на учет, согласование и подписание проекта приказа </w:t>
                            </w:r>
                          </w:p>
                          <w:p w:rsidR="00631C10" w:rsidRDefault="00631C10" w:rsidP="00F611A4">
                            <w:pPr>
                              <w:pStyle w:val="af2"/>
                              <w:spacing w:before="0" w:after="0"/>
                              <w:jc w:val="center"/>
                              <w:rPr>
                                <w:color w:val="000000"/>
                                <w:sz w:val="20"/>
                                <w:szCs w:val="20"/>
                              </w:rPr>
                            </w:pPr>
                          </w:p>
                          <w:p w:rsidR="00631C10" w:rsidRPr="00D4172B" w:rsidRDefault="00631C10" w:rsidP="00F611A4">
                            <w:pPr>
                              <w:pStyle w:val="af2"/>
                              <w:spacing w:before="0" w:after="0"/>
                              <w:jc w:val="center"/>
                              <w:rPr>
                                <w:color w:val="000000"/>
                                <w:sz w:val="28"/>
                                <w:szCs w:val="28"/>
                              </w:rPr>
                            </w:pPr>
                          </w:p>
                          <w:p w:rsidR="00631C10" w:rsidRPr="009D5835" w:rsidRDefault="00631C10" w:rsidP="00F611A4">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56" o:spid="_x0000_s1032" style="position:absolute;left:0;text-align:left;margin-left:23pt;margin-top:9.4pt;width:455.3pt;height:7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">
                <v:textbox>
                  <w:txbxContent>
                    <w:p w:rsidR="00631C10" w:rsidRPr="00C33E95" w:rsidRDefault="00631C10" w:rsidP="00F611A4">
                      <w:pPr>
                        <w:jc w:val="center"/>
                      </w:pPr>
                      <w:r w:rsidRPr="00FB1A30">
                        <w:rPr>
                          <w:color w:val="000000" w:themeColor="text1"/>
                        </w:rPr>
                        <w:t xml:space="preserve">Рассмотрение заявления и приложенных к нему документов, запрос документов в рамках межведомственного информационного взаимодействия, </w:t>
                      </w:r>
                      <w:r>
                        <w:rPr>
                          <w:color w:val="000000" w:themeColor="text1"/>
                        </w:rPr>
                        <w:t xml:space="preserve">рекомендации комиссии по жилищным вопросам, </w:t>
                      </w:r>
                      <w:r w:rsidRPr="00FB1A30">
                        <w:rPr>
                          <w:color w:val="000000" w:themeColor="text1"/>
                        </w:rPr>
                        <w:t xml:space="preserve">подготовка проекта решения о принятии на учет или об отказе в принятии на учет, согласование и подписание проекта приказа </w:t>
                      </w:r>
                    </w:p>
                    <w:p w:rsidR="00631C10" w:rsidRDefault="00631C10" w:rsidP="00F611A4">
                      <w:pPr>
                        <w:pStyle w:val="af2"/>
                        <w:spacing w:before="0" w:after="0"/>
                        <w:jc w:val="center"/>
                        <w:rPr>
                          <w:color w:val="000000"/>
                          <w:sz w:val="20"/>
                          <w:szCs w:val="20"/>
                        </w:rPr>
                      </w:pPr>
                    </w:p>
                    <w:p w:rsidR="00631C10" w:rsidRPr="00D4172B" w:rsidRDefault="00631C10" w:rsidP="00F611A4">
                      <w:pPr>
                        <w:pStyle w:val="af2"/>
                        <w:spacing w:before="0" w:after="0"/>
                        <w:jc w:val="center"/>
                        <w:rPr>
                          <w:color w:val="000000"/>
                          <w:sz w:val="28"/>
                          <w:szCs w:val="28"/>
                        </w:rPr>
                      </w:pPr>
                    </w:p>
                    <w:p w:rsidR="00631C10" w:rsidRPr="009D5835" w:rsidRDefault="00631C10" w:rsidP="00F611A4">
                      <w:pPr>
                        <w:jc w:val="center"/>
                      </w:pPr>
                    </w:p>
                  </w:txbxContent>
                </v:textbox>
              </v:roundrect>
            </w:pict>
          </mc:Fallback>
        </mc:AlternateContent>
      </w:r>
    </w:p>
    <w:p w:rsidR="00F611A4" w:rsidRPr="006C7400" w:rsidRDefault="00F611A4" w:rsidP="00F611A4">
      <w:pPr>
        <w:jc w:val="center"/>
        <w:rPr>
          <w:sz w:val="28"/>
          <w:szCs w:val="28"/>
          <w:highlight w:val="yellow"/>
        </w:rPr>
      </w:pPr>
    </w:p>
    <w:p w:rsidR="00F611A4" w:rsidRPr="006C7400" w:rsidRDefault="00F611A4" w:rsidP="00F611A4">
      <w:pPr>
        <w:jc w:val="center"/>
        <w:rPr>
          <w:sz w:val="28"/>
          <w:szCs w:val="28"/>
          <w:highlight w:val="yellow"/>
        </w:rPr>
      </w:pPr>
    </w:p>
    <w:p w:rsidR="00F611A4" w:rsidRPr="006C7400" w:rsidRDefault="00F611A4" w:rsidP="00F611A4">
      <w:pPr>
        <w:jc w:val="center"/>
        <w:rPr>
          <w:sz w:val="28"/>
          <w:szCs w:val="28"/>
          <w:highlight w:val="yellow"/>
        </w:rPr>
      </w:pPr>
    </w:p>
    <w:p w:rsidR="00F611A4" w:rsidRPr="006C7400" w:rsidRDefault="007D4031" w:rsidP="00F611A4">
      <w:pPr>
        <w:jc w:val="center"/>
        <w:rPr>
          <w:sz w:val="28"/>
          <w:szCs w:val="28"/>
          <w:highlight w:val="yellow"/>
        </w:rPr>
      </w:pPr>
      <w:r>
        <w:rPr>
          <w:noProof/>
          <w:sz w:val="28"/>
          <w:szCs w:val="28"/>
        </w:rPr>
        <mc:AlternateContent>
          <mc:Choice Requires="wps">
            <w:drawing>
              <wp:anchor distT="0" distB="0" distL="114298" distR="114298" simplePos="0" relativeHeight="251673600" behindDoc="0" locked="0" layoutInCell="1" allowOverlap="1">
                <wp:simplePos x="0" y="0"/>
                <wp:positionH relativeFrom="column">
                  <wp:posOffset>4723764</wp:posOffset>
                </wp:positionH>
                <wp:positionV relativeFrom="paragraph">
                  <wp:posOffset>196850</wp:posOffset>
                </wp:positionV>
                <wp:extent cx="0" cy="146685"/>
                <wp:effectExtent l="76200" t="0" r="57150" b="62865"/>
                <wp:wrapNone/>
                <wp:docPr id="55" name="Прямая со стрелкой 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4668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DD1F863" id="Прямая со стрелкой 55" o:spid="_x0000_s1026" type="#_x0000_t32" style="position:absolute;margin-left:371.95pt;margin-top:15.5pt;width:0;height:11.55pt;z-index:251673600;visibility:visible;mso-wrap-style:square;mso-width-percent:0;mso-height-percent:0;mso-wrap-distance-left:3.17494mm;mso-wrap-distance-top:0;mso-wrap-distance-right:3.17494mm;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">
                <v:stroke endarrow="block"/>
              </v:shape>
            </w:pict>
          </mc:Fallback>
        </mc:AlternateContent>
      </w:r>
      <w:r>
        <w:rPr>
          <w:noProof/>
          <w:sz w:val="28"/>
          <w:szCs w:val="28"/>
        </w:rPr>
        <mc:AlternateContent>
          <mc:Choice Requires="wps">
            <w:drawing>
              <wp:anchor distT="0" distB="0" distL="114300" distR="114300" simplePos="0" relativeHeight="251675648" behindDoc="0" locked="0" layoutInCell="1" allowOverlap="1">
                <wp:simplePos x="0" y="0"/>
                <wp:positionH relativeFrom="column">
                  <wp:posOffset>1583055</wp:posOffset>
                </wp:positionH>
                <wp:positionV relativeFrom="paragraph">
                  <wp:posOffset>196850</wp:posOffset>
                </wp:positionV>
                <wp:extent cx="635" cy="190500"/>
                <wp:effectExtent l="76200" t="0" r="75565" b="57150"/>
                <wp:wrapNone/>
                <wp:docPr id="50" name="Прямая со стрелкой 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1905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545D8BA" id="Прямая со стрелкой 50" o:spid="_x0000_s1026" type="#_x0000_t32" style="position:absolute;margin-left:124.65pt;margin-top:15.5pt;width:.05pt;height:15pt;flip:x;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">
                <v:stroke endarrow="block"/>
              </v:shape>
            </w:pict>
          </mc:Fallback>
        </mc:AlternateContent>
      </w:r>
    </w:p>
    <w:p w:rsidR="00F611A4" w:rsidRPr="006C7400" w:rsidRDefault="007D4031" w:rsidP="00F611A4">
      <w:pPr>
        <w:jc w:val="center"/>
        <w:rPr>
          <w:sz w:val="28"/>
          <w:szCs w:val="28"/>
          <w:highlight w:val="yellow"/>
        </w:rPr>
      </w:pPr>
      <w:r>
        <w:rPr>
          <w:noProof/>
          <w:sz w:val="28"/>
          <w:szCs w:val="28"/>
        </w:rPr>
        <mc:AlternateContent>
          <mc:Choice Requires="wps">
            <w:drawing>
              <wp:anchor distT="0" distB="0" distL="114300" distR="114300" simplePos="0" relativeHeight="251676672" behindDoc="0" locked="0" layoutInCell="1" allowOverlap="1">
                <wp:simplePos x="0" y="0"/>
                <wp:positionH relativeFrom="column">
                  <wp:posOffset>361315</wp:posOffset>
                </wp:positionH>
                <wp:positionV relativeFrom="paragraph">
                  <wp:posOffset>192405</wp:posOffset>
                </wp:positionV>
                <wp:extent cx="2152650" cy="472440"/>
                <wp:effectExtent l="0" t="0" r="19050" b="22860"/>
                <wp:wrapNone/>
                <wp:docPr id="53" name="Овал 5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52650" cy="472440"/>
                        </a:xfrm>
                        <a:prstGeom prst="ellipse">
                          <a:avLst/>
                        </a:prstGeom>
                        <a:solidFill>
                          <a:srgbClr val="FFFFFF"/>
                        </a:solidFill>
                        <a:ln w="9525">
                          <a:solidFill>
                            <a:srgbClr val="000000"/>
                          </a:solidFill>
                          <a:round/>
                          <a:headEnd/>
                          <a:tailEnd/>
                        </a:ln>
                      </wps:spPr>
                      <wps:txbx>
                        <w:txbxContent>
                          <w:p w:rsidR="00631C10" w:rsidRPr="007A7009" w:rsidRDefault="00631C10" w:rsidP="00F611A4">
                            <w:pPr>
                              <w:jc w:val="center"/>
                              <w:rPr>
                                <w:sz w:val="18"/>
                                <w:szCs w:val="18"/>
                              </w:rPr>
                            </w:pPr>
                            <w:r w:rsidRPr="007A7009">
                              <w:rPr>
                                <w:sz w:val="18"/>
                                <w:szCs w:val="18"/>
                              </w:rPr>
                              <w:t>Имеются</w:t>
                            </w:r>
                            <w:r>
                              <w:rPr>
                                <w:sz w:val="18"/>
                                <w:szCs w:val="18"/>
                              </w:rPr>
                              <w:t xml:space="preserve"> основания для отказа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Овал 53" o:spid="_x0000_s1033" style="position:absolute;left:0;text-align:left;margin-left:28.45pt;margin-top:15.15pt;width:169.5pt;height:37.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">
                <v:textbox>
                  <w:txbxContent>
                    <w:p w:rsidR="00631C10" w:rsidRPr="007A7009" w:rsidRDefault="00631C10" w:rsidP="00F611A4">
                      <w:pPr>
                        <w:jc w:val="center"/>
                        <w:rPr>
                          <w:sz w:val="18"/>
                          <w:szCs w:val="18"/>
                        </w:rPr>
                      </w:pPr>
                      <w:r w:rsidRPr="007A7009">
                        <w:rPr>
                          <w:sz w:val="18"/>
                          <w:szCs w:val="18"/>
                        </w:rPr>
                        <w:t>Имеются</w:t>
                      </w:r>
                      <w:r>
                        <w:rPr>
                          <w:sz w:val="18"/>
                          <w:szCs w:val="18"/>
                        </w:rPr>
                        <w:t xml:space="preserve"> основания для отказа</w:t>
                      </w:r>
                    </w:p>
                  </w:txbxContent>
                </v:textbox>
              </v:oval>
            </w:pict>
          </mc:Fallback>
        </mc:AlternateContent>
      </w:r>
      <w:r>
        <w:rPr>
          <w:noProof/>
          <w:sz w:val="28"/>
          <w:szCs w:val="28"/>
        </w:rPr>
        <mc:AlternateContent>
          <mc:Choice Requires="wps">
            <w:drawing>
              <wp:anchor distT="0" distB="0" distL="114300" distR="114300" simplePos="0" relativeHeight="251677696" behindDoc="0" locked="0" layoutInCell="1" allowOverlap="1">
                <wp:simplePos x="0" y="0"/>
                <wp:positionH relativeFrom="column">
                  <wp:posOffset>3756660</wp:posOffset>
                </wp:positionH>
                <wp:positionV relativeFrom="paragraph">
                  <wp:posOffset>140970</wp:posOffset>
                </wp:positionV>
                <wp:extent cx="1885950" cy="481965"/>
                <wp:effectExtent l="0" t="0" r="19050" b="13335"/>
                <wp:wrapNone/>
                <wp:docPr id="52" name="Овал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85950" cy="481965"/>
                        </a:xfrm>
                        <a:prstGeom prst="ellipse">
                          <a:avLst/>
                        </a:prstGeom>
                        <a:solidFill>
                          <a:srgbClr val="FFFFFF"/>
                        </a:solidFill>
                        <a:ln w="9525">
                          <a:solidFill>
                            <a:srgbClr val="000000"/>
                          </a:solidFill>
                          <a:round/>
                          <a:headEnd/>
                          <a:tailEnd/>
                        </a:ln>
                      </wps:spPr>
                      <wps:txbx>
                        <w:txbxContent>
                          <w:p w:rsidR="00631C10" w:rsidRPr="007A7009" w:rsidRDefault="00631C10" w:rsidP="00F611A4">
                            <w:pPr>
                              <w:jc w:val="center"/>
                              <w:rPr>
                                <w:sz w:val="18"/>
                                <w:szCs w:val="18"/>
                              </w:rPr>
                            </w:pPr>
                            <w:r w:rsidRPr="007A7009">
                              <w:rPr>
                                <w:sz w:val="18"/>
                                <w:szCs w:val="18"/>
                              </w:rPr>
                              <w:t>Отсутствуют</w:t>
                            </w:r>
                            <w:r>
                              <w:rPr>
                                <w:sz w:val="18"/>
                                <w:szCs w:val="18"/>
                              </w:rPr>
                              <w:t xml:space="preserve"> основания для отказа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Овал 52" o:spid="_x0000_s1034" style="position:absolute;left:0;text-align:left;margin-left:295.8pt;margin-top:11.1pt;width:148.5pt;height:37.9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">
                <v:textbox>
                  <w:txbxContent>
                    <w:p w:rsidR="00631C10" w:rsidRPr="007A7009" w:rsidRDefault="00631C10" w:rsidP="00F611A4">
                      <w:pPr>
                        <w:jc w:val="center"/>
                        <w:rPr>
                          <w:sz w:val="18"/>
                          <w:szCs w:val="18"/>
                        </w:rPr>
                      </w:pPr>
                      <w:r w:rsidRPr="007A7009">
                        <w:rPr>
                          <w:sz w:val="18"/>
                          <w:szCs w:val="18"/>
                        </w:rPr>
                        <w:t>Отсутствуют</w:t>
                      </w:r>
                      <w:r>
                        <w:rPr>
                          <w:sz w:val="18"/>
                          <w:szCs w:val="18"/>
                        </w:rPr>
                        <w:t xml:space="preserve"> основания для отказа</w:t>
                      </w:r>
                    </w:p>
                  </w:txbxContent>
                </v:textbox>
              </v:oval>
            </w:pict>
          </mc:Fallback>
        </mc:AlternateContent>
      </w:r>
    </w:p>
    <w:p w:rsidR="00F611A4" w:rsidRPr="006C7400" w:rsidRDefault="00F611A4" w:rsidP="00F611A4">
      <w:pPr>
        <w:jc w:val="center"/>
        <w:rPr>
          <w:sz w:val="28"/>
          <w:szCs w:val="28"/>
          <w:highlight w:val="yellow"/>
        </w:rPr>
      </w:pPr>
    </w:p>
    <w:p w:rsidR="00F611A4" w:rsidRPr="006C7400" w:rsidRDefault="007D4031" w:rsidP="00F611A4">
      <w:pPr>
        <w:jc w:val="center"/>
        <w:rPr>
          <w:sz w:val="28"/>
          <w:szCs w:val="28"/>
          <w:highlight w:val="yellow"/>
        </w:rPr>
      </w:pPr>
      <w:r>
        <w:rPr>
          <w:noProof/>
          <w:sz w:val="28"/>
          <w:szCs w:val="28"/>
        </w:rPr>
        <mc:AlternateContent>
          <mc:Choice Requires="wps">
            <w:drawing>
              <wp:anchor distT="0" distB="0" distL="114300" distR="114300" simplePos="0" relativeHeight="251680768" behindDoc="0" locked="0" layoutInCell="1" allowOverlap="1">
                <wp:simplePos x="0" y="0"/>
                <wp:positionH relativeFrom="column">
                  <wp:posOffset>4648835</wp:posOffset>
                </wp:positionH>
                <wp:positionV relativeFrom="paragraph">
                  <wp:posOffset>156845</wp:posOffset>
                </wp:positionV>
                <wp:extent cx="635" cy="127635"/>
                <wp:effectExtent l="76200" t="0" r="75565" b="62865"/>
                <wp:wrapNone/>
                <wp:docPr id="51" name="Прямая со стрелкой 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1276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667C4D5" id="Прямая со стрелкой 51" o:spid="_x0000_s1026" type="#_x0000_t32" style="position:absolute;margin-left:366.05pt;margin-top:12.35pt;width:.05pt;height:10.05pt;flip:x;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">
                <v:stroke endarrow="block"/>
              </v:shape>
            </w:pict>
          </mc:Fallback>
        </mc:AlternateContent>
      </w:r>
    </w:p>
    <w:p w:rsidR="00F611A4" w:rsidRPr="006C7400" w:rsidRDefault="007D4031" w:rsidP="00F611A4">
      <w:pPr>
        <w:jc w:val="center"/>
        <w:rPr>
          <w:sz w:val="28"/>
          <w:szCs w:val="28"/>
          <w:highlight w:val="yellow"/>
        </w:rPr>
      </w:pPr>
      <w:r>
        <w:rPr>
          <w:noProof/>
          <w:sz w:val="28"/>
          <w:szCs w:val="28"/>
        </w:rPr>
        <mc:AlternateContent>
          <mc:Choice Requires="wps">
            <w:drawing>
              <wp:anchor distT="0" distB="0" distL="114300" distR="114300" simplePos="0" relativeHeight="251679744" behindDoc="0" locked="0" layoutInCell="1" allowOverlap="1">
                <wp:simplePos x="0" y="0"/>
                <wp:positionH relativeFrom="column">
                  <wp:posOffset>3423920</wp:posOffset>
                </wp:positionH>
                <wp:positionV relativeFrom="paragraph">
                  <wp:posOffset>72390</wp:posOffset>
                </wp:positionV>
                <wp:extent cx="2440305" cy="367030"/>
                <wp:effectExtent l="0" t="0" r="17145" b="13970"/>
                <wp:wrapNone/>
                <wp:docPr id="49" name="Скругленный прямоугольник 4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40305" cy="367030"/>
                        </a:xfrm>
                        <a:prstGeom prst="roundRect">
                          <a:avLst>
                            <a:gd name="adj" fmla="val 16667"/>
                          </a:avLst>
                        </a:prstGeom>
                        <a:solidFill>
                          <a:srgbClr val="FFFFFF"/>
                        </a:solidFill>
                        <a:ln w="9525">
                          <a:solidFill>
                            <a:srgbClr val="000000"/>
                          </a:solidFill>
                          <a:round/>
                          <a:headEnd/>
                          <a:tailEnd/>
                        </a:ln>
                      </wps:spPr>
                      <wps:txbx>
                        <w:txbxContent>
                          <w:p w:rsidR="00631C10" w:rsidRPr="00C33E95" w:rsidRDefault="00631C10" w:rsidP="00F611A4">
                            <w:pPr>
                              <w:jc w:val="center"/>
                            </w:pPr>
                            <w:r>
                              <w:t>Решение о постановке на учет</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49" o:spid="_x0000_s1035" style="position:absolute;left:0;text-align:left;margin-left:269.6pt;margin-top:5.7pt;width:192.15pt;height:28.9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">
                <v:textbox>
                  <w:txbxContent>
                    <w:p w:rsidR="00631C10" w:rsidRPr="00C33E95" w:rsidRDefault="00631C10" w:rsidP="00F611A4">
                      <w:pPr>
                        <w:jc w:val="center"/>
                      </w:pPr>
                      <w:r>
                        <w:t>Решение о постановке на учет</w:t>
                      </w:r>
                    </w:p>
                  </w:txbxContent>
                </v:textbox>
              </v:roundrect>
            </w:pict>
          </mc:Fallback>
        </mc:AlternateContent>
      </w:r>
      <w:r>
        <w:rPr>
          <w:noProof/>
          <w:sz w:val="28"/>
          <w:szCs w:val="28"/>
        </w:rPr>
        <mc:AlternateContent>
          <mc:Choice Requires="wps">
            <w:drawing>
              <wp:anchor distT="0" distB="0" distL="114300" distR="114300" simplePos="0" relativeHeight="251678720" behindDoc="0" locked="0" layoutInCell="1" allowOverlap="1">
                <wp:simplePos x="0" y="0"/>
                <wp:positionH relativeFrom="column">
                  <wp:posOffset>561975</wp:posOffset>
                </wp:positionH>
                <wp:positionV relativeFrom="paragraph">
                  <wp:posOffset>77470</wp:posOffset>
                </wp:positionV>
                <wp:extent cx="1811020" cy="367030"/>
                <wp:effectExtent l="0" t="0" r="17780" b="13970"/>
                <wp:wrapNone/>
                <wp:docPr id="48" name="Скругленный прямоугольник 4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11020" cy="367030"/>
                        </a:xfrm>
                        <a:prstGeom prst="roundRect">
                          <a:avLst>
                            <a:gd name="adj" fmla="val 16667"/>
                          </a:avLst>
                        </a:prstGeom>
                        <a:solidFill>
                          <a:srgbClr val="FFFFFF"/>
                        </a:solidFill>
                        <a:ln w="9525">
                          <a:solidFill>
                            <a:srgbClr val="000000"/>
                          </a:solidFill>
                          <a:round/>
                          <a:headEnd/>
                          <a:tailEnd/>
                        </a:ln>
                      </wps:spPr>
                      <wps:txbx>
                        <w:txbxContent>
                          <w:p w:rsidR="00631C10" w:rsidRPr="00C33E95" w:rsidRDefault="00631C10" w:rsidP="00F611A4">
                            <w:pPr>
                              <w:jc w:val="center"/>
                            </w:pPr>
                            <w:r>
                              <w:t>Решение об отказе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id="Скругленный прямоугольник 48" o:spid="_x0000_s1036" style="position:absolute;left:0;text-align:left;margin-left:44.25pt;margin-top:6.1pt;width:142.6pt;height:28.9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">
                <v:textbox>
                  <w:txbxContent>
                    <w:p w:rsidR="00631C10" w:rsidRPr="00C33E95" w:rsidRDefault="00631C10" w:rsidP="00F611A4">
                      <w:pPr>
                        <w:jc w:val="center"/>
                      </w:pPr>
                      <w:r>
                        <w:t>Решение об отказе</w:t>
                      </w:r>
                    </w:p>
                  </w:txbxContent>
                </v:textbox>
              </v:roundrect>
            </w:pict>
          </mc:Fallback>
        </mc:AlternateContent>
      </w:r>
    </w:p>
    <w:p w:rsidR="00F611A4" w:rsidRPr="006C7400" w:rsidRDefault="00F611A4" w:rsidP="00F611A4">
      <w:pPr>
        <w:jc w:val="center"/>
        <w:rPr>
          <w:sz w:val="28"/>
          <w:szCs w:val="28"/>
          <w:highlight w:val="yellow"/>
        </w:rPr>
      </w:pPr>
    </w:p>
    <w:p w:rsidR="00F611A4" w:rsidRPr="006C7400" w:rsidRDefault="00F611A4" w:rsidP="00F611A4">
      <w:pPr>
        <w:jc w:val="center"/>
        <w:rPr>
          <w:sz w:val="28"/>
          <w:szCs w:val="28"/>
          <w:highlight w:val="yellow"/>
        </w:rPr>
      </w:pPr>
    </w:p>
    <w:p w:rsidR="00F611A4" w:rsidRPr="006C7400" w:rsidRDefault="007D4031" w:rsidP="00F611A4">
      <w:pPr>
        <w:jc w:val="center"/>
        <w:rPr>
          <w:sz w:val="28"/>
          <w:szCs w:val="28"/>
          <w:highlight w:val="yellow"/>
        </w:rPr>
      </w:pPr>
      <w:r>
        <w:rPr>
          <w:noProof/>
          <w:sz w:val="28"/>
          <w:szCs w:val="28"/>
        </w:rPr>
        <mc:AlternateContent>
          <mc:Choice Requires="wps">
            <w:drawing>
              <wp:anchor distT="0" distB="0" distL="114300" distR="114300" simplePos="0" relativeHeight="251681792" behindDoc="0" locked="0" layoutInCell="1" allowOverlap="1">
                <wp:simplePos x="0" y="0"/>
                <wp:positionH relativeFrom="column">
                  <wp:posOffset>2730500</wp:posOffset>
                </wp:positionH>
                <wp:positionV relativeFrom="paragraph">
                  <wp:posOffset>10795</wp:posOffset>
                </wp:positionV>
                <wp:extent cx="579120" cy="410845"/>
                <wp:effectExtent l="38100" t="0" r="49530" b="46355"/>
                <wp:wrapNone/>
                <wp:docPr id="47" name="Стрелка вниз 4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79120" cy="410845"/>
                        </a:xfrm>
                        <a:prstGeom prst="downArrow">
                          <a:avLst>
                            <a:gd name="adj1" fmla="val 50000"/>
                            <a:gd name="adj2" fmla="val 25000"/>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23CA81B" id="Стрелка вниз 47" o:spid="_x0000_s1026" type="#_x0000_t67" style="position:absolute;margin-left:215pt;margin-top:.85pt;width:45.6pt;height:32.35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"/>
            </w:pict>
          </mc:Fallback>
        </mc:AlternateContent>
      </w:r>
    </w:p>
    <w:p w:rsidR="00F611A4" w:rsidRPr="006C7400" w:rsidRDefault="00F611A4" w:rsidP="00F611A4">
      <w:pPr>
        <w:jc w:val="center"/>
        <w:rPr>
          <w:sz w:val="28"/>
          <w:szCs w:val="28"/>
          <w:highlight w:val="yellow"/>
        </w:rPr>
      </w:pPr>
    </w:p>
    <w:p w:rsidR="00F611A4" w:rsidRPr="006C7400" w:rsidRDefault="007D4031" w:rsidP="00F611A4">
      <w:pPr>
        <w:jc w:val="center"/>
        <w:rPr>
          <w:sz w:val="28"/>
          <w:szCs w:val="28"/>
          <w:highlight w:val="yellow"/>
        </w:rPr>
      </w:pPr>
      <w:r>
        <w:rPr>
          <w:noProof/>
          <w:sz w:val="28"/>
          <w:szCs w:val="28"/>
        </w:rPr>
        <mc:AlternateContent>
          <mc:Choice Requires="wps">
            <w:drawing>
              <wp:anchor distT="0" distB="0" distL="114300" distR="114300" simplePos="0" relativeHeight="251669504" behindDoc="0" locked="0" layoutInCell="1" allowOverlap="1">
                <wp:simplePos x="0" y="0"/>
                <wp:positionH relativeFrom="column">
                  <wp:posOffset>-69850</wp:posOffset>
                </wp:positionH>
                <wp:positionV relativeFrom="paragraph">
                  <wp:posOffset>126365</wp:posOffset>
                </wp:positionV>
                <wp:extent cx="6184900" cy="838200"/>
                <wp:effectExtent l="0" t="0" r="25400" b="19050"/>
                <wp:wrapNone/>
                <wp:docPr id="46" name="Прямоугольник 4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184900" cy="838200"/>
                        </a:xfrm>
                        <a:prstGeom prst="rect">
                          <a:avLst/>
                        </a:prstGeom>
                        <a:solidFill>
                          <a:srgbClr val="FFFFFF"/>
                        </a:solidFill>
                        <a:ln w="9525">
                          <a:solidFill>
                            <a:srgbClr val="000000"/>
                          </a:solidFill>
                          <a:miter lim="800000"/>
                          <a:headEnd/>
                          <a:tailEnd/>
                        </a:ln>
                      </wps:spPr>
                      <wps:txbx>
                        <w:txbxContent>
                          <w:p w:rsidR="00631C10" w:rsidRPr="00DC1392" w:rsidRDefault="00631C10" w:rsidP="00F611A4">
                            <w:pPr>
                              <w:pStyle w:val="a5"/>
                              <w:widowControl w:val="0"/>
                              <w:autoSpaceDE w:val="0"/>
                              <w:autoSpaceDN w:val="0"/>
                              <w:adjustRightInd w:val="0"/>
                              <w:ind w:left="502"/>
                              <w:jc w:val="center"/>
                            </w:pPr>
                            <w:r w:rsidRPr="00DC1392">
                              <w:t>3.  Направление (выдача) заявителю документа, являющегося результатом предоставления муниципальной услуги, или сообщения о возможности его получения при личном обращении в комитете</w:t>
                            </w:r>
                            <w:r>
                              <w:t xml:space="preserve"> или МФЦ (филиале МФЦ)</w:t>
                            </w:r>
                          </w:p>
                          <w:p w:rsidR="00631C10" w:rsidRPr="00DC1392" w:rsidRDefault="00631C10" w:rsidP="00F611A4">
                            <w:pPr>
                              <w:pStyle w:val="a5"/>
                              <w:widowControl w:val="0"/>
                              <w:autoSpaceDE w:val="0"/>
                              <w:autoSpaceDN w:val="0"/>
                              <w:adjustRightInd w:val="0"/>
                              <w:ind w:left="0"/>
                              <w:jc w:val="center"/>
                            </w:pPr>
                          </w:p>
                          <w:p w:rsidR="00631C10" w:rsidRPr="001C6D88" w:rsidRDefault="00631C10" w:rsidP="00F611A4">
                            <w:pPr>
                              <w:pStyle w:val="a5"/>
                              <w:widowControl w:val="0"/>
                              <w:autoSpaceDE w:val="0"/>
                              <w:autoSpaceDN w:val="0"/>
                              <w:adjustRightInd w:val="0"/>
                              <w:ind w:left="0"/>
                              <w:rPr>
                                <w:u w:val="singl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46" o:spid="_x0000_s1037" style="position:absolute;left:0;text-align:left;margin-left:-5.5pt;margin-top:9.95pt;width:487pt;height:6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">
                <v:textbox>
                  <w:txbxContent>
                    <w:p w:rsidR="00631C10" w:rsidRPr="00DC1392" w:rsidRDefault="00631C10" w:rsidP="00F611A4">
                      <w:pPr>
                        <w:pStyle w:val="a5"/>
                        <w:widowControl w:val="0"/>
                        <w:autoSpaceDE w:val="0"/>
                        <w:autoSpaceDN w:val="0"/>
                        <w:adjustRightInd w:val="0"/>
                        <w:ind w:left="502"/>
                        <w:jc w:val="center"/>
                      </w:pPr>
                      <w:r w:rsidRPr="00DC1392">
                        <w:t>3.  Направление (выдача) заявителю документа, являющегося результатом предоставления муниципальной услуги, или сообщения о возможности его получения при личном обращении в комитете</w:t>
                      </w:r>
                      <w:r>
                        <w:t xml:space="preserve"> или МФЦ (филиале МФЦ)</w:t>
                      </w:r>
                    </w:p>
                    <w:p w:rsidR="00631C10" w:rsidRPr="00DC1392" w:rsidRDefault="00631C10" w:rsidP="00F611A4">
                      <w:pPr>
                        <w:pStyle w:val="a5"/>
                        <w:widowControl w:val="0"/>
                        <w:autoSpaceDE w:val="0"/>
                        <w:autoSpaceDN w:val="0"/>
                        <w:adjustRightInd w:val="0"/>
                        <w:ind w:left="0"/>
                        <w:jc w:val="center"/>
                      </w:pPr>
                    </w:p>
                    <w:p w:rsidR="00631C10" w:rsidRPr="001C6D88" w:rsidRDefault="00631C10" w:rsidP="00F611A4">
                      <w:pPr>
                        <w:pStyle w:val="a5"/>
                        <w:widowControl w:val="0"/>
                        <w:autoSpaceDE w:val="0"/>
                        <w:autoSpaceDN w:val="0"/>
                        <w:adjustRightInd w:val="0"/>
                        <w:ind w:left="0"/>
                        <w:rPr>
                          <w:u w:val="single"/>
                        </w:rPr>
                      </w:pPr>
                    </w:p>
                  </w:txbxContent>
                </v:textbox>
              </v:rect>
            </w:pict>
          </mc:Fallback>
        </mc:AlternateContent>
      </w:r>
    </w:p>
    <w:p w:rsidR="00F611A4" w:rsidRPr="006C7400" w:rsidRDefault="00F611A4" w:rsidP="00F611A4">
      <w:pPr>
        <w:jc w:val="center"/>
        <w:rPr>
          <w:sz w:val="28"/>
          <w:szCs w:val="28"/>
          <w:highlight w:val="yellow"/>
        </w:rPr>
      </w:pPr>
    </w:p>
    <w:p w:rsidR="00F611A4" w:rsidRPr="006C7400" w:rsidRDefault="00F611A4" w:rsidP="00F611A4">
      <w:pPr>
        <w:jc w:val="center"/>
        <w:rPr>
          <w:sz w:val="28"/>
          <w:szCs w:val="28"/>
          <w:highlight w:val="yellow"/>
        </w:rPr>
      </w:pPr>
    </w:p>
    <w:p w:rsidR="00F611A4" w:rsidRPr="006C7400" w:rsidRDefault="00F611A4" w:rsidP="00F611A4">
      <w:pPr>
        <w:jc w:val="center"/>
        <w:rPr>
          <w:sz w:val="28"/>
          <w:szCs w:val="28"/>
          <w:highlight w:val="yellow"/>
        </w:rPr>
      </w:pPr>
    </w:p>
    <w:p w:rsidR="00F611A4" w:rsidRPr="006C7400" w:rsidRDefault="00F611A4" w:rsidP="00F611A4">
      <w:pPr>
        <w:jc w:val="center"/>
        <w:rPr>
          <w:sz w:val="28"/>
          <w:szCs w:val="28"/>
          <w:highlight w:val="yellow"/>
        </w:rPr>
      </w:pPr>
    </w:p>
    <w:p w:rsidR="00F611A4" w:rsidRPr="006C7400" w:rsidRDefault="00F611A4" w:rsidP="00F611A4">
      <w:pPr>
        <w:jc w:val="center"/>
        <w:rPr>
          <w:sz w:val="28"/>
          <w:szCs w:val="28"/>
          <w:highlight w:val="yellow"/>
        </w:rPr>
      </w:pPr>
    </w:p>
    <w:p w:rsidR="0089554A" w:rsidRDefault="0089554A" w:rsidP="00382722">
      <w:pPr>
        <w:spacing w:line="276" w:lineRule="auto"/>
        <w:ind w:left="7140" w:firstLine="170"/>
        <w:rPr>
          <w:sz w:val="28"/>
          <w:szCs w:val="28"/>
        </w:rPr>
      </w:pPr>
    </w:p>
    <w:p w:rsidR="00E00FDE" w:rsidRPr="00F40D86" w:rsidRDefault="00E00FDE" w:rsidP="00382722">
      <w:pPr>
        <w:spacing w:line="276" w:lineRule="auto"/>
        <w:ind w:left="7140" w:firstLine="170"/>
        <w:rPr>
          <w:sz w:val="28"/>
          <w:szCs w:val="28"/>
        </w:rPr>
      </w:pPr>
      <w:r w:rsidRPr="00F40D86">
        <w:rPr>
          <w:sz w:val="28"/>
          <w:szCs w:val="28"/>
        </w:rPr>
        <w:t xml:space="preserve">Приложение </w:t>
      </w:r>
      <w:r w:rsidR="00D4327C">
        <w:rPr>
          <w:sz w:val="28"/>
          <w:szCs w:val="28"/>
        </w:rPr>
        <w:t>5</w:t>
      </w:r>
    </w:p>
    <w:p w:rsidR="00E00FDE" w:rsidRPr="00F40D86" w:rsidRDefault="00E00FDE" w:rsidP="00E00FDE">
      <w:pPr>
        <w:spacing w:line="0" w:lineRule="atLeast"/>
        <w:ind w:left="7371"/>
        <w:contextualSpacing/>
        <w:rPr>
          <w:sz w:val="28"/>
          <w:szCs w:val="28"/>
        </w:rPr>
      </w:pPr>
      <w:r w:rsidRPr="00F40D86">
        <w:rPr>
          <w:sz w:val="28"/>
          <w:szCs w:val="28"/>
        </w:rPr>
        <w:t>к Регламенту</w:t>
      </w:r>
    </w:p>
    <w:p w:rsidR="00E00FDE" w:rsidRPr="00F40D86" w:rsidRDefault="00E00FDE" w:rsidP="00E00FDE">
      <w:pPr>
        <w:widowControl w:val="0"/>
        <w:autoSpaceDE w:val="0"/>
        <w:autoSpaceDN w:val="0"/>
        <w:jc w:val="both"/>
        <w:rPr>
          <w:rFonts w:ascii="Courier New" w:hAnsi="Courier New" w:cs="Courier New"/>
          <w:sz w:val="20"/>
          <w:szCs w:val="20"/>
        </w:rPr>
      </w:pPr>
    </w:p>
    <w:p w:rsidR="00E00FDE" w:rsidRPr="00F40D86" w:rsidRDefault="00E00FDE" w:rsidP="00E00FDE">
      <w:pPr>
        <w:widowControl w:val="0"/>
        <w:autoSpaceDE w:val="0"/>
        <w:autoSpaceDN w:val="0"/>
        <w:jc w:val="both"/>
        <w:rPr>
          <w:rFonts w:ascii="Courier New" w:hAnsi="Courier New" w:cs="Courier New"/>
          <w:sz w:val="20"/>
          <w:szCs w:val="20"/>
        </w:rPr>
      </w:pPr>
    </w:p>
    <w:p w:rsidR="00E00FDE" w:rsidRPr="00F40D86" w:rsidRDefault="00E00FDE" w:rsidP="00E00FDE">
      <w:pPr>
        <w:widowControl w:val="0"/>
        <w:autoSpaceDE w:val="0"/>
        <w:autoSpaceDN w:val="0"/>
        <w:jc w:val="both"/>
        <w:rPr>
          <w:rFonts w:ascii="Courier New" w:hAnsi="Courier New" w:cs="Courier New"/>
          <w:sz w:val="20"/>
          <w:szCs w:val="20"/>
        </w:rPr>
      </w:pPr>
    </w:p>
    <w:p w:rsidR="00E00FDE" w:rsidRPr="00F40D86" w:rsidRDefault="00E00FDE" w:rsidP="00E00FDE">
      <w:pPr>
        <w:widowControl w:val="0"/>
        <w:autoSpaceDE w:val="0"/>
        <w:autoSpaceDN w:val="0"/>
        <w:jc w:val="center"/>
        <w:rPr>
          <w:sz w:val="28"/>
          <w:szCs w:val="28"/>
        </w:rPr>
      </w:pPr>
      <w:r w:rsidRPr="00F40D86">
        <w:rPr>
          <w:sz w:val="28"/>
          <w:szCs w:val="28"/>
        </w:rPr>
        <w:t>РАСПИСКА</w:t>
      </w:r>
    </w:p>
    <w:p w:rsidR="000D7935" w:rsidRDefault="00E00FDE" w:rsidP="000D7935">
      <w:pPr>
        <w:ind w:firstLine="851"/>
        <w:jc w:val="both"/>
        <w:rPr>
          <w:sz w:val="28"/>
          <w:szCs w:val="28"/>
        </w:rPr>
      </w:pPr>
      <w:r w:rsidRPr="00F40D86">
        <w:rPr>
          <w:sz w:val="28"/>
          <w:szCs w:val="28"/>
        </w:rPr>
        <w:t xml:space="preserve">в получении заявления и прилагаемых к нему документов </w:t>
      </w:r>
      <w:r>
        <w:rPr>
          <w:sz w:val="28"/>
          <w:szCs w:val="28"/>
        </w:rPr>
        <w:t xml:space="preserve">для получения муниципальной услуги </w:t>
      </w:r>
      <w:r w:rsidR="009C61D9" w:rsidRPr="00320F3A">
        <w:rPr>
          <w:sz w:val="28"/>
          <w:szCs w:val="28"/>
        </w:rPr>
        <w:t>«</w:t>
      </w:r>
      <w:r w:rsidR="000D7935" w:rsidRPr="004C565E">
        <w:rPr>
          <w:sz w:val="28"/>
          <w:szCs w:val="28"/>
        </w:rPr>
        <w:t>Учет граждан, имеющих право на бесплатное предоставление земельного участка для индивидуального жилищного строительства, состоящих на учете в качестве нуждающихся в улучшении жилищных условий»</w:t>
      </w:r>
    </w:p>
    <w:p w:rsidR="009C61D9" w:rsidRPr="00320F3A" w:rsidRDefault="009C61D9" w:rsidP="009C61D9">
      <w:pPr>
        <w:jc w:val="center"/>
        <w:rPr>
          <w:sz w:val="28"/>
          <w:szCs w:val="28"/>
        </w:rPr>
      </w:pPr>
    </w:p>
    <w:p w:rsidR="009C61D9" w:rsidRPr="00320F3A" w:rsidRDefault="009C61D9" w:rsidP="009C61D9">
      <w:pPr>
        <w:autoSpaceDE w:val="0"/>
        <w:autoSpaceDN w:val="0"/>
        <w:adjustRightInd w:val="0"/>
        <w:ind w:firstLine="709"/>
        <w:jc w:val="center"/>
        <w:rPr>
          <w:sz w:val="28"/>
          <w:szCs w:val="28"/>
        </w:rPr>
      </w:pPr>
    </w:p>
    <w:p w:rsidR="009C61D9" w:rsidRDefault="009C61D9" w:rsidP="009C61D9">
      <w:pPr>
        <w:autoSpaceDE w:val="0"/>
        <w:autoSpaceDN w:val="0"/>
        <w:adjustRightInd w:val="0"/>
        <w:ind w:firstLine="709"/>
        <w:rPr>
          <w:sz w:val="28"/>
          <w:szCs w:val="28"/>
        </w:rPr>
      </w:pPr>
      <w:r>
        <w:rPr>
          <w:sz w:val="28"/>
          <w:szCs w:val="28"/>
        </w:rPr>
        <w:t>Заявитель  _________________________________________________,</w:t>
      </w:r>
    </w:p>
    <w:p w:rsidR="009C61D9" w:rsidRPr="00320F3A" w:rsidRDefault="009C61D9" w:rsidP="009C61D9">
      <w:pPr>
        <w:autoSpaceDE w:val="0"/>
        <w:autoSpaceDN w:val="0"/>
        <w:adjustRightInd w:val="0"/>
        <w:ind w:firstLine="709"/>
        <w:rPr>
          <w:sz w:val="28"/>
          <w:szCs w:val="28"/>
        </w:rPr>
      </w:pPr>
      <w:r>
        <w:rPr>
          <w:sz w:val="28"/>
          <w:szCs w:val="28"/>
        </w:rPr>
        <w:t xml:space="preserve">проживающий (ая) по адресу: _________________________________ </w:t>
      </w:r>
    </w:p>
    <w:p w:rsidR="009C61D9" w:rsidRPr="00B913DD" w:rsidRDefault="009C61D9" w:rsidP="009C61D9">
      <w:pPr>
        <w:pStyle w:val="ConsPlusNormal"/>
        <w:ind w:firstLine="540"/>
        <w:jc w:val="center"/>
      </w:pPr>
    </w:p>
    <w:p w:rsidR="009C61D9" w:rsidRPr="00B913DD" w:rsidRDefault="009C61D9" w:rsidP="009C61D9">
      <w:pPr>
        <w:pStyle w:val="ConsPlusNormal"/>
        <w:ind w:firstLine="540"/>
        <w:jc w:val="center"/>
      </w:pPr>
    </w:p>
    <w:tbl>
      <w:tblPr>
        <w:tblpPr w:leftFromText="180" w:rightFromText="180" w:vertAnchor="text" w:tblpY="1"/>
        <w:tblOverlap w:val="neve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1"/>
        <w:gridCol w:w="4287"/>
        <w:gridCol w:w="2160"/>
        <w:gridCol w:w="2160"/>
      </w:tblGrid>
      <w:tr w:rsidR="009C61D9" w:rsidRPr="00B913DD" w:rsidTr="00912D7D">
        <w:tc>
          <w:tcPr>
            <w:tcW w:w="861" w:type="dxa"/>
          </w:tcPr>
          <w:p w:rsidR="009C61D9" w:rsidRPr="00B913DD" w:rsidRDefault="009C61D9" w:rsidP="00912D7D">
            <w:pPr>
              <w:pStyle w:val="ConsPlusNormal"/>
              <w:jc w:val="center"/>
            </w:pPr>
            <w:r w:rsidRPr="00B913DD">
              <w:t>№п/п</w:t>
            </w:r>
          </w:p>
        </w:tc>
        <w:tc>
          <w:tcPr>
            <w:tcW w:w="4287" w:type="dxa"/>
          </w:tcPr>
          <w:p w:rsidR="009C61D9" w:rsidRPr="00B913DD" w:rsidRDefault="009C61D9" w:rsidP="00912D7D">
            <w:pPr>
              <w:pStyle w:val="ConsPlusNormal"/>
              <w:jc w:val="center"/>
            </w:pPr>
            <w:r w:rsidRPr="00B913DD">
              <w:t>Наименование документа,</w:t>
            </w:r>
          </w:p>
          <w:p w:rsidR="009C61D9" w:rsidRPr="00B913DD" w:rsidRDefault="009C61D9" w:rsidP="00912D7D">
            <w:pPr>
              <w:pStyle w:val="ConsPlusNormal"/>
              <w:jc w:val="center"/>
            </w:pPr>
            <w:r w:rsidRPr="00B913DD">
              <w:t>дата, номер</w:t>
            </w:r>
          </w:p>
        </w:tc>
        <w:tc>
          <w:tcPr>
            <w:tcW w:w="2160" w:type="dxa"/>
          </w:tcPr>
          <w:p w:rsidR="009C61D9" w:rsidRDefault="009C61D9" w:rsidP="00912D7D">
            <w:pPr>
              <w:pStyle w:val="ConsPlusNormal"/>
              <w:jc w:val="center"/>
            </w:pPr>
            <w:r>
              <w:t>Оригинал</w:t>
            </w:r>
          </w:p>
          <w:p w:rsidR="009C61D9" w:rsidRPr="00B913DD" w:rsidRDefault="009C61D9" w:rsidP="00382722">
            <w:pPr>
              <w:pStyle w:val="ConsPlusNormal"/>
              <w:jc w:val="center"/>
            </w:pPr>
            <w:r>
              <w:t xml:space="preserve">(кол-во </w:t>
            </w:r>
            <w:r w:rsidR="00382722">
              <w:t>экземпляров</w:t>
            </w:r>
          </w:p>
        </w:tc>
        <w:tc>
          <w:tcPr>
            <w:tcW w:w="2160" w:type="dxa"/>
          </w:tcPr>
          <w:p w:rsidR="009C61D9" w:rsidRDefault="009C61D9" w:rsidP="00912D7D">
            <w:pPr>
              <w:pStyle w:val="ConsPlusNormal"/>
              <w:jc w:val="center"/>
            </w:pPr>
            <w:r>
              <w:t xml:space="preserve">Ксерокопии </w:t>
            </w:r>
          </w:p>
          <w:p w:rsidR="009C61D9" w:rsidRPr="00B913DD" w:rsidRDefault="009C61D9" w:rsidP="00382722">
            <w:pPr>
              <w:pStyle w:val="ConsPlusNormal"/>
              <w:jc w:val="center"/>
            </w:pPr>
            <w:r>
              <w:t xml:space="preserve">(кол-во </w:t>
            </w:r>
            <w:r w:rsidR="00382722">
              <w:t>экземпляров)</w:t>
            </w:r>
          </w:p>
        </w:tc>
      </w:tr>
      <w:tr w:rsidR="009C61D9" w:rsidRPr="00B913DD" w:rsidTr="00912D7D">
        <w:tc>
          <w:tcPr>
            <w:tcW w:w="861" w:type="dxa"/>
          </w:tcPr>
          <w:p w:rsidR="009C61D9" w:rsidRPr="00B913DD" w:rsidRDefault="009C61D9" w:rsidP="00912D7D">
            <w:pPr>
              <w:pStyle w:val="ConsPlusNormal"/>
              <w:jc w:val="center"/>
            </w:pPr>
          </w:p>
        </w:tc>
        <w:tc>
          <w:tcPr>
            <w:tcW w:w="4287"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r>
      <w:tr w:rsidR="009C61D9" w:rsidRPr="00B913DD" w:rsidTr="00912D7D">
        <w:tc>
          <w:tcPr>
            <w:tcW w:w="861" w:type="dxa"/>
          </w:tcPr>
          <w:p w:rsidR="009C61D9" w:rsidRPr="00B913DD" w:rsidRDefault="009C61D9" w:rsidP="00912D7D">
            <w:pPr>
              <w:pStyle w:val="ConsPlusNormal"/>
              <w:jc w:val="center"/>
            </w:pPr>
          </w:p>
        </w:tc>
        <w:tc>
          <w:tcPr>
            <w:tcW w:w="4287"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r>
      <w:tr w:rsidR="009C61D9" w:rsidRPr="00B913DD" w:rsidTr="00912D7D">
        <w:tc>
          <w:tcPr>
            <w:tcW w:w="861" w:type="dxa"/>
          </w:tcPr>
          <w:p w:rsidR="009C61D9" w:rsidRPr="00B913DD" w:rsidRDefault="009C61D9" w:rsidP="00912D7D">
            <w:pPr>
              <w:pStyle w:val="ConsPlusNormal"/>
              <w:jc w:val="center"/>
            </w:pPr>
          </w:p>
        </w:tc>
        <w:tc>
          <w:tcPr>
            <w:tcW w:w="4287"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r>
      <w:tr w:rsidR="009C61D9" w:rsidRPr="00B913DD" w:rsidTr="00912D7D">
        <w:tc>
          <w:tcPr>
            <w:tcW w:w="861" w:type="dxa"/>
          </w:tcPr>
          <w:p w:rsidR="009C61D9" w:rsidRPr="00B913DD" w:rsidRDefault="009C61D9" w:rsidP="00912D7D">
            <w:pPr>
              <w:pStyle w:val="ConsPlusNormal"/>
              <w:jc w:val="center"/>
            </w:pPr>
          </w:p>
        </w:tc>
        <w:tc>
          <w:tcPr>
            <w:tcW w:w="4287"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r>
      <w:tr w:rsidR="009C61D9" w:rsidRPr="00B913DD" w:rsidTr="00912D7D">
        <w:tc>
          <w:tcPr>
            <w:tcW w:w="861" w:type="dxa"/>
          </w:tcPr>
          <w:p w:rsidR="009C61D9" w:rsidRPr="00B913DD" w:rsidRDefault="009C61D9" w:rsidP="00912D7D">
            <w:pPr>
              <w:pStyle w:val="ConsPlusNormal"/>
              <w:jc w:val="center"/>
            </w:pPr>
          </w:p>
        </w:tc>
        <w:tc>
          <w:tcPr>
            <w:tcW w:w="4287"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r>
      <w:tr w:rsidR="009C61D9" w:rsidRPr="00B913DD" w:rsidTr="00912D7D">
        <w:tc>
          <w:tcPr>
            <w:tcW w:w="861" w:type="dxa"/>
          </w:tcPr>
          <w:p w:rsidR="009C61D9" w:rsidRPr="00B913DD" w:rsidRDefault="009C61D9" w:rsidP="00912D7D">
            <w:pPr>
              <w:pStyle w:val="ConsPlusNormal"/>
              <w:jc w:val="center"/>
            </w:pPr>
          </w:p>
        </w:tc>
        <w:tc>
          <w:tcPr>
            <w:tcW w:w="4287"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r>
      <w:tr w:rsidR="009C61D9" w:rsidRPr="00B913DD" w:rsidTr="00912D7D">
        <w:tc>
          <w:tcPr>
            <w:tcW w:w="861" w:type="dxa"/>
          </w:tcPr>
          <w:p w:rsidR="009C61D9" w:rsidRPr="00B913DD" w:rsidRDefault="009C61D9" w:rsidP="00912D7D">
            <w:pPr>
              <w:pStyle w:val="ConsPlusNormal"/>
              <w:jc w:val="center"/>
            </w:pPr>
          </w:p>
        </w:tc>
        <w:tc>
          <w:tcPr>
            <w:tcW w:w="4287"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r>
      <w:tr w:rsidR="009C61D9" w:rsidRPr="00B913DD" w:rsidTr="00912D7D">
        <w:tc>
          <w:tcPr>
            <w:tcW w:w="861" w:type="dxa"/>
          </w:tcPr>
          <w:p w:rsidR="009C61D9" w:rsidRPr="00B913DD" w:rsidRDefault="009C61D9" w:rsidP="00912D7D">
            <w:pPr>
              <w:pStyle w:val="ConsPlusNormal"/>
              <w:jc w:val="center"/>
            </w:pPr>
          </w:p>
        </w:tc>
        <w:tc>
          <w:tcPr>
            <w:tcW w:w="4287"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r>
      <w:tr w:rsidR="009C61D9" w:rsidRPr="00B913DD" w:rsidTr="00912D7D">
        <w:tc>
          <w:tcPr>
            <w:tcW w:w="861" w:type="dxa"/>
          </w:tcPr>
          <w:p w:rsidR="009C61D9" w:rsidRPr="00B913DD" w:rsidRDefault="009C61D9" w:rsidP="00912D7D">
            <w:pPr>
              <w:pStyle w:val="ConsPlusNormal"/>
              <w:jc w:val="center"/>
            </w:pPr>
          </w:p>
        </w:tc>
        <w:tc>
          <w:tcPr>
            <w:tcW w:w="4287"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c>
          <w:tcPr>
            <w:tcW w:w="2160" w:type="dxa"/>
          </w:tcPr>
          <w:p w:rsidR="009C61D9" w:rsidRPr="00B913DD" w:rsidRDefault="009C61D9" w:rsidP="00912D7D">
            <w:pPr>
              <w:pStyle w:val="ConsPlusNormal"/>
              <w:jc w:val="center"/>
            </w:pPr>
          </w:p>
        </w:tc>
      </w:tr>
    </w:tbl>
    <w:p w:rsidR="009C61D9" w:rsidRPr="00B913DD" w:rsidRDefault="009C61D9" w:rsidP="009C61D9">
      <w:pPr>
        <w:pStyle w:val="ConsPlusNormal"/>
        <w:ind w:firstLine="540"/>
        <w:jc w:val="both"/>
      </w:pPr>
    </w:p>
    <w:p w:rsidR="009C61D9" w:rsidRPr="00B913DD" w:rsidRDefault="009C61D9" w:rsidP="009C61D9">
      <w:pPr>
        <w:pStyle w:val="ConsPlusNormal"/>
        <w:ind w:firstLine="540"/>
        <w:jc w:val="both"/>
      </w:pPr>
    </w:p>
    <w:p w:rsidR="009C61D9" w:rsidRPr="00B913DD" w:rsidRDefault="009C61D9" w:rsidP="009C61D9">
      <w:pPr>
        <w:pStyle w:val="ConsPlusNormal"/>
      </w:pPr>
      <w:r>
        <w:t xml:space="preserve">Дата выдачи расписки     </w:t>
      </w:r>
      <w:r w:rsidRPr="00B913DD">
        <w:t>«____»_________20_</w:t>
      </w:r>
      <w:r>
        <w:t>_</w:t>
      </w:r>
      <w:r w:rsidRPr="00B913DD">
        <w:t xml:space="preserve">_г.   </w:t>
      </w:r>
      <w:r>
        <w:t xml:space="preserve">  №_____</w:t>
      </w:r>
    </w:p>
    <w:p w:rsidR="009C61D9" w:rsidRPr="00B913DD" w:rsidRDefault="009C61D9" w:rsidP="009C61D9">
      <w:pPr>
        <w:pStyle w:val="ConsPlusNormal"/>
        <w:ind w:firstLine="540"/>
        <w:jc w:val="center"/>
      </w:pPr>
    </w:p>
    <w:p w:rsidR="009C61D9" w:rsidRPr="00B913DD" w:rsidRDefault="009C61D9" w:rsidP="009C61D9">
      <w:pPr>
        <w:pStyle w:val="ConsPlusNormal"/>
        <w:ind w:firstLine="540"/>
        <w:jc w:val="both"/>
      </w:pPr>
    </w:p>
    <w:p w:rsidR="009C61D9" w:rsidRDefault="009C61D9" w:rsidP="009C61D9">
      <w:pPr>
        <w:pStyle w:val="ConsPlusNormal"/>
        <w:jc w:val="both"/>
      </w:pPr>
      <w:r w:rsidRPr="00B913DD">
        <w:t>Документы согласно перечню принял:</w:t>
      </w:r>
      <w:r>
        <w:t xml:space="preserve">  </w:t>
      </w:r>
      <w:r w:rsidRPr="00B913DD">
        <w:t>_____________________________</w:t>
      </w:r>
      <w:r>
        <w:t xml:space="preserve">   </w:t>
      </w:r>
    </w:p>
    <w:p w:rsidR="009C61D9" w:rsidRPr="004F5466" w:rsidRDefault="009C61D9" w:rsidP="009C61D9">
      <w:pPr>
        <w:pStyle w:val="ConsPlusNormal"/>
        <w:jc w:val="right"/>
        <w:rPr>
          <w:sz w:val="24"/>
          <w:szCs w:val="24"/>
        </w:rPr>
      </w:pPr>
      <w:r w:rsidRPr="004F5466">
        <w:rPr>
          <w:sz w:val="24"/>
          <w:szCs w:val="24"/>
        </w:rPr>
        <w:t xml:space="preserve">фамилия, имя, </w:t>
      </w:r>
      <w:r w:rsidR="0090486F">
        <w:rPr>
          <w:sz w:val="24"/>
          <w:szCs w:val="24"/>
        </w:rPr>
        <w:t>(</w:t>
      </w:r>
      <w:r w:rsidRPr="004F5466">
        <w:rPr>
          <w:sz w:val="24"/>
          <w:szCs w:val="24"/>
        </w:rPr>
        <w:t>отчество</w:t>
      </w:r>
      <w:r w:rsidR="0090486F">
        <w:rPr>
          <w:sz w:val="24"/>
          <w:szCs w:val="24"/>
        </w:rPr>
        <w:t xml:space="preserve"> – последнее при наличии)</w:t>
      </w:r>
      <w:r w:rsidRPr="004F5466">
        <w:rPr>
          <w:sz w:val="24"/>
          <w:szCs w:val="24"/>
        </w:rPr>
        <w:t xml:space="preserve"> подпись</w:t>
      </w:r>
      <w:r w:rsidR="0090486F">
        <w:rPr>
          <w:sz w:val="24"/>
          <w:szCs w:val="24"/>
        </w:rPr>
        <w:t>,</w:t>
      </w:r>
      <w:r w:rsidRPr="004F5466">
        <w:rPr>
          <w:sz w:val="24"/>
          <w:szCs w:val="24"/>
        </w:rPr>
        <w:t xml:space="preserve"> должност</w:t>
      </w:r>
      <w:r w:rsidR="0090486F">
        <w:rPr>
          <w:sz w:val="24"/>
          <w:szCs w:val="24"/>
        </w:rPr>
        <w:t>ь</w:t>
      </w:r>
    </w:p>
    <w:p w:rsidR="009C61D9" w:rsidRPr="00B913DD" w:rsidRDefault="009C61D9" w:rsidP="009C61D9">
      <w:pPr>
        <w:pStyle w:val="ConsPlusNormal"/>
        <w:jc w:val="center"/>
      </w:pPr>
    </w:p>
    <w:p w:rsidR="009C61D9" w:rsidRPr="00B913DD" w:rsidRDefault="009C61D9" w:rsidP="009C61D9">
      <w:pPr>
        <w:pStyle w:val="ConsPlusNormal"/>
        <w:jc w:val="both"/>
      </w:pPr>
      <w:r>
        <w:t xml:space="preserve">Заявитель:   </w:t>
      </w:r>
      <w:r w:rsidRPr="00B913DD">
        <w:t>__________________________________________________________</w:t>
      </w:r>
    </w:p>
    <w:p w:rsidR="009C61D9" w:rsidRPr="004F5466" w:rsidRDefault="009C61D9" w:rsidP="009C61D9">
      <w:pPr>
        <w:pStyle w:val="ConsPlusNormal"/>
        <w:jc w:val="center"/>
        <w:rPr>
          <w:sz w:val="24"/>
          <w:szCs w:val="24"/>
        </w:rPr>
      </w:pPr>
      <w:r w:rsidRPr="004F5466">
        <w:rPr>
          <w:sz w:val="24"/>
          <w:szCs w:val="24"/>
        </w:rPr>
        <w:t xml:space="preserve">фамилия, имя, </w:t>
      </w:r>
      <w:r w:rsidR="0090486F">
        <w:rPr>
          <w:sz w:val="24"/>
          <w:szCs w:val="24"/>
        </w:rPr>
        <w:t>(</w:t>
      </w:r>
      <w:r w:rsidR="0090486F" w:rsidRPr="004F5466">
        <w:rPr>
          <w:sz w:val="24"/>
          <w:szCs w:val="24"/>
        </w:rPr>
        <w:t>отчество</w:t>
      </w:r>
      <w:r w:rsidR="0090486F">
        <w:rPr>
          <w:sz w:val="24"/>
          <w:szCs w:val="24"/>
        </w:rPr>
        <w:t xml:space="preserve"> – последнее при наличии)</w:t>
      </w:r>
      <w:r w:rsidR="0090486F" w:rsidRPr="004F5466">
        <w:rPr>
          <w:sz w:val="24"/>
          <w:szCs w:val="24"/>
        </w:rPr>
        <w:t xml:space="preserve"> </w:t>
      </w:r>
      <w:r w:rsidRPr="004F5466">
        <w:rPr>
          <w:sz w:val="24"/>
          <w:szCs w:val="24"/>
        </w:rPr>
        <w:t xml:space="preserve"> подпись заявителя</w:t>
      </w:r>
    </w:p>
    <w:p w:rsidR="009C61D9" w:rsidRPr="00B913DD" w:rsidRDefault="009C61D9" w:rsidP="009C61D9">
      <w:pPr>
        <w:pStyle w:val="ConsPlusNormal"/>
        <w:jc w:val="center"/>
      </w:pPr>
    </w:p>
    <w:p w:rsidR="009C61D9" w:rsidRDefault="009C61D9" w:rsidP="009C61D9">
      <w:pPr>
        <w:widowControl w:val="0"/>
        <w:autoSpaceDE w:val="0"/>
        <w:autoSpaceDN w:val="0"/>
        <w:jc w:val="center"/>
      </w:pPr>
    </w:p>
    <w:p w:rsidR="009C61D9" w:rsidRDefault="009C61D9" w:rsidP="009C61D9">
      <w:pPr>
        <w:widowControl w:val="0"/>
        <w:autoSpaceDE w:val="0"/>
        <w:autoSpaceDN w:val="0"/>
        <w:adjustRightInd w:val="0"/>
        <w:jc w:val="both"/>
      </w:pPr>
    </w:p>
    <w:p w:rsidR="009C61D9" w:rsidRDefault="009C61D9" w:rsidP="009C61D9">
      <w:pPr>
        <w:jc w:val="center"/>
        <w:rPr>
          <w:sz w:val="28"/>
          <w:szCs w:val="28"/>
        </w:rPr>
      </w:pPr>
    </w:p>
    <w:p w:rsidR="0089554A" w:rsidRDefault="0089554A" w:rsidP="00E00FDE">
      <w:pPr>
        <w:tabs>
          <w:tab w:val="left" w:pos="7230"/>
        </w:tabs>
        <w:ind w:firstLine="7230"/>
        <w:rPr>
          <w:sz w:val="28"/>
          <w:szCs w:val="28"/>
        </w:rPr>
      </w:pPr>
    </w:p>
    <w:p w:rsidR="00E00FDE" w:rsidRPr="00E00FDE" w:rsidRDefault="00E00FDE" w:rsidP="00E00FDE">
      <w:pPr>
        <w:tabs>
          <w:tab w:val="left" w:pos="7230"/>
        </w:tabs>
        <w:ind w:firstLine="7230"/>
        <w:rPr>
          <w:sz w:val="28"/>
          <w:szCs w:val="28"/>
        </w:rPr>
      </w:pPr>
      <w:r>
        <w:rPr>
          <w:sz w:val="28"/>
          <w:szCs w:val="28"/>
        </w:rPr>
        <w:t xml:space="preserve">Приложение </w:t>
      </w:r>
      <w:r w:rsidR="00D4327C">
        <w:rPr>
          <w:sz w:val="28"/>
          <w:szCs w:val="28"/>
        </w:rPr>
        <w:t>6</w:t>
      </w:r>
    </w:p>
    <w:p w:rsidR="00E00FDE" w:rsidRPr="00F311ED" w:rsidRDefault="00E00FDE" w:rsidP="00E00FDE">
      <w:pPr>
        <w:tabs>
          <w:tab w:val="left" w:pos="7230"/>
        </w:tabs>
        <w:rPr>
          <w:sz w:val="28"/>
          <w:szCs w:val="28"/>
        </w:rPr>
      </w:pPr>
      <w:r w:rsidRPr="00F311ED">
        <w:tab/>
      </w:r>
      <w:r w:rsidRPr="00F311ED">
        <w:rPr>
          <w:sz w:val="28"/>
          <w:szCs w:val="28"/>
        </w:rPr>
        <w:t>к Регламенту</w:t>
      </w:r>
    </w:p>
    <w:p w:rsidR="00E00FDE" w:rsidRPr="00C41857" w:rsidRDefault="00E00FDE" w:rsidP="00E00FDE"/>
    <w:p w:rsidR="00E00FDE" w:rsidRPr="00F311ED" w:rsidRDefault="00E00FDE" w:rsidP="00E00FDE">
      <w:pPr>
        <w:pStyle w:val="21"/>
        <w:outlineLvl w:val="1"/>
        <w:rPr>
          <w:szCs w:val="28"/>
        </w:rPr>
      </w:pPr>
    </w:p>
    <w:p w:rsidR="00E00FDE" w:rsidRPr="00F311ED" w:rsidRDefault="00E00FDE" w:rsidP="00E00FDE">
      <w:pPr>
        <w:pStyle w:val="21"/>
        <w:outlineLvl w:val="1"/>
        <w:rPr>
          <w:szCs w:val="28"/>
        </w:rPr>
      </w:pPr>
    </w:p>
    <w:p w:rsidR="00E76EA4" w:rsidRPr="00D34D7A" w:rsidRDefault="00E76EA4" w:rsidP="00E76EA4">
      <w:pPr>
        <w:widowControl w:val="0"/>
        <w:autoSpaceDE w:val="0"/>
        <w:autoSpaceDN w:val="0"/>
        <w:adjustRightInd w:val="0"/>
        <w:jc w:val="center"/>
        <w:rPr>
          <w:sz w:val="28"/>
          <w:szCs w:val="28"/>
        </w:rPr>
      </w:pPr>
      <w:r>
        <w:rPr>
          <w:sz w:val="28"/>
          <w:szCs w:val="28"/>
        </w:rPr>
        <w:t xml:space="preserve">КОНТАКТНЫЕ ДАННЫЕ </w:t>
      </w:r>
    </w:p>
    <w:p w:rsidR="00E76EA4" w:rsidRPr="00D34D7A" w:rsidRDefault="00E76EA4" w:rsidP="00E76EA4">
      <w:pPr>
        <w:widowControl w:val="0"/>
        <w:autoSpaceDE w:val="0"/>
        <w:autoSpaceDN w:val="0"/>
        <w:adjustRightInd w:val="0"/>
        <w:ind w:firstLine="709"/>
        <w:jc w:val="both"/>
        <w:rPr>
          <w:sz w:val="28"/>
          <w:szCs w:val="28"/>
        </w:rPr>
      </w:pPr>
      <w:r>
        <w:rPr>
          <w:sz w:val="28"/>
          <w:szCs w:val="28"/>
        </w:rPr>
        <w:t>для подачи жалоб в связи с предоставлением муниципальной услуги</w:t>
      </w:r>
    </w:p>
    <w:p w:rsidR="00E76EA4" w:rsidRPr="00D34D7A" w:rsidRDefault="00E76EA4" w:rsidP="00E76EA4">
      <w:pPr>
        <w:widowControl w:val="0"/>
        <w:autoSpaceDE w:val="0"/>
        <w:autoSpaceDN w:val="0"/>
        <w:adjustRightInd w:val="0"/>
        <w:ind w:firstLine="709"/>
        <w:jc w:val="both"/>
        <w:rPr>
          <w:sz w:val="28"/>
          <w:szCs w:val="28"/>
        </w:rPr>
      </w:pPr>
    </w:p>
    <w:p w:rsidR="00E76EA4" w:rsidRPr="00D34D7A" w:rsidRDefault="00E76EA4" w:rsidP="00E76EA4">
      <w:pPr>
        <w:widowControl w:val="0"/>
        <w:autoSpaceDE w:val="0"/>
        <w:autoSpaceDN w:val="0"/>
        <w:adjustRightInd w:val="0"/>
        <w:ind w:firstLine="709"/>
        <w:jc w:val="both"/>
      </w:pPr>
    </w:p>
    <w:tbl>
      <w:tblPr>
        <w:tblStyle w:val="af8"/>
        <w:tblW w:w="0" w:type="auto"/>
        <w:tblLook w:val="04A0" w:firstRow="1" w:lastRow="0" w:firstColumn="1" w:lastColumn="0" w:noHBand="0" w:noVBand="1"/>
      </w:tblPr>
      <w:tblGrid>
        <w:gridCol w:w="4087"/>
        <w:gridCol w:w="5257"/>
      </w:tblGrid>
      <w:tr w:rsidR="00E76EA4" w:rsidTr="006A20B9">
        <w:tc>
          <w:tcPr>
            <w:tcW w:w="4219" w:type="dxa"/>
          </w:tcPr>
          <w:p w:rsidR="00E76EA4" w:rsidRPr="007D1B7A" w:rsidRDefault="00E76EA4" w:rsidP="006A20B9">
            <w:pPr>
              <w:autoSpaceDE w:val="0"/>
              <w:autoSpaceDN w:val="0"/>
              <w:adjustRightInd w:val="0"/>
              <w:jc w:val="both"/>
              <w:outlineLvl w:val="1"/>
              <w:rPr>
                <w:sz w:val="28"/>
                <w:szCs w:val="28"/>
              </w:rPr>
            </w:pPr>
            <w:r w:rsidRPr="007D1B7A">
              <w:rPr>
                <w:sz w:val="28"/>
                <w:szCs w:val="28"/>
              </w:rPr>
              <w:t>Администрация города Барнаула</w:t>
            </w:r>
          </w:p>
        </w:tc>
        <w:tc>
          <w:tcPr>
            <w:tcW w:w="5493" w:type="dxa"/>
          </w:tcPr>
          <w:p w:rsidR="00E76EA4" w:rsidRPr="007D1B7A" w:rsidRDefault="00E76EA4" w:rsidP="006A20B9">
            <w:pPr>
              <w:autoSpaceDE w:val="0"/>
              <w:autoSpaceDN w:val="0"/>
              <w:adjustRightInd w:val="0"/>
              <w:jc w:val="both"/>
              <w:outlineLvl w:val="1"/>
              <w:rPr>
                <w:sz w:val="28"/>
                <w:szCs w:val="28"/>
              </w:rPr>
            </w:pPr>
            <w:r w:rsidRPr="007D1B7A">
              <w:rPr>
                <w:sz w:val="28"/>
                <w:szCs w:val="28"/>
              </w:rPr>
              <w:t>656043, Алтайский край, г.Барнаул, ул.Гоголя. 48, телефон: (8-3852) 37-03-51</w:t>
            </w:r>
          </w:p>
          <w:p w:rsidR="00E76EA4" w:rsidRPr="007D1B7A" w:rsidRDefault="00E76EA4" w:rsidP="006A20B9">
            <w:pPr>
              <w:autoSpaceDE w:val="0"/>
              <w:autoSpaceDN w:val="0"/>
              <w:adjustRightInd w:val="0"/>
              <w:jc w:val="both"/>
              <w:outlineLvl w:val="1"/>
              <w:rPr>
                <w:sz w:val="28"/>
                <w:szCs w:val="28"/>
              </w:rPr>
            </w:pPr>
            <w:r w:rsidRPr="007D1B7A">
              <w:rPr>
                <w:sz w:val="28"/>
                <w:szCs w:val="28"/>
              </w:rPr>
              <w:t>понедельник – четверг: с 08.00 до 17.00 час.</w:t>
            </w:r>
          </w:p>
          <w:p w:rsidR="00E76EA4" w:rsidRPr="007D1B7A" w:rsidRDefault="00E76EA4" w:rsidP="006A20B9">
            <w:pPr>
              <w:autoSpaceDE w:val="0"/>
              <w:autoSpaceDN w:val="0"/>
              <w:adjustRightInd w:val="0"/>
              <w:jc w:val="both"/>
              <w:outlineLvl w:val="1"/>
              <w:rPr>
                <w:sz w:val="28"/>
                <w:szCs w:val="28"/>
              </w:rPr>
            </w:pPr>
            <w:r w:rsidRPr="007D1B7A">
              <w:rPr>
                <w:sz w:val="28"/>
                <w:szCs w:val="28"/>
              </w:rPr>
              <w:t>пятница: с 08.00 до 16.00 час.</w:t>
            </w:r>
          </w:p>
          <w:p w:rsidR="00E76EA4" w:rsidRPr="007D1B7A" w:rsidRDefault="00E76EA4" w:rsidP="006A20B9">
            <w:pPr>
              <w:autoSpaceDE w:val="0"/>
              <w:autoSpaceDN w:val="0"/>
              <w:adjustRightInd w:val="0"/>
              <w:jc w:val="both"/>
              <w:outlineLvl w:val="1"/>
              <w:rPr>
                <w:sz w:val="28"/>
                <w:szCs w:val="28"/>
              </w:rPr>
            </w:pPr>
            <w:r w:rsidRPr="007D1B7A">
              <w:rPr>
                <w:sz w:val="28"/>
                <w:szCs w:val="28"/>
              </w:rPr>
              <w:t>обеденный перерыв: с 1</w:t>
            </w:r>
            <w:r>
              <w:rPr>
                <w:sz w:val="28"/>
                <w:szCs w:val="28"/>
              </w:rPr>
              <w:t>1</w:t>
            </w:r>
            <w:r w:rsidRPr="007D1B7A">
              <w:rPr>
                <w:sz w:val="28"/>
                <w:szCs w:val="28"/>
              </w:rPr>
              <w:t>.</w:t>
            </w:r>
            <w:r>
              <w:rPr>
                <w:sz w:val="28"/>
                <w:szCs w:val="28"/>
              </w:rPr>
              <w:t>3</w:t>
            </w:r>
            <w:r w:rsidRPr="007D1B7A">
              <w:rPr>
                <w:sz w:val="28"/>
                <w:szCs w:val="28"/>
              </w:rPr>
              <w:t>0 до 12.</w:t>
            </w:r>
            <w:r>
              <w:rPr>
                <w:sz w:val="28"/>
                <w:szCs w:val="28"/>
              </w:rPr>
              <w:t>1</w:t>
            </w:r>
            <w:r w:rsidR="0046344F">
              <w:rPr>
                <w:sz w:val="28"/>
                <w:szCs w:val="28"/>
              </w:rPr>
              <w:t>8</w:t>
            </w:r>
            <w:r w:rsidRPr="007D1B7A">
              <w:rPr>
                <w:sz w:val="28"/>
                <w:szCs w:val="28"/>
              </w:rPr>
              <w:t xml:space="preserve"> час.</w:t>
            </w:r>
          </w:p>
          <w:p w:rsidR="00E76EA4" w:rsidRPr="007D1B7A" w:rsidRDefault="00E76EA4" w:rsidP="006A20B9">
            <w:pPr>
              <w:autoSpaceDE w:val="0"/>
              <w:autoSpaceDN w:val="0"/>
              <w:adjustRightInd w:val="0"/>
              <w:jc w:val="both"/>
              <w:outlineLvl w:val="1"/>
              <w:rPr>
                <w:sz w:val="28"/>
                <w:szCs w:val="28"/>
              </w:rPr>
            </w:pPr>
            <w:r w:rsidRPr="007D1B7A">
              <w:rPr>
                <w:sz w:val="28"/>
                <w:szCs w:val="28"/>
              </w:rPr>
              <w:t>выходные дни: суббота, воскресенье</w:t>
            </w:r>
          </w:p>
        </w:tc>
      </w:tr>
      <w:tr w:rsidR="00E76EA4" w:rsidTr="006A20B9">
        <w:tc>
          <w:tcPr>
            <w:tcW w:w="4219" w:type="dxa"/>
          </w:tcPr>
          <w:p w:rsidR="00E76EA4" w:rsidRPr="007D1B7A" w:rsidRDefault="00E76EA4" w:rsidP="006A20B9">
            <w:pPr>
              <w:autoSpaceDE w:val="0"/>
              <w:autoSpaceDN w:val="0"/>
              <w:adjustRightInd w:val="0"/>
              <w:outlineLvl w:val="1"/>
              <w:rPr>
                <w:sz w:val="28"/>
                <w:szCs w:val="28"/>
              </w:rPr>
            </w:pPr>
            <w:r w:rsidRPr="007D1B7A">
              <w:rPr>
                <w:sz w:val="28"/>
                <w:szCs w:val="28"/>
              </w:rPr>
              <w:t>Комитет жилищно-коммунального хозяйства города Барнаула</w:t>
            </w:r>
          </w:p>
        </w:tc>
        <w:tc>
          <w:tcPr>
            <w:tcW w:w="5493" w:type="dxa"/>
          </w:tcPr>
          <w:p w:rsidR="00E76EA4" w:rsidRPr="007D1B7A" w:rsidRDefault="00E76EA4" w:rsidP="006A20B9">
            <w:pPr>
              <w:autoSpaceDE w:val="0"/>
              <w:autoSpaceDN w:val="0"/>
              <w:adjustRightInd w:val="0"/>
              <w:jc w:val="both"/>
              <w:outlineLvl w:val="1"/>
              <w:rPr>
                <w:sz w:val="28"/>
                <w:szCs w:val="28"/>
              </w:rPr>
            </w:pPr>
            <w:r w:rsidRPr="007D1B7A">
              <w:rPr>
                <w:sz w:val="28"/>
                <w:szCs w:val="28"/>
              </w:rPr>
              <w:t>656043, Алтайский край, г.Барнаул, ул.Гоголя. 48, телефон: (8-3852) 37-05-28</w:t>
            </w:r>
          </w:p>
          <w:p w:rsidR="00E76EA4" w:rsidRPr="007D1B7A" w:rsidRDefault="00E76EA4" w:rsidP="006A20B9">
            <w:pPr>
              <w:autoSpaceDE w:val="0"/>
              <w:autoSpaceDN w:val="0"/>
              <w:adjustRightInd w:val="0"/>
              <w:jc w:val="both"/>
              <w:outlineLvl w:val="1"/>
              <w:rPr>
                <w:sz w:val="28"/>
                <w:szCs w:val="28"/>
              </w:rPr>
            </w:pPr>
            <w:r w:rsidRPr="007D1B7A">
              <w:rPr>
                <w:sz w:val="28"/>
                <w:szCs w:val="28"/>
              </w:rPr>
              <w:t>понедельник – четверг: с 08.00 до 17.00 час.</w:t>
            </w:r>
          </w:p>
          <w:p w:rsidR="00E76EA4" w:rsidRPr="007D1B7A" w:rsidRDefault="00E76EA4" w:rsidP="006A20B9">
            <w:pPr>
              <w:autoSpaceDE w:val="0"/>
              <w:autoSpaceDN w:val="0"/>
              <w:adjustRightInd w:val="0"/>
              <w:jc w:val="both"/>
              <w:outlineLvl w:val="1"/>
              <w:rPr>
                <w:sz w:val="28"/>
                <w:szCs w:val="28"/>
              </w:rPr>
            </w:pPr>
            <w:r w:rsidRPr="007D1B7A">
              <w:rPr>
                <w:sz w:val="28"/>
                <w:szCs w:val="28"/>
              </w:rPr>
              <w:t>пятница: с 08.00 до 16.00 час.</w:t>
            </w:r>
          </w:p>
          <w:p w:rsidR="00E76EA4" w:rsidRPr="007D1B7A" w:rsidRDefault="00E76EA4" w:rsidP="006A20B9">
            <w:pPr>
              <w:autoSpaceDE w:val="0"/>
              <w:autoSpaceDN w:val="0"/>
              <w:adjustRightInd w:val="0"/>
              <w:jc w:val="both"/>
              <w:outlineLvl w:val="1"/>
              <w:rPr>
                <w:sz w:val="28"/>
                <w:szCs w:val="28"/>
              </w:rPr>
            </w:pPr>
            <w:r w:rsidRPr="007D1B7A">
              <w:rPr>
                <w:sz w:val="28"/>
                <w:szCs w:val="28"/>
              </w:rPr>
              <w:t>обеденный перерыв: с 12.00 до 12.48 час.</w:t>
            </w:r>
          </w:p>
          <w:p w:rsidR="00E76EA4" w:rsidRPr="007D1B7A" w:rsidRDefault="00E76EA4" w:rsidP="006A20B9">
            <w:pPr>
              <w:autoSpaceDE w:val="0"/>
              <w:autoSpaceDN w:val="0"/>
              <w:adjustRightInd w:val="0"/>
              <w:outlineLvl w:val="1"/>
              <w:rPr>
                <w:sz w:val="28"/>
                <w:szCs w:val="28"/>
              </w:rPr>
            </w:pPr>
            <w:r w:rsidRPr="007D1B7A">
              <w:rPr>
                <w:sz w:val="28"/>
                <w:szCs w:val="28"/>
              </w:rPr>
              <w:t>выходные дни: суббота, воскресенье</w:t>
            </w:r>
          </w:p>
        </w:tc>
      </w:tr>
    </w:tbl>
    <w:p w:rsidR="00E00FDE" w:rsidRDefault="00E00FDE" w:rsidP="00E00FDE">
      <w:pPr>
        <w:widowControl w:val="0"/>
        <w:suppressAutoHyphens/>
        <w:autoSpaceDE w:val="0"/>
        <w:rPr>
          <w:sz w:val="28"/>
          <w:szCs w:val="28"/>
          <w:lang w:eastAsia="ar-SA"/>
        </w:rPr>
      </w:pPr>
    </w:p>
    <w:p w:rsidR="00E00FDE" w:rsidRDefault="00E00FDE" w:rsidP="00230B2F">
      <w:pPr>
        <w:jc w:val="both"/>
      </w:pPr>
    </w:p>
    <w:sectPr w:rsidR="00E00FDE" w:rsidSect="00233286">
      <w:headerReference w:type="default" r:id="rId16"/>
      <w:headerReference w:type="first" r:id="rId17"/>
      <w:pgSz w:w="11906" w:h="16838"/>
      <w:pgMar w:top="1134" w:right="567" w:bottom="1134" w:left="1985"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D4202" w:rsidRDefault="00AD4202" w:rsidP="00FA28CF">
      <w:r>
        <w:separator/>
      </w:r>
    </w:p>
  </w:endnote>
  <w:endnote w:type="continuationSeparator" w:id="0">
    <w:p w:rsidR="00AD4202" w:rsidRDefault="00AD4202" w:rsidP="00FA28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D4202" w:rsidRDefault="00AD4202" w:rsidP="00FA28CF">
      <w:r>
        <w:separator/>
      </w:r>
    </w:p>
  </w:footnote>
  <w:footnote w:type="continuationSeparator" w:id="0">
    <w:p w:rsidR="00AD4202" w:rsidRDefault="00AD4202" w:rsidP="00FA28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03755450"/>
      <w:docPartObj>
        <w:docPartGallery w:val="Page Numbers (Top of Page)"/>
        <w:docPartUnique/>
      </w:docPartObj>
    </w:sdtPr>
    <w:sdtContent>
      <w:p w:rsidR="00631C10" w:rsidRDefault="00631C10">
        <w:pPr>
          <w:pStyle w:val="ae"/>
          <w:jc w:val="right"/>
        </w:pPr>
        <w:r>
          <w:fldChar w:fldCharType="begin"/>
        </w:r>
        <w:r>
          <w:instrText>PAGE   \* MERGEFORMAT</w:instrText>
        </w:r>
        <w:r>
          <w:fldChar w:fldCharType="separate"/>
        </w:r>
        <w:r w:rsidR="003D54AB">
          <w:rPr>
            <w:noProof/>
          </w:rPr>
          <w:t>34</w:t>
        </w:r>
        <w:r>
          <w:fldChar w:fldCharType="end"/>
        </w:r>
      </w:p>
    </w:sdtContent>
  </w:sdt>
  <w:p w:rsidR="00631C10" w:rsidRDefault="00631C10">
    <w:pPr>
      <w:pStyle w:val="a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31C10" w:rsidRDefault="00631C10">
    <w:pPr>
      <w:pStyle w:val="ae"/>
      <w:jc w:val="right"/>
    </w:pPr>
  </w:p>
  <w:p w:rsidR="00631C10" w:rsidRDefault="00631C10">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591561"/>
    <w:multiLevelType w:val="multilevel"/>
    <w:tmpl w:val="D94E120C"/>
    <w:lvl w:ilvl="0">
      <w:start w:val="1"/>
      <w:numFmt w:val="decimal"/>
      <w:lvlText w:val="%1."/>
      <w:lvlJc w:val="left"/>
      <w:pPr>
        <w:ind w:left="450" w:hanging="450"/>
      </w:pPr>
      <w:rPr>
        <w:rFonts w:hint="default"/>
      </w:rPr>
    </w:lvl>
    <w:lvl w:ilvl="1">
      <w:start w:val="1"/>
      <w:numFmt w:val="decimal"/>
      <w:lvlText w:val="%1.%2."/>
      <w:lvlJc w:val="left"/>
      <w:pPr>
        <w:ind w:left="1855"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15:restartNumberingAfterBreak="0">
    <w:nsid w:val="08240CBE"/>
    <w:multiLevelType w:val="hybridMultilevel"/>
    <w:tmpl w:val="F916583E"/>
    <w:lvl w:ilvl="0" w:tplc="1ADE0B0A">
      <w:start w:val="1"/>
      <w:numFmt w:val="decimal"/>
      <w:lvlText w:val="%1."/>
      <w:lvlJc w:val="left"/>
      <w:pPr>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15:restartNumberingAfterBreak="0">
    <w:nsid w:val="101C2288"/>
    <w:multiLevelType w:val="multilevel"/>
    <w:tmpl w:val="C1881C3E"/>
    <w:lvl w:ilvl="0">
      <w:start w:val="7"/>
      <w:numFmt w:val="decimal"/>
      <w:lvlText w:val="%1."/>
      <w:lvlJc w:val="left"/>
      <w:pPr>
        <w:tabs>
          <w:tab w:val="num" w:pos="786"/>
        </w:tabs>
        <w:ind w:left="786" w:hanging="360"/>
      </w:pPr>
      <w:rPr>
        <w:rFonts w:hint="default"/>
        <w:color w:val="auto"/>
      </w:rPr>
    </w:lvl>
    <w:lvl w:ilvl="1">
      <w:start w:val="1"/>
      <w:numFmt w:val="decimal"/>
      <w:isLgl/>
      <w:lvlText w:val="%1.%2."/>
      <w:lvlJc w:val="left"/>
      <w:pPr>
        <w:ind w:left="2989" w:hanging="720"/>
      </w:pPr>
      <w:rPr>
        <w:rFonts w:hint="default"/>
      </w:rPr>
    </w:lvl>
    <w:lvl w:ilvl="2">
      <w:start w:val="1"/>
      <w:numFmt w:val="decimal"/>
      <w:isLgl/>
      <w:lvlText w:val="%1.%2.%3."/>
      <w:lvlJc w:val="left"/>
      <w:pPr>
        <w:ind w:left="1582" w:hanging="720"/>
      </w:pPr>
      <w:rPr>
        <w:rFonts w:hint="default"/>
      </w:rPr>
    </w:lvl>
    <w:lvl w:ilvl="3">
      <w:start w:val="1"/>
      <w:numFmt w:val="decimal"/>
      <w:isLgl/>
      <w:lvlText w:val="%1.%2.%3.%4."/>
      <w:lvlJc w:val="left"/>
      <w:pPr>
        <w:ind w:left="2122" w:hanging="1080"/>
      </w:pPr>
      <w:rPr>
        <w:rFonts w:hint="default"/>
      </w:rPr>
    </w:lvl>
    <w:lvl w:ilvl="4">
      <w:start w:val="1"/>
      <w:numFmt w:val="decimal"/>
      <w:isLgl/>
      <w:lvlText w:val="%1.%2.%3.%4.%5."/>
      <w:lvlJc w:val="left"/>
      <w:pPr>
        <w:ind w:left="2302" w:hanging="1080"/>
      </w:pPr>
      <w:rPr>
        <w:rFonts w:hint="default"/>
      </w:rPr>
    </w:lvl>
    <w:lvl w:ilvl="5">
      <w:start w:val="1"/>
      <w:numFmt w:val="decimal"/>
      <w:isLgl/>
      <w:lvlText w:val="%1.%2.%3.%4.%5.%6."/>
      <w:lvlJc w:val="left"/>
      <w:pPr>
        <w:ind w:left="2842" w:hanging="1440"/>
      </w:pPr>
      <w:rPr>
        <w:rFonts w:hint="default"/>
      </w:rPr>
    </w:lvl>
    <w:lvl w:ilvl="6">
      <w:start w:val="1"/>
      <w:numFmt w:val="decimal"/>
      <w:isLgl/>
      <w:lvlText w:val="%1.%2.%3.%4.%5.%6.%7."/>
      <w:lvlJc w:val="left"/>
      <w:pPr>
        <w:ind w:left="3382" w:hanging="1800"/>
      </w:pPr>
      <w:rPr>
        <w:rFonts w:hint="default"/>
      </w:rPr>
    </w:lvl>
    <w:lvl w:ilvl="7">
      <w:start w:val="1"/>
      <w:numFmt w:val="decimal"/>
      <w:isLgl/>
      <w:lvlText w:val="%1.%2.%3.%4.%5.%6.%7.%8."/>
      <w:lvlJc w:val="left"/>
      <w:pPr>
        <w:ind w:left="3562" w:hanging="1800"/>
      </w:pPr>
      <w:rPr>
        <w:rFonts w:hint="default"/>
      </w:rPr>
    </w:lvl>
    <w:lvl w:ilvl="8">
      <w:start w:val="1"/>
      <w:numFmt w:val="decimal"/>
      <w:isLgl/>
      <w:lvlText w:val="%1.%2.%3.%4.%5.%6.%7.%8.%9."/>
      <w:lvlJc w:val="left"/>
      <w:pPr>
        <w:ind w:left="4102" w:hanging="2160"/>
      </w:pPr>
      <w:rPr>
        <w:rFonts w:hint="default"/>
      </w:rPr>
    </w:lvl>
  </w:abstractNum>
  <w:abstractNum w:abstractNumId="3" w15:restartNumberingAfterBreak="0">
    <w:nsid w:val="20D378DD"/>
    <w:multiLevelType w:val="hybridMultilevel"/>
    <w:tmpl w:val="F89E6AE4"/>
    <w:lvl w:ilvl="0" w:tplc="A1446082">
      <w:start w:val="3"/>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15:restartNumberingAfterBreak="0">
    <w:nsid w:val="234F3613"/>
    <w:multiLevelType w:val="multilevel"/>
    <w:tmpl w:val="4A7AAD24"/>
    <w:lvl w:ilvl="0">
      <w:start w:val="4"/>
      <w:numFmt w:val="decimal"/>
      <w:lvlText w:val="%1."/>
      <w:lvlJc w:val="left"/>
      <w:pPr>
        <w:ind w:left="450" w:hanging="450"/>
      </w:pPr>
    </w:lvl>
    <w:lvl w:ilvl="1">
      <w:start w:val="1"/>
      <w:numFmt w:val="decimal"/>
      <w:lvlText w:val="%1.%2."/>
      <w:lvlJc w:val="left"/>
      <w:pPr>
        <w:ind w:left="1428" w:hanging="720"/>
      </w:pPr>
    </w:lvl>
    <w:lvl w:ilvl="2">
      <w:start w:val="1"/>
      <w:numFmt w:val="decimal"/>
      <w:lvlText w:val="%1.%2.%3."/>
      <w:lvlJc w:val="left"/>
      <w:pPr>
        <w:ind w:left="2136" w:hanging="720"/>
      </w:pPr>
    </w:lvl>
    <w:lvl w:ilvl="3">
      <w:start w:val="1"/>
      <w:numFmt w:val="decimal"/>
      <w:lvlText w:val="%1.%2.%3.%4."/>
      <w:lvlJc w:val="left"/>
      <w:pPr>
        <w:ind w:left="3204" w:hanging="1080"/>
      </w:pPr>
    </w:lvl>
    <w:lvl w:ilvl="4">
      <w:start w:val="1"/>
      <w:numFmt w:val="decimal"/>
      <w:lvlText w:val="%1.%2.%3.%4.%5."/>
      <w:lvlJc w:val="left"/>
      <w:pPr>
        <w:ind w:left="3912" w:hanging="1080"/>
      </w:pPr>
    </w:lvl>
    <w:lvl w:ilvl="5">
      <w:start w:val="1"/>
      <w:numFmt w:val="decimal"/>
      <w:lvlText w:val="%1.%2.%3.%4.%5.%6."/>
      <w:lvlJc w:val="left"/>
      <w:pPr>
        <w:ind w:left="4980" w:hanging="1440"/>
      </w:pPr>
    </w:lvl>
    <w:lvl w:ilvl="6">
      <w:start w:val="1"/>
      <w:numFmt w:val="decimal"/>
      <w:lvlText w:val="%1.%2.%3.%4.%5.%6.%7."/>
      <w:lvlJc w:val="left"/>
      <w:pPr>
        <w:ind w:left="6048" w:hanging="1800"/>
      </w:pPr>
    </w:lvl>
    <w:lvl w:ilvl="7">
      <w:start w:val="1"/>
      <w:numFmt w:val="decimal"/>
      <w:lvlText w:val="%1.%2.%3.%4.%5.%6.%7.%8."/>
      <w:lvlJc w:val="left"/>
      <w:pPr>
        <w:ind w:left="6756" w:hanging="1800"/>
      </w:pPr>
    </w:lvl>
    <w:lvl w:ilvl="8">
      <w:start w:val="1"/>
      <w:numFmt w:val="decimal"/>
      <w:lvlText w:val="%1.%2.%3.%4.%5.%6.%7.%8.%9."/>
      <w:lvlJc w:val="left"/>
      <w:pPr>
        <w:ind w:left="7824" w:hanging="2160"/>
      </w:pPr>
    </w:lvl>
  </w:abstractNum>
  <w:abstractNum w:abstractNumId="5" w15:restartNumberingAfterBreak="0">
    <w:nsid w:val="2CDB10F7"/>
    <w:multiLevelType w:val="hybridMultilevel"/>
    <w:tmpl w:val="A760B45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2DE6047B"/>
    <w:multiLevelType w:val="hybridMultilevel"/>
    <w:tmpl w:val="7E445804"/>
    <w:lvl w:ilvl="0" w:tplc="1732394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15:restartNumberingAfterBreak="0">
    <w:nsid w:val="36E12477"/>
    <w:multiLevelType w:val="multilevel"/>
    <w:tmpl w:val="040C001F"/>
    <w:lvl w:ilvl="0">
      <w:start w:val="1"/>
      <w:numFmt w:val="decimal"/>
      <w:lvlText w:val="%1."/>
      <w:lvlJc w:val="left"/>
      <w:pPr>
        <w:ind w:left="360" w:hanging="360"/>
      </w:pPr>
      <w:rPr>
        <w:rFonts w:hint="default"/>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77E0FE0"/>
    <w:multiLevelType w:val="multilevel"/>
    <w:tmpl w:val="D8A6D95C"/>
    <w:lvl w:ilvl="0">
      <w:start w:val="1"/>
      <w:numFmt w:val="decimal"/>
      <w:lvlText w:val="%1."/>
      <w:lvlJc w:val="left"/>
      <w:pPr>
        <w:ind w:left="615" w:hanging="615"/>
      </w:pPr>
      <w:rPr>
        <w:rFonts w:hint="default"/>
      </w:rPr>
    </w:lvl>
    <w:lvl w:ilvl="1">
      <w:start w:val="1"/>
      <w:numFmt w:val="decimal"/>
      <w:lvlText w:val="%1.%2."/>
      <w:lvlJc w:val="left"/>
      <w:pPr>
        <w:ind w:left="1324" w:hanging="615"/>
      </w:pPr>
      <w:rPr>
        <w:rFonts w:hint="default"/>
        <w:sz w:val="28"/>
        <w:szCs w:val="28"/>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9" w15:restartNumberingAfterBreak="0">
    <w:nsid w:val="37F60BDD"/>
    <w:multiLevelType w:val="hybridMultilevel"/>
    <w:tmpl w:val="2E2E10C8"/>
    <w:lvl w:ilvl="0" w:tplc="28584472">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4172675C"/>
    <w:multiLevelType w:val="hybridMultilevel"/>
    <w:tmpl w:val="14E04F98"/>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4AA6129E"/>
    <w:multiLevelType w:val="multilevel"/>
    <w:tmpl w:val="91B8D27A"/>
    <w:lvl w:ilvl="0">
      <w:start w:val="1"/>
      <w:numFmt w:val="decimal"/>
      <w:lvlText w:val="%1."/>
      <w:lvlJc w:val="left"/>
      <w:pPr>
        <w:ind w:left="1414" w:hanging="705"/>
      </w:pPr>
      <w:rPr>
        <w:rFonts w:hint="default"/>
      </w:rPr>
    </w:lvl>
    <w:lvl w:ilvl="1">
      <w:start w:val="7"/>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12" w15:restartNumberingAfterBreak="0">
    <w:nsid w:val="51E80AF1"/>
    <w:multiLevelType w:val="multilevel"/>
    <w:tmpl w:val="5AA62872"/>
    <w:lvl w:ilvl="0">
      <w:start w:val="1"/>
      <w:numFmt w:val="decimal"/>
      <w:lvlText w:val="%1."/>
      <w:lvlJc w:val="left"/>
      <w:pPr>
        <w:ind w:left="360" w:hanging="360"/>
      </w:pPr>
      <w:rPr>
        <w:rFonts w:hint="default"/>
        <w:sz w:val="28"/>
        <w:szCs w:val="28"/>
      </w:rPr>
    </w:lvl>
    <w:lvl w:ilvl="1">
      <w:start w:val="1"/>
      <w:numFmt w:val="decimal"/>
      <w:lvlText w:val="%1.%2."/>
      <w:lvlJc w:val="left"/>
      <w:pPr>
        <w:ind w:left="1713" w:hanging="720"/>
      </w:pPr>
      <w:rPr>
        <w:rFonts w:hint="default"/>
        <w:color w:val="auto"/>
        <w:sz w:val="28"/>
        <w:szCs w:val="28"/>
      </w:rPr>
    </w:lvl>
    <w:lvl w:ilvl="2">
      <w:start w:val="1"/>
      <w:numFmt w:val="decimal"/>
      <w:lvlText w:val="%1.%2.%3."/>
      <w:lvlJc w:val="left"/>
      <w:pPr>
        <w:ind w:left="2422" w:hanging="720"/>
      </w:pPr>
      <w:rPr>
        <w:rFonts w:hint="default"/>
        <w:sz w:val="24"/>
      </w:rPr>
    </w:lvl>
    <w:lvl w:ilvl="3">
      <w:start w:val="1"/>
      <w:numFmt w:val="decimal"/>
      <w:lvlText w:val="%1.%2.%3.%4."/>
      <w:lvlJc w:val="left"/>
      <w:pPr>
        <w:ind w:left="3633" w:hanging="1080"/>
      </w:pPr>
      <w:rPr>
        <w:rFonts w:hint="default"/>
        <w:sz w:val="24"/>
      </w:rPr>
    </w:lvl>
    <w:lvl w:ilvl="4">
      <w:start w:val="1"/>
      <w:numFmt w:val="decimal"/>
      <w:lvlText w:val="%1.%2.%3.%4.%5."/>
      <w:lvlJc w:val="left"/>
      <w:pPr>
        <w:ind w:left="4484" w:hanging="1080"/>
      </w:pPr>
      <w:rPr>
        <w:rFonts w:hint="default"/>
        <w:sz w:val="24"/>
      </w:rPr>
    </w:lvl>
    <w:lvl w:ilvl="5">
      <w:start w:val="1"/>
      <w:numFmt w:val="decimal"/>
      <w:lvlText w:val="%1.%2.%3.%4.%5.%6."/>
      <w:lvlJc w:val="left"/>
      <w:pPr>
        <w:ind w:left="5695" w:hanging="1440"/>
      </w:pPr>
      <w:rPr>
        <w:rFonts w:hint="default"/>
        <w:sz w:val="24"/>
      </w:rPr>
    </w:lvl>
    <w:lvl w:ilvl="6">
      <w:start w:val="1"/>
      <w:numFmt w:val="decimal"/>
      <w:lvlText w:val="%1.%2.%3.%4.%5.%6.%7."/>
      <w:lvlJc w:val="left"/>
      <w:pPr>
        <w:ind w:left="6906" w:hanging="1800"/>
      </w:pPr>
      <w:rPr>
        <w:rFonts w:hint="default"/>
        <w:sz w:val="24"/>
      </w:rPr>
    </w:lvl>
    <w:lvl w:ilvl="7">
      <w:start w:val="1"/>
      <w:numFmt w:val="decimal"/>
      <w:lvlText w:val="%1.%2.%3.%4.%5.%6.%7.%8."/>
      <w:lvlJc w:val="left"/>
      <w:pPr>
        <w:ind w:left="7757" w:hanging="1800"/>
      </w:pPr>
      <w:rPr>
        <w:rFonts w:hint="default"/>
        <w:sz w:val="24"/>
      </w:rPr>
    </w:lvl>
    <w:lvl w:ilvl="8">
      <w:start w:val="1"/>
      <w:numFmt w:val="decimal"/>
      <w:lvlText w:val="%1.%2.%3.%4.%5.%6.%7.%8.%9."/>
      <w:lvlJc w:val="left"/>
      <w:pPr>
        <w:ind w:left="8968" w:hanging="2160"/>
      </w:pPr>
      <w:rPr>
        <w:rFonts w:hint="default"/>
        <w:sz w:val="24"/>
      </w:rPr>
    </w:lvl>
  </w:abstractNum>
  <w:abstractNum w:abstractNumId="13" w15:restartNumberingAfterBreak="0">
    <w:nsid w:val="55AE4D37"/>
    <w:multiLevelType w:val="multilevel"/>
    <w:tmpl w:val="853CDAF4"/>
    <w:lvl w:ilvl="0">
      <w:start w:val="1"/>
      <w:numFmt w:val="decimal"/>
      <w:lvlText w:val="%1."/>
      <w:lvlJc w:val="left"/>
      <w:pPr>
        <w:ind w:left="720" w:hanging="360"/>
      </w:pPr>
      <w:rPr>
        <w:rFonts w:hint="default"/>
      </w:rPr>
    </w:lvl>
    <w:lvl w:ilvl="1">
      <w:start w:val="1"/>
      <w:numFmt w:val="decimal"/>
      <w:isLgl/>
      <w:lvlText w:val="%1.%2."/>
      <w:lvlJc w:val="left"/>
      <w:pPr>
        <w:ind w:left="2501" w:hanging="1650"/>
      </w:pPr>
      <w:rPr>
        <w:rFonts w:hint="default"/>
        <w:sz w:val="28"/>
        <w:szCs w:val="28"/>
      </w:rPr>
    </w:lvl>
    <w:lvl w:ilvl="2">
      <w:start w:val="1"/>
      <w:numFmt w:val="decimal"/>
      <w:isLgl/>
      <w:lvlText w:val="%1.%2.%3."/>
      <w:lvlJc w:val="left"/>
      <w:pPr>
        <w:ind w:left="2992" w:hanging="1650"/>
      </w:pPr>
      <w:rPr>
        <w:rFonts w:hint="default"/>
      </w:rPr>
    </w:lvl>
    <w:lvl w:ilvl="3">
      <w:start w:val="1"/>
      <w:numFmt w:val="decimal"/>
      <w:isLgl/>
      <w:lvlText w:val="%1.%2.%3.%4."/>
      <w:lvlJc w:val="left"/>
      <w:pPr>
        <w:ind w:left="3483" w:hanging="1650"/>
      </w:pPr>
      <w:rPr>
        <w:rFonts w:hint="default"/>
      </w:rPr>
    </w:lvl>
    <w:lvl w:ilvl="4">
      <w:start w:val="1"/>
      <w:numFmt w:val="decimal"/>
      <w:isLgl/>
      <w:lvlText w:val="%1.%2.%3.%4.%5."/>
      <w:lvlJc w:val="left"/>
      <w:pPr>
        <w:ind w:left="3974" w:hanging="1650"/>
      </w:pPr>
      <w:rPr>
        <w:rFonts w:hint="default"/>
      </w:rPr>
    </w:lvl>
    <w:lvl w:ilvl="5">
      <w:start w:val="1"/>
      <w:numFmt w:val="decimal"/>
      <w:isLgl/>
      <w:lvlText w:val="%1.%2.%3.%4.%5.%6."/>
      <w:lvlJc w:val="left"/>
      <w:pPr>
        <w:ind w:left="4465" w:hanging="1650"/>
      </w:pPr>
      <w:rPr>
        <w:rFonts w:hint="default"/>
      </w:rPr>
    </w:lvl>
    <w:lvl w:ilvl="6">
      <w:start w:val="1"/>
      <w:numFmt w:val="decimal"/>
      <w:isLgl/>
      <w:lvlText w:val="%1.%2.%3.%4.%5.%6.%7."/>
      <w:lvlJc w:val="left"/>
      <w:pPr>
        <w:ind w:left="4956" w:hanging="1650"/>
      </w:pPr>
      <w:rPr>
        <w:rFonts w:hint="default"/>
      </w:rPr>
    </w:lvl>
    <w:lvl w:ilvl="7">
      <w:start w:val="1"/>
      <w:numFmt w:val="decimal"/>
      <w:isLgl/>
      <w:lvlText w:val="%1.%2.%3.%4.%5.%6.%7.%8."/>
      <w:lvlJc w:val="left"/>
      <w:pPr>
        <w:ind w:left="5447" w:hanging="1650"/>
      </w:pPr>
      <w:rPr>
        <w:rFonts w:hint="default"/>
      </w:rPr>
    </w:lvl>
    <w:lvl w:ilvl="8">
      <w:start w:val="1"/>
      <w:numFmt w:val="decimal"/>
      <w:isLgl/>
      <w:lvlText w:val="%1.%2.%3.%4.%5.%6.%7.%8.%9."/>
      <w:lvlJc w:val="left"/>
      <w:pPr>
        <w:ind w:left="6088" w:hanging="1800"/>
      </w:pPr>
      <w:rPr>
        <w:rFonts w:hint="default"/>
      </w:rPr>
    </w:lvl>
  </w:abstractNum>
  <w:abstractNum w:abstractNumId="14" w15:restartNumberingAfterBreak="0">
    <w:nsid w:val="5DAA14D9"/>
    <w:multiLevelType w:val="hybridMultilevel"/>
    <w:tmpl w:val="CC28A6DC"/>
    <w:lvl w:ilvl="0" w:tplc="69D69320">
      <w:start w:val="3"/>
      <w:numFmt w:val="decimal"/>
      <w:lvlText w:val="%1."/>
      <w:lvlJc w:val="left"/>
      <w:pPr>
        <w:ind w:left="3479" w:hanging="360"/>
      </w:pPr>
      <w:rPr>
        <w:rFonts w:hint="default"/>
      </w:rPr>
    </w:lvl>
    <w:lvl w:ilvl="1" w:tplc="04190019">
      <w:start w:val="1"/>
      <w:numFmt w:val="lowerLetter"/>
      <w:lvlText w:val="%2."/>
      <w:lvlJc w:val="left"/>
      <w:pPr>
        <w:ind w:left="4199" w:hanging="360"/>
      </w:pPr>
    </w:lvl>
    <w:lvl w:ilvl="2" w:tplc="0419001B" w:tentative="1">
      <w:start w:val="1"/>
      <w:numFmt w:val="lowerRoman"/>
      <w:lvlText w:val="%3."/>
      <w:lvlJc w:val="right"/>
      <w:pPr>
        <w:ind w:left="4919" w:hanging="180"/>
      </w:pPr>
    </w:lvl>
    <w:lvl w:ilvl="3" w:tplc="0419000F" w:tentative="1">
      <w:start w:val="1"/>
      <w:numFmt w:val="decimal"/>
      <w:lvlText w:val="%4."/>
      <w:lvlJc w:val="left"/>
      <w:pPr>
        <w:ind w:left="5639" w:hanging="360"/>
      </w:pPr>
    </w:lvl>
    <w:lvl w:ilvl="4" w:tplc="04190019" w:tentative="1">
      <w:start w:val="1"/>
      <w:numFmt w:val="lowerLetter"/>
      <w:lvlText w:val="%5."/>
      <w:lvlJc w:val="left"/>
      <w:pPr>
        <w:ind w:left="6359" w:hanging="360"/>
      </w:pPr>
    </w:lvl>
    <w:lvl w:ilvl="5" w:tplc="0419001B" w:tentative="1">
      <w:start w:val="1"/>
      <w:numFmt w:val="lowerRoman"/>
      <w:lvlText w:val="%6."/>
      <w:lvlJc w:val="right"/>
      <w:pPr>
        <w:ind w:left="7079" w:hanging="180"/>
      </w:pPr>
    </w:lvl>
    <w:lvl w:ilvl="6" w:tplc="0419000F" w:tentative="1">
      <w:start w:val="1"/>
      <w:numFmt w:val="decimal"/>
      <w:lvlText w:val="%7."/>
      <w:lvlJc w:val="left"/>
      <w:pPr>
        <w:ind w:left="7799" w:hanging="360"/>
      </w:pPr>
    </w:lvl>
    <w:lvl w:ilvl="7" w:tplc="04190019" w:tentative="1">
      <w:start w:val="1"/>
      <w:numFmt w:val="lowerLetter"/>
      <w:lvlText w:val="%8."/>
      <w:lvlJc w:val="left"/>
      <w:pPr>
        <w:ind w:left="8519" w:hanging="360"/>
      </w:pPr>
    </w:lvl>
    <w:lvl w:ilvl="8" w:tplc="0419001B" w:tentative="1">
      <w:start w:val="1"/>
      <w:numFmt w:val="lowerRoman"/>
      <w:lvlText w:val="%9."/>
      <w:lvlJc w:val="right"/>
      <w:pPr>
        <w:ind w:left="9239" w:hanging="180"/>
      </w:pPr>
    </w:lvl>
  </w:abstractNum>
  <w:abstractNum w:abstractNumId="15" w15:restartNumberingAfterBreak="0">
    <w:nsid w:val="627150D2"/>
    <w:multiLevelType w:val="multilevel"/>
    <w:tmpl w:val="79505D24"/>
    <w:lvl w:ilvl="0">
      <w:start w:val="1"/>
      <w:numFmt w:val="decimal"/>
      <w:lvlText w:val="%1."/>
      <w:lvlJc w:val="left"/>
      <w:pPr>
        <w:ind w:left="720" w:hanging="360"/>
      </w:pPr>
      <w:rPr>
        <w:sz w:val="28"/>
        <w:szCs w:val="28"/>
      </w:rPr>
    </w:lvl>
    <w:lvl w:ilvl="1">
      <w:start w:val="1"/>
      <w:numFmt w:val="decimal"/>
      <w:isLgl/>
      <w:lvlText w:val="%1.%2."/>
      <w:lvlJc w:val="left"/>
      <w:pPr>
        <w:ind w:left="1440" w:hanging="720"/>
      </w:pPr>
    </w:lvl>
    <w:lvl w:ilvl="2">
      <w:start w:val="1"/>
      <w:numFmt w:val="decimal"/>
      <w:isLgl/>
      <w:lvlText w:val="%1.%2.%3."/>
      <w:lvlJc w:val="left"/>
      <w:pPr>
        <w:ind w:left="1800" w:hanging="720"/>
      </w:pPr>
    </w:lvl>
    <w:lvl w:ilvl="3">
      <w:start w:val="1"/>
      <w:numFmt w:val="decimal"/>
      <w:isLgl/>
      <w:lvlText w:val="%1.%2.%3.%4."/>
      <w:lvlJc w:val="left"/>
      <w:pPr>
        <w:ind w:left="2520" w:hanging="1080"/>
      </w:pPr>
    </w:lvl>
    <w:lvl w:ilvl="4">
      <w:start w:val="1"/>
      <w:numFmt w:val="decimal"/>
      <w:isLgl/>
      <w:lvlText w:val="%1.%2.%3.%4.%5."/>
      <w:lvlJc w:val="left"/>
      <w:pPr>
        <w:ind w:left="2880" w:hanging="1080"/>
      </w:pPr>
    </w:lvl>
    <w:lvl w:ilvl="5">
      <w:start w:val="1"/>
      <w:numFmt w:val="decimal"/>
      <w:isLgl/>
      <w:lvlText w:val="%1.%2.%3.%4.%5.%6."/>
      <w:lvlJc w:val="left"/>
      <w:pPr>
        <w:ind w:left="3600" w:hanging="1440"/>
      </w:pPr>
    </w:lvl>
    <w:lvl w:ilvl="6">
      <w:start w:val="1"/>
      <w:numFmt w:val="decimal"/>
      <w:isLgl/>
      <w:lvlText w:val="%1.%2.%3.%4.%5.%6.%7."/>
      <w:lvlJc w:val="left"/>
      <w:pPr>
        <w:ind w:left="4320" w:hanging="1800"/>
      </w:pPr>
    </w:lvl>
    <w:lvl w:ilvl="7">
      <w:start w:val="1"/>
      <w:numFmt w:val="decimal"/>
      <w:isLgl/>
      <w:lvlText w:val="%1.%2.%3.%4.%5.%6.%7.%8."/>
      <w:lvlJc w:val="left"/>
      <w:pPr>
        <w:ind w:left="4680" w:hanging="1800"/>
      </w:pPr>
    </w:lvl>
    <w:lvl w:ilvl="8">
      <w:start w:val="1"/>
      <w:numFmt w:val="decimal"/>
      <w:isLgl/>
      <w:lvlText w:val="%1.%2.%3.%4.%5.%6.%7.%8.%9."/>
      <w:lvlJc w:val="left"/>
      <w:pPr>
        <w:ind w:left="5400" w:hanging="2160"/>
      </w:pPr>
    </w:lvl>
  </w:abstractNum>
  <w:abstractNum w:abstractNumId="16" w15:restartNumberingAfterBreak="0">
    <w:nsid w:val="6A784471"/>
    <w:multiLevelType w:val="hybridMultilevel"/>
    <w:tmpl w:val="F1E2F2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6C3D2E1E"/>
    <w:multiLevelType w:val="hybridMultilevel"/>
    <w:tmpl w:val="904062A8"/>
    <w:lvl w:ilvl="0" w:tplc="63228E40">
      <w:start w:val="1"/>
      <w:numFmt w:val="decimal"/>
      <w:lvlText w:val="%1."/>
      <w:lvlJc w:val="left"/>
      <w:pPr>
        <w:ind w:left="9407" w:hanging="1185"/>
      </w:pPr>
    </w:lvl>
    <w:lvl w:ilvl="1" w:tplc="04190019">
      <w:start w:val="1"/>
      <w:numFmt w:val="decimal"/>
      <w:lvlText w:val="%2."/>
      <w:lvlJc w:val="left"/>
      <w:pPr>
        <w:tabs>
          <w:tab w:val="num" w:pos="8811"/>
        </w:tabs>
        <w:ind w:left="8811" w:hanging="360"/>
      </w:pPr>
    </w:lvl>
    <w:lvl w:ilvl="2" w:tplc="0419001B">
      <w:start w:val="1"/>
      <w:numFmt w:val="decimal"/>
      <w:lvlText w:val="%3."/>
      <w:lvlJc w:val="left"/>
      <w:pPr>
        <w:tabs>
          <w:tab w:val="num" w:pos="9531"/>
        </w:tabs>
        <w:ind w:left="9531" w:hanging="360"/>
      </w:pPr>
    </w:lvl>
    <w:lvl w:ilvl="3" w:tplc="0419000F">
      <w:start w:val="1"/>
      <w:numFmt w:val="decimal"/>
      <w:lvlText w:val="%4."/>
      <w:lvlJc w:val="left"/>
      <w:pPr>
        <w:tabs>
          <w:tab w:val="num" w:pos="10251"/>
        </w:tabs>
        <w:ind w:left="10251" w:hanging="360"/>
      </w:pPr>
    </w:lvl>
    <w:lvl w:ilvl="4" w:tplc="04190019">
      <w:start w:val="1"/>
      <w:numFmt w:val="decimal"/>
      <w:lvlText w:val="%5."/>
      <w:lvlJc w:val="left"/>
      <w:pPr>
        <w:tabs>
          <w:tab w:val="num" w:pos="10971"/>
        </w:tabs>
        <w:ind w:left="10971" w:hanging="360"/>
      </w:pPr>
    </w:lvl>
    <w:lvl w:ilvl="5" w:tplc="0419001B">
      <w:start w:val="1"/>
      <w:numFmt w:val="decimal"/>
      <w:lvlText w:val="%6."/>
      <w:lvlJc w:val="left"/>
      <w:pPr>
        <w:tabs>
          <w:tab w:val="num" w:pos="11691"/>
        </w:tabs>
        <w:ind w:left="11691" w:hanging="360"/>
      </w:pPr>
    </w:lvl>
    <w:lvl w:ilvl="6" w:tplc="0419000F">
      <w:start w:val="1"/>
      <w:numFmt w:val="decimal"/>
      <w:lvlText w:val="%7."/>
      <w:lvlJc w:val="left"/>
      <w:pPr>
        <w:tabs>
          <w:tab w:val="num" w:pos="12411"/>
        </w:tabs>
        <w:ind w:left="12411" w:hanging="360"/>
      </w:pPr>
    </w:lvl>
    <w:lvl w:ilvl="7" w:tplc="04190019">
      <w:start w:val="1"/>
      <w:numFmt w:val="decimal"/>
      <w:lvlText w:val="%8."/>
      <w:lvlJc w:val="left"/>
      <w:pPr>
        <w:tabs>
          <w:tab w:val="num" w:pos="13131"/>
        </w:tabs>
        <w:ind w:left="13131" w:hanging="360"/>
      </w:pPr>
    </w:lvl>
    <w:lvl w:ilvl="8" w:tplc="0419001B">
      <w:start w:val="1"/>
      <w:numFmt w:val="decimal"/>
      <w:lvlText w:val="%9."/>
      <w:lvlJc w:val="left"/>
      <w:pPr>
        <w:tabs>
          <w:tab w:val="num" w:pos="13851"/>
        </w:tabs>
        <w:ind w:left="13851" w:hanging="360"/>
      </w:pPr>
    </w:lvl>
  </w:abstractNum>
  <w:abstractNum w:abstractNumId="18" w15:restartNumberingAfterBreak="0">
    <w:nsid w:val="6D3314BA"/>
    <w:multiLevelType w:val="multilevel"/>
    <w:tmpl w:val="87C62B74"/>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2249" w:hanging="1410"/>
      </w:pPr>
      <w:rPr>
        <w:rFonts w:hint="default"/>
      </w:rPr>
    </w:lvl>
    <w:lvl w:ilvl="2">
      <w:start w:val="1"/>
      <w:numFmt w:val="decimal"/>
      <w:isLgl/>
      <w:lvlText w:val="%1.%2.%3."/>
      <w:lvlJc w:val="left"/>
      <w:pPr>
        <w:ind w:left="2728" w:hanging="1410"/>
      </w:pPr>
      <w:rPr>
        <w:rFonts w:hint="default"/>
      </w:rPr>
    </w:lvl>
    <w:lvl w:ilvl="3">
      <w:start w:val="1"/>
      <w:numFmt w:val="decimal"/>
      <w:isLgl/>
      <w:lvlText w:val="%1.%2.%3.%4."/>
      <w:lvlJc w:val="left"/>
      <w:pPr>
        <w:ind w:left="3207" w:hanging="1410"/>
      </w:pPr>
      <w:rPr>
        <w:rFonts w:hint="default"/>
      </w:rPr>
    </w:lvl>
    <w:lvl w:ilvl="4">
      <w:start w:val="1"/>
      <w:numFmt w:val="decimal"/>
      <w:isLgl/>
      <w:lvlText w:val="%1.%2.%3.%4.%5."/>
      <w:lvlJc w:val="left"/>
      <w:pPr>
        <w:ind w:left="3686" w:hanging="1410"/>
      </w:pPr>
      <w:rPr>
        <w:rFonts w:hint="default"/>
      </w:rPr>
    </w:lvl>
    <w:lvl w:ilvl="5">
      <w:start w:val="1"/>
      <w:numFmt w:val="decimal"/>
      <w:isLgl/>
      <w:lvlText w:val="%1.%2.%3.%4.%5.%6."/>
      <w:lvlJc w:val="left"/>
      <w:pPr>
        <w:ind w:left="4195" w:hanging="1440"/>
      </w:pPr>
      <w:rPr>
        <w:rFonts w:hint="default"/>
      </w:rPr>
    </w:lvl>
    <w:lvl w:ilvl="6">
      <w:start w:val="1"/>
      <w:numFmt w:val="decimal"/>
      <w:isLgl/>
      <w:lvlText w:val="%1.%2.%3.%4.%5.%6.%7."/>
      <w:lvlJc w:val="left"/>
      <w:pPr>
        <w:ind w:left="5034" w:hanging="1800"/>
      </w:pPr>
      <w:rPr>
        <w:rFonts w:hint="default"/>
      </w:rPr>
    </w:lvl>
    <w:lvl w:ilvl="7">
      <w:start w:val="1"/>
      <w:numFmt w:val="decimal"/>
      <w:isLgl/>
      <w:lvlText w:val="%1.%2.%3.%4.%5.%6.%7.%8."/>
      <w:lvlJc w:val="left"/>
      <w:pPr>
        <w:ind w:left="5513" w:hanging="1800"/>
      </w:pPr>
      <w:rPr>
        <w:rFonts w:hint="default"/>
      </w:rPr>
    </w:lvl>
    <w:lvl w:ilvl="8">
      <w:start w:val="1"/>
      <w:numFmt w:val="decimal"/>
      <w:isLgl/>
      <w:lvlText w:val="%1.%2.%3.%4.%5.%6.%7.%8.%9."/>
      <w:lvlJc w:val="left"/>
      <w:pPr>
        <w:ind w:left="6352" w:hanging="2160"/>
      </w:pPr>
      <w:rPr>
        <w:rFonts w:hint="default"/>
      </w:rPr>
    </w:lvl>
  </w:abstractNum>
  <w:abstractNum w:abstractNumId="19" w15:restartNumberingAfterBreak="0">
    <w:nsid w:val="6D477AA3"/>
    <w:multiLevelType w:val="hybridMultilevel"/>
    <w:tmpl w:val="0F046510"/>
    <w:lvl w:ilvl="0" w:tplc="51CA15EA">
      <w:start w:val="1"/>
      <w:numFmt w:val="decimal"/>
      <w:lvlText w:val="2.5.4.%1."/>
      <w:lvlJc w:val="left"/>
      <w:pPr>
        <w:tabs>
          <w:tab w:val="num" w:pos="928"/>
        </w:tabs>
        <w:ind w:left="928" w:hanging="360"/>
      </w:pPr>
      <w:rPr>
        <w:rFonts w:hint="default"/>
      </w:rPr>
    </w:lvl>
    <w:lvl w:ilvl="1" w:tplc="04190019" w:tentative="1">
      <w:start w:val="1"/>
      <w:numFmt w:val="lowerLetter"/>
      <w:lvlText w:val="%2."/>
      <w:lvlJc w:val="left"/>
      <w:pPr>
        <w:tabs>
          <w:tab w:val="num" w:pos="1648"/>
        </w:tabs>
        <w:ind w:left="1648" w:hanging="360"/>
      </w:pPr>
    </w:lvl>
    <w:lvl w:ilvl="2" w:tplc="0419001B" w:tentative="1">
      <w:start w:val="1"/>
      <w:numFmt w:val="lowerRoman"/>
      <w:lvlText w:val="%3."/>
      <w:lvlJc w:val="right"/>
      <w:pPr>
        <w:tabs>
          <w:tab w:val="num" w:pos="2368"/>
        </w:tabs>
        <w:ind w:left="2368" w:hanging="180"/>
      </w:pPr>
    </w:lvl>
    <w:lvl w:ilvl="3" w:tplc="0419000F" w:tentative="1">
      <w:start w:val="1"/>
      <w:numFmt w:val="decimal"/>
      <w:lvlText w:val="%4."/>
      <w:lvlJc w:val="left"/>
      <w:pPr>
        <w:tabs>
          <w:tab w:val="num" w:pos="3088"/>
        </w:tabs>
        <w:ind w:left="3088" w:hanging="360"/>
      </w:pPr>
    </w:lvl>
    <w:lvl w:ilvl="4" w:tplc="04190019" w:tentative="1">
      <w:start w:val="1"/>
      <w:numFmt w:val="lowerLetter"/>
      <w:lvlText w:val="%5."/>
      <w:lvlJc w:val="left"/>
      <w:pPr>
        <w:tabs>
          <w:tab w:val="num" w:pos="3808"/>
        </w:tabs>
        <w:ind w:left="3808" w:hanging="360"/>
      </w:pPr>
    </w:lvl>
    <w:lvl w:ilvl="5" w:tplc="0419001B" w:tentative="1">
      <w:start w:val="1"/>
      <w:numFmt w:val="lowerRoman"/>
      <w:lvlText w:val="%6."/>
      <w:lvlJc w:val="right"/>
      <w:pPr>
        <w:tabs>
          <w:tab w:val="num" w:pos="4528"/>
        </w:tabs>
        <w:ind w:left="4528" w:hanging="180"/>
      </w:pPr>
    </w:lvl>
    <w:lvl w:ilvl="6" w:tplc="0419000F" w:tentative="1">
      <w:start w:val="1"/>
      <w:numFmt w:val="decimal"/>
      <w:lvlText w:val="%7."/>
      <w:lvlJc w:val="left"/>
      <w:pPr>
        <w:tabs>
          <w:tab w:val="num" w:pos="5248"/>
        </w:tabs>
        <w:ind w:left="5248" w:hanging="360"/>
      </w:pPr>
    </w:lvl>
    <w:lvl w:ilvl="7" w:tplc="04190019" w:tentative="1">
      <w:start w:val="1"/>
      <w:numFmt w:val="lowerLetter"/>
      <w:lvlText w:val="%8."/>
      <w:lvlJc w:val="left"/>
      <w:pPr>
        <w:tabs>
          <w:tab w:val="num" w:pos="5968"/>
        </w:tabs>
        <w:ind w:left="5968" w:hanging="360"/>
      </w:pPr>
    </w:lvl>
    <w:lvl w:ilvl="8" w:tplc="0419001B" w:tentative="1">
      <w:start w:val="1"/>
      <w:numFmt w:val="lowerRoman"/>
      <w:lvlText w:val="%9."/>
      <w:lvlJc w:val="right"/>
      <w:pPr>
        <w:tabs>
          <w:tab w:val="num" w:pos="6688"/>
        </w:tabs>
        <w:ind w:left="6688" w:hanging="180"/>
      </w:p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19"/>
  </w:num>
  <w:num w:numId="9">
    <w:abstractNumId w:val="18"/>
  </w:num>
  <w:num w:numId="10">
    <w:abstractNumId w:val="16"/>
  </w:num>
  <w:num w:numId="11">
    <w:abstractNumId w:val="6"/>
  </w:num>
  <w:num w:numId="12">
    <w:abstractNumId w:val="9"/>
  </w:num>
  <w:num w:numId="13">
    <w:abstractNumId w:val="7"/>
  </w:num>
  <w:num w:numId="14">
    <w:abstractNumId w:val="8"/>
  </w:num>
  <w:num w:numId="15">
    <w:abstractNumId w:val="12"/>
  </w:num>
  <w:num w:numId="16">
    <w:abstractNumId w:val="2"/>
  </w:num>
  <w:num w:numId="17">
    <w:abstractNumId w:val="0"/>
  </w:num>
  <w:num w:numId="18">
    <w:abstractNumId w:val="14"/>
  </w:num>
  <w:num w:numId="19">
    <w:abstractNumId w:val="11"/>
  </w:num>
  <w:num w:numId="20">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formatting="1" w:enforcement="0"/>
  <w:defaultTabStop w:val="170"/>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28CF"/>
    <w:rsid w:val="00000D13"/>
    <w:rsid w:val="000105AE"/>
    <w:rsid w:val="000149F1"/>
    <w:rsid w:val="000175A7"/>
    <w:rsid w:val="00017C0C"/>
    <w:rsid w:val="00020703"/>
    <w:rsid w:val="000222C5"/>
    <w:rsid w:val="0002327F"/>
    <w:rsid w:val="000254CF"/>
    <w:rsid w:val="0002639E"/>
    <w:rsid w:val="0003261A"/>
    <w:rsid w:val="00034E0A"/>
    <w:rsid w:val="000358C8"/>
    <w:rsid w:val="0004123F"/>
    <w:rsid w:val="00041986"/>
    <w:rsid w:val="00056F47"/>
    <w:rsid w:val="00060866"/>
    <w:rsid w:val="00061BEA"/>
    <w:rsid w:val="00061D34"/>
    <w:rsid w:val="00065A33"/>
    <w:rsid w:val="00067754"/>
    <w:rsid w:val="00070B90"/>
    <w:rsid w:val="00071654"/>
    <w:rsid w:val="000752A7"/>
    <w:rsid w:val="000757B9"/>
    <w:rsid w:val="0007690A"/>
    <w:rsid w:val="00076929"/>
    <w:rsid w:val="00081A2B"/>
    <w:rsid w:val="00081B34"/>
    <w:rsid w:val="00087AC2"/>
    <w:rsid w:val="00093E39"/>
    <w:rsid w:val="00095775"/>
    <w:rsid w:val="000965A9"/>
    <w:rsid w:val="000A020F"/>
    <w:rsid w:val="000A1CB0"/>
    <w:rsid w:val="000A4457"/>
    <w:rsid w:val="000B1219"/>
    <w:rsid w:val="000B4C0A"/>
    <w:rsid w:val="000C243A"/>
    <w:rsid w:val="000C4F8A"/>
    <w:rsid w:val="000C5C60"/>
    <w:rsid w:val="000D17E5"/>
    <w:rsid w:val="000D7935"/>
    <w:rsid w:val="000E2835"/>
    <w:rsid w:val="000E7C8C"/>
    <w:rsid w:val="000F73E4"/>
    <w:rsid w:val="00100022"/>
    <w:rsid w:val="00100D8D"/>
    <w:rsid w:val="0010137B"/>
    <w:rsid w:val="00101AA2"/>
    <w:rsid w:val="001041E1"/>
    <w:rsid w:val="00104DD7"/>
    <w:rsid w:val="00110949"/>
    <w:rsid w:val="00111013"/>
    <w:rsid w:val="00112181"/>
    <w:rsid w:val="001150C0"/>
    <w:rsid w:val="001163D5"/>
    <w:rsid w:val="00130DEA"/>
    <w:rsid w:val="0013440B"/>
    <w:rsid w:val="00137DA1"/>
    <w:rsid w:val="00137E40"/>
    <w:rsid w:val="00140FDE"/>
    <w:rsid w:val="00142AC8"/>
    <w:rsid w:val="00143851"/>
    <w:rsid w:val="001458AB"/>
    <w:rsid w:val="001505B5"/>
    <w:rsid w:val="00153510"/>
    <w:rsid w:val="00157D19"/>
    <w:rsid w:val="00166273"/>
    <w:rsid w:val="00173954"/>
    <w:rsid w:val="00173C8C"/>
    <w:rsid w:val="00174B71"/>
    <w:rsid w:val="00184248"/>
    <w:rsid w:val="001845FB"/>
    <w:rsid w:val="00184878"/>
    <w:rsid w:val="00185380"/>
    <w:rsid w:val="00190359"/>
    <w:rsid w:val="00194A2D"/>
    <w:rsid w:val="00196712"/>
    <w:rsid w:val="00196B5C"/>
    <w:rsid w:val="001A0F51"/>
    <w:rsid w:val="001B487C"/>
    <w:rsid w:val="001B580A"/>
    <w:rsid w:val="001B5FB9"/>
    <w:rsid w:val="001C4169"/>
    <w:rsid w:val="001C6D7B"/>
    <w:rsid w:val="001D43FC"/>
    <w:rsid w:val="001D485D"/>
    <w:rsid w:val="001D7585"/>
    <w:rsid w:val="001E1295"/>
    <w:rsid w:val="001E1B7C"/>
    <w:rsid w:val="001E29A5"/>
    <w:rsid w:val="001E3F6B"/>
    <w:rsid w:val="001E58CE"/>
    <w:rsid w:val="001F0AD1"/>
    <w:rsid w:val="001F361F"/>
    <w:rsid w:val="00200774"/>
    <w:rsid w:val="002039B9"/>
    <w:rsid w:val="00213FE9"/>
    <w:rsid w:val="00214E99"/>
    <w:rsid w:val="002150FC"/>
    <w:rsid w:val="002206C3"/>
    <w:rsid w:val="0022457C"/>
    <w:rsid w:val="0022539E"/>
    <w:rsid w:val="00226043"/>
    <w:rsid w:val="00227867"/>
    <w:rsid w:val="00230B2F"/>
    <w:rsid w:val="0023152A"/>
    <w:rsid w:val="00233286"/>
    <w:rsid w:val="00235F1C"/>
    <w:rsid w:val="00240215"/>
    <w:rsid w:val="00247992"/>
    <w:rsid w:val="00251803"/>
    <w:rsid w:val="002676E9"/>
    <w:rsid w:val="00280CDC"/>
    <w:rsid w:val="00281768"/>
    <w:rsid w:val="00282DE9"/>
    <w:rsid w:val="00287ABE"/>
    <w:rsid w:val="002A54DF"/>
    <w:rsid w:val="002B09C0"/>
    <w:rsid w:val="002B0B6F"/>
    <w:rsid w:val="002B375E"/>
    <w:rsid w:val="002B375F"/>
    <w:rsid w:val="002B4476"/>
    <w:rsid w:val="002B4700"/>
    <w:rsid w:val="002B6BBB"/>
    <w:rsid w:val="002C3C2B"/>
    <w:rsid w:val="002C3EFF"/>
    <w:rsid w:val="002C574E"/>
    <w:rsid w:val="002D079F"/>
    <w:rsid w:val="002D2D8F"/>
    <w:rsid w:val="002D464C"/>
    <w:rsid w:val="002D5624"/>
    <w:rsid w:val="002D6BBB"/>
    <w:rsid w:val="002D7BD7"/>
    <w:rsid w:val="002E2901"/>
    <w:rsid w:val="002E4215"/>
    <w:rsid w:val="002F024D"/>
    <w:rsid w:val="002F063A"/>
    <w:rsid w:val="002F1865"/>
    <w:rsid w:val="002F4307"/>
    <w:rsid w:val="003003EC"/>
    <w:rsid w:val="00300BCE"/>
    <w:rsid w:val="00301A98"/>
    <w:rsid w:val="003023D1"/>
    <w:rsid w:val="00305859"/>
    <w:rsid w:val="00307BD5"/>
    <w:rsid w:val="0031063D"/>
    <w:rsid w:val="003107D5"/>
    <w:rsid w:val="00311D67"/>
    <w:rsid w:val="00312D76"/>
    <w:rsid w:val="00315403"/>
    <w:rsid w:val="00322A5A"/>
    <w:rsid w:val="00324CF2"/>
    <w:rsid w:val="00326C78"/>
    <w:rsid w:val="00327622"/>
    <w:rsid w:val="003278F2"/>
    <w:rsid w:val="0033387B"/>
    <w:rsid w:val="00336C60"/>
    <w:rsid w:val="00353A46"/>
    <w:rsid w:val="0035685A"/>
    <w:rsid w:val="003718CF"/>
    <w:rsid w:val="00381D13"/>
    <w:rsid w:val="00382722"/>
    <w:rsid w:val="0038793D"/>
    <w:rsid w:val="00390E53"/>
    <w:rsid w:val="0039109F"/>
    <w:rsid w:val="00392717"/>
    <w:rsid w:val="003A21AB"/>
    <w:rsid w:val="003A2AE7"/>
    <w:rsid w:val="003A4300"/>
    <w:rsid w:val="003A5F9E"/>
    <w:rsid w:val="003A76CA"/>
    <w:rsid w:val="003B1BA8"/>
    <w:rsid w:val="003B3C99"/>
    <w:rsid w:val="003B40E1"/>
    <w:rsid w:val="003B5041"/>
    <w:rsid w:val="003C24BF"/>
    <w:rsid w:val="003C7F24"/>
    <w:rsid w:val="003D128B"/>
    <w:rsid w:val="003D2791"/>
    <w:rsid w:val="003D2CD9"/>
    <w:rsid w:val="003D4FFB"/>
    <w:rsid w:val="003D54AB"/>
    <w:rsid w:val="003E6D6B"/>
    <w:rsid w:val="003F564C"/>
    <w:rsid w:val="003F79C7"/>
    <w:rsid w:val="00401D22"/>
    <w:rsid w:val="00402485"/>
    <w:rsid w:val="00403282"/>
    <w:rsid w:val="00404981"/>
    <w:rsid w:val="00410A49"/>
    <w:rsid w:val="00411F91"/>
    <w:rsid w:val="00412B8C"/>
    <w:rsid w:val="00413B5D"/>
    <w:rsid w:val="004148F1"/>
    <w:rsid w:val="00424EF5"/>
    <w:rsid w:val="00425357"/>
    <w:rsid w:val="004277DF"/>
    <w:rsid w:val="00437B65"/>
    <w:rsid w:val="00445B14"/>
    <w:rsid w:val="00445B1D"/>
    <w:rsid w:val="0045448F"/>
    <w:rsid w:val="00455CD1"/>
    <w:rsid w:val="00457CB3"/>
    <w:rsid w:val="00460E5B"/>
    <w:rsid w:val="004624B4"/>
    <w:rsid w:val="004626D2"/>
    <w:rsid w:val="0046344F"/>
    <w:rsid w:val="004662E8"/>
    <w:rsid w:val="00470A03"/>
    <w:rsid w:val="004721E3"/>
    <w:rsid w:val="00472A53"/>
    <w:rsid w:val="00474134"/>
    <w:rsid w:val="004755E4"/>
    <w:rsid w:val="00476956"/>
    <w:rsid w:val="00477444"/>
    <w:rsid w:val="0049087D"/>
    <w:rsid w:val="004936F2"/>
    <w:rsid w:val="00495C9A"/>
    <w:rsid w:val="004A08EE"/>
    <w:rsid w:val="004A165D"/>
    <w:rsid w:val="004B09B2"/>
    <w:rsid w:val="004B18FB"/>
    <w:rsid w:val="004C0EDC"/>
    <w:rsid w:val="004C3AAF"/>
    <w:rsid w:val="004C5034"/>
    <w:rsid w:val="004C565E"/>
    <w:rsid w:val="004D206A"/>
    <w:rsid w:val="004D3E37"/>
    <w:rsid w:val="004D6988"/>
    <w:rsid w:val="004E5566"/>
    <w:rsid w:val="004E64FD"/>
    <w:rsid w:val="004F2FC6"/>
    <w:rsid w:val="005029DD"/>
    <w:rsid w:val="00505CC1"/>
    <w:rsid w:val="00510A10"/>
    <w:rsid w:val="00520446"/>
    <w:rsid w:val="00520516"/>
    <w:rsid w:val="0052173A"/>
    <w:rsid w:val="00527339"/>
    <w:rsid w:val="00530677"/>
    <w:rsid w:val="005319F0"/>
    <w:rsid w:val="0053310D"/>
    <w:rsid w:val="00533DF8"/>
    <w:rsid w:val="00546205"/>
    <w:rsid w:val="005464DD"/>
    <w:rsid w:val="00546F51"/>
    <w:rsid w:val="005511E4"/>
    <w:rsid w:val="00554B29"/>
    <w:rsid w:val="0055779E"/>
    <w:rsid w:val="0056055F"/>
    <w:rsid w:val="00561C89"/>
    <w:rsid w:val="00563B2B"/>
    <w:rsid w:val="0056436F"/>
    <w:rsid w:val="005670C7"/>
    <w:rsid w:val="00572809"/>
    <w:rsid w:val="005742C4"/>
    <w:rsid w:val="0057672D"/>
    <w:rsid w:val="0058492E"/>
    <w:rsid w:val="0058723D"/>
    <w:rsid w:val="00587926"/>
    <w:rsid w:val="00590C63"/>
    <w:rsid w:val="00593921"/>
    <w:rsid w:val="00594462"/>
    <w:rsid w:val="005A4706"/>
    <w:rsid w:val="005A6BAE"/>
    <w:rsid w:val="005B1987"/>
    <w:rsid w:val="005C15E4"/>
    <w:rsid w:val="005C5B3A"/>
    <w:rsid w:val="005C61F4"/>
    <w:rsid w:val="005D0B5E"/>
    <w:rsid w:val="005D65ED"/>
    <w:rsid w:val="005E104D"/>
    <w:rsid w:val="005E19F7"/>
    <w:rsid w:val="005E644F"/>
    <w:rsid w:val="005E69B3"/>
    <w:rsid w:val="005F3A12"/>
    <w:rsid w:val="005F5EE0"/>
    <w:rsid w:val="005F714D"/>
    <w:rsid w:val="00600C4D"/>
    <w:rsid w:val="006041E9"/>
    <w:rsid w:val="00605BB3"/>
    <w:rsid w:val="00607CA2"/>
    <w:rsid w:val="0061090C"/>
    <w:rsid w:val="00623B41"/>
    <w:rsid w:val="006249E2"/>
    <w:rsid w:val="00625856"/>
    <w:rsid w:val="00625C6D"/>
    <w:rsid w:val="00631C10"/>
    <w:rsid w:val="0063218C"/>
    <w:rsid w:val="00637E5E"/>
    <w:rsid w:val="00640222"/>
    <w:rsid w:val="006410BA"/>
    <w:rsid w:val="0064769D"/>
    <w:rsid w:val="006571EC"/>
    <w:rsid w:val="0066104D"/>
    <w:rsid w:val="00661794"/>
    <w:rsid w:val="0066425B"/>
    <w:rsid w:val="00664582"/>
    <w:rsid w:val="006662BD"/>
    <w:rsid w:val="00666A27"/>
    <w:rsid w:val="00680853"/>
    <w:rsid w:val="00681134"/>
    <w:rsid w:val="00681571"/>
    <w:rsid w:val="006817FB"/>
    <w:rsid w:val="00681D10"/>
    <w:rsid w:val="00682CE5"/>
    <w:rsid w:val="006873C5"/>
    <w:rsid w:val="00690C60"/>
    <w:rsid w:val="0069138D"/>
    <w:rsid w:val="006A20B9"/>
    <w:rsid w:val="006A260C"/>
    <w:rsid w:val="006A4A8B"/>
    <w:rsid w:val="006A4AA1"/>
    <w:rsid w:val="006A58AF"/>
    <w:rsid w:val="006B0C81"/>
    <w:rsid w:val="006C32E0"/>
    <w:rsid w:val="006C697C"/>
    <w:rsid w:val="006D1E5F"/>
    <w:rsid w:val="006D5317"/>
    <w:rsid w:val="006D616C"/>
    <w:rsid w:val="006E15A5"/>
    <w:rsid w:val="006E24EA"/>
    <w:rsid w:val="006E3513"/>
    <w:rsid w:val="006E476D"/>
    <w:rsid w:val="006E52A0"/>
    <w:rsid w:val="006E52B0"/>
    <w:rsid w:val="006E6964"/>
    <w:rsid w:val="006F1807"/>
    <w:rsid w:val="006F4F66"/>
    <w:rsid w:val="006F51AE"/>
    <w:rsid w:val="006F64AC"/>
    <w:rsid w:val="0070427F"/>
    <w:rsid w:val="00705DEA"/>
    <w:rsid w:val="0070690A"/>
    <w:rsid w:val="007116EB"/>
    <w:rsid w:val="00715ACF"/>
    <w:rsid w:val="00715E3D"/>
    <w:rsid w:val="00724BB7"/>
    <w:rsid w:val="0072722E"/>
    <w:rsid w:val="007272AA"/>
    <w:rsid w:val="007305C1"/>
    <w:rsid w:val="007308A7"/>
    <w:rsid w:val="00735D5A"/>
    <w:rsid w:val="00740A88"/>
    <w:rsid w:val="00741D87"/>
    <w:rsid w:val="007426E3"/>
    <w:rsid w:val="00742BDB"/>
    <w:rsid w:val="00744573"/>
    <w:rsid w:val="007454EB"/>
    <w:rsid w:val="00753381"/>
    <w:rsid w:val="0075438B"/>
    <w:rsid w:val="0075605F"/>
    <w:rsid w:val="00757418"/>
    <w:rsid w:val="00760AAC"/>
    <w:rsid w:val="00764462"/>
    <w:rsid w:val="00767A95"/>
    <w:rsid w:val="00771F6C"/>
    <w:rsid w:val="00774135"/>
    <w:rsid w:val="0077649F"/>
    <w:rsid w:val="00776ACE"/>
    <w:rsid w:val="00782417"/>
    <w:rsid w:val="0078372C"/>
    <w:rsid w:val="007845A9"/>
    <w:rsid w:val="00785683"/>
    <w:rsid w:val="00785B87"/>
    <w:rsid w:val="00794A19"/>
    <w:rsid w:val="00794D25"/>
    <w:rsid w:val="007970D7"/>
    <w:rsid w:val="007A0C9F"/>
    <w:rsid w:val="007A3D1F"/>
    <w:rsid w:val="007A44D3"/>
    <w:rsid w:val="007A6AA0"/>
    <w:rsid w:val="007B092E"/>
    <w:rsid w:val="007B40B9"/>
    <w:rsid w:val="007B4EF4"/>
    <w:rsid w:val="007C0748"/>
    <w:rsid w:val="007C0FF0"/>
    <w:rsid w:val="007C5EEE"/>
    <w:rsid w:val="007D032B"/>
    <w:rsid w:val="007D34F2"/>
    <w:rsid w:val="007D3926"/>
    <w:rsid w:val="007D4031"/>
    <w:rsid w:val="007D452D"/>
    <w:rsid w:val="007D5A1F"/>
    <w:rsid w:val="007D77A5"/>
    <w:rsid w:val="007E36DC"/>
    <w:rsid w:val="007E56A0"/>
    <w:rsid w:val="007E618B"/>
    <w:rsid w:val="007F10A6"/>
    <w:rsid w:val="007F249F"/>
    <w:rsid w:val="007F2BA3"/>
    <w:rsid w:val="007F38C0"/>
    <w:rsid w:val="007F6145"/>
    <w:rsid w:val="00800B6E"/>
    <w:rsid w:val="00800D7D"/>
    <w:rsid w:val="008019F8"/>
    <w:rsid w:val="00805392"/>
    <w:rsid w:val="00812F2B"/>
    <w:rsid w:val="008136D1"/>
    <w:rsid w:val="00831DB6"/>
    <w:rsid w:val="008373B7"/>
    <w:rsid w:val="00837C73"/>
    <w:rsid w:val="0084034E"/>
    <w:rsid w:val="008416EF"/>
    <w:rsid w:val="0084374D"/>
    <w:rsid w:val="008439EE"/>
    <w:rsid w:val="00846268"/>
    <w:rsid w:val="00855D24"/>
    <w:rsid w:val="00857F11"/>
    <w:rsid w:val="00865585"/>
    <w:rsid w:val="0087058A"/>
    <w:rsid w:val="00870A32"/>
    <w:rsid w:val="00874C17"/>
    <w:rsid w:val="00874F49"/>
    <w:rsid w:val="00877ABB"/>
    <w:rsid w:val="00883D37"/>
    <w:rsid w:val="00886776"/>
    <w:rsid w:val="008914BF"/>
    <w:rsid w:val="008925F7"/>
    <w:rsid w:val="00892606"/>
    <w:rsid w:val="00894B0B"/>
    <w:rsid w:val="0089554A"/>
    <w:rsid w:val="008A2EC9"/>
    <w:rsid w:val="008A61EC"/>
    <w:rsid w:val="008B04D0"/>
    <w:rsid w:val="008B050E"/>
    <w:rsid w:val="008B639B"/>
    <w:rsid w:val="008B65A1"/>
    <w:rsid w:val="008C636B"/>
    <w:rsid w:val="008D3B19"/>
    <w:rsid w:val="008D7A5B"/>
    <w:rsid w:val="008E435D"/>
    <w:rsid w:val="008E5144"/>
    <w:rsid w:val="008E66F6"/>
    <w:rsid w:val="008F0664"/>
    <w:rsid w:val="008F215C"/>
    <w:rsid w:val="008F3CB7"/>
    <w:rsid w:val="0090108F"/>
    <w:rsid w:val="009018C3"/>
    <w:rsid w:val="00903693"/>
    <w:rsid w:val="0090486F"/>
    <w:rsid w:val="0090788F"/>
    <w:rsid w:val="009108F5"/>
    <w:rsid w:val="00910C4D"/>
    <w:rsid w:val="00912B67"/>
    <w:rsid w:val="00912D7D"/>
    <w:rsid w:val="00920AEB"/>
    <w:rsid w:val="00921583"/>
    <w:rsid w:val="009219AC"/>
    <w:rsid w:val="00922D68"/>
    <w:rsid w:val="00923E93"/>
    <w:rsid w:val="009243B2"/>
    <w:rsid w:val="009248D3"/>
    <w:rsid w:val="00926D2F"/>
    <w:rsid w:val="00930736"/>
    <w:rsid w:val="00930CEE"/>
    <w:rsid w:val="00934D98"/>
    <w:rsid w:val="0093683B"/>
    <w:rsid w:val="009435E1"/>
    <w:rsid w:val="0094419C"/>
    <w:rsid w:val="00950715"/>
    <w:rsid w:val="00953640"/>
    <w:rsid w:val="00954CC9"/>
    <w:rsid w:val="00956983"/>
    <w:rsid w:val="00957A78"/>
    <w:rsid w:val="00964A1A"/>
    <w:rsid w:val="009653D2"/>
    <w:rsid w:val="00970222"/>
    <w:rsid w:val="00970DF4"/>
    <w:rsid w:val="00972806"/>
    <w:rsid w:val="00972B52"/>
    <w:rsid w:val="009744B3"/>
    <w:rsid w:val="0097562D"/>
    <w:rsid w:val="00975C2C"/>
    <w:rsid w:val="00984D8A"/>
    <w:rsid w:val="0098602E"/>
    <w:rsid w:val="00986C70"/>
    <w:rsid w:val="00987348"/>
    <w:rsid w:val="00991103"/>
    <w:rsid w:val="009947B1"/>
    <w:rsid w:val="00995ECC"/>
    <w:rsid w:val="009A07E1"/>
    <w:rsid w:val="009A17B6"/>
    <w:rsid w:val="009A19E7"/>
    <w:rsid w:val="009A2E10"/>
    <w:rsid w:val="009A6721"/>
    <w:rsid w:val="009B0035"/>
    <w:rsid w:val="009B1943"/>
    <w:rsid w:val="009B2C84"/>
    <w:rsid w:val="009B33F9"/>
    <w:rsid w:val="009B6439"/>
    <w:rsid w:val="009B64B3"/>
    <w:rsid w:val="009B65B6"/>
    <w:rsid w:val="009C0253"/>
    <w:rsid w:val="009C45DA"/>
    <w:rsid w:val="009C61D9"/>
    <w:rsid w:val="009C79AA"/>
    <w:rsid w:val="009D368D"/>
    <w:rsid w:val="009D408C"/>
    <w:rsid w:val="009D4234"/>
    <w:rsid w:val="009D480D"/>
    <w:rsid w:val="009F2C9F"/>
    <w:rsid w:val="009F3421"/>
    <w:rsid w:val="009F3A0A"/>
    <w:rsid w:val="009F3E0D"/>
    <w:rsid w:val="009F420D"/>
    <w:rsid w:val="009F48A7"/>
    <w:rsid w:val="00A00F64"/>
    <w:rsid w:val="00A014CE"/>
    <w:rsid w:val="00A028F0"/>
    <w:rsid w:val="00A03C35"/>
    <w:rsid w:val="00A04A5B"/>
    <w:rsid w:val="00A0541E"/>
    <w:rsid w:val="00A05BD2"/>
    <w:rsid w:val="00A05C98"/>
    <w:rsid w:val="00A06D04"/>
    <w:rsid w:val="00A06F01"/>
    <w:rsid w:val="00A06FC3"/>
    <w:rsid w:val="00A14729"/>
    <w:rsid w:val="00A17EC7"/>
    <w:rsid w:val="00A217C7"/>
    <w:rsid w:val="00A21BA8"/>
    <w:rsid w:val="00A23394"/>
    <w:rsid w:val="00A23C1D"/>
    <w:rsid w:val="00A30E08"/>
    <w:rsid w:val="00A32D8B"/>
    <w:rsid w:val="00A3397C"/>
    <w:rsid w:val="00A354DF"/>
    <w:rsid w:val="00A41141"/>
    <w:rsid w:val="00A41DC5"/>
    <w:rsid w:val="00A47FC4"/>
    <w:rsid w:val="00A50AEE"/>
    <w:rsid w:val="00A50AEF"/>
    <w:rsid w:val="00A5538D"/>
    <w:rsid w:val="00A55ACC"/>
    <w:rsid w:val="00A57BC7"/>
    <w:rsid w:val="00A62E88"/>
    <w:rsid w:val="00A645F3"/>
    <w:rsid w:val="00A7152F"/>
    <w:rsid w:val="00A73B94"/>
    <w:rsid w:val="00A7599D"/>
    <w:rsid w:val="00A81295"/>
    <w:rsid w:val="00A86516"/>
    <w:rsid w:val="00A8753D"/>
    <w:rsid w:val="00A91D3A"/>
    <w:rsid w:val="00A92AFD"/>
    <w:rsid w:val="00A930CB"/>
    <w:rsid w:val="00A933C2"/>
    <w:rsid w:val="00A939A7"/>
    <w:rsid w:val="00A942EF"/>
    <w:rsid w:val="00AA2868"/>
    <w:rsid w:val="00AB7465"/>
    <w:rsid w:val="00AC36FA"/>
    <w:rsid w:val="00AC5011"/>
    <w:rsid w:val="00AD03AF"/>
    <w:rsid w:val="00AD2BAA"/>
    <w:rsid w:val="00AD3A1B"/>
    <w:rsid w:val="00AD4202"/>
    <w:rsid w:val="00AD4924"/>
    <w:rsid w:val="00AE0B16"/>
    <w:rsid w:val="00AE1871"/>
    <w:rsid w:val="00AF3EA5"/>
    <w:rsid w:val="00AF4ECB"/>
    <w:rsid w:val="00B031A2"/>
    <w:rsid w:val="00B03B5D"/>
    <w:rsid w:val="00B03D08"/>
    <w:rsid w:val="00B13847"/>
    <w:rsid w:val="00B16455"/>
    <w:rsid w:val="00B16788"/>
    <w:rsid w:val="00B176DF"/>
    <w:rsid w:val="00B179EF"/>
    <w:rsid w:val="00B17E4F"/>
    <w:rsid w:val="00B21FE0"/>
    <w:rsid w:val="00B276D8"/>
    <w:rsid w:val="00B3117C"/>
    <w:rsid w:val="00B327B1"/>
    <w:rsid w:val="00B32CDB"/>
    <w:rsid w:val="00B336F5"/>
    <w:rsid w:val="00B342DD"/>
    <w:rsid w:val="00B3569A"/>
    <w:rsid w:val="00B361E2"/>
    <w:rsid w:val="00B40254"/>
    <w:rsid w:val="00B4517B"/>
    <w:rsid w:val="00B460C1"/>
    <w:rsid w:val="00B532E1"/>
    <w:rsid w:val="00B56D29"/>
    <w:rsid w:val="00B572B9"/>
    <w:rsid w:val="00B60BF2"/>
    <w:rsid w:val="00B61537"/>
    <w:rsid w:val="00B708E1"/>
    <w:rsid w:val="00B71A80"/>
    <w:rsid w:val="00B73306"/>
    <w:rsid w:val="00B737C3"/>
    <w:rsid w:val="00B74C7A"/>
    <w:rsid w:val="00B75BE9"/>
    <w:rsid w:val="00B8149B"/>
    <w:rsid w:val="00B8318A"/>
    <w:rsid w:val="00B8617F"/>
    <w:rsid w:val="00B907A4"/>
    <w:rsid w:val="00B93F5F"/>
    <w:rsid w:val="00B95C82"/>
    <w:rsid w:val="00B96D99"/>
    <w:rsid w:val="00BA0262"/>
    <w:rsid w:val="00BA31DC"/>
    <w:rsid w:val="00BA4A0D"/>
    <w:rsid w:val="00BB72D5"/>
    <w:rsid w:val="00BD43A1"/>
    <w:rsid w:val="00BE1963"/>
    <w:rsid w:val="00BF7778"/>
    <w:rsid w:val="00C02BA0"/>
    <w:rsid w:val="00C06937"/>
    <w:rsid w:val="00C11A81"/>
    <w:rsid w:val="00C122C4"/>
    <w:rsid w:val="00C14CD4"/>
    <w:rsid w:val="00C1623A"/>
    <w:rsid w:val="00C16509"/>
    <w:rsid w:val="00C31A3D"/>
    <w:rsid w:val="00C3375F"/>
    <w:rsid w:val="00C33AA5"/>
    <w:rsid w:val="00C34A29"/>
    <w:rsid w:val="00C41726"/>
    <w:rsid w:val="00C44585"/>
    <w:rsid w:val="00C44C4A"/>
    <w:rsid w:val="00C46207"/>
    <w:rsid w:val="00C46F9A"/>
    <w:rsid w:val="00C47747"/>
    <w:rsid w:val="00C50C30"/>
    <w:rsid w:val="00C5208E"/>
    <w:rsid w:val="00C54F9A"/>
    <w:rsid w:val="00C626CA"/>
    <w:rsid w:val="00C63E52"/>
    <w:rsid w:val="00C65647"/>
    <w:rsid w:val="00C6695E"/>
    <w:rsid w:val="00C72C03"/>
    <w:rsid w:val="00C731AC"/>
    <w:rsid w:val="00C75F8B"/>
    <w:rsid w:val="00C8279E"/>
    <w:rsid w:val="00C84951"/>
    <w:rsid w:val="00C863DC"/>
    <w:rsid w:val="00C868B0"/>
    <w:rsid w:val="00C95763"/>
    <w:rsid w:val="00C95799"/>
    <w:rsid w:val="00C95994"/>
    <w:rsid w:val="00C95D26"/>
    <w:rsid w:val="00CA0781"/>
    <w:rsid w:val="00CB79DA"/>
    <w:rsid w:val="00CC103C"/>
    <w:rsid w:val="00CC1990"/>
    <w:rsid w:val="00CC5760"/>
    <w:rsid w:val="00CC63E0"/>
    <w:rsid w:val="00CC643E"/>
    <w:rsid w:val="00CC773C"/>
    <w:rsid w:val="00CD138A"/>
    <w:rsid w:val="00CD222A"/>
    <w:rsid w:val="00CD5600"/>
    <w:rsid w:val="00CD6595"/>
    <w:rsid w:val="00CE6A57"/>
    <w:rsid w:val="00CE78B1"/>
    <w:rsid w:val="00CE7962"/>
    <w:rsid w:val="00CF1BAF"/>
    <w:rsid w:val="00CF53E5"/>
    <w:rsid w:val="00CF590D"/>
    <w:rsid w:val="00CF5ABF"/>
    <w:rsid w:val="00CF67A9"/>
    <w:rsid w:val="00D03E7F"/>
    <w:rsid w:val="00D075B5"/>
    <w:rsid w:val="00D1091B"/>
    <w:rsid w:val="00D11A5D"/>
    <w:rsid w:val="00D169E0"/>
    <w:rsid w:val="00D2043D"/>
    <w:rsid w:val="00D207EF"/>
    <w:rsid w:val="00D2120B"/>
    <w:rsid w:val="00D21E74"/>
    <w:rsid w:val="00D2562F"/>
    <w:rsid w:val="00D264CF"/>
    <w:rsid w:val="00D2755F"/>
    <w:rsid w:val="00D35367"/>
    <w:rsid w:val="00D37F26"/>
    <w:rsid w:val="00D4327C"/>
    <w:rsid w:val="00D4356C"/>
    <w:rsid w:val="00D43C75"/>
    <w:rsid w:val="00D54EFA"/>
    <w:rsid w:val="00D6285A"/>
    <w:rsid w:val="00D63318"/>
    <w:rsid w:val="00D64503"/>
    <w:rsid w:val="00D658A8"/>
    <w:rsid w:val="00D67EF9"/>
    <w:rsid w:val="00D71B9F"/>
    <w:rsid w:val="00D72C89"/>
    <w:rsid w:val="00D82491"/>
    <w:rsid w:val="00D8297A"/>
    <w:rsid w:val="00D85108"/>
    <w:rsid w:val="00DA7BC0"/>
    <w:rsid w:val="00DB2D9A"/>
    <w:rsid w:val="00DB4CBB"/>
    <w:rsid w:val="00DB76AD"/>
    <w:rsid w:val="00DC1392"/>
    <w:rsid w:val="00DC23AA"/>
    <w:rsid w:val="00DC3A55"/>
    <w:rsid w:val="00DC79DF"/>
    <w:rsid w:val="00DC7C6B"/>
    <w:rsid w:val="00DD019C"/>
    <w:rsid w:val="00DD125A"/>
    <w:rsid w:val="00DD4D38"/>
    <w:rsid w:val="00DD7171"/>
    <w:rsid w:val="00DD7EE1"/>
    <w:rsid w:val="00DE1DFC"/>
    <w:rsid w:val="00DE799B"/>
    <w:rsid w:val="00DF2AB5"/>
    <w:rsid w:val="00DF74C5"/>
    <w:rsid w:val="00DF7C2B"/>
    <w:rsid w:val="00E000F5"/>
    <w:rsid w:val="00E00FDE"/>
    <w:rsid w:val="00E02F2B"/>
    <w:rsid w:val="00E03F8C"/>
    <w:rsid w:val="00E1151F"/>
    <w:rsid w:val="00E14320"/>
    <w:rsid w:val="00E22B9C"/>
    <w:rsid w:val="00E230E4"/>
    <w:rsid w:val="00E25C75"/>
    <w:rsid w:val="00E301F9"/>
    <w:rsid w:val="00E30BC3"/>
    <w:rsid w:val="00E31A62"/>
    <w:rsid w:val="00E3226E"/>
    <w:rsid w:val="00E34A78"/>
    <w:rsid w:val="00E35563"/>
    <w:rsid w:val="00E365D9"/>
    <w:rsid w:val="00E41435"/>
    <w:rsid w:val="00E4634D"/>
    <w:rsid w:val="00E64537"/>
    <w:rsid w:val="00E654DD"/>
    <w:rsid w:val="00E66443"/>
    <w:rsid w:val="00E70ABF"/>
    <w:rsid w:val="00E76EA4"/>
    <w:rsid w:val="00E77314"/>
    <w:rsid w:val="00E776D3"/>
    <w:rsid w:val="00E82B1E"/>
    <w:rsid w:val="00E8594B"/>
    <w:rsid w:val="00E9596B"/>
    <w:rsid w:val="00E97DBB"/>
    <w:rsid w:val="00EA5AB0"/>
    <w:rsid w:val="00EA5E28"/>
    <w:rsid w:val="00EB065B"/>
    <w:rsid w:val="00EB28B9"/>
    <w:rsid w:val="00EB4DA2"/>
    <w:rsid w:val="00EB6BD9"/>
    <w:rsid w:val="00EB7C7C"/>
    <w:rsid w:val="00EC13E7"/>
    <w:rsid w:val="00EC38B6"/>
    <w:rsid w:val="00EC42C1"/>
    <w:rsid w:val="00ED491F"/>
    <w:rsid w:val="00ED7E18"/>
    <w:rsid w:val="00EE0086"/>
    <w:rsid w:val="00EE03D9"/>
    <w:rsid w:val="00EE096B"/>
    <w:rsid w:val="00EE34CE"/>
    <w:rsid w:val="00EE7C46"/>
    <w:rsid w:val="00EF3B0B"/>
    <w:rsid w:val="00EF7AAB"/>
    <w:rsid w:val="00F01B8B"/>
    <w:rsid w:val="00F033B0"/>
    <w:rsid w:val="00F05AB1"/>
    <w:rsid w:val="00F06243"/>
    <w:rsid w:val="00F07E92"/>
    <w:rsid w:val="00F13B97"/>
    <w:rsid w:val="00F219EE"/>
    <w:rsid w:val="00F22C08"/>
    <w:rsid w:val="00F23F75"/>
    <w:rsid w:val="00F24075"/>
    <w:rsid w:val="00F2505A"/>
    <w:rsid w:val="00F330DB"/>
    <w:rsid w:val="00F34486"/>
    <w:rsid w:val="00F40F7A"/>
    <w:rsid w:val="00F423AF"/>
    <w:rsid w:val="00F424CE"/>
    <w:rsid w:val="00F427EC"/>
    <w:rsid w:val="00F4747F"/>
    <w:rsid w:val="00F504EA"/>
    <w:rsid w:val="00F611A4"/>
    <w:rsid w:val="00F7256C"/>
    <w:rsid w:val="00F741C3"/>
    <w:rsid w:val="00F769AE"/>
    <w:rsid w:val="00F80E58"/>
    <w:rsid w:val="00F83E4A"/>
    <w:rsid w:val="00F8530A"/>
    <w:rsid w:val="00F975D2"/>
    <w:rsid w:val="00F97DF4"/>
    <w:rsid w:val="00FA21D9"/>
    <w:rsid w:val="00FA28CF"/>
    <w:rsid w:val="00FB0AC8"/>
    <w:rsid w:val="00FB5430"/>
    <w:rsid w:val="00FB5C10"/>
    <w:rsid w:val="00FB5DDE"/>
    <w:rsid w:val="00FC0254"/>
    <w:rsid w:val="00FC05D0"/>
    <w:rsid w:val="00FC43D1"/>
    <w:rsid w:val="00FC5160"/>
    <w:rsid w:val="00FD173B"/>
    <w:rsid w:val="00FD5711"/>
    <w:rsid w:val="00FE04E2"/>
    <w:rsid w:val="00FF46A1"/>
    <w:rsid w:val="00FF5C1B"/>
    <w:rsid w:val="00FF6A7F"/>
    <w:rsid w:val="00FF73BA"/>
    <w:rsid w:val="00FF7F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489CF5E-CB98-4078-95E4-E5B4263707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28C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FA28C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semiHidden/>
    <w:unhideWhenUsed/>
    <w:qFormat/>
    <w:rsid w:val="00FA28CF"/>
    <w:pPr>
      <w:keepNext/>
      <w:tabs>
        <w:tab w:val="num" w:pos="576"/>
      </w:tabs>
      <w:suppressAutoHyphens/>
      <w:spacing w:before="240" w:after="60"/>
      <w:ind w:left="576" w:hanging="576"/>
      <w:jc w:val="center"/>
      <w:outlineLvl w:val="1"/>
    </w:pPr>
    <w:rPr>
      <w:rFonts w:cs="Arial"/>
      <w:b/>
      <w:bCs/>
      <w:iCs/>
      <w:sz w:val="28"/>
      <w:szCs w:val="28"/>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28CF"/>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basedOn w:val="a0"/>
    <w:link w:val="2"/>
    <w:semiHidden/>
    <w:rsid w:val="00FA28CF"/>
    <w:rPr>
      <w:rFonts w:ascii="Times New Roman" w:eastAsia="Times New Roman" w:hAnsi="Times New Roman" w:cs="Arial"/>
      <w:b/>
      <w:bCs/>
      <w:iCs/>
      <w:sz w:val="28"/>
      <w:szCs w:val="28"/>
      <w:lang w:eastAsia="ar-SA"/>
    </w:rPr>
  </w:style>
  <w:style w:type="paragraph" w:styleId="a3">
    <w:name w:val="footnote text"/>
    <w:basedOn w:val="a"/>
    <w:link w:val="a4"/>
    <w:uiPriority w:val="99"/>
    <w:semiHidden/>
    <w:unhideWhenUsed/>
    <w:rsid w:val="00FA28CF"/>
    <w:rPr>
      <w:sz w:val="20"/>
      <w:szCs w:val="20"/>
    </w:rPr>
  </w:style>
  <w:style w:type="character" w:customStyle="1" w:styleId="a4">
    <w:name w:val="Текст сноски Знак"/>
    <w:basedOn w:val="a0"/>
    <w:link w:val="a3"/>
    <w:uiPriority w:val="99"/>
    <w:semiHidden/>
    <w:rsid w:val="00FA28CF"/>
    <w:rPr>
      <w:rFonts w:ascii="Times New Roman" w:eastAsia="Times New Roman" w:hAnsi="Times New Roman" w:cs="Times New Roman"/>
      <w:sz w:val="20"/>
      <w:szCs w:val="20"/>
      <w:lang w:eastAsia="ru-RU"/>
    </w:rPr>
  </w:style>
  <w:style w:type="paragraph" w:styleId="21">
    <w:name w:val="Body Text Indent 2"/>
    <w:basedOn w:val="a"/>
    <w:link w:val="22"/>
    <w:unhideWhenUsed/>
    <w:rsid w:val="00FA28CF"/>
    <w:pPr>
      <w:autoSpaceDE w:val="0"/>
      <w:autoSpaceDN w:val="0"/>
      <w:adjustRightInd w:val="0"/>
      <w:ind w:firstLine="540"/>
      <w:jc w:val="center"/>
    </w:pPr>
    <w:rPr>
      <w:sz w:val="28"/>
    </w:rPr>
  </w:style>
  <w:style w:type="character" w:customStyle="1" w:styleId="22">
    <w:name w:val="Основной текст с отступом 2 Знак"/>
    <w:basedOn w:val="a0"/>
    <w:link w:val="21"/>
    <w:rsid w:val="00FA28CF"/>
    <w:rPr>
      <w:rFonts w:ascii="Times New Roman" w:eastAsia="Times New Roman" w:hAnsi="Times New Roman" w:cs="Times New Roman"/>
      <w:sz w:val="28"/>
      <w:szCs w:val="24"/>
      <w:lang w:eastAsia="ru-RU"/>
    </w:rPr>
  </w:style>
  <w:style w:type="paragraph" w:styleId="a5">
    <w:name w:val="List Paragraph"/>
    <w:basedOn w:val="a"/>
    <w:uiPriority w:val="34"/>
    <w:qFormat/>
    <w:rsid w:val="00FA28CF"/>
    <w:pPr>
      <w:ind w:left="720"/>
      <w:contextualSpacing/>
    </w:pPr>
  </w:style>
  <w:style w:type="paragraph" w:customStyle="1" w:styleId="220">
    <w:name w:val="Основной текст с отступом 22"/>
    <w:basedOn w:val="a"/>
    <w:rsid w:val="00FA28CF"/>
    <w:pPr>
      <w:suppressAutoHyphens/>
      <w:autoSpaceDE w:val="0"/>
      <w:ind w:firstLine="540"/>
      <w:jc w:val="center"/>
    </w:pPr>
    <w:rPr>
      <w:sz w:val="28"/>
      <w:lang w:eastAsia="ar-SA"/>
    </w:rPr>
  </w:style>
  <w:style w:type="paragraph" w:customStyle="1" w:styleId="210">
    <w:name w:val="Основной текст с отступом 21"/>
    <w:basedOn w:val="a"/>
    <w:rsid w:val="00FA28CF"/>
    <w:pPr>
      <w:widowControl w:val="0"/>
      <w:suppressAutoHyphens/>
      <w:autoSpaceDE w:val="0"/>
      <w:ind w:firstLine="720"/>
      <w:jc w:val="both"/>
    </w:pPr>
    <w:rPr>
      <w:rFonts w:ascii="Arial" w:hAnsi="Arial" w:cs="Arial"/>
      <w:sz w:val="28"/>
      <w:szCs w:val="28"/>
      <w:lang w:eastAsia="ar-SA"/>
    </w:rPr>
  </w:style>
  <w:style w:type="paragraph" w:customStyle="1" w:styleId="ConsPlusNormal">
    <w:name w:val="ConsPlusNormal"/>
    <w:rsid w:val="00FA28CF"/>
    <w:pPr>
      <w:autoSpaceDE w:val="0"/>
      <w:autoSpaceDN w:val="0"/>
      <w:adjustRightInd w:val="0"/>
      <w:spacing w:after="0" w:line="240" w:lineRule="auto"/>
    </w:pPr>
    <w:rPr>
      <w:rFonts w:ascii="Times New Roman" w:hAnsi="Times New Roman" w:cs="Times New Roman"/>
      <w:sz w:val="28"/>
      <w:szCs w:val="28"/>
    </w:rPr>
  </w:style>
  <w:style w:type="paragraph" w:customStyle="1" w:styleId="11">
    <w:name w:val="Подзаголовок_1"/>
    <w:basedOn w:val="a"/>
    <w:next w:val="a"/>
    <w:rsid w:val="00FA28CF"/>
    <w:pPr>
      <w:suppressAutoHyphens/>
      <w:spacing w:before="120" w:after="120" w:line="360" w:lineRule="auto"/>
      <w:ind w:firstLine="709"/>
    </w:pPr>
    <w:rPr>
      <w:rFonts w:eastAsia="Calibri"/>
      <w:b/>
      <w:sz w:val="28"/>
      <w:szCs w:val="22"/>
      <w:lang w:eastAsia="ar-SA"/>
    </w:rPr>
  </w:style>
  <w:style w:type="paragraph" w:customStyle="1" w:styleId="a6">
    <w:name w:val="Нормальный (таблица)"/>
    <w:basedOn w:val="a"/>
    <w:next w:val="a"/>
    <w:uiPriority w:val="99"/>
    <w:rsid w:val="00FA28CF"/>
    <w:pPr>
      <w:suppressAutoHyphens/>
    </w:pPr>
    <w:rPr>
      <w:lang w:eastAsia="ar-SA"/>
    </w:rPr>
  </w:style>
  <w:style w:type="paragraph" w:customStyle="1" w:styleId="a7">
    <w:name w:val="Прижатый влево"/>
    <w:basedOn w:val="a"/>
    <w:next w:val="a"/>
    <w:uiPriority w:val="99"/>
    <w:rsid w:val="00FA28CF"/>
    <w:pPr>
      <w:suppressAutoHyphens/>
      <w:autoSpaceDE w:val="0"/>
    </w:pPr>
    <w:rPr>
      <w:rFonts w:ascii="Arial" w:eastAsia="SimSun" w:hAnsi="Arial"/>
      <w:lang w:eastAsia="ar-SA"/>
    </w:rPr>
  </w:style>
  <w:style w:type="paragraph" w:customStyle="1" w:styleId="ConsPlusCell">
    <w:name w:val="ConsPlusCell"/>
    <w:rsid w:val="00FA28CF"/>
    <w:pPr>
      <w:suppressAutoHyphens/>
      <w:autoSpaceDE w:val="0"/>
      <w:spacing w:after="0" w:line="240" w:lineRule="auto"/>
    </w:pPr>
    <w:rPr>
      <w:rFonts w:ascii="Arial" w:eastAsia="Arial" w:hAnsi="Arial" w:cs="Arial"/>
      <w:sz w:val="20"/>
      <w:szCs w:val="20"/>
      <w:lang w:eastAsia="ar-SA"/>
    </w:rPr>
  </w:style>
  <w:style w:type="character" w:styleId="a8">
    <w:name w:val="footnote reference"/>
    <w:basedOn w:val="a0"/>
    <w:uiPriority w:val="99"/>
    <w:semiHidden/>
    <w:unhideWhenUsed/>
    <w:rsid w:val="00FA28CF"/>
    <w:rPr>
      <w:vertAlign w:val="superscript"/>
    </w:rPr>
  </w:style>
  <w:style w:type="character" w:styleId="a9">
    <w:name w:val="Hyperlink"/>
    <w:basedOn w:val="a0"/>
    <w:unhideWhenUsed/>
    <w:rsid w:val="00FA28CF"/>
    <w:rPr>
      <w:color w:val="0000FF"/>
      <w:u w:val="single"/>
    </w:rPr>
  </w:style>
  <w:style w:type="paragraph" w:styleId="aa">
    <w:name w:val="Body Text Indent"/>
    <w:basedOn w:val="a"/>
    <w:link w:val="ab"/>
    <w:uiPriority w:val="99"/>
    <w:unhideWhenUsed/>
    <w:rsid w:val="00404981"/>
    <w:pPr>
      <w:spacing w:after="120"/>
      <w:ind w:left="283"/>
    </w:pPr>
  </w:style>
  <w:style w:type="character" w:customStyle="1" w:styleId="ab">
    <w:name w:val="Основной текст с отступом Знак"/>
    <w:basedOn w:val="a0"/>
    <w:link w:val="aa"/>
    <w:uiPriority w:val="99"/>
    <w:rsid w:val="00404981"/>
    <w:rPr>
      <w:rFonts w:ascii="Times New Roman" w:eastAsia="Times New Roman" w:hAnsi="Times New Roman" w:cs="Times New Roman"/>
      <w:sz w:val="24"/>
      <w:szCs w:val="24"/>
      <w:lang w:eastAsia="ru-RU"/>
    </w:rPr>
  </w:style>
  <w:style w:type="character" w:styleId="ac">
    <w:name w:val="Strong"/>
    <w:basedOn w:val="a0"/>
    <w:uiPriority w:val="22"/>
    <w:qFormat/>
    <w:rsid w:val="00546F51"/>
    <w:rPr>
      <w:b/>
      <w:bCs/>
    </w:rPr>
  </w:style>
  <w:style w:type="character" w:customStyle="1" w:styleId="ad">
    <w:name w:val="Гипертекстовая ссылка"/>
    <w:basedOn w:val="a0"/>
    <w:uiPriority w:val="99"/>
    <w:rsid w:val="00892606"/>
    <w:rPr>
      <w:rFonts w:cs="Times New Roman"/>
      <w:b/>
      <w:color w:val="106BBE"/>
    </w:rPr>
  </w:style>
  <w:style w:type="paragraph" w:styleId="ae">
    <w:name w:val="header"/>
    <w:basedOn w:val="a"/>
    <w:link w:val="af"/>
    <w:uiPriority w:val="99"/>
    <w:unhideWhenUsed/>
    <w:rsid w:val="00874C17"/>
    <w:pPr>
      <w:tabs>
        <w:tab w:val="center" w:pos="4677"/>
        <w:tab w:val="right" w:pos="9355"/>
      </w:tabs>
    </w:pPr>
  </w:style>
  <w:style w:type="character" w:customStyle="1" w:styleId="af">
    <w:name w:val="Верхний колонтитул Знак"/>
    <w:basedOn w:val="a0"/>
    <w:link w:val="ae"/>
    <w:uiPriority w:val="99"/>
    <w:rsid w:val="00874C17"/>
    <w:rPr>
      <w:rFonts w:ascii="Times New Roman" w:eastAsia="Times New Roman" w:hAnsi="Times New Roman" w:cs="Times New Roman"/>
      <w:sz w:val="24"/>
      <w:szCs w:val="24"/>
      <w:lang w:eastAsia="ru-RU"/>
    </w:rPr>
  </w:style>
  <w:style w:type="paragraph" w:styleId="af0">
    <w:name w:val="footer"/>
    <w:basedOn w:val="a"/>
    <w:link w:val="af1"/>
    <w:uiPriority w:val="99"/>
    <w:unhideWhenUsed/>
    <w:rsid w:val="00874C17"/>
    <w:pPr>
      <w:tabs>
        <w:tab w:val="center" w:pos="4677"/>
        <w:tab w:val="right" w:pos="9355"/>
      </w:tabs>
    </w:pPr>
  </w:style>
  <w:style w:type="character" w:customStyle="1" w:styleId="af1">
    <w:name w:val="Нижний колонтитул Знак"/>
    <w:basedOn w:val="a0"/>
    <w:link w:val="af0"/>
    <w:uiPriority w:val="99"/>
    <w:rsid w:val="00874C17"/>
    <w:rPr>
      <w:rFonts w:ascii="Times New Roman" w:eastAsia="Times New Roman" w:hAnsi="Times New Roman" w:cs="Times New Roman"/>
      <w:sz w:val="24"/>
      <w:szCs w:val="24"/>
      <w:lang w:eastAsia="ru-RU"/>
    </w:rPr>
  </w:style>
  <w:style w:type="paragraph" w:styleId="af2">
    <w:name w:val="Normal (Web)"/>
    <w:basedOn w:val="a"/>
    <w:unhideWhenUsed/>
    <w:rsid w:val="00F05AB1"/>
    <w:pPr>
      <w:spacing w:before="100" w:beforeAutospacing="1" w:after="100" w:afterAutospacing="1"/>
    </w:pPr>
  </w:style>
  <w:style w:type="paragraph" w:styleId="af3">
    <w:name w:val="Balloon Text"/>
    <w:basedOn w:val="a"/>
    <w:link w:val="af4"/>
    <w:uiPriority w:val="99"/>
    <w:semiHidden/>
    <w:unhideWhenUsed/>
    <w:rsid w:val="00FB5DDE"/>
    <w:rPr>
      <w:rFonts w:ascii="Segoe UI" w:hAnsi="Segoe UI" w:cs="Segoe UI"/>
      <w:sz w:val="18"/>
      <w:szCs w:val="18"/>
    </w:rPr>
  </w:style>
  <w:style w:type="character" w:customStyle="1" w:styleId="af4">
    <w:name w:val="Текст выноски Знак"/>
    <w:basedOn w:val="a0"/>
    <w:link w:val="af3"/>
    <w:uiPriority w:val="99"/>
    <w:semiHidden/>
    <w:rsid w:val="00FB5DDE"/>
    <w:rPr>
      <w:rFonts w:ascii="Segoe UI" w:eastAsia="Times New Roman" w:hAnsi="Segoe UI" w:cs="Segoe UI"/>
      <w:sz w:val="18"/>
      <w:szCs w:val="18"/>
      <w:lang w:eastAsia="ru-RU"/>
    </w:rPr>
  </w:style>
  <w:style w:type="paragraph" w:styleId="23">
    <w:name w:val="Body Text 2"/>
    <w:basedOn w:val="a"/>
    <w:link w:val="24"/>
    <w:rsid w:val="00E00FDE"/>
    <w:pPr>
      <w:spacing w:after="120" w:line="480" w:lineRule="auto"/>
    </w:pPr>
  </w:style>
  <w:style w:type="character" w:customStyle="1" w:styleId="24">
    <w:name w:val="Основной текст 2 Знак"/>
    <w:basedOn w:val="a0"/>
    <w:link w:val="23"/>
    <w:rsid w:val="00E00FDE"/>
    <w:rPr>
      <w:rFonts w:ascii="Times New Roman" w:eastAsia="Times New Roman" w:hAnsi="Times New Roman" w:cs="Times New Roman"/>
      <w:sz w:val="24"/>
      <w:szCs w:val="24"/>
    </w:rPr>
  </w:style>
  <w:style w:type="paragraph" w:customStyle="1" w:styleId="ConsPlusNonformat">
    <w:name w:val="ConsPlusNonformat"/>
    <w:rsid w:val="00E00FD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af5">
    <w:name w:val="Таблицы (моноширинный)"/>
    <w:basedOn w:val="a"/>
    <w:next w:val="a"/>
    <w:rsid w:val="00C54F9A"/>
    <w:pPr>
      <w:suppressAutoHyphens/>
      <w:autoSpaceDE w:val="0"/>
      <w:jc w:val="both"/>
    </w:pPr>
    <w:rPr>
      <w:rFonts w:ascii="Courier New" w:eastAsia="SimSun" w:hAnsi="Courier New" w:cs="Courier New"/>
      <w:lang w:eastAsia="ar-SA"/>
    </w:rPr>
  </w:style>
  <w:style w:type="paragraph" w:customStyle="1" w:styleId="FR1">
    <w:name w:val="FR1"/>
    <w:rsid w:val="004C565E"/>
    <w:pPr>
      <w:widowControl w:val="0"/>
      <w:spacing w:after="0" w:line="280" w:lineRule="auto"/>
      <w:ind w:left="520" w:right="400"/>
      <w:jc w:val="center"/>
    </w:pPr>
    <w:rPr>
      <w:rFonts w:ascii="Arial" w:eastAsia="Times New Roman" w:hAnsi="Arial" w:cs="Times New Roman"/>
      <w:b/>
      <w:snapToGrid w:val="0"/>
      <w:sz w:val="20"/>
      <w:szCs w:val="20"/>
      <w:lang w:eastAsia="ru-RU"/>
    </w:rPr>
  </w:style>
  <w:style w:type="paragraph" w:customStyle="1" w:styleId="Default">
    <w:name w:val="Default"/>
    <w:rsid w:val="009D368D"/>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6">
    <w:name w:val="Body Text"/>
    <w:basedOn w:val="a"/>
    <w:link w:val="af7"/>
    <w:uiPriority w:val="99"/>
    <w:semiHidden/>
    <w:unhideWhenUsed/>
    <w:rsid w:val="00682CE5"/>
    <w:pPr>
      <w:spacing w:after="120"/>
    </w:pPr>
  </w:style>
  <w:style w:type="character" w:customStyle="1" w:styleId="af7">
    <w:name w:val="Основной текст Знак"/>
    <w:basedOn w:val="a0"/>
    <w:link w:val="af6"/>
    <w:uiPriority w:val="99"/>
    <w:semiHidden/>
    <w:rsid w:val="00682CE5"/>
    <w:rPr>
      <w:rFonts w:ascii="Times New Roman" w:eastAsia="Times New Roman" w:hAnsi="Times New Roman" w:cs="Times New Roman"/>
      <w:sz w:val="24"/>
      <w:szCs w:val="24"/>
      <w:lang w:eastAsia="ru-RU"/>
    </w:rPr>
  </w:style>
  <w:style w:type="table" w:styleId="af8">
    <w:name w:val="Table Grid"/>
    <w:basedOn w:val="a1"/>
    <w:uiPriority w:val="59"/>
    <w:rsid w:val="00E76EA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104924">
      <w:bodyDiv w:val="1"/>
      <w:marLeft w:val="0"/>
      <w:marRight w:val="0"/>
      <w:marTop w:val="0"/>
      <w:marBottom w:val="0"/>
      <w:divBdr>
        <w:top w:val="none" w:sz="0" w:space="0" w:color="auto"/>
        <w:left w:val="none" w:sz="0" w:space="0" w:color="auto"/>
        <w:bottom w:val="none" w:sz="0" w:space="0" w:color="auto"/>
        <w:right w:val="none" w:sz="0" w:space="0" w:color="auto"/>
      </w:divBdr>
      <w:divsChild>
        <w:div w:id="1133016913">
          <w:marLeft w:val="0"/>
          <w:marRight w:val="0"/>
          <w:marTop w:val="0"/>
          <w:marBottom w:val="0"/>
          <w:divBdr>
            <w:top w:val="none" w:sz="0" w:space="0" w:color="auto"/>
            <w:left w:val="none" w:sz="0" w:space="0" w:color="auto"/>
            <w:bottom w:val="none" w:sz="0" w:space="0" w:color="auto"/>
            <w:right w:val="none" w:sz="0" w:space="0" w:color="auto"/>
          </w:divBdr>
          <w:divsChild>
            <w:div w:id="922835803">
              <w:marLeft w:val="0"/>
              <w:marRight w:val="4875"/>
              <w:marTop w:val="0"/>
              <w:marBottom w:val="0"/>
              <w:divBdr>
                <w:top w:val="none" w:sz="0" w:space="0" w:color="auto"/>
                <w:left w:val="none" w:sz="0" w:space="0" w:color="auto"/>
                <w:bottom w:val="none" w:sz="0" w:space="0" w:color="auto"/>
                <w:right w:val="none" w:sz="0" w:space="0" w:color="auto"/>
              </w:divBdr>
              <w:divsChild>
                <w:div w:id="1468933675">
                  <w:marLeft w:val="0"/>
                  <w:marRight w:val="0"/>
                  <w:marTop w:val="0"/>
                  <w:marBottom w:val="0"/>
                  <w:divBdr>
                    <w:top w:val="none" w:sz="0" w:space="0" w:color="auto"/>
                    <w:left w:val="none" w:sz="0" w:space="0" w:color="auto"/>
                    <w:bottom w:val="none" w:sz="0" w:space="0" w:color="auto"/>
                    <w:right w:val="none" w:sz="0" w:space="0" w:color="auto"/>
                  </w:divBdr>
                  <w:divsChild>
                    <w:div w:id="1787505735">
                      <w:marLeft w:val="0"/>
                      <w:marRight w:val="0"/>
                      <w:marTop w:val="0"/>
                      <w:marBottom w:val="0"/>
                      <w:divBdr>
                        <w:top w:val="none" w:sz="0" w:space="0" w:color="auto"/>
                        <w:left w:val="none" w:sz="0" w:space="0" w:color="auto"/>
                        <w:bottom w:val="none" w:sz="0" w:space="0" w:color="auto"/>
                        <w:right w:val="none" w:sz="0" w:space="0" w:color="auto"/>
                      </w:divBdr>
                    </w:div>
                    <w:div w:id="1004016343">
                      <w:marLeft w:val="0"/>
                      <w:marRight w:val="0"/>
                      <w:marTop w:val="0"/>
                      <w:marBottom w:val="0"/>
                      <w:divBdr>
                        <w:top w:val="none" w:sz="0" w:space="0" w:color="auto"/>
                        <w:left w:val="none" w:sz="0" w:space="0" w:color="auto"/>
                        <w:bottom w:val="none" w:sz="0" w:space="0" w:color="auto"/>
                        <w:right w:val="none" w:sz="0" w:space="0" w:color="auto"/>
                      </w:divBdr>
                    </w:div>
                  </w:divsChild>
                </w:div>
                <w:div w:id="1274509691">
                  <w:marLeft w:val="0"/>
                  <w:marRight w:val="0"/>
                  <w:marTop w:val="0"/>
                  <w:marBottom w:val="0"/>
                  <w:divBdr>
                    <w:top w:val="none" w:sz="0" w:space="0" w:color="auto"/>
                    <w:left w:val="none" w:sz="0" w:space="0" w:color="auto"/>
                    <w:bottom w:val="none" w:sz="0" w:space="0" w:color="auto"/>
                    <w:right w:val="none" w:sz="0" w:space="0" w:color="auto"/>
                  </w:divBdr>
                </w:div>
                <w:div w:id="132599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456636">
      <w:bodyDiv w:val="1"/>
      <w:marLeft w:val="0"/>
      <w:marRight w:val="0"/>
      <w:marTop w:val="0"/>
      <w:marBottom w:val="0"/>
      <w:divBdr>
        <w:top w:val="none" w:sz="0" w:space="0" w:color="auto"/>
        <w:left w:val="none" w:sz="0" w:space="0" w:color="auto"/>
        <w:bottom w:val="none" w:sz="0" w:space="0" w:color="auto"/>
        <w:right w:val="none" w:sz="0" w:space="0" w:color="auto"/>
      </w:divBdr>
    </w:div>
    <w:div w:id="144397452">
      <w:bodyDiv w:val="1"/>
      <w:marLeft w:val="0"/>
      <w:marRight w:val="0"/>
      <w:marTop w:val="0"/>
      <w:marBottom w:val="0"/>
      <w:divBdr>
        <w:top w:val="none" w:sz="0" w:space="0" w:color="auto"/>
        <w:left w:val="none" w:sz="0" w:space="0" w:color="auto"/>
        <w:bottom w:val="none" w:sz="0" w:space="0" w:color="auto"/>
        <w:right w:val="none" w:sz="0" w:space="0" w:color="auto"/>
      </w:divBdr>
    </w:div>
    <w:div w:id="188761575">
      <w:bodyDiv w:val="1"/>
      <w:marLeft w:val="0"/>
      <w:marRight w:val="0"/>
      <w:marTop w:val="0"/>
      <w:marBottom w:val="0"/>
      <w:divBdr>
        <w:top w:val="none" w:sz="0" w:space="0" w:color="auto"/>
        <w:left w:val="none" w:sz="0" w:space="0" w:color="auto"/>
        <w:bottom w:val="none" w:sz="0" w:space="0" w:color="auto"/>
        <w:right w:val="none" w:sz="0" w:space="0" w:color="auto"/>
      </w:divBdr>
    </w:div>
    <w:div w:id="280693204">
      <w:bodyDiv w:val="1"/>
      <w:marLeft w:val="0"/>
      <w:marRight w:val="0"/>
      <w:marTop w:val="0"/>
      <w:marBottom w:val="0"/>
      <w:divBdr>
        <w:top w:val="none" w:sz="0" w:space="0" w:color="auto"/>
        <w:left w:val="none" w:sz="0" w:space="0" w:color="auto"/>
        <w:bottom w:val="none" w:sz="0" w:space="0" w:color="auto"/>
        <w:right w:val="none" w:sz="0" w:space="0" w:color="auto"/>
      </w:divBdr>
    </w:div>
    <w:div w:id="359940988">
      <w:bodyDiv w:val="1"/>
      <w:marLeft w:val="0"/>
      <w:marRight w:val="0"/>
      <w:marTop w:val="0"/>
      <w:marBottom w:val="0"/>
      <w:divBdr>
        <w:top w:val="none" w:sz="0" w:space="0" w:color="auto"/>
        <w:left w:val="none" w:sz="0" w:space="0" w:color="auto"/>
        <w:bottom w:val="none" w:sz="0" w:space="0" w:color="auto"/>
        <w:right w:val="none" w:sz="0" w:space="0" w:color="auto"/>
      </w:divBdr>
    </w:div>
    <w:div w:id="517351123">
      <w:bodyDiv w:val="1"/>
      <w:marLeft w:val="0"/>
      <w:marRight w:val="0"/>
      <w:marTop w:val="0"/>
      <w:marBottom w:val="0"/>
      <w:divBdr>
        <w:top w:val="none" w:sz="0" w:space="0" w:color="auto"/>
        <w:left w:val="none" w:sz="0" w:space="0" w:color="auto"/>
        <w:bottom w:val="none" w:sz="0" w:space="0" w:color="auto"/>
        <w:right w:val="none" w:sz="0" w:space="0" w:color="auto"/>
      </w:divBdr>
    </w:div>
    <w:div w:id="558324009">
      <w:bodyDiv w:val="1"/>
      <w:marLeft w:val="0"/>
      <w:marRight w:val="0"/>
      <w:marTop w:val="0"/>
      <w:marBottom w:val="0"/>
      <w:divBdr>
        <w:top w:val="none" w:sz="0" w:space="0" w:color="auto"/>
        <w:left w:val="none" w:sz="0" w:space="0" w:color="auto"/>
        <w:bottom w:val="none" w:sz="0" w:space="0" w:color="auto"/>
        <w:right w:val="none" w:sz="0" w:space="0" w:color="auto"/>
      </w:divBdr>
    </w:div>
    <w:div w:id="707069321">
      <w:bodyDiv w:val="1"/>
      <w:marLeft w:val="0"/>
      <w:marRight w:val="0"/>
      <w:marTop w:val="0"/>
      <w:marBottom w:val="0"/>
      <w:divBdr>
        <w:top w:val="none" w:sz="0" w:space="0" w:color="auto"/>
        <w:left w:val="none" w:sz="0" w:space="0" w:color="auto"/>
        <w:bottom w:val="none" w:sz="0" w:space="0" w:color="auto"/>
        <w:right w:val="none" w:sz="0" w:space="0" w:color="auto"/>
      </w:divBdr>
      <w:divsChild>
        <w:div w:id="1747067217">
          <w:marLeft w:val="0"/>
          <w:marRight w:val="0"/>
          <w:marTop w:val="0"/>
          <w:marBottom w:val="0"/>
          <w:divBdr>
            <w:top w:val="none" w:sz="0" w:space="0" w:color="auto"/>
            <w:left w:val="none" w:sz="0" w:space="0" w:color="auto"/>
            <w:bottom w:val="none" w:sz="0" w:space="0" w:color="auto"/>
            <w:right w:val="none" w:sz="0" w:space="0" w:color="auto"/>
          </w:divBdr>
          <w:divsChild>
            <w:div w:id="993997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9857384">
      <w:bodyDiv w:val="1"/>
      <w:marLeft w:val="0"/>
      <w:marRight w:val="0"/>
      <w:marTop w:val="0"/>
      <w:marBottom w:val="0"/>
      <w:divBdr>
        <w:top w:val="none" w:sz="0" w:space="0" w:color="auto"/>
        <w:left w:val="none" w:sz="0" w:space="0" w:color="auto"/>
        <w:bottom w:val="none" w:sz="0" w:space="0" w:color="auto"/>
        <w:right w:val="none" w:sz="0" w:space="0" w:color="auto"/>
      </w:divBdr>
    </w:div>
    <w:div w:id="843014525">
      <w:bodyDiv w:val="1"/>
      <w:marLeft w:val="0"/>
      <w:marRight w:val="0"/>
      <w:marTop w:val="0"/>
      <w:marBottom w:val="0"/>
      <w:divBdr>
        <w:top w:val="none" w:sz="0" w:space="0" w:color="auto"/>
        <w:left w:val="none" w:sz="0" w:space="0" w:color="auto"/>
        <w:bottom w:val="none" w:sz="0" w:space="0" w:color="auto"/>
        <w:right w:val="none" w:sz="0" w:space="0" w:color="auto"/>
      </w:divBdr>
    </w:div>
    <w:div w:id="852190118">
      <w:bodyDiv w:val="1"/>
      <w:marLeft w:val="0"/>
      <w:marRight w:val="0"/>
      <w:marTop w:val="0"/>
      <w:marBottom w:val="0"/>
      <w:divBdr>
        <w:top w:val="none" w:sz="0" w:space="0" w:color="auto"/>
        <w:left w:val="none" w:sz="0" w:space="0" w:color="auto"/>
        <w:bottom w:val="none" w:sz="0" w:space="0" w:color="auto"/>
        <w:right w:val="none" w:sz="0" w:space="0" w:color="auto"/>
      </w:divBdr>
    </w:div>
    <w:div w:id="1233127666">
      <w:bodyDiv w:val="1"/>
      <w:marLeft w:val="0"/>
      <w:marRight w:val="0"/>
      <w:marTop w:val="0"/>
      <w:marBottom w:val="0"/>
      <w:divBdr>
        <w:top w:val="none" w:sz="0" w:space="0" w:color="auto"/>
        <w:left w:val="none" w:sz="0" w:space="0" w:color="auto"/>
        <w:bottom w:val="none" w:sz="0" w:space="0" w:color="auto"/>
        <w:right w:val="none" w:sz="0" w:space="0" w:color="auto"/>
      </w:divBdr>
    </w:div>
    <w:div w:id="1473981800">
      <w:bodyDiv w:val="1"/>
      <w:marLeft w:val="0"/>
      <w:marRight w:val="0"/>
      <w:marTop w:val="0"/>
      <w:marBottom w:val="0"/>
      <w:divBdr>
        <w:top w:val="none" w:sz="0" w:space="0" w:color="auto"/>
        <w:left w:val="none" w:sz="0" w:space="0" w:color="auto"/>
        <w:bottom w:val="none" w:sz="0" w:space="0" w:color="auto"/>
        <w:right w:val="none" w:sz="0" w:space="0" w:color="auto"/>
      </w:divBdr>
    </w:div>
    <w:div w:id="1484278870">
      <w:bodyDiv w:val="1"/>
      <w:marLeft w:val="0"/>
      <w:marRight w:val="0"/>
      <w:marTop w:val="0"/>
      <w:marBottom w:val="0"/>
      <w:divBdr>
        <w:top w:val="none" w:sz="0" w:space="0" w:color="auto"/>
        <w:left w:val="none" w:sz="0" w:space="0" w:color="auto"/>
        <w:bottom w:val="none" w:sz="0" w:space="0" w:color="auto"/>
        <w:right w:val="none" w:sz="0" w:space="0" w:color="auto"/>
      </w:divBdr>
    </w:div>
    <w:div w:id="1493568536">
      <w:bodyDiv w:val="1"/>
      <w:marLeft w:val="0"/>
      <w:marRight w:val="0"/>
      <w:marTop w:val="0"/>
      <w:marBottom w:val="0"/>
      <w:divBdr>
        <w:top w:val="none" w:sz="0" w:space="0" w:color="auto"/>
        <w:left w:val="none" w:sz="0" w:space="0" w:color="auto"/>
        <w:bottom w:val="none" w:sz="0" w:space="0" w:color="auto"/>
        <w:right w:val="none" w:sz="0" w:space="0" w:color="auto"/>
      </w:divBdr>
    </w:div>
    <w:div w:id="1667396450">
      <w:bodyDiv w:val="1"/>
      <w:marLeft w:val="0"/>
      <w:marRight w:val="0"/>
      <w:marTop w:val="0"/>
      <w:marBottom w:val="0"/>
      <w:divBdr>
        <w:top w:val="none" w:sz="0" w:space="0" w:color="auto"/>
        <w:left w:val="none" w:sz="0" w:space="0" w:color="auto"/>
        <w:bottom w:val="none" w:sz="0" w:space="0" w:color="auto"/>
        <w:right w:val="none" w:sz="0" w:space="0" w:color="auto"/>
      </w:divBdr>
    </w:div>
    <w:div w:id="1719664928">
      <w:bodyDiv w:val="1"/>
      <w:marLeft w:val="0"/>
      <w:marRight w:val="0"/>
      <w:marTop w:val="0"/>
      <w:marBottom w:val="0"/>
      <w:divBdr>
        <w:top w:val="none" w:sz="0" w:space="0" w:color="auto"/>
        <w:left w:val="none" w:sz="0" w:space="0" w:color="auto"/>
        <w:bottom w:val="none" w:sz="0" w:space="0" w:color="auto"/>
        <w:right w:val="none" w:sz="0" w:space="0" w:color="auto"/>
      </w:divBdr>
    </w:div>
    <w:div w:id="1753117315">
      <w:bodyDiv w:val="1"/>
      <w:marLeft w:val="0"/>
      <w:marRight w:val="0"/>
      <w:marTop w:val="0"/>
      <w:marBottom w:val="0"/>
      <w:divBdr>
        <w:top w:val="none" w:sz="0" w:space="0" w:color="auto"/>
        <w:left w:val="none" w:sz="0" w:space="0" w:color="auto"/>
        <w:bottom w:val="none" w:sz="0" w:space="0" w:color="auto"/>
        <w:right w:val="none" w:sz="0" w:space="0" w:color="auto"/>
      </w:divBdr>
    </w:div>
    <w:div w:id="1771772828">
      <w:bodyDiv w:val="1"/>
      <w:marLeft w:val="0"/>
      <w:marRight w:val="0"/>
      <w:marTop w:val="0"/>
      <w:marBottom w:val="0"/>
      <w:divBdr>
        <w:top w:val="none" w:sz="0" w:space="0" w:color="auto"/>
        <w:left w:val="none" w:sz="0" w:space="0" w:color="auto"/>
        <w:bottom w:val="none" w:sz="0" w:space="0" w:color="auto"/>
        <w:right w:val="none" w:sz="0" w:space="0" w:color="auto"/>
      </w:divBdr>
    </w:div>
    <w:div w:id="1861507153">
      <w:bodyDiv w:val="1"/>
      <w:marLeft w:val="0"/>
      <w:marRight w:val="0"/>
      <w:marTop w:val="0"/>
      <w:marBottom w:val="0"/>
      <w:divBdr>
        <w:top w:val="none" w:sz="0" w:space="0" w:color="auto"/>
        <w:left w:val="none" w:sz="0" w:space="0" w:color="auto"/>
        <w:bottom w:val="none" w:sz="0" w:space="0" w:color="auto"/>
        <w:right w:val="none" w:sz="0" w:space="0" w:color="auto"/>
      </w:divBdr>
    </w:div>
    <w:div w:id="2038457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home.garant.ru/" TargetMode="External"/><Relationship Id="rId13" Type="http://schemas.openxmlformats.org/officeDocument/2006/relationships/hyperlink" Target="mailto:124@mfc22.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122@mfc22.ru"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gkh@barnaul-adm.ru" TargetMode="External"/><Relationship Id="rId5" Type="http://schemas.openxmlformats.org/officeDocument/2006/relationships/webSettings" Target="webSettings.xml"/><Relationship Id="rId15" Type="http://schemas.openxmlformats.org/officeDocument/2006/relationships/hyperlink" Target="http://www.gosuslugi.ru" TargetMode="External"/><Relationship Id="rId10" Type="http://schemas.openxmlformats.org/officeDocument/2006/relationships/hyperlink" Target="https://do.gosuslugi.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garantF1://12077515.0" TargetMode="External"/><Relationship Id="rId14" Type="http://schemas.openxmlformats.org/officeDocument/2006/relationships/hyperlink" Target="mailto:123@mfc22.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19817FE-98F7-4157-8562-5CF8B49F57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40</Pages>
  <Words>12002</Words>
  <Characters>68414</Characters>
  <Application>Microsoft Office Word</Application>
  <DocSecurity>0</DocSecurity>
  <Lines>570</Lines>
  <Paragraphs>160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80256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slyusar.mv</dc:creator>
  <cp:keywords/>
  <dc:description/>
  <cp:lastModifiedBy>Татьяна А. Оппель</cp:lastModifiedBy>
  <cp:revision>3</cp:revision>
  <cp:lastPrinted>2018-11-19T07:14:00Z</cp:lastPrinted>
  <dcterms:created xsi:type="dcterms:W3CDTF">2018-11-13T05:45:00Z</dcterms:created>
  <dcterms:modified xsi:type="dcterms:W3CDTF">2018-11-19T07:14:00Z</dcterms:modified>
</cp:coreProperties>
</file>