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EF" w:rsidRPr="00875F45" w:rsidRDefault="006A75EF" w:rsidP="006C6F19">
      <w:pPr>
        <w:ind w:left="5670"/>
        <w:contextualSpacing/>
        <w:jc w:val="both"/>
        <w:rPr>
          <w:rStyle w:val="FontStyle81"/>
          <w:sz w:val="28"/>
          <w:szCs w:val="28"/>
        </w:rPr>
      </w:pPr>
      <w:r w:rsidRPr="00875F45">
        <w:rPr>
          <w:rStyle w:val="FontStyle81"/>
        </w:rPr>
        <w:t>П</w:t>
      </w:r>
      <w:r w:rsidR="003976C4" w:rsidRPr="00875F45">
        <w:rPr>
          <w:rStyle w:val="FontStyle81"/>
          <w:sz w:val="28"/>
          <w:szCs w:val="28"/>
        </w:rPr>
        <w:t xml:space="preserve">риложение </w:t>
      </w:r>
      <w:r w:rsidR="00890A07" w:rsidRPr="00875F45">
        <w:rPr>
          <w:rStyle w:val="FontStyle81"/>
          <w:sz w:val="28"/>
          <w:szCs w:val="28"/>
        </w:rPr>
        <w:t>2</w:t>
      </w:r>
    </w:p>
    <w:p w:rsidR="006A75EF" w:rsidRPr="00875F45" w:rsidRDefault="003976C4" w:rsidP="006A75EF">
      <w:pPr>
        <w:ind w:left="5670"/>
        <w:contextualSpacing/>
        <w:jc w:val="both"/>
        <w:rPr>
          <w:sz w:val="28"/>
          <w:szCs w:val="28"/>
        </w:rPr>
      </w:pPr>
      <w:r w:rsidRPr="00875F45">
        <w:rPr>
          <w:rStyle w:val="FontStyle81"/>
          <w:sz w:val="28"/>
          <w:szCs w:val="28"/>
        </w:rPr>
        <w:t>к</w:t>
      </w:r>
      <w:r w:rsidRPr="00875F45">
        <w:rPr>
          <w:sz w:val="28"/>
          <w:szCs w:val="28"/>
        </w:rPr>
        <w:t xml:space="preserve"> </w:t>
      </w:r>
      <w:r w:rsidR="006A75EF" w:rsidRPr="00875F45">
        <w:rPr>
          <w:sz w:val="28"/>
          <w:szCs w:val="28"/>
        </w:rPr>
        <w:t>Инструкции по организации работы с материальными носителями персональных данных при осуществлении неавтоматизированной обработки персональных данных  в комитете по финансам, налоговой и кредитной политике города Барнаула</w:t>
      </w:r>
    </w:p>
    <w:p w:rsidR="00522C19" w:rsidRPr="00875F45" w:rsidRDefault="00522C19" w:rsidP="006A75EF">
      <w:pPr>
        <w:ind w:left="5670"/>
        <w:contextualSpacing/>
        <w:jc w:val="both"/>
        <w:rPr>
          <w:sz w:val="28"/>
          <w:szCs w:val="28"/>
        </w:rPr>
      </w:pPr>
    </w:p>
    <w:p w:rsidR="00522C19" w:rsidRPr="00875F45" w:rsidRDefault="00522C19" w:rsidP="006A75EF">
      <w:pPr>
        <w:ind w:left="5670"/>
        <w:contextualSpacing/>
        <w:jc w:val="both"/>
        <w:rPr>
          <w:sz w:val="28"/>
          <w:szCs w:val="28"/>
        </w:rPr>
      </w:pPr>
    </w:p>
    <w:p w:rsidR="00522C19" w:rsidRPr="00875F45" w:rsidRDefault="00522C19" w:rsidP="00522C19">
      <w:pPr>
        <w:autoSpaceDE w:val="0"/>
        <w:autoSpaceDN w:val="0"/>
        <w:adjustRightInd w:val="0"/>
        <w:ind w:left="5670"/>
        <w:contextualSpacing/>
        <w:rPr>
          <w:sz w:val="28"/>
          <w:szCs w:val="28"/>
        </w:rPr>
      </w:pPr>
      <w:r w:rsidRPr="00875F45">
        <w:rPr>
          <w:sz w:val="28"/>
          <w:szCs w:val="28"/>
        </w:rPr>
        <w:t>УТВЕРЖДАЮ</w:t>
      </w:r>
    </w:p>
    <w:p w:rsidR="00522C19" w:rsidRPr="00875F45" w:rsidRDefault="00522C19" w:rsidP="00522C19">
      <w:pPr>
        <w:autoSpaceDE w:val="0"/>
        <w:autoSpaceDN w:val="0"/>
        <w:adjustRightInd w:val="0"/>
        <w:ind w:left="5670"/>
        <w:contextualSpacing/>
        <w:jc w:val="both"/>
        <w:rPr>
          <w:sz w:val="28"/>
          <w:szCs w:val="28"/>
        </w:rPr>
      </w:pPr>
      <w:r w:rsidRPr="00875F45">
        <w:rPr>
          <w:sz w:val="28"/>
          <w:szCs w:val="28"/>
        </w:rPr>
        <w:t>Председатель комитета</w:t>
      </w:r>
    </w:p>
    <w:p w:rsidR="00522C19" w:rsidRPr="00875F45" w:rsidRDefault="00522C19" w:rsidP="00522C19">
      <w:pPr>
        <w:autoSpaceDE w:val="0"/>
        <w:autoSpaceDN w:val="0"/>
        <w:adjustRightInd w:val="0"/>
        <w:ind w:left="5670"/>
        <w:contextualSpacing/>
        <w:jc w:val="both"/>
        <w:rPr>
          <w:sz w:val="28"/>
          <w:szCs w:val="28"/>
        </w:rPr>
      </w:pPr>
      <w:r w:rsidRPr="00875F45">
        <w:rPr>
          <w:sz w:val="28"/>
          <w:szCs w:val="28"/>
        </w:rPr>
        <w:t xml:space="preserve">по финансам, налоговой </w:t>
      </w:r>
    </w:p>
    <w:p w:rsidR="00522C19" w:rsidRPr="00875F45" w:rsidRDefault="00522C19" w:rsidP="00522C19">
      <w:pPr>
        <w:autoSpaceDE w:val="0"/>
        <w:autoSpaceDN w:val="0"/>
        <w:adjustRightInd w:val="0"/>
        <w:ind w:left="5670"/>
        <w:contextualSpacing/>
        <w:jc w:val="both"/>
        <w:rPr>
          <w:sz w:val="28"/>
          <w:szCs w:val="28"/>
        </w:rPr>
      </w:pPr>
      <w:r w:rsidRPr="00875F45">
        <w:rPr>
          <w:sz w:val="28"/>
          <w:szCs w:val="28"/>
        </w:rPr>
        <w:t xml:space="preserve">и кредитной политике </w:t>
      </w:r>
    </w:p>
    <w:p w:rsidR="00522C19" w:rsidRPr="00875F45" w:rsidRDefault="00522C19" w:rsidP="00522C19">
      <w:pPr>
        <w:autoSpaceDE w:val="0"/>
        <w:autoSpaceDN w:val="0"/>
        <w:adjustRightInd w:val="0"/>
        <w:ind w:left="5670"/>
        <w:contextualSpacing/>
        <w:jc w:val="both"/>
        <w:rPr>
          <w:sz w:val="28"/>
          <w:szCs w:val="28"/>
        </w:rPr>
      </w:pPr>
      <w:r w:rsidRPr="00875F45">
        <w:rPr>
          <w:sz w:val="28"/>
          <w:szCs w:val="28"/>
        </w:rPr>
        <w:t>города Барнаула</w:t>
      </w:r>
    </w:p>
    <w:p w:rsidR="00522C19" w:rsidRPr="00875F45" w:rsidRDefault="00522C19" w:rsidP="00522C19">
      <w:pPr>
        <w:autoSpaceDE w:val="0"/>
        <w:autoSpaceDN w:val="0"/>
        <w:adjustRightInd w:val="0"/>
        <w:ind w:left="5670"/>
        <w:contextualSpacing/>
        <w:jc w:val="both"/>
        <w:rPr>
          <w:sz w:val="28"/>
          <w:szCs w:val="28"/>
        </w:rPr>
      </w:pPr>
      <w:r w:rsidRPr="00875F45">
        <w:rPr>
          <w:sz w:val="28"/>
          <w:szCs w:val="28"/>
        </w:rPr>
        <w:t>_____________Н.А.Тиньгаева</w:t>
      </w:r>
    </w:p>
    <w:p w:rsidR="00522C19" w:rsidRPr="00875F45" w:rsidRDefault="00522C19" w:rsidP="00522C19">
      <w:pPr>
        <w:autoSpaceDE w:val="0"/>
        <w:autoSpaceDN w:val="0"/>
        <w:adjustRightInd w:val="0"/>
        <w:ind w:left="5670"/>
        <w:contextualSpacing/>
        <w:jc w:val="both"/>
        <w:rPr>
          <w:sz w:val="28"/>
          <w:szCs w:val="28"/>
        </w:rPr>
      </w:pPr>
      <w:r w:rsidRPr="00875F45">
        <w:rPr>
          <w:sz w:val="28"/>
          <w:szCs w:val="28"/>
        </w:rPr>
        <w:t>«___» ______________20__ г.</w:t>
      </w:r>
    </w:p>
    <w:p w:rsidR="00522C19" w:rsidRPr="00875F45" w:rsidRDefault="00522C19" w:rsidP="00522C19">
      <w:pPr>
        <w:ind w:left="5670"/>
        <w:contextualSpacing/>
        <w:jc w:val="both"/>
        <w:rPr>
          <w:sz w:val="28"/>
          <w:szCs w:val="28"/>
        </w:rPr>
      </w:pPr>
    </w:p>
    <w:p w:rsidR="00522C19" w:rsidRPr="00875F45" w:rsidRDefault="00522C19" w:rsidP="003976C4">
      <w:pPr>
        <w:pStyle w:val="Style57"/>
        <w:widowControl/>
        <w:spacing w:before="226"/>
        <w:ind w:left="4114"/>
        <w:jc w:val="both"/>
        <w:rPr>
          <w:rStyle w:val="FontStyle106"/>
          <w:b w:val="0"/>
          <w:spacing w:val="20"/>
          <w:sz w:val="28"/>
          <w:szCs w:val="28"/>
        </w:rPr>
      </w:pPr>
    </w:p>
    <w:p w:rsidR="003976C4" w:rsidRPr="00875F45" w:rsidRDefault="003976C4" w:rsidP="003976C4">
      <w:pPr>
        <w:pStyle w:val="Style57"/>
        <w:widowControl/>
        <w:spacing w:before="226"/>
        <w:ind w:left="4114"/>
        <w:jc w:val="both"/>
        <w:rPr>
          <w:rStyle w:val="FontStyle106"/>
          <w:b w:val="0"/>
          <w:spacing w:val="20"/>
          <w:sz w:val="28"/>
          <w:szCs w:val="28"/>
        </w:rPr>
      </w:pPr>
      <w:r w:rsidRPr="00875F45">
        <w:rPr>
          <w:rStyle w:val="FontStyle106"/>
          <w:b w:val="0"/>
          <w:spacing w:val="20"/>
          <w:sz w:val="28"/>
          <w:szCs w:val="28"/>
        </w:rPr>
        <w:t xml:space="preserve">АКТ </w:t>
      </w:r>
      <w:r w:rsidRPr="00875F45">
        <w:rPr>
          <w:rStyle w:val="FontStyle106"/>
          <w:b w:val="0"/>
          <w:sz w:val="28"/>
          <w:szCs w:val="28"/>
        </w:rPr>
        <w:t>№ ____ (экз. №___)</w:t>
      </w:r>
    </w:p>
    <w:p w:rsidR="0077390B" w:rsidRPr="00875F45" w:rsidRDefault="003976C4" w:rsidP="00DB7B6A">
      <w:pPr>
        <w:pStyle w:val="Style22"/>
        <w:widowControl/>
        <w:tabs>
          <w:tab w:val="left" w:pos="442"/>
        </w:tabs>
        <w:spacing w:line="240" w:lineRule="auto"/>
        <w:contextualSpacing/>
        <w:jc w:val="center"/>
        <w:rPr>
          <w:sz w:val="28"/>
          <w:szCs w:val="28"/>
        </w:rPr>
      </w:pPr>
      <w:r w:rsidRPr="00875F45">
        <w:rPr>
          <w:rStyle w:val="FontStyle76"/>
          <w:b w:val="0"/>
          <w:sz w:val="28"/>
          <w:szCs w:val="28"/>
        </w:rPr>
        <w:t xml:space="preserve">об </w:t>
      </w:r>
      <w:r w:rsidR="0077390B" w:rsidRPr="00875F45">
        <w:rPr>
          <w:sz w:val="28"/>
          <w:szCs w:val="28"/>
        </w:rPr>
        <w:t xml:space="preserve">утрате материального носителя персональных данных в комитете </w:t>
      </w:r>
    </w:p>
    <w:p w:rsidR="003976C4" w:rsidRPr="00875F45" w:rsidRDefault="00DB7B6A" w:rsidP="00DB7B6A">
      <w:pPr>
        <w:pStyle w:val="Style22"/>
        <w:widowControl/>
        <w:tabs>
          <w:tab w:val="left" w:pos="442"/>
        </w:tabs>
        <w:spacing w:line="240" w:lineRule="auto"/>
        <w:contextualSpacing/>
        <w:jc w:val="center"/>
        <w:rPr>
          <w:rStyle w:val="FontStyle81"/>
          <w:b/>
          <w:sz w:val="28"/>
          <w:szCs w:val="28"/>
        </w:rPr>
      </w:pPr>
      <w:r w:rsidRPr="00875F45">
        <w:rPr>
          <w:rStyle w:val="FontStyle76"/>
          <w:b w:val="0"/>
          <w:sz w:val="28"/>
          <w:szCs w:val="28"/>
        </w:rPr>
        <w:t>по финансам, налоговой и кредитной политике города Барнаула</w:t>
      </w:r>
    </w:p>
    <w:p w:rsidR="003976C4" w:rsidRPr="00875F45" w:rsidRDefault="003976C4" w:rsidP="003976C4">
      <w:pPr>
        <w:pStyle w:val="Style22"/>
        <w:widowControl/>
        <w:tabs>
          <w:tab w:val="left" w:pos="442"/>
        </w:tabs>
        <w:spacing w:line="370" w:lineRule="exact"/>
        <w:rPr>
          <w:rStyle w:val="FontStyle81"/>
        </w:rPr>
      </w:pPr>
    </w:p>
    <w:p w:rsidR="003976C4" w:rsidRPr="00875F45" w:rsidRDefault="006A75EF" w:rsidP="003976C4">
      <w:pPr>
        <w:pStyle w:val="Style22"/>
        <w:widowControl/>
        <w:tabs>
          <w:tab w:val="left" w:pos="442"/>
        </w:tabs>
        <w:spacing w:line="370" w:lineRule="exact"/>
        <w:rPr>
          <w:rStyle w:val="FontStyle81"/>
          <w:sz w:val="28"/>
          <w:szCs w:val="28"/>
        </w:rPr>
      </w:pPr>
      <w:r w:rsidRPr="00875F45">
        <w:rPr>
          <w:rStyle w:val="FontStyle81"/>
          <w:sz w:val="28"/>
          <w:szCs w:val="28"/>
        </w:rPr>
        <w:t xml:space="preserve">г.Барнаул                                                               </w:t>
      </w:r>
      <w:r w:rsidR="003976C4" w:rsidRPr="00875F45">
        <w:rPr>
          <w:rStyle w:val="FontStyle81"/>
          <w:sz w:val="28"/>
          <w:szCs w:val="28"/>
        </w:rPr>
        <w:t>«____»_______________20</w:t>
      </w:r>
      <w:r w:rsidRPr="00875F45">
        <w:rPr>
          <w:rStyle w:val="FontStyle81"/>
          <w:sz w:val="28"/>
          <w:szCs w:val="28"/>
        </w:rPr>
        <w:t>_</w:t>
      </w:r>
      <w:r w:rsidR="003976C4" w:rsidRPr="00875F45">
        <w:rPr>
          <w:rStyle w:val="FontStyle81"/>
          <w:sz w:val="28"/>
          <w:szCs w:val="28"/>
        </w:rPr>
        <w:t xml:space="preserve">_ г.                                                                  </w:t>
      </w:r>
    </w:p>
    <w:p w:rsidR="006137DD" w:rsidRPr="00875F45" w:rsidRDefault="006137DD" w:rsidP="003976C4">
      <w:pPr>
        <w:spacing w:before="60" w:after="60"/>
        <w:rPr>
          <w:sz w:val="28"/>
          <w:szCs w:val="28"/>
        </w:rPr>
      </w:pPr>
    </w:p>
    <w:p w:rsidR="006A75EF" w:rsidRPr="00875F45" w:rsidRDefault="00CA7015" w:rsidP="00CA7015">
      <w:pPr>
        <w:ind w:firstLine="709"/>
        <w:contextualSpacing/>
        <w:rPr>
          <w:sz w:val="28"/>
          <w:szCs w:val="28"/>
        </w:rPr>
      </w:pPr>
      <w:r w:rsidRPr="00875F45">
        <w:rPr>
          <w:sz w:val="28"/>
          <w:szCs w:val="28"/>
        </w:rPr>
        <w:t xml:space="preserve">Я, </w:t>
      </w:r>
      <w:r w:rsidR="00E36A34" w:rsidRPr="00875F45">
        <w:rPr>
          <w:sz w:val="28"/>
          <w:szCs w:val="28"/>
        </w:rPr>
        <w:t>__________________________________</w:t>
      </w:r>
      <w:r w:rsidR="003976C4" w:rsidRPr="00875F45">
        <w:rPr>
          <w:sz w:val="28"/>
          <w:szCs w:val="28"/>
        </w:rPr>
        <w:t>_______________________</w:t>
      </w:r>
      <w:r w:rsidRPr="00875F45">
        <w:rPr>
          <w:sz w:val="28"/>
          <w:szCs w:val="28"/>
        </w:rPr>
        <w:t>__</w:t>
      </w:r>
    </w:p>
    <w:p w:rsidR="006A75EF" w:rsidRPr="00875F45" w:rsidRDefault="00CA7015" w:rsidP="00E36A34">
      <w:pPr>
        <w:spacing w:before="60" w:after="60"/>
        <w:jc w:val="center"/>
        <w:rPr>
          <w:sz w:val="24"/>
          <w:szCs w:val="24"/>
        </w:rPr>
      </w:pPr>
      <w:r w:rsidRPr="00875F45">
        <w:rPr>
          <w:sz w:val="24"/>
          <w:szCs w:val="24"/>
        </w:rPr>
        <w:t xml:space="preserve">        </w:t>
      </w:r>
      <w:r w:rsidR="00E36A34" w:rsidRPr="00875F45">
        <w:rPr>
          <w:sz w:val="24"/>
          <w:szCs w:val="24"/>
        </w:rPr>
        <w:t>(должность работника комитета</w:t>
      </w:r>
      <w:r w:rsidRPr="00875F45">
        <w:rPr>
          <w:sz w:val="24"/>
          <w:szCs w:val="24"/>
        </w:rPr>
        <w:t xml:space="preserve"> по финансам, налоговой и кредитной политике города Барнаула (далее – комитет), </w:t>
      </w:r>
      <w:r w:rsidR="0069198F" w:rsidRPr="00875F45">
        <w:rPr>
          <w:sz w:val="24"/>
          <w:szCs w:val="24"/>
        </w:rPr>
        <w:t xml:space="preserve">составившего акт, </w:t>
      </w:r>
      <w:r w:rsidR="00E36A34" w:rsidRPr="00875F45">
        <w:rPr>
          <w:sz w:val="24"/>
          <w:szCs w:val="24"/>
        </w:rPr>
        <w:t>Фамилия И.О.)</w:t>
      </w:r>
    </w:p>
    <w:p w:rsidR="003976C4" w:rsidRDefault="00753923" w:rsidP="00753923">
      <w:pPr>
        <w:spacing w:before="60" w:after="60"/>
        <w:jc w:val="both"/>
        <w:rPr>
          <w:rStyle w:val="FontStyle81"/>
          <w:sz w:val="28"/>
          <w:szCs w:val="28"/>
        </w:rPr>
      </w:pPr>
      <w:r w:rsidRPr="00875F45">
        <w:rPr>
          <w:sz w:val="28"/>
          <w:szCs w:val="28"/>
        </w:rPr>
        <w:t>установил отсутствие в комитете по финансам, налоговой и кредитной политике города Барнаула</w:t>
      </w:r>
      <w:r w:rsidR="00F11839" w:rsidRPr="00875F45">
        <w:rPr>
          <w:sz w:val="28"/>
          <w:szCs w:val="28"/>
        </w:rPr>
        <w:t xml:space="preserve"> </w:t>
      </w:r>
      <w:r w:rsidR="00081DA2">
        <w:rPr>
          <w:sz w:val="28"/>
          <w:szCs w:val="28"/>
        </w:rPr>
        <w:t xml:space="preserve">(далее – комитет) </w:t>
      </w:r>
      <w:r w:rsidR="003976C4" w:rsidRPr="00875F45">
        <w:rPr>
          <w:rStyle w:val="FontStyle81"/>
          <w:sz w:val="28"/>
          <w:szCs w:val="28"/>
        </w:rPr>
        <w:t>следующи</w:t>
      </w:r>
      <w:r w:rsidR="006C6F19" w:rsidRPr="00875F45">
        <w:rPr>
          <w:rStyle w:val="FontStyle81"/>
          <w:sz w:val="28"/>
          <w:szCs w:val="28"/>
        </w:rPr>
        <w:t>х</w:t>
      </w:r>
      <w:r w:rsidR="003976C4" w:rsidRPr="00875F45">
        <w:rPr>
          <w:rStyle w:val="FontStyle81"/>
          <w:sz w:val="28"/>
          <w:szCs w:val="28"/>
        </w:rPr>
        <w:t xml:space="preserve"> </w:t>
      </w:r>
      <w:r w:rsidRPr="00875F45">
        <w:rPr>
          <w:rStyle w:val="FontStyle81"/>
          <w:sz w:val="28"/>
          <w:szCs w:val="28"/>
        </w:rPr>
        <w:t xml:space="preserve">материальных </w:t>
      </w:r>
      <w:r w:rsidR="005660A3" w:rsidRPr="00875F45">
        <w:rPr>
          <w:rStyle w:val="FontStyle81"/>
          <w:sz w:val="28"/>
          <w:szCs w:val="28"/>
        </w:rPr>
        <w:t xml:space="preserve">носителей </w:t>
      </w:r>
      <w:r w:rsidR="006C6F19" w:rsidRPr="00875F45">
        <w:rPr>
          <w:rStyle w:val="FontStyle81"/>
          <w:sz w:val="28"/>
          <w:szCs w:val="28"/>
        </w:rPr>
        <w:t xml:space="preserve"> </w:t>
      </w:r>
      <w:r w:rsidR="003976C4" w:rsidRPr="00875F45">
        <w:rPr>
          <w:rStyle w:val="FontStyle81"/>
          <w:sz w:val="28"/>
          <w:szCs w:val="28"/>
        </w:rPr>
        <w:t>персональных данных:</w:t>
      </w:r>
    </w:p>
    <w:p w:rsidR="006137DD" w:rsidRPr="00875F45" w:rsidRDefault="006137DD" w:rsidP="00753923">
      <w:pPr>
        <w:spacing w:before="60" w:after="60"/>
        <w:jc w:val="both"/>
        <w:rPr>
          <w:rStyle w:val="FontStyle81"/>
          <w:sz w:val="28"/>
          <w:szCs w:val="28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1134"/>
        <w:gridCol w:w="1259"/>
        <w:gridCol w:w="1434"/>
        <w:gridCol w:w="1417"/>
        <w:gridCol w:w="1418"/>
      </w:tblGrid>
      <w:tr w:rsidR="00875F45" w:rsidRPr="00875F45" w:rsidTr="00416208">
        <w:tc>
          <w:tcPr>
            <w:tcW w:w="567" w:type="dxa"/>
          </w:tcPr>
          <w:p w:rsidR="00416208" w:rsidRPr="00875F45" w:rsidRDefault="00416208" w:rsidP="003F4435">
            <w:pPr>
              <w:jc w:val="center"/>
              <w:rPr>
                <w:rStyle w:val="FontStyle81"/>
              </w:rPr>
            </w:pPr>
            <w:r w:rsidRPr="00875F45">
              <w:rPr>
                <w:rStyle w:val="FontStyle81"/>
              </w:rPr>
              <w:t>№</w:t>
            </w:r>
          </w:p>
          <w:p w:rsidR="00416208" w:rsidRPr="00875F45" w:rsidRDefault="00416208" w:rsidP="003F4435">
            <w:pPr>
              <w:jc w:val="center"/>
              <w:rPr>
                <w:rStyle w:val="FontStyle81"/>
              </w:rPr>
            </w:pPr>
            <w:r w:rsidRPr="00875F45">
              <w:rPr>
                <w:rStyle w:val="FontStyle81"/>
              </w:rPr>
              <w:t>п/п</w:t>
            </w:r>
          </w:p>
        </w:tc>
        <w:tc>
          <w:tcPr>
            <w:tcW w:w="1134" w:type="dxa"/>
          </w:tcPr>
          <w:p w:rsidR="00416208" w:rsidRPr="00875F45" w:rsidRDefault="00416208" w:rsidP="00844054">
            <w:pPr>
              <w:jc w:val="center"/>
              <w:rPr>
                <w:rStyle w:val="FontStyle81"/>
              </w:rPr>
            </w:pPr>
            <w:r w:rsidRPr="00875F45">
              <w:rPr>
                <w:sz w:val="24"/>
                <w:szCs w:val="24"/>
              </w:rPr>
              <w:t xml:space="preserve">Вид </w:t>
            </w:r>
            <w:r w:rsidR="00844054" w:rsidRPr="00875F45">
              <w:rPr>
                <w:sz w:val="24"/>
                <w:szCs w:val="24"/>
              </w:rPr>
              <w:t xml:space="preserve">носи-теля </w:t>
            </w:r>
          </w:p>
        </w:tc>
        <w:tc>
          <w:tcPr>
            <w:tcW w:w="993" w:type="dxa"/>
          </w:tcPr>
          <w:p w:rsidR="00416208" w:rsidRPr="00875F45" w:rsidRDefault="00844054" w:rsidP="003F4435">
            <w:pPr>
              <w:jc w:val="center"/>
              <w:rPr>
                <w:rStyle w:val="FontStyle81"/>
              </w:rPr>
            </w:pPr>
            <w:r w:rsidRPr="00875F45">
              <w:rPr>
                <w:rStyle w:val="FontStyle81"/>
              </w:rPr>
              <w:t>Состав носи-теля</w:t>
            </w:r>
            <w:r w:rsidR="0007429D" w:rsidRPr="00875F45">
              <w:rPr>
                <w:rStyle w:val="FontStyle81"/>
              </w:rPr>
              <w:t xml:space="preserve"> (кол-во листов и т.п.)</w:t>
            </w:r>
          </w:p>
          <w:p w:rsidR="00844054" w:rsidRPr="00875F45" w:rsidRDefault="00844054" w:rsidP="003F4435">
            <w:pPr>
              <w:jc w:val="center"/>
              <w:rPr>
                <w:rStyle w:val="FontStyle81"/>
              </w:rPr>
            </w:pPr>
          </w:p>
        </w:tc>
        <w:tc>
          <w:tcPr>
            <w:tcW w:w="1134" w:type="dxa"/>
          </w:tcPr>
          <w:p w:rsidR="00416208" w:rsidRPr="00875F45" w:rsidRDefault="0007429D" w:rsidP="003F4435">
            <w:pPr>
              <w:jc w:val="center"/>
              <w:rPr>
                <w:rStyle w:val="FontStyle81"/>
              </w:rPr>
            </w:pPr>
            <w:r w:rsidRPr="00875F45">
              <w:rPr>
                <w:rStyle w:val="FontStyle81"/>
              </w:rPr>
              <w:t xml:space="preserve">Учет-ный номер носи-теля (для маши-нных </w:t>
            </w:r>
            <w:r w:rsidRPr="00875F45">
              <w:rPr>
                <w:rStyle w:val="FontStyle81"/>
              </w:rPr>
              <w:lastRenderedPageBreak/>
              <w:t>носи-телей)</w:t>
            </w:r>
          </w:p>
        </w:tc>
        <w:tc>
          <w:tcPr>
            <w:tcW w:w="1259" w:type="dxa"/>
          </w:tcPr>
          <w:p w:rsidR="00416208" w:rsidRPr="00875F45" w:rsidRDefault="00416208" w:rsidP="003F4435">
            <w:pPr>
              <w:jc w:val="center"/>
              <w:rPr>
                <w:rStyle w:val="FontStyle81"/>
              </w:rPr>
            </w:pPr>
            <w:r w:rsidRPr="00875F45">
              <w:rPr>
                <w:rStyle w:val="FontStyle81"/>
              </w:rPr>
              <w:lastRenderedPageBreak/>
              <w:t>Коли-чество экземп-ляров носителя</w:t>
            </w:r>
          </w:p>
        </w:tc>
        <w:tc>
          <w:tcPr>
            <w:tcW w:w="1434" w:type="dxa"/>
          </w:tcPr>
          <w:p w:rsidR="00416208" w:rsidRPr="00875F45" w:rsidRDefault="00416208" w:rsidP="0007429D">
            <w:pPr>
              <w:jc w:val="center"/>
              <w:rPr>
                <w:rStyle w:val="FontStyle81"/>
              </w:rPr>
            </w:pPr>
            <w:r w:rsidRPr="00875F45">
              <w:rPr>
                <w:rStyle w:val="FontStyle81"/>
              </w:rPr>
              <w:t>Персона-льные данные, которые содержатся на носителе</w:t>
            </w:r>
          </w:p>
        </w:tc>
        <w:tc>
          <w:tcPr>
            <w:tcW w:w="1417" w:type="dxa"/>
          </w:tcPr>
          <w:p w:rsidR="00416208" w:rsidRPr="00875F45" w:rsidRDefault="00416208" w:rsidP="0007429D">
            <w:pPr>
              <w:jc w:val="center"/>
              <w:rPr>
                <w:rStyle w:val="FontStyle81"/>
              </w:rPr>
            </w:pPr>
            <w:r w:rsidRPr="00875F45">
              <w:rPr>
                <w:rStyle w:val="FontStyle81"/>
              </w:rPr>
              <w:t xml:space="preserve">Дата </w:t>
            </w:r>
            <w:r w:rsidR="0007429D" w:rsidRPr="00875F45">
              <w:rPr>
                <w:rStyle w:val="FontStyle81"/>
              </w:rPr>
              <w:t>утраты носителя</w:t>
            </w:r>
          </w:p>
        </w:tc>
        <w:tc>
          <w:tcPr>
            <w:tcW w:w="1418" w:type="dxa"/>
          </w:tcPr>
          <w:p w:rsidR="00416208" w:rsidRPr="00875F45" w:rsidRDefault="0007429D" w:rsidP="0007429D">
            <w:pPr>
              <w:jc w:val="center"/>
              <w:rPr>
                <w:rStyle w:val="FontStyle81"/>
              </w:rPr>
            </w:pPr>
            <w:r w:rsidRPr="00875F45">
              <w:rPr>
                <w:rStyle w:val="FontStyle81"/>
              </w:rPr>
              <w:t>Предпола-гаемая(ые) причина(ы)  утраты носителя</w:t>
            </w:r>
          </w:p>
        </w:tc>
      </w:tr>
      <w:tr w:rsidR="00875F45" w:rsidRPr="00875F45" w:rsidTr="00416208">
        <w:tc>
          <w:tcPr>
            <w:tcW w:w="567" w:type="dxa"/>
          </w:tcPr>
          <w:p w:rsidR="00416208" w:rsidRPr="00875F45" w:rsidRDefault="00416208" w:rsidP="003F4435">
            <w:pPr>
              <w:jc w:val="center"/>
              <w:rPr>
                <w:rStyle w:val="FontStyle81"/>
                <w:sz w:val="28"/>
                <w:szCs w:val="28"/>
              </w:rPr>
            </w:pPr>
            <w:r w:rsidRPr="00875F45">
              <w:rPr>
                <w:rStyle w:val="FontStyle81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416208" w:rsidRPr="00875F45" w:rsidRDefault="00416208" w:rsidP="003F4435">
            <w:pPr>
              <w:jc w:val="center"/>
              <w:rPr>
                <w:rStyle w:val="FontStyle81"/>
                <w:sz w:val="28"/>
                <w:szCs w:val="28"/>
              </w:rPr>
            </w:pPr>
            <w:r w:rsidRPr="00875F45">
              <w:rPr>
                <w:rStyle w:val="FontStyle8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16208" w:rsidRPr="00875F45" w:rsidRDefault="00416208" w:rsidP="003F4435">
            <w:pPr>
              <w:jc w:val="center"/>
              <w:rPr>
                <w:rStyle w:val="FontStyle81"/>
                <w:sz w:val="28"/>
                <w:szCs w:val="28"/>
              </w:rPr>
            </w:pPr>
            <w:r w:rsidRPr="00875F45">
              <w:rPr>
                <w:rStyle w:val="FontStyle81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16208" w:rsidRPr="00875F45" w:rsidRDefault="00416208" w:rsidP="003F4435">
            <w:pPr>
              <w:jc w:val="center"/>
              <w:rPr>
                <w:rStyle w:val="FontStyle81"/>
                <w:sz w:val="28"/>
                <w:szCs w:val="28"/>
              </w:rPr>
            </w:pPr>
            <w:r w:rsidRPr="00875F45">
              <w:rPr>
                <w:rStyle w:val="FontStyle81"/>
                <w:sz w:val="28"/>
                <w:szCs w:val="28"/>
              </w:rPr>
              <w:t>4</w:t>
            </w:r>
          </w:p>
        </w:tc>
        <w:tc>
          <w:tcPr>
            <w:tcW w:w="1259" w:type="dxa"/>
          </w:tcPr>
          <w:p w:rsidR="00416208" w:rsidRPr="00875F45" w:rsidRDefault="00416208" w:rsidP="003F4435">
            <w:pPr>
              <w:jc w:val="center"/>
              <w:rPr>
                <w:rStyle w:val="FontStyle81"/>
                <w:sz w:val="28"/>
                <w:szCs w:val="28"/>
              </w:rPr>
            </w:pPr>
            <w:r w:rsidRPr="00875F45">
              <w:rPr>
                <w:rStyle w:val="FontStyle81"/>
                <w:sz w:val="28"/>
                <w:szCs w:val="28"/>
              </w:rPr>
              <w:t>5</w:t>
            </w:r>
          </w:p>
        </w:tc>
        <w:tc>
          <w:tcPr>
            <w:tcW w:w="1434" w:type="dxa"/>
          </w:tcPr>
          <w:p w:rsidR="00416208" w:rsidRPr="00875F45" w:rsidRDefault="00416208" w:rsidP="003F4435">
            <w:pPr>
              <w:jc w:val="center"/>
              <w:rPr>
                <w:rStyle w:val="FontStyle81"/>
                <w:sz w:val="28"/>
                <w:szCs w:val="28"/>
              </w:rPr>
            </w:pPr>
            <w:r w:rsidRPr="00875F45">
              <w:rPr>
                <w:rStyle w:val="FontStyle81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16208" w:rsidRPr="00875F45" w:rsidRDefault="00416208" w:rsidP="003F4435">
            <w:pPr>
              <w:jc w:val="center"/>
              <w:rPr>
                <w:rStyle w:val="FontStyle81"/>
                <w:sz w:val="28"/>
                <w:szCs w:val="28"/>
              </w:rPr>
            </w:pPr>
            <w:r w:rsidRPr="00875F45">
              <w:rPr>
                <w:rStyle w:val="FontStyle81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416208" w:rsidRPr="00875F45" w:rsidRDefault="00416208" w:rsidP="003F4435">
            <w:pPr>
              <w:jc w:val="center"/>
              <w:rPr>
                <w:rStyle w:val="FontStyle81"/>
                <w:sz w:val="28"/>
                <w:szCs w:val="28"/>
              </w:rPr>
            </w:pPr>
            <w:r w:rsidRPr="00875F45">
              <w:rPr>
                <w:rStyle w:val="FontStyle81"/>
                <w:sz w:val="28"/>
                <w:szCs w:val="28"/>
              </w:rPr>
              <w:t>8</w:t>
            </w:r>
          </w:p>
        </w:tc>
      </w:tr>
      <w:tr w:rsidR="00875F45" w:rsidRPr="00875F45" w:rsidTr="00416208">
        <w:tc>
          <w:tcPr>
            <w:tcW w:w="567" w:type="dxa"/>
          </w:tcPr>
          <w:p w:rsidR="00416208" w:rsidRPr="00875F45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208" w:rsidRPr="00875F45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993" w:type="dxa"/>
          </w:tcPr>
          <w:p w:rsidR="00416208" w:rsidRPr="00875F45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208" w:rsidRPr="00875F45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259" w:type="dxa"/>
          </w:tcPr>
          <w:p w:rsidR="00416208" w:rsidRPr="00875F45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434" w:type="dxa"/>
          </w:tcPr>
          <w:p w:rsidR="00416208" w:rsidRPr="00875F45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6208" w:rsidRPr="00875F45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16208" w:rsidRPr="00875F45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</w:tr>
      <w:tr w:rsidR="00875F45" w:rsidRPr="00875F45" w:rsidTr="00416208">
        <w:tc>
          <w:tcPr>
            <w:tcW w:w="567" w:type="dxa"/>
          </w:tcPr>
          <w:p w:rsidR="00416208" w:rsidRPr="00875F45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208" w:rsidRPr="00875F45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993" w:type="dxa"/>
          </w:tcPr>
          <w:p w:rsidR="00416208" w:rsidRPr="00875F45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208" w:rsidRPr="00875F45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259" w:type="dxa"/>
          </w:tcPr>
          <w:p w:rsidR="00416208" w:rsidRPr="00875F45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434" w:type="dxa"/>
          </w:tcPr>
          <w:p w:rsidR="00416208" w:rsidRPr="00875F45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6208" w:rsidRPr="00875F45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16208" w:rsidRPr="00875F45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</w:tr>
      <w:tr w:rsidR="00416208" w:rsidRPr="00875F45" w:rsidTr="00416208">
        <w:tc>
          <w:tcPr>
            <w:tcW w:w="567" w:type="dxa"/>
          </w:tcPr>
          <w:p w:rsidR="00416208" w:rsidRPr="00875F45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208" w:rsidRPr="00875F45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993" w:type="dxa"/>
          </w:tcPr>
          <w:p w:rsidR="00416208" w:rsidRPr="00875F45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208" w:rsidRPr="00875F45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259" w:type="dxa"/>
          </w:tcPr>
          <w:p w:rsidR="00416208" w:rsidRPr="00875F45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434" w:type="dxa"/>
          </w:tcPr>
          <w:p w:rsidR="00416208" w:rsidRPr="00875F45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6208" w:rsidRPr="00875F45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16208" w:rsidRPr="00875F45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</w:tr>
    </w:tbl>
    <w:p w:rsidR="00CA7015" w:rsidRPr="00875F45" w:rsidRDefault="00CA7015" w:rsidP="00CA7015">
      <w:pPr>
        <w:rPr>
          <w:sz w:val="28"/>
          <w:szCs w:val="28"/>
        </w:rPr>
      </w:pPr>
    </w:p>
    <w:p w:rsidR="00CA7015" w:rsidRPr="00875F45" w:rsidRDefault="00CA7015" w:rsidP="007A5AEE">
      <w:pPr>
        <w:ind w:firstLine="709"/>
        <w:contextualSpacing/>
        <w:jc w:val="both"/>
        <w:rPr>
          <w:sz w:val="28"/>
          <w:szCs w:val="28"/>
        </w:rPr>
      </w:pPr>
      <w:r w:rsidRPr="00875F45">
        <w:rPr>
          <w:sz w:val="28"/>
          <w:szCs w:val="28"/>
        </w:rPr>
        <w:t xml:space="preserve">Акт составлен в </w:t>
      </w:r>
      <w:r w:rsidR="00F11839" w:rsidRPr="00875F45">
        <w:rPr>
          <w:sz w:val="28"/>
          <w:szCs w:val="28"/>
        </w:rPr>
        <w:t xml:space="preserve">трех </w:t>
      </w:r>
      <w:r w:rsidRPr="00875F45">
        <w:rPr>
          <w:sz w:val="28"/>
          <w:szCs w:val="28"/>
        </w:rPr>
        <w:t>экземплярах, на ___ листах каждый.</w:t>
      </w:r>
    </w:p>
    <w:p w:rsidR="00321FCE" w:rsidRPr="00875F45" w:rsidRDefault="00321FCE" w:rsidP="007A5AEE">
      <w:pPr>
        <w:ind w:firstLine="709"/>
        <w:contextualSpacing/>
        <w:jc w:val="both"/>
        <w:rPr>
          <w:sz w:val="28"/>
          <w:szCs w:val="28"/>
        </w:rPr>
      </w:pPr>
    </w:p>
    <w:p w:rsidR="00CA7015" w:rsidRPr="00875F45" w:rsidRDefault="00CA7015" w:rsidP="007A5AEE">
      <w:pPr>
        <w:ind w:firstLine="709"/>
        <w:contextualSpacing/>
        <w:jc w:val="both"/>
        <w:rPr>
          <w:sz w:val="28"/>
          <w:szCs w:val="28"/>
        </w:rPr>
      </w:pPr>
      <w:r w:rsidRPr="00875F45">
        <w:rPr>
          <w:sz w:val="28"/>
          <w:szCs w:val="28"/>
        </w:rPr>
        <w:t>Экз. №</w:t>
      </w:r>
      <w:r w:rsidR="00321FCE" w:rsidRPr="00875F45">
        <w:rPr>
          <w:sz w:val="28"/>
          <w:szCs w:val="28"/>
        </w:rPr>
        <w:t>1</w:t>
      </w:r>
      <w:r w:rsidRPr="00875F45">
        <w:rPr>
          <w:sz w:val="28"/>
          <w:szCs w:val="28"/>
        </w:rPr>
        <w:t xml:space="preserve"> – для__</w:t>
      </w:r>
      <w:r w:rsidR="007A5AEE">
        <w:rPr>
          <w:sz w:val="28"/>
          <w:szCs w:val="28"/>
        </w:rPr>
        <w:t>_</w:t>
      </w:r>
      <w:r w:rsidRPr="00875F45">
        <w:rPr>
          <w:sz w:val="28"/>
          <w:szCs w:val="28"/>
        </w:rPr>
        <w:t>______________________________________________.</w:t>
      </w:r>
    </w:p>
    <w:p w:rsidR="00CA7015" w:rsidRPr="00875F45" w:rsidRDefault="00CA7015" w:rsidP="007A5AEE">
      <w:pPr>
        <w:ind w:firstLine="709"/>
        <w:contextualSpacing/>
        <w:jc w:val="center"/>
        <w:rPr>
          <w:sz w:val="24"/>
          <w:szCs w:val="24"/>
        </w:rPr>
      </w:pPr>
      <w:r w:rsidRPr="00875F45">
        <w:rPr>
          <w:sz w:val="24"/>
          <w:szCs w:val="24"/>
        </w:rPr>
        <w:t xml:space="preserve">                        (наименование структурного подразделения комитета)</w:t>
      </w:r>
    </w:p>
    <w:p w:rsidR="00321FCE" w:rsidRPr="00875F45" w:rsidRDefault="00321FCE" w:rsidP="007A5AEE">
      <w:pPr>
        <w:ind w:firstLine="709"/>
        <w:contextualSpacing/>
        <w:jc w:val="center"/>
        <w:rPr>
          <w:sz w:val="24"/>
          <w:szCs w:val="24"/>
        </w:rPr>
      </w:pPr>
    </w:p>
    <w:p w:rsidR="00321FCE" w:rsidRPr="00875F45" w:rsidRDefault="00321FCE" w:rsidP="007A5AEE">
      <w:pPr>
        <w:ind w:firstLine="709"/>
        <w:contextualSpacing/>
        <w:jc w:val="both"/>
        <w:rPr>
          <w:sz w:val="28"/>
          <w:szCs w:val="28"/>
        </w:rPr>
      </w:pPr>
      <w:r w:rsidRPr="00875F45">
        <w:rPr>
          <w:sz w:val="28"/>
          <w:szCs w:val="28"/>
        </w:rPr>
        <w:t>Экз. №2 – для администратора информационной безопасности</w:t>
      </w:r>
      <w:r w:rsidR="00081DA2">
        <w:rPr>
          <w:sz w:val="28"/>
          <w:szCs w:val="28"/>
        </w:rPr>
        <w:t xml:space="preserve"> комитета</w:t>
      </w:r>
      <w:r w:rsidRPr="00875F45">
        <w:rPr>
          <w:sz w:val="28"/>
          <w:szCs w:val="28"/>
        </w:rPr>
        <w:t>.</w:t>
      </w:r>
    </w:p>
    <w:p w:rsidR="00F11839" w:rsidRPr="00875F45" w:rsidRDefault="00F11839" w:rsidP="007A5AEE">
      <w:pPr>
        <w:ind w:firstLine="709"/>
        <w:contextualSpacing/>
        <w:jc w:val="both"/>
        <w:rPr>
          <w:sz w:val="28"/>
          <w:szCs w:val="28"/>
        </w:rPr>
      </w:pPr>
    </w:p>
    <w:p w:rsidR="00F11839" w:rsidRPr="00875F45" w:rsidRDefault="00F11839" w:rsidP="007A5AEE">
      <w:pPr>
        <w:ind w:firstLine="709"/>
        <w:contextualSpacing/>
        <w:jc w:val="both"/>
        <w:rPr>
          <w:sz w:val="28"/>
          <w:szCs w:val="28"/>
        </w:rPr>
      </w:pPr>
      <w:r w:rsidRPr="00875F45">
        <w:rPr>
          <w:sz w:val="28"/>
          <w:szCs w:val="28"/>
        </w:rPr>
        <w:t>Экз. №3 – для лица, ответственного за организацию обработки персональных данных в комитете.</w:t>
      </w:r>
    </w:p>
    <w:p w:rsidR="00F11839" w:rsidRPr="00875F45" w:rsidRDefault="00F11839" w:rsidP="003976C4">
      <w:pPr>
        <w:rPr>
          <w:sz w:val="28"/>
          <w:szCs w:val="28"/>
        </w:rPr>
      </w:pPr>
    </w:p>
    <w:p w:rsidR="00F11839" w:rsidRPr="00875F45" w:rsidRDefault="00F11839" w:rsidP="003976C4">
      <w:pPr>
        <w:rPr>
          <w:sz w:val="28"/>
          <w:szCs w:val="28"/>
        </w:rPr>
      </w:pPr>
    </w:p>
    <w:p w:rsidR="003976C4" w:rsidRPr="00875F45" w:rsidRDefault="0069198F" w:rsidP="003976C4">
      <w:pPr>
        <w:rPr>
          <w:sz w:val="28"/>
          <w:szCs w:val="28"/>
        </w:rPr>
      </w:pPr>
      <w:r w:rsidRPr="00875F45">
        <w:rPr>
          <w:sz w:val="28"/>
          <w:szCs w:val="28"/>
        </w:rPr>
        <w:t>____________________    _______________________    ___________________</w:t>
      </w:r>
    </w:p>
    <w:p w:rsidR="0069198F" w:rsidRPr="00875F45" w:rsidRDefault="0069198F" w:rsidP="003976C4">
      <w:pPr>
        <w:rPr>
          <w:sz w:val="24"/>
          <w:szCs w:val="24"/>
        </w:rPr>
      </w:pPr>
      <w:r w:rsidRPr="00875F45">
        <w:rPr>
          <w:sz w:val="24"/>
          <w:szCs w:val="24"/>
        </w:rPr>
        <w:t>(</w:t>
      </w:r>
      <w:r w:rsidR="00836F5F">
        <w:rPr>
          <w:sz w:val="24"/>
          <w:szCs w:val="24"/>
        </w:rPr>
        <w:t>Д</w:t>
      </w:r>
      <w:r w:rsidRPr="00875F45">
        <w:rPr>
          <w:sz w:val="24"/>
          <w:szCs w:val="24"/>
        </w:rPr>
        <w:t xml:space="preserve">олжность работника </w:t>
      </w:r>
    </w:p>
    <w:p w:rsidR="0069198F" w:rsidRPr="00875F45" w:rsidRDefault="0069198F" w:rsidP="003976C4">
      <w:pPr>
        <w:rPr>
          <w:sz w:val="24"/>
          <w:szCs w:val="24"/>
        </w:rPr>
      </w:pPr>
      <w:r w:rsidRPr="00875F45">
        <w:rPr>
          <w:sz w:val="24"/>
          <w:szCs w:val="24"/>
        </w:rPr>
        <w:t>комитета, составившего акт)                     (подпись)                                 (И.О.Фамилия)</w:t>
      </w:r>
    </w:p>
    <w:p w:rsidR="0069198F" w:rsidRPr="00875F45" w:rsidRDefault="0069198F" w:rsidP="003976C4">
      <w:pPr>
        <w:rPr>
          <w:sz w:val="28"/>
          <w:szCs w:val="28"/>
        </w:rPr>
      </w:pPr>
    </w:p>
    <w:p w:rsidR="0005282E" w:rsidRPr="00875F45" w:rsidRDefault="0005282E" w:rsidP="003976C4">
      <w:pPr>
        <w:rPr>
          <w:sz w:val="28"/>
          <w:szCs w:val="28"/>
        </w:rPr>
      </w:pPr>
    </w:p>
    <w:p w:rsidR="0069198F" w:rsidRPr="00875F45" w:rsidRDefault="0069198F" w:rsidP="003976C4">
      <w:pPr>
        <w:rPr>
          <w:sz w:val="28"/>
          <w:szCs w:val="28"/>
        </w:rPr>
      </w:pPr>
      <w:r w:rsidRPr="00875F45">
        <w:rPr>
          <w:sz w:val="28"/>
          <w:szCs w:val="28"/>
        </w:rPr>
        <w:t xml:space="preserve">Начальник </w:t>
      </w:r>
      <w:r w:rsidR="00836F5F">
        <w:rPr>
          <w:sz w:val="28"/>
          <w:szCs w:val="28"/>
        </w:rPr>
        <w:t>___________</w:t>
      </w:r>
      <w:bookmarkStart w:id="0" w:name="_GoBack"/>
      <w:bookmarkEnd w:id="0"/>
      <w:r w:rsidRPr="00875F45">
        <w:rPr>
          <w:sz w:val="28"/>
          <w:szCs w:val="28"/>
        </w:rPr>
        <w:t xml:space="preserve"> </w:t>
      </w:r>
    </w:p>
    <w:p w:rsidR="0069198F" w:rsidRPr="00875F45" w:rsidRDefault="0069198F" w:rsidP="003976C4">
      <w:pPr>
        <w:rPr>
          <w:sz w:val="28"/>
          <w:szCs w:val="28"/>
        </w:rPr>
      </w:pPr>
      <w:r w:rsidRPr="00875F45">
        <w:rPr>
          <w:sz w:val="28"/>
          <w:szCs w:val="28"/>
        </w:rPr>
        <w:t>_____________________  _______________________ _____________________</w:t>
      </w:r>
    </w:p>
    <w:p w:rsidR="0069198F" w:rsidRPr="00875F45" w:rsidRDefault="0069198F" w:rsidP="003976C4">
      <w:pPr>
        <w:rPr>
          <w:sz w:val="24"/>
          <w:szCs w:val="24"/>
        </w:rPr>
      </w:pPr>
      <w:r w:rsidRPr="00875F45">
        <w:rPr>
          <w:sz w:val="24"/>
          <w:szCs w:val="24"/>
        </w:rPr>
        <w:t xml:space="preserve">(наименование структурного </w:t>
      </w:r>
    </w:p>
    <w:p w:rsidR="0069198F" w:rsidRPr="00875F45" w:rsidRDefault="0069198F" w:rsidP="003976C4">
      <w:pPr>
        <w:rPr>
          <w:sz w:val="24"/>
          <w:szCs w:val="24"/>
        </w:rPr>
      </w:pPr>
      <w:r w:rsidRPr="00875F45">
        <w:rPr>
          <w:sz w:val="24"/>
          <w:szCs w:val="24"/>
        </w:rPr>
        <w:t xml:space="preserve">подразделения комитета, </w:t>
      </w:r>
    </w:p>
    <w:p w:rsidR="0069198F" w:rsidRPr="00875F45" w:rsidRDefault="0069198F" w:rsidP="003976C4">
      <w:pPr>
        <w:rPr>
          <w:sz w:val="24"/>
          <w:szCs w:val="24"/>
        </w:rPr>
      </w:pPr>
      <w:r w:rsidRPr="00875F45">
        <w:rPr>
          <w:sz w:val="24"/>
          <w:szCs w:val="24"/>
        </w:rPr>
        <w:t xml:space="preserve">работник которого составил акт)            </w:t>
      </w:r>
      <w:r w:rsidR="005A38DC" w:rsidRPr="00875F45">
        <w:rPr>
          <w:sz w:val="24"/>
          <w:szCs w:val="24"/>
        </w:rPr>
        <w:t xml:space="preserve">  </w:t>
      </w:r>
      <w:r w:rsidR="00CA7015" w:rsidRPr="00875F45">
        <w:rPr>
          <w:sz w:val="24"/>
          <w:szCs w:val="24"/>
        </w:rPr>
        <w:t xml:space="preserve">   </w:t>
      </w:r>
      <w:r w:rsidRPr="00875F45">
        <w:rPr>
          <w:sz w:val="24"/>
          <w:szCs w:val="24"/>
        </w:rPr>
        <w:t xml:space="preserve">(подпись)                              </w:t>
      </w:r>
      <w:r w:rsidR="005A38DC" w:rsidRPr="00875F45">
        <w:rPr>
          <w:sz w:val="24"/>
          <w:szCs w:val="24"/>
        </w:rPr>
        <w:t xml:space="preserve"> </w:t>
      </w:r>
      <w:r w:rsidRPr="00875F45">
        <w:rPr>
          <w:sz w:val="24"/>
          <w:szCs w:val="24"/>
        </w:rPr>
        <w:t>(И.О.Фамилия)</w:t>
      </w:r>
    </w:p>
    <w:p w:rsidR="0069198F" w:rsidRPr="00875F45" w:rsidRDefault="0069198F" w:rsidP="003976C4">
      <w:pPr>
        <w:rPr>
          <w:sz w:val="28"/>
          <w:szCs w:val="28"/>
        </w:rPr>
      </w:pPr>
    </w:p>
    <w:p w:rsidR="0005282E" w:rsidRPr="00875F45" w:rsidRDefault="0005282E" w:rsidP="003976C4">
      <w:pPr>
        <w:rPr>
          <w:sz w:val="28"/>
          <w:szCs w:val="28"/>
        </w:rPr>
      </w:pPr>
    </w:p>
    <w:p w:rsidR="005A38DC" w:rsidRPr="00875F45" w:rsidRDefault="003976C4" w:rsidP="003976C4">
      <w:pPr>
        <w:rPr>
          <w:sz w:val="28"/>
          <w:szCs w:val="28"/>
        </w:rPr>
      </w:pPr>
      <w:r w:rsidRPr="00875F45">
        <w:rPr>
          <w:sz w:val="28"/>
          <w:szCs w:val="28"/>
        </w:rPr>
        <w:t>Администратор</w:t>
      </w:r>
      <w:r w:rsidR="005A38DC" w:rsidRPr="00875F45">
        <w:rPr>
          <w:sz w:val="28"/>
          <w:szCs w:val="28"/>
        </w:rPr>
        <w:t xml:space="preserve"> </w:t>
      </w:r>
      <w:r w:rsidRPr="00875F45">
        <w:rPr>
          <w:sz w:val="28"/>
          <w:szCs w:val="28"/>
        </w:rPr>
        <w:t>информационной</w:t>
      </w:r>
      <w:r w:rsidR="005A38DC" w:rsidRPr="00875F45">
        <w:rPr>
          <w:sz w:val="28"/>
          <w:szCs w:val="28"/>
        </w:rPr>
        <w:t xml:space="preserve">    </w:t>
      </w:r>
    </w:p>
    <w:p w:rsidR="005A38DC" w:rsidRPr="00875F45" w:rsidRDefault="003976C4" w:rsidP="003976C4">
      <w:pPr>
        <w:rPr>
          <w:sz w:val="28"/>
          <w:szCs w:val="28"/>
        </w:rPr>
      </w:pPr>
      <w:r w:rsidRPr="00875F45">
        <w:rPr>
          <w:sz w:val="28"/>
          <w:szCs w:val="28"/>
        </w:rPr>
        <w:t>безопасности</w:t>
      </w:r>
      <w:r w:rsidR="00081DA2">
        <w:rPr>
          <w:sz w:val="28"/>
          <w:szCs w:val="28"/>
        </w:rPr>
        <w:t xml:space="preserve"> комитета</w:t>
      </w:r>
      <w:r w:rsidR="0041427A" w:rsidRPr="00875F45">
        <w:rPr>
          <w:sz w:val="28"/>
          <w:szCs w:val="28"/>
        </w:rPr>
        <w:t xml:space="preserve"> </w:t>
      </w:r>
      <w:r w:rsidR="005A38DC" w:rsidRPr="00875F45">
        <w:rPr>
          <w:sz w:val="28"/>
          <w:szCs w:val="28"/>
        </w:rPr>
        <w:t xml:space="preserve">                 _______________  _____________________</w:t>
      </w:r>
    </w:p>
    <w:p w:rsidR="005A38DC" w:rsidRPr="00875F45" w:rsidRDefault="005A38DC" w:rsidP="003976C4">
      <w:pPr>
        <w:rPr>
          <w:sz w:val="24"/>
          <w:szCs w:val="24"/>
        </w:rPr>
      </w:pPr>
      <w:r w:rsidRPr="00875F45">
        <w:rPr>
          <w:sz w:val="24"/>
          <w:szCs w:val="24"/>
        </w:rPr>
        <w:t xml:space="preserve">                                             </w:t>
      </w:r>
      <w:r w:rsidR="00CA7015" w:rsidRPr="00875F45">
        <w:rPr>
          <w:sz w:val="24"/>
          <w:szCs w:val="24"/>
        </w:rPr>
        <w:t xml:space="preserve">                             </w:t>
      </w:r>
      <w:r w:rsidRPr="00875F45">
        <w:rPr>
          <w:sz w:val="24"/>
          <w:szCs w:val="24"/>
        </w:rPr>
        <w:t xml:space="preserve">(подпись)                        </w:t>
      </w:r>
      <w:r w:rsidR="00CA7015" w:rsidRPr="00875F45">
        <w:rPr>
          <w:sz w:val="24"/>
          <w:szCs w:val="24"/>
        </w:rPr>
        <w:t xml:space="preserve">        </w:t>
      </w:r>
      <w:r w:rsidRPr="00875F45">
        <w:rPr>
          <w:sz w:val="24"/>
          <w:szCs w:val="24"/>
        </w:rPr>
        <w:t xml:space="preserve">(И.О.Фамилия)       </w:t>
      </w:r>
    </w:p>
    <w:p w:rsidR="003976C4" w:rsidRPr="00875F45" w:rsidRDefault="003976C4" w:rsidP="003976C4">
      <w:pPr>
        <w:ind w:firstLine="709"/>
        <w:jc w:val="both"/>
        <w:rPr>
          <w:rStyle w:val="FontStyle81"/>
          <w:sz w:val="28"/>
          <w:szCs w:val="28"/>
        </w:rPr>
      </w:pPr>
    </w:p>
    <w:p w:rsidR="0005282E" w:rsidRPr="00875F45" w:rsidRDefault="0005282E" w:rsidP="003976C4">
      <w:pPr>
        <w:ind w:firstLine="709"/>
        <w:jc w:val="both"/>
        <w:rPr>
          <w:rStyle w:val="FontStyle81"/>
          <w:sz w:val="28"/>
          <w:szCs w:val="28"/>
        </w:rPr>
      </w:pPr>
    </w:p>
    <w:p w:rsidR="00F11839" w:rsidRPr="00875F45" w:rsidRDefault="00F11839" w:rsidP="00F11839">
      <w:pPr>
        <w:jc w:val="both"/>
        <w:rPr>
          <w:sz w:val="28"/>
          <w:szCs w:val="28"/>
        </w:rPr>
      </w:pPr>
      <w:r w:rsidRPr="00875F45">
        <w:rPr>
          <w:sz w:val="28"/>
          <w:szCs w:val="28"/>
        </w:rPr>
        <w:t xml:space="preserve">Лицо, ответственное за </w:t>
      </w:r>
    </w:p>
    <w:p w:rsidR="00F11839" w:rsidRPr="00875F45" w:rsidRDefault="00F11839" w:rsidP="00F11839">
      <w:pPr>
        <w:jc w:val="both"/>
        <w:rPr>
          <w:sz w:val="28"/>
          <w:szCs w:val="28"/>
        </w:rPr>
      </w:pPr>
      <w:r w:rsidRPr="00875F45">
        <w:rPr>
          <w:sz w:val="28"/>
          <w:szCs w:val="28"/>
        </w:rPr>
        <w:t xml:space="preserve">организацию обработки </w:t>
      </w:r>
    </w:p>
    <w:p w:rsidR="00F11839" w:rsidRPr="00875F45" w:rsidRDefault="00F11839" w:rsidP="00F11839">
      <w:pPr>
        <w:jc w:val="both"/>
        <w:rPr>
          <w:sz w:val="28"/>
          <w:szCs w:val="28"/>
        </w:rPr>
      </w:pPr>
      <w:r w:rsidRPr="00875F45">
        <w:rPr>
          <w:sz w:val="28"/>
          <w:szCs w:val="28"/>
        </w:rPr>
        <w:t>персональных данных в комитете  ______________ ___________________</w:t>
      </w:r>
    </w:p>
    <w:p w:rsidR="00F11839" w:rsidRPr="00875F45" w:rsidRDefault="00F11839" w:rsidP="00F11839">
      <w:pPr>
        <w:jc w:val="both"/>
        <w:rPr>
          <w:sz w:val="24"/>
          <w:szCs w:val="24"/>
        </w:rPr>
      </w:pPr>
      <w:r w:rsidRPr="00875F45">
        <w:rPr>
          <w:sz w:val="24"/>
          <w:szCs w:val="24"/>
        </w:rPr>
        <w:t xml:space="preserve">                                                                               (подпись)                            (И.О.Фамилия)</w:t>
      </w:r>
    </w:p>
    <w:p w:rsidR="00345474" w:rsidRPr="00875F45" w:rsidRDefault="00345474" w:rsidP="003976C4">
      <w:pPr>
        <w:ind w:firstLine="709"/>
        <w:jc w:val="both"/>
        <w:rPr>
          <w:rStyle w:val="FontStyle81"/>
          <w:sz w:val="28"/>
          <w:szCs w:val="28"/>
        </w:rPr>
      </w:pPr>
    </w:p>
    <w:p w:rsidR="00345474" w:rsidRPr="00875F45" w:rsidRDefault="00345474" w:rsidP="003976C4">
      <w:pPr>
        <w:ind w:firstLine="709"/>
        <w:jc w:val="both"/>
        <w:rPr>
          <w:rStyle w:val="FontStyle81"/>
          <w:sz w:val="28"/>
          <w:szCs w:val="28"/>
        </w:rPr>
      </w:pPr>
    </w:p>
    <w:p w:rsidR="00345474" w:rsidRPr="00875F45" w:rsidRDefault="00345474" w:rsidP="003976C4">
      <w:pPr>
        <w:ind w:firstLine="709"/>
        <w:jc w:val="both"/>
        <w:rPr>
          <w:rStyle w:val="FontStyle81"/>
          <w:sz w:val="28"/>
          <w:szCs w:val="28"/>
        </w:rPr>
      </w:pPr>
    </w:p>
    <w:sectPr w:rsidR="00345474" w:rsidRPr="00875F45" w:rsidSect="00E36A34">
      <w:headerReference w:type="default" r:id="rId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A78" w:rsidRDefault="00634A78" w:rsidP="00E36A34">
      <w:r>
        <w:separator/>
      </w:r>
    </w:p>
  </w:endnote>
  <w:endnote w:type="continuationSeparator" w:id="0">
    <w:p w:rsidR="00634A78" w:rsidRDefault="00634A78" w:rsidP="00E3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A78" w:rsidRDefault="00634A78" w:rsidP="00E36A34">
      <w:r>
        <w:separator/>
      </w:r>
    </w:p>
  </w:footnote>
  <w:footnote w:type="continuationSeparator" w:id="0">
    <w:p w:rsidR="00634A78" w:rsidRDefault="00634A78" w:rsidP="00E36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696861"/>
      <w:docPartObj>
        <w:docPartGallery w:val="Page Numbers (Top of Page)"/>
        <w:docPartUnique/>
      </w:docPartObj>
    </w:sdtPr>
    <w:sdtEndPr/>
    <w:sdtContent>
      <w:p w:rsidR="00E36A34" w:rsidRDefault="00E36A34">
        <w:pPr>
          <w:pStyle w:val="a3"/>
          <w:jc w:val="right"/>
        </w:pPr>
        <w:r w:rsidRPr="00A1784B">
          <w:rPr>
            <w:sz w:val="24"/>
            <w:szCs w:val="24"/>
          </w:rPr>
          <w:fldChar w:fldCharType="begin"/>
        </w:r>
        <w:r w:rsidRPr="00A1784B">
          <w:rPr>
            <w:sz w:val="24"/>
            <w:szCs w:val="24"/>
          </w:rPr>
          <w:instrText>PAGE   \* MERGEFORMAT</w:instrText>
        </w:r>
        <w:r w:rsidRPr="00A1784B">
          <w:rPr>
            <w:sz w:val="24"/>
            <w:szCs w:val="24"/>
          </w:rPr>
          <w:fldChar w:fldCharType="separate"/>
        </w:r>
        <w:r w:rsidR="00836F5F">
          <w:rPr>
            <w:noProof/>
            <w:sz w:val="24"/>
            <w:szCs w:val="24"/>
          </w:rPr>
          <w:t>2</w:t>
        </w:r>
        <w:r w:rsidRPr="00A1784B">
          <w:rPr>
            <w:sz w:val="24"/>
            <w:szCs w:val="24"/>
          </w:rPr>
          <w:fldChar w:fldCharType="end"/>
        </w:r>
      </w:p>
    </w:sdtContent>
  </w:sdt>
  <w:p w:rsidR="00E36A34" w:rsidRDefault="00E36A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F0"/>
    <w:rsid w:val="0005282E"/>
    <w:rsid w:val="0007429D"/>
    <w:rsid w:val="00081DA2"/>
    <w:rsid w:val="000855CD"/>
    <w:rsid w:val="00166262"/>
    <w:rsid w:val="001A3F85"/>
    <w:rsid w:val="003171B5"/>
    <w:rsid w:val="00321FCE"/>
    <w:rsid w:val="00345474"/>
    <w:rsid w:val="003976C4"/>
    <w:rsid w:val="0041427A"/>
    <w:rsid w:val="00416208"/>
    <w:rsid w:val="00462975"/>
    <w:rsid w:val="0049134C"/>
    <w:rsid w:val="004D5863"/>
    <w:rsid w:val="00522C19"/>
    <w:rsid w:val="00532DCE"/>
    <w:rsid w:val="005660A3"/>
    <w:rsid w:val="005A38DC"/>
    <w:rsid w:val="005E56EC"/>
    <w:rsid w:val="006137DD"/>
    <w:rsid w:val="006257F5"/>
    <w:rsid w:val="00634A78"/>
    <w:rsid w:val="0069198F"/>
    <w:rsid w:val="006A75EF"/>
    <w:rsid w:val="006C6F19"/>
    <w:rsid w:val="006D129E"/>
    <w:rsid w:val="00753923"/>
    <w:rsid w:val="0077390B"/>
    <w:rsid w:val="007A5AEE"/>
    <w:rsid w:val="00823252"/>
    <w:rsid w:val="00836F5F"/>
    <w:rsid w:val="00844054"/>
    <w:rsid w:val="00875F45"/>
    <w:rsid w:val="00890A07"/>
    <w:rsid w:val="008A02F0"/>
    <w:rsid w:val="008F3C4E"/>
    <w:rsid w:val="009105EE"/>
    <w:rsid w:val="009C1F68"/>
    <w:rsid w:val="00A14ACA"/>
    <w:rsid w:val="00A1784B"/>
    <w:rsid w:val="00A23D74"/>
    <w:rsid w:val="00A53F53"/>
    <w:rsid w:val="00A84B84"/>
    <w:rsid w:val="00A94B36"/>
    <w:rsid w:val="00AB2001"/>
    <w:rsid w:val="00AE4DE9"/>
    <w:rsid w:val="00AF1BC4"/>
    <w:rsid w:val="00B00FFA"/>
    <w:rsid w:val="00BA25F5"/>
    <w:rsid w:val="00CA7015"/>
    <w:rsid w:val="00CE74FE"/>
    <w:rsid w:val="00DB7B6A"/>
    <w:rsid w:val="00DC3D13"/>
    <w:rsid w:val="00E22ADA"/>
    <w:rsid w:val="00E36A34"/>
    <w:rsid w:val="00F1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3976C4"/>
    <w:pPr>
      <w:widowControl w:val="0"/>
      <w:autoSpaceDE w:val="0"/>
      <w:autoSpaceDN w:val="0"/>
      <w:adjustRightInd w:val="0"/>
      <w:spacing w:line="378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3976C4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57">
    <w:name w:val="Style57"/>
    <w:basedOn w:val="a"/>
    <w:rsid w:val="003976C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rsid w:val="003976C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6">
    <w:name w:val="Style56"/>
    <w:basedOn w:val="a"/>
    <w:rsid w:val="003976C4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76">
    <w:name w:val="Font Style76"/>
    <w:rsid w:val="003976C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81">
    <w:name w:val="Font Style81"/>
    <w:rsid w:val="003976C4"/>
    <w:rPr>
      <w:rFonts w:ascii="Times New Roman" w:hAnsi="Times New Roman" w:cs="Times New Roman" w:hint="default"/>
      <w:sz w:val="24"/>
      <w:szCs w:val="24"/>
    </w:rPr>
  </w:style>
  <w:style w:type="character" w:customStyle="1" w:styleId="FontStyle106">
    <w:name w:val="Font Style106"/>
    <w:rsid w:val="003976C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36A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6A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36A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6A3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45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BA25F5"/>
  </w:style>
  <w:style w:type="character" w:customStyle="1" w:styleId="a9">
    <w:name w:val="Текст сноски Знак"/>
    <w:basedOn w:val="a0"/>
    <w:link w:val="a8"/>
    <w:uiPriority w:val="99"/>
    <w:semiHidden/>
    <w:rsid w:val="00BA25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BA25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3976C4"/>
    <w:pPr>
      <w:widowControl w:val="0"/>
      <w:autoSpaceDE w:val="0"/>
      <w:autoSpaceDN w:val="0"/>
      <w:adjustRightInd w:val="0"/>
      <w:spacing w:line="378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3976C4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57">
    <w:name w:val="Style57"/>
    <w:basedOn w:val="a"/>
    <w:rsid w:val="003976C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rsid w:val="003976C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6">
    <w:name w:val="Style56"/>
    <w:basedOn w:val="a"/>
    <w:rsid w:val="003976C4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76">
    <w:name w:val="Font Style76"/>
    <w:rsid w:val="003976C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81">
    <w:name w:val="Font Style81"/>
    <w:rsid w:val="003976C4"/>
    <w:rPr>
      <w:rFonts w:ascii="Times New Roman" w:hAnsi="Times New Roman" w:cs="Times New Roman" w:hint="default"/>
      <w:sz w:val="24"/>
      <w:szCs w:val="24"/>
    </w:rPr>
  </w:style>
  <w:style w:type="character" w:customStyle="1" w:styleId="FontStyle106">
    <w:name w:val="Font Style106"/>
    <w:rsid w:val="003976C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36A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6A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36A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6A3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45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BA25F5"/>
  </w:style>
  <w:style w:type="character" w:customStyle="1" w:styleId="a9">
    <w:name w:val="Текст сноски Знак"/>
    <w:basedOn w:val="a0"/>
    <w:link w:val="a8"/>
    <w:uiPriority w:val="99"/>
    <w:semiHidden/>
    <w:rsid w:val="00BA25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BA25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8272B46-EED4-455B-8C83-DB32FA58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Сысоева</dc:creator>
  <cp:keywords/>
  <dc:description/>
  <cp:lastModifiedBy>Ольга Сергеевна Сысоева</cp:lastModifiedBy>
  <cp:revision>39</cp:revision>
  <dcterms:created xsi:type="dcterms:W3CDTF">2021-04-22T06:50:00Z</dcterms:created>
  <dcterms:modified xsi:type="dcterms:W3CDTF">2021-07-19T04:09:00Z</dcterms:modified>
</cp:coreProperties>
</file>