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7B0" w:rsidRDefault="004207B0" w:rsidP="004207B0">
      <w:pPr>
        <w:pStyle w:val="a3"/>
        <w:spacing w:line="240" w:lineRule="auto"/>
        <w:ind w:firstLine="6521"/>
        <w:rPr>
          <w:sz w:val="28"/>
          <w:szCs w:val="28"/>
        </w:rPr>
      </w:pPr>
      <w:r w:rsidRPr="00026030">
        <w:rPr>
          <w:sz w:val="28"/>
          <w:szCs w:val="28"/>
        </w:rPr>
        <w:t>Приложение к приказу</w:t>
      </w:r>
    </w:p>
    <w:p w:rsidR="004207B0" w:rsidRDefault="004207B0" w:rsidP="004207B0">
      <w:pPr>
        <w:pStyle w:val="a3"/>
        <w:spacing w:line="240" w:lineRule="auto"/>
        <w:ind w:firstLine="6521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20036">
        <w:rPr>
          <w:sz w:val="28"/>
          <w:szCs w:val="28"/>
        </w:rPr>
        <w:t>21.02.2022 №15р</w:t>
      </w:r>
      <w:bookmarkStart w:id="0" w:name="_GoBack"/>
      <w:bookmarkEnd w:id="0"/>
    </w:p>
    <w:p w:rsidR="004207B0" w:rsidRDefault="004207B0" w:rsidP="004207B0">
      <w:pPr>
        <w:pStyle w:val="a3"/>
        <w:spacing w:line="240" w:lineRule="auto"/>
        <w:ind w:firstLine="6521"/>
        <w:rPr>
          <w:sz w:val="28"/>
          <w:szCs w:val="28"/>
        </w:rPr>
      </w:pPr>
    </w:p>
    <w:p w:rsidR="004207B0" w:rsidRDefault="004207B0" w:rsidP="004207B0">
      <w:pPr>
        <w:pStyle w:val="a3"/>
        <w:spacing w:line="240" w:lineRule="auto"/>
        <w:ind w:firstLine="6521"/>
        <w:rPr>
          <w:sz w:val="28"/>
          <w:szCs w:val="28"/>
        </w:rPr>
      </w:pPr>
    </w:p>
    <w:p w:rsidR="004207B0" w:rsidRDefault="004207B0" w:rsidP="004207B0">
      <w:pPr>
        <w:pStyle w:val="a3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4207B0" w:rsidRDefault="004207B0" w:rsidP="004207B0">
      <w:pPr>
        <w:pStyle w:val="a3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доходов бюджета города, администрируемых комитетом по земельным ресурсам и землеустройству города Барнаула</w:t>
      </w:r>
    </w:p>
    <w:p w:rsidR="004207B0" w:rsidRDefault="004207B0" w:rsidP="004207B0">
      <w:pPr>
        <w:pStyle w:val="a3"/>
        <w:spacing w:line="240" w:lineRule="auto"/>
        <w:jc w:val="center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18"/>
        <w:gridCol w:w="5988"/>
      </w:tblGrid>
      <w:tr w:rsidR="004207B0" w:rsidRPr="009822D5" w:rsidTr="00E606E6">
        <w:tc>
          <w:tcPr>
            <w:tcW w:w="959" w:type="dxa"/>
          </w:tcPr>
          <w:p w:rsidR="004207B0" w:rsidRPr="009822D5" w:rsidRDefault="004207B0" w:rsidP="00E606E6">
            <w:pPr>
              <w:pStyle w:val="a3"/>
              <w:spacing w:line="240" w:lineRule="auto"/>
              <w:jc w:val="center"/>
              <w:rPr>
                <w:sz w:val="28"/>
                <w:szCs w:val="28"/>
              </w:rPr>
            </w:pPr>
            <w:r w:rsidRPr="009822D5">
              <w:rPr>
                <w:sz w:val="28"/>
                <w:szCs w:val="28"/>
              </w:rPr>
              <w:t>Код главы</w:t>
            </w:r>
          </w:p>
        </w:tc>
        <w:tc>
          <w:tcPr>
            <w:tcW w:w="3118" w:type="dxa"/>
          </w:tcPr>
          <w:p w:rsidR="004207B0" w:rsidRPr="009822D5" w:rsidRDefault="004207B0" w:rsidP="00E606E6">
            <w:pPr>
              <w:pStyle w:val="a3"/>
              <w:spacing w:line="240" w:lineRule="auto"/>
              <w:jc w:val="center"/>
              <w:rPr>
                <w:sz w:val="28"/>
                <w:szCs w:val="28"/>
              </w:rPr>
            </w:pPr>
            <w:r w:rsidRPr="009822D5">
              <w:rPr>
                <w:sz w:val="28"/>
                <w:szCs w:val="28"/>
              </w:rPr>
              <w:t>Код</w:t>
            </w:r>
          </w:p>
        </w:tc>
        <w:tc>
          <w:tcPr>
            <w:tcW w:w="5988" w:type="dxa"/>
          </w:tcPr>
          <w:p w:rsidR="004207B0" w:rsidRPr="009822D5" w:rsidRDefault="004207B0" w:rsidP="00E606E6">
            <w:pPr>
              <w:pStyle w:val="a3"/>
              <w:spacing w:line="240" w:lineRule="auto"/>
              <w:jc w:val="center"/>
              <w:rPr>
                <w:sz w:val="28"/>
                <w:szCs w:val="28"/>
              </w:rPr>
            </w:pPr>
            <w:r w:rsidRPr="009822D5">
              <w:rPr>
                <w:sz w:val="28"/>
                <w:szCs w:val="28"/>
              </w:rPr>
              <w:t>Наименование</w:t>
            </w:r>
          </w:p>
        </w:tc>
      </w:tr>
      <w:tr w:rsidR="004207B0" w:rsidRPr="009822D5" w:rsidTr="00E606E6">
        <w:tc>
          <w:tcPr>
            <w:tcW w:w="959" w:type="dxa"/>
          </w:tcPr>
          <w:p w:rsidR="004207B0" w:rsidRPr="009822D5" w:rsidRDefault="004207B0" w:rsidP="00E606E6">
            <w:pPr>
              <w:pStyle w:val="a3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4207B0" w:rsidRPr="009822D5" w:rsidRDefault="004207B0" w:rsidP="00E606E6">
            <w:pPr>
              <w:pStyle w:val="a3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88" w:type="dxa"/>
          </w:tcPr>
          <w:p w:rsidR="004207B0" w:rsidRPr="009822D5" w:rsidRDefault="004207B0" w:rsidP="00E606E6">
            <w:pPr>
              <w:pStyle w:val="a3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207B0" w:rsidRPr="009822D5" w:rsidTr="00E606E6">
        <w:trPr>
          <w:trHeight w:val="1960"/>
        </w:trPr>
        <w:tc>
          <w:tcPr>
            <w:tcW w:w="959" w:type="dxa"/>
            <w:vAlign w:val="center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47BE3">
              <w:rPr>
                <w:sz w:val="28"/>
                <w:szCs w:val="28"/>
              </w:rPr>
              <w:t>915</w:t>
            </w:r>
          </w:p>
        </w:tc>
        <w:tc>
          <w:tcPr>
            <w:tcW w:w="3118" w:type="dxa"/>
            <w:vAlign w:val="center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 w:rsidRPr="00947BE3">
              <w:rPr>
                <w:sz w:val="28"/>
                <w:szCs w:val="28"/>
              </w:rPr>
              <w:t>1 11 05012 04 0000 120</w:t>
            </w:r>
          </w:p>
        </w:tc>
        <w:tc>
          <w:tcPr>
            <w:tcW w:w="5988" w:type="dxa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 w:rsidRPr="00947BE3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4207B0" w:rsidRPr="009822D5" w:rsidTr="00E606E6">
        <w:tc>
          <w:tcPr>
            <w:tcW w:w="959" w:type="dxa"/>
            <w:vAlign w:val="center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47BE3">
              <w:rPr>
                <w:sz w:val="28"/>
                <w:szCs w:val="28"/>
              </w:rPr>
              <w:t>915</w:t>
            </w:r>
          </w:p>
        </w:tc>
        <w:tc>
          <w:tcPr>
            <w:tcW w:w="3118" w:type="dxa"/>
            <w:vAlign w:val="center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 w:rsidRPr="00947BE3">
              <w:rPr>
                <w:sz w:val="28"/>
                <w:szCs w:val="28"/>
              </w:rPr>
              <w:t>1 11 05024 04 0000 120</w:t>
            </w:r>
          </w:p>
        </w:tc>
        <w:tc>
          <w:tcPr>
            <w:tcW w:w="5988" w:type="dxa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 w:rsidRPr="00947BE3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4207B0" w:rsidRPr="009822D5" w:rsidTr="00E606E6">
        <w:tc>
          <w:tcPr>
            <w:tcW w:w="959" w:type="dxa"/>
            <w:vAlign w:val="center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47BE3">
              <w:rPr>
                <w:sz w:val="28"/>
                <w:szCs w:val="28"/>
              </w:rPr>
              <w:t>915</w:t>
            </w:r>
          </w:p>
        </w:tc>
        <w:tc>
          <w:tcPr>
            <w:tcW w:w="3118" w:type="dxa"/>
            <w:vAlign w:val="center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 w:rsidRPr="00947BE3">
              <w:rPr>
                <w:sz w:val="28"/>
                <w:szCs w:val="28"/>
              </w:rPr>
              <w:t>1 11 05312 04 0000 120</w:t>
            </w:r>
          </w:p>
        </w:tc>
        <w:tc>
          <w:tcPr>
            <w:tcW w:w="5988" w:type="dxa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 w:rsidRPr="00947BE3">
              <w:rPr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4207B0" w:rsidRPr="009822D5" w:rsidTr="00E606E6">
        <w:tc>
          <w:tcPr>
            <w:tcW w:w="959" w:type="dxa"/>
            <w:vAlign w:val="center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47BE3">
              <w:rPr>
                <w:sz w:val="28"/>
                <w:szCs w:val="28"/>
              </w:rPr>
              <w:t>915</w:t>
            </w:r>
          </w:p>
        </w:tc>
        <w:tc>
          <w:tcPr>
            <w:tcW w:w="3118" w:type="dxa"/>
            <w:vAlign w:val="center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 w:rsidRPr="00947BE3">
              <w:rPr>
                <w:sz w:val="28"/>
                <w:szCs w:val="28"/>
              </w:rPr>
              <w:t>1 11 05324 04 0000 120</w:t>
            </w:r>
          </w:p>
        </w:tc>
        <w:tc>
          <w:tcPr>
            <w:tcW w:w="5988" w:type="dxa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 w:rsidRPr="00947BE3">
              <w:rPr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4207B0" w:rsidRPr="009822D5" w:rsidTr="00E606E6">
        <w:tc>
          <w:tcPr>
            <w:tcW w:w="959" w:type="dxa"/>
            <w:vAlign w:val="center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47BE3">
              <w:rPr>
                <w:sz w:val="28"/>
                <w:szCs w:val="28"/>
              </w:rPr>
              <w:t>915</w:t>
            </w:r>
          </w:p>
        </w:tc>
        <w:tc>
          <w:tcPr>
            <w:tcW w:w="3118" w:type="dxa"/>
            <w:vAlign w:val="center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 w:rsidRPr="00947BE3">
              <w:rPr>
                <w:sz w:val="28"/>
                <w:szCs w:val="28"/>
              </w:rPr>
              <w:t>1 13 02994 04 0015 130</w:t>
            </w:r>
          </w:p>
        </w:tc>
        <w:tc>
          <w:tcPr>
            <w:tcW w:w="5988" w:type="dxa"/>
          </w:tcPr>
          <w:p w:rsidR="004207B0" w:rsidRDefault="004207B0" w:rsidP="00E606E6">
            <w:pPr>
              <w:rPr>
                <w:sz w:val="28"/>
                <w:szCs w:val="28"/>
              </w:rPr>
            </w:pPr>
            <w:r w:rsidRPr="00947BE3">
              <w:rPr>
                <w:sz w:val="28"/>
                <w:szCs w:val="28"/>
              </w:rPr>
              <w:t>Прочие доходы от компенсации затрат бюджетов городских округов (иные возвраты и возмещения)</w:t>
            </w:r>
          </w:p>
          <w:p w:rsidR="004207B0" w:rsidRPr="00947BE3" w:rsidRDefault="004207B0" w:rsidP="00E606E6">
            <w:pPr>
              <w:rPr>
                <w:sz w:val="28"/>
                <w:szCs w:val="28"/>
              </w:rPr>
            </w:pPr>
          </w:p>
        </w:tc>
      </w:tr>
      <w:tr w:rsidR="004207B0" w:rsidRPr="009822D5" w:rsidTr="00E606E6">
        <w:tc>
          <w:tcPr>
            <w:tcW w:w="959" w:type="dxa"/>
            <w:vAlign w:val="center"/>
          </w:tcPr>
          <w:p w:rsidR="004207B0" w:rsidRPr="00947BE3" w:rsidRDefault="004207B0" w:rsidP="00E60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:rsidR="004207B0" w:rsidRPr="00947BE3" w:rsidRDefault="004207B0" w:rsidP="00E60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88" w:type="dxa"/>
          </w:tcPr>
          <w:p w:rsidR="004207B0" w:rsidRPr="00947BE3" w:rsidRDefault="004207B0" w:rsidP="00E60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207B0" w:rsidRPr="009822D5" w:rsidTr="00E606E6">
        <w:tc>
          <w:tcPr>
            <w:tcW w:w="959" w:type="dxa"/>
            <w:vAlign w:val="center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47BE3">
              <w:rPr>
                <w:sz w:val="28"/>
                <w:szCs w:val="28"/>
              </w:rPr>
              <w:t>915</w:t>
            </w:r>
          </w:p>
        </w:tc>
        <w:tc>
          <w:tcPr>
            <w:tcW w:w="3118" w:type="dxa"/>
            <w:vAlign w:val="center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 w:rsidRPr="00947BE3">
              <w:rPr>
                <w:sz w:val="28"/>
                <w:szCs w:val="28"/>
              </w:rPr>
              <w:t>1 14 06012 04 0000 430</w:t>
            </w:r>
          </w:p>
        </w:tc>
        <w:tc>
          <w:tcPr>
            <w:tcW w:w="5988" w:type="dxa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 w:rsidRPr="00947BE3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4207B0" w:rsidRPr="009822D5" w:rsidTr="00E606E6">
        <w:tc>
          <w:tcPr>
            <w:tcW w:w="959" w:type="dxa"/>
            <w:vAlign w:val="center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47BE3">
              <w:rPr>
                <w:sz w:val="28"/>
                <w:szCs w:val="28"/>
              </w:rPr>
              <w:t>915</w:t>
            </w:r>
          </w:p>
        </w:tc>
        <w:tc>
          <w:tcPr>
            <w:tcW w:w="3118" w:type="dxa"/>
            <w:vAlign w:val="center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 w:rsidRPr="00947BE3">
              <w:rPr>
                <w:sz w:val="28"/>
                <w:szCs w:val="28"/>
              </w:rPr>
              <w:t>1 14 06024 04 0000 430</w:t>
            </w:r>
          </w:p>
        </w:tc>
        <w:tc>
          <w:tcPr>
            <w:tcW w:w="5988" w:type="dxa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 w:rsidRPr="00947BE3">
              <w:rPr>
                <w:sz w:val="28"/>
                <w:szCs w:val="28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4207B0" w:rsidRPr="009822D5" w:rsidTr="00E606E6">
        <w:tc>
          <w:tcPr>
            <w:tcW w:w="959" w:type="dxa"/>
            <w:vAlign w:val="center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915</w:t>
            </w:r>
          </w:p>
        </w:tc>
        <w:tc>
          <w:tcPr>
            <w:tcW w:w="3118" w:type="dxa"/>
            <w:vAlign w:val="center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1 14 06312 04 0000 430</w:t>
            </w:r>
          </w:p>
        </w:tc>
        <w:tc>
          <w:tcPr>
            <w:tcW w:w="5988" w:type="dxa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 w:rsidRPr="003319C7">
              <w:rPr>
                <w:sz w:val="28"/>
                <w:szCs w:val="28"/>
              </w:rPr>
              <w:t>Плата за увеличение площади земельных участ</w:t>
            </w:r>
            <w:r>
              <w:rPr>
                <w:sz w:val="28"/>
                <w:szCs w:val="28"/>
              </w:rPr>
              <w:t>-</w:t>
            </w:r>
            <w:r w:rsidRPr="003319C7">
              <w:rPr>
                <w:sz w:val="28"/>
                <w:szCs w:val="28"/>
              </w:rPr>
              <w:t xml:space="preserve">ков, находящихся в частной собственности, в результате перераспределения таких земельных участков и </w:t>
            </w:r>
            <w:r>
              <w:rPr>
                <w:sz w:val="28"/>
                <w:szCs w:val="28"/>
              </w:rPr>
              <w:t xml:space="preserve">земель (или) </w:t>
            </w:r>
            <w:r w:rsidRPr="003319C7">
              <w:rPr>
                <w:sz w:val="28"/>
                <w:szCs w:val="28"/>
              </w:rPr>
              <w:t xml:space="preserve">земельных участков, </w:t>
            </w:r>
            <w:r>
              <w:rPr>
                <w:sz w:val="28"/>
                <w:szCs w:val="28"/>
              </w:rPr>
              <w:t>государственная</w:t>
            </w:r>
            <w:r w:rsidRPr="003319C7">
              <w:rPr>
                <w:sz w:val="28"/>
                <w:szCs w:val="28"/>
              </w:rPr>
              <w:t xml:space="preserve"> собственност</w:t>
            </w:r>
            <w:r>
              <w:rPr>
                <w:sz w:val="28"/>
                <w:szCs w:val="28"/>
              </w:rPr>
              <w:t>ь</w:t>
            </w:r>
            <w:r w:rsidRPr="003319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которые не разграничена и которые расположены в границах городских округов</w:t>
            </w:r>
          </w:p>
        </w:tc>
      </w:tr>
      <w:tr w:rsidR="004207B0" w:rsidRPr="009822D5" w:rsidTr="00E606E6">
        <w:tc>
          <w:tcPr>
            <w:tcW w:w="959" w:type="dxa"/>
            <w:vAlign w:val="center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47BE3">
              <w:rPr>
                <w:sz w:val="28"/>
                <w:szCs w:val="28"/>
              </w:rPr>
              <w:t>915</w:t>
            </w:r>
          </w:p>
        </w:tc>
        <w:tc>
          <w:tcPr>
            <w:tcW w:w="3118" w:type="dxa"/>
            <w:vAlign w:val="center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 w:rsidRPr="00947BE3">
              <w:rPr>
                <w:sz w:val="28"/>
                <w:szCs w:val="28"/>
              </w:rPr>
              <w:t>1 14 06324 04 0000 430</w:t>
            </w:r>
          </w:p>
        </w:tc>
        <w:tc>
          <w:tcPr>
            <w:tcW w:w="5988" w:type="dxa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 w:rsidRPr="00947BE3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4207B0" w:rsidRPr="009822D5" w:rsidTr="00E606E6">
        <w:tc>
          <w:tcPr>
            <w:tcW w:w="959" w:type="dxa"/>
            <w:vAlign w:val="center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915</w:t>
            </w:r>
          </w:p>
        </w:tc>
        <w:tc>
          <w:tcPr>
            <w:tcW w:w="3118" w:type="dxa"/>
            <w:vAlign w:val="center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1 16 01074 01 0000 140</w:t>
            </w:r>
          </w:p>
        </w:tc>
        <w:tc>
          <w:tcPr>
            <w:tcW w:w="5988" w:type="dxa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адми-нистративные правонарушения в области охра-ны собственности, выявленные должностными лицами органов муниципального контроля</w:t>
            </w:r>
          </w:p>
        </w:tc>
      </w:tr>
      <w:tr w:rsidR="004207B0" w:rsidRPr="009822D5" w:rsidTr="00E606E6">
        <w:tc>
          <w:tcPr>
            <w:tcW w:w="959" w:type="dxa"/>
            <w:vAlign w:val="center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915</w:t>
            </w:r>
          </w:p>
        </w:tc>
        <w:tc>
          <w:tcPr>
            <w:tcW w:w="3118" w:type="dxa"/>
            <w:vAlign w:val="center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1 16 01084 01 0000 140</w:t>
            </w:r>
          </w:p>
        </w:tc>
        <w:tc>
          <w:tcPr>
            <w:tcW w:w="5988" w:type="dxa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адми-нистративные правонарушения в области охра-ны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4207B0" w:rsidRPr="009822D5" w:rsidTr="00E606E6">
        <w:tc>
          <w:tcPr>
            <w:tcW w:w="959" w:type="dxa"/>
            <w:vAlign w:val="center"/>
          </w:tcPr>
          <w:p w:rsidR="004207B0" w:rsidRPr="008B6CAF" w:rsidRDefault="004207B0" w:rsidP="00E606E6">
            <w:pPr>
              <w:jc w:val="center"/>
              <w:rPr>
                <w:sz w:val="28"/>
                <w:szCs w:val="28"/>
              </w:rPr>
            </w:pPr>
            <w:r w:rsidRPr="008B6CAF">
              <w:rPr>
                <w:sz w:val="28"/>
                <w:szCs w:val="28"/>
              </w:rPr>
              <w:t>915</w:t>
            </w:r>
          </w:p>
        </w:tc>
        <w:tc>
          <w:tcPr>
            <w:tcW w:w="3118" w:type="dxa"/>
            <w:vAlign w:val="center"/>
          </w:tcPr>
          <w:p w:rsidR="004207B0" w:rsidRDefault="004207B0" w:rsidP="00E606E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4207B0" w:rsidRPr="008B6CAF" w:rsidRDefault="004207B0" w:rsidP="00E606E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B6CAF">
              <w:rPr>
                <w:sz w:val="28"/>
                <w:szCs w:val="28"/>
              </w:rPr>
              <w:t>1 16 070</w:t>
            </w:r>
            <w:r>
              <w:rPr>
                <w:sz w:val="28"/>
                <w:szCs w:val="28"/>
              </w:rPr>
              <w:t>1</w:t>
            </w:r>
            <w:r w:rsidRPr="008B6CAF">
              <w:rPr>
                <w:sz w:val="28"/>
                <w:szCs w:val="28"/>
              </w:rPr>
              <w:t>0 04000</w:t>
            </w:r>
            <w:r>
              <w:rPr>
                <w:sz w:val="28"/>
                <w:szCs w:val="28"/>
              </w:rPr>
              <w:t>7</w:t>
            </w:r>
            <w:r w:rsidRPr="008B6CAF">
              <w:rPr>
                <w:sz w:val="28"/>
                <w:szCs w:val="28"/>
              </w:rPr>
              <w:t xml:space="preserve"> 140</w:t>
            </w:r>
          </w:p>
          <w:p w:rsidR="004207B0" w:rsidRPr="008B6CAF" w:rsidRDefault="004207B0" w:rsidP="00E606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8" w:type="dxa"/>
          </w:tcPr>
          <w:p w:rsidR="004207B0" w:rsidRDefault="004207B0" w:rsidP="00E606E6">
            <w:pPr>
              <w:rPr>
                <w:sz w:val="28"/>
                <w:szCs w:val="28"/>
              </w:rPr>
            </w:pPr>
            <w:r w:rsidRPr="006D6A21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(за исключением муниципального контракта, финансируемого за счет средств муниципального дорожного фонда)</w:t>
            </w:r>
          </w:p>
          <w:p w:rsidR="004207B0" w:rsidRDefault="004207B0" w:rsidP="00E606E6">
            <w:pPr>
              <w:rPr>
                <w:sz w:val="28"/>
                <w:szCs w:val="28"/>
              </w:rPr>
            </w:pPr>
          </w:p>
          <w:p w:rsidR="004207B0" w:rsidRPr="006D6A21" w:rsidRDefault="004207B0" w:rsidP="00E606E6">
            <w:pPr>
              <w:rPr>
                <w:sz w:val="28"/>
                <w:szCs w:val="28"/>
              </w:rPr>
            </w:pPr>
          </w:p>
        </w:tc>
      </w:tr>
      <w:tr w:rsidR="004207B0" w:rsidRPr="009822D5" w:rsidTr="00E606E6">
        <w:tc>
          <w:tcPr>
            <w:tcW w:w="959" w:type="dxa"/>
            <w:vAlign w:val="center"/>
          </w:tcPr>
          <w:p w:rsidR="004207B0" w:rsidRPr="008B6CAF" w:rsidRDefault="004207B0" w:rsidP="00E60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:rsidR="004207B0" w:rsidRDefault="004207B0" w:rsidP="00E606E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88" w:type="dxa"/>
          </w:tcPr>
          <w:p w:rsidR="004207B0" w:rsidRPr="006D6A21" w:rsidRDefault="004207B0" w:rsidP="00E60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207B0" w:rsidRPr="009822D5" w:rsidTr="00E606E6">
        <w:tc>
          <w:tcPr>
            <w:tcW w:w="959" w:type="dxa"/>
            <w:vAlign w:val="center"/>
          </w:tcPr>
          <w:p w:rsidR="004207B0" w:rsidRPr="008B6CAF" w:rsidRDefault="004207B0" w:rsidP="00E606E6">
            <w:pPr>
              <w:jc w:val="center"/>
              <w:rPr>
                <w:sz w:val="28"/>
                <w:szCs w:val="28"/>
              </w:rPr>
            </w:pPr>
            <w:r w:rsidRPr="008B6CAF">
              <w:rPr>
                <w:sz w:val="28"/>
                <w:szCs w:val="28"/>
              </w:rPr>
              <w:t>915</w:t>
            </w:r>
          </w:p>
        </w:tc>
        <w:tc>
          <w:tcPr>
            <w:tcW w:w="3118" w:type="dxa"/>
            <w:vAlign w:val="center"/>
          </w:tcPr>
          <w:p w:rsidR="004207B0" w:rsidRPr="008B6CAF" w:rsidRDefault="004207B0" w:rsidP="00E606E6">
            <w:pPr>
              <w:pStyle w:val="a3"/>
              <w:spacing w:line="240" w:lineRule="auto"/>
              <w:jc w:val="center"/>
              <w:rPr>
                <w:sz w:val="28"/>
                <w:szCs w:val="28"/>
              </w:rPr>
            </w:pPr>
            <w:r w:rsidRPr="008B6CAF">
              <w:rPr>
                <w:sz w:val="28"/>
                <w:szCs w:val="28"/>
              </w:rPr>
              <w:t>1 16 07090 040002 140</w:t>
            </w:r>
          </w:p>
        </w:tc>
        <w:tc>
          <w:tcPr>
            <w:tcW w:w="5988" w:type="dxa"/>
          </w:tcPr>
          <w:p w:rsidR="004207B0" w:rsidRPr="008B6CAF" w:rsidRDefault="004207B0" w:rsidP="00E606E6">
            <w:pPr>
              <w:rPr>
                <w:sz w:val="28"/>
                <w:szCs w:val="28"/>
              </w:rPr>
            </w:pPr>
            <w:r w:rsidRPr="008B6CAF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(поступления от взыскания денежной компенсации за неисполнение судебных актов)</w:t>
            </w:r>
          </w:p>
        </w:tc>
      </w:tr>
      <w:tr w:rsidR="004207B0" w:rsidRPr="009822D5" w:rsidTr="00E606E6">
        <w:tc>
          <w:tcPr>
            <w:tcW w:w="959" w:type="dxa"/>
            <w:vAlign w:val="center"/>
          </w:tcPr>
          <w:p w:rsidR="004207B0" w:rsidRPr="008B6CAF" w:rsidRDefault="004207B0" w:rsidP="00E606E6">
            <w:pPr>
              <w:jc w:val="center"/>
              <w:rPr>
                <w:sz w:val="28"/>
                <w:szCs w:val="28"/>
              </w:rPr>
            </w:pPr>
            <w:r w:rsidRPr="008B6CAF">
              <w:rPr>
                <w:sz w:val="28"/>
                <w:szCs w:val="28"/>
              </w:rPr>
              <w:t>915</w:t>
            </w:r>
          </w:p>
        </w:tc>
        <w:tc>
          <w:tcPr>
            <w:tcW w:w="3118" w:type="dxa"/>
            <w:vAlign w:val="center"/>
          </w:tcPr>
          <w:p w:rsidR="004207B0" w:rsidRPr="008B6CAF" w:rsidRDefault="004207B0" w:rsidP="00E606E6">
            <w:pPr>
              <w:pStyle w:val="a3"/>
              <w:spacing w:line="240" w:lineRule="auto"/>
              <w:jc w:val="center"/>
              <w:rPr>
                <w:sz w:val="28"/>
                <w:szCs w:val="28"/>
              </w:rPr>
            </w:pPr>
            <w:r w:rsidRPr="008B6CAF">
              <w:rPr>
                <w:sz w:val="28"/>
                <w:szCs w:val="28"/>
              </w:rPr>
              <w:t>1 16 07090 040003 140</w:t>
            </w:r>
          </w:p>
        </w:tc>
        <w:tc>
          <w:tcPr>
            <w:tcW w:w="5988" w:type="dxa"/>
          </w:tcPr>
          <w:p w:rsidR="004207B0" w:rsidRDefault="004207B0" w:rsidP="00E606E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CAF">
              <w:rPr>
                <w:rFonts w:ascii="Times New Roman" w:hAnsi="Times New Roman" w:cs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(поступления неосновательного обогащения, процентов за пользование денежными средствами)</w:t>
            </w:r>
          </w:p>
          <w:p w:rsidR="004207B0" w:rsidRPr="00F52840" w:rsidRDefault="004207B0" w:rsidP="00E606E6"/>
        </w:tc>
      </w:tr>
      <w:tr w:rsidR="004207B0" w:rsidRPr="009822D5" w:rsidTr="00E606E6">
        <w:tc>
          <w:tcPr>
            <w:tcW w:w="959" w:type="dxa"/>
            <w:vAlign w:val="center"/>
          </w:tcPr>
          <w:p w:rsidR="004207B0" w:rsidRPr="008B6CAF" w:rsidRDefault="004207B0" w:rsidP="00E606E6">
            <w:pPr>
              <w:jc w:val="center"/>
              <w:rPr>
                <w:sz w:val="28"/>
                <w:szCs w:val="28"/>
              </w:rPr>
            </w:pPr>
            <w:r w:rsidRPr="008B6CAF">
              <w:rPr>
                <w:sz w:val="28"/>
                <w:szCs w:val="28"/>
              </w:rPr>
              <w:t>915</w:t>
            </w:r>
          </w:p>
        </w:tc>
        <w:tc>
          <w:tcPr>
            <w:tcW w:w="3118" w:type="dxa"/>
            <w:vAlign w:val="center"/>
          </w:tcPr>
          <w:p w:rsidR="004207B0" w:rsidRPr="008B6CAF" w:rsidRDefault="004207B0" w:rsidP="00E606E6">
            <w:pPr>
              <w:pStyle w:val="a3"/>
              <w:spacing w:line="240" w:lineRule="auto"/>
              <w:jc w:val="center"/>
              <w:rPr>
                <w:sz w:val="28"/>
                <w:szCs w:val="28"/>
              </w:rPr>
            </w:pPr>
            <w:r w:rsidRPr="008B6CAF">
              <w:rPr>
                <w:sz w:val="28"/>
                <w:szCs w:val="28"/>
              </w:rPr>
              <w:t>1 16 07090 040004 140</w:t>
            </w:r>
          </w:p>
        </w:tc>
        <w:tc>
          <w:tcPr>
            <w:tcW w:w="5988" w:type="dxa"/>
          </w:tcPr>
          <w:p w:rsidR="004207B0" w:rsidRPr="008B6CAF" w:rsidRDefault="004207B0" w:rsidP="00E606E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CAF">
              <w:rPr>
                <w:rFonts w:ascii="Times New Roman" w:hAnsi="Times New Roman" w:cs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(доходы от уплаты неустойки (пеней, штрафов) в случае ненадлежащего исполнения обязательств по договорам)</w:t>
            </w:r>
          </w:p>
        </w:tc>
      </w:tr>
      <w:tr w:rsidR="004207B0" w:rsidRPr="009822D5" w:rsidTr="00E606E6">
        <w:tc>
          <w:tcPr>
            <w:tcW w:w="959" w:type="dxa"/>
            <w:tcBorders>
              <w:bottom w:val="nil"/>
            </w:tcBorders>
            <w:vAlign w:val="center"/>
          </w:tcPr>
          <w:p w:rsidR="004207B0" w:rsidRPr="008B6CAF" w:rsidRDefault="004207B0" w:rsidP="00E606E6">
            <w:pPr>
              <w:jc w:val="center"/>
              <w:rPr>
                <w:sz w:val="28"/>
                <w:szCs w:val="28"/>
              </w:rPr>
            </w:pPr>
            <w:r w:rsidRPr="008B6CAF">
              <w:rPr>
                <w:sz w:val="28"/>
                <w:szCs w:val="28"/>
              </w:rPr>
              <w:t>915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4207B0" w:rsidRPr="008B6CAF" w:rsidRDefault="004207B0" w:rsidP="00E606E6">
            <w:pPr>
              <w:pStyle w:val="a3"/>
              <w:spacing w:line="240" w:lineRule="auto"/>
              <w:jc w:val="center"/>
              <w:rPr>
                <w:sz w:val="28"/>
                <w:szCs w:val="28"/>
              </w:rPr>
            </w:pPr>
            <w:r w:rsidRPr="008B6CAF">
              <w:rPr>
                <w:sz w:val="28"/>
                <w:szCs w:val="28"/>
              </w:rPr>
              <w:t>1 16 07090 040006 140</w:t>
            </w:r>
          </w:p>
        </w:tc>
        <w:tc>
          <w:tcPr>
            <w:tcW w:w="5988" w:type="dxa"/>
            <w:tcBorders>
              <w:bottom w:val="nil"/>
            </w:tcBorders>
          </w:tcPr>
          <w:p w:rsidR="004207B0" w:rsidRPr="008B6CAF" w:rsidRDefault="004207B0" w:rsidP="00E606E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CAF">
              <w:rPr>
                <w:rFonts w:ascii="Times New Roman" w:hAnsi="Times New Roman" w:cs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(иные поступления от денежных взысканий (штрафов), сумм в возмещение ущерба)</w:t>
            </w:r>
          </w:p>
        </w:tc>
      </w:tr>
      <w:tr w:rsidR="004207B0" w:rsidRPr="009822D5" w:rsidTr="00E606E6">
        <w:tc>
          <w:tcPr>
            <w:tcW w:w="959" w:type="dxa"/>
            <w:vAlign w:val="center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915</w:t>
            </w:r>
          </w:p>
        </w:tc>
        <w:tc>
          <w:tcPr>
            <w:tcW w:w="3118" w:type="dxa"/>
            <w:vAlign w:val="center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1 16 10061 04 0000 140</w:t>
            </w:r>
          </w:p>
        </w:tc>
        <w:tc>
          <w:tcPr>
            <w:tcW w:w="5988" w:type="dxa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 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</w:t>
            </w:r>
            <w:r>
              <w:rPr>
                <w:sz w:val="28"/>
                <w:szCs w:val="28"/>
              </w:rPr>
              <w:lastRenderedPageBreak/>
              <w:t>счет средств муниципального дорожного фонда)</w:t>
            </w:r>
          </w:p>
        </w:tc>
      </w:tr>
      <w:tr w:rsidR="004207B0" w:rsidRPr="009822D5" w:rsidTr="00E606E6">
        <w:tc>
          <w:tcPr>
            <w:tcW w:w="959" w:type="dxa"/>
            <w:vAlign w:val="center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915</w:t>
            </w:r>
          </w:p>
        </w:tc>
        <w:tc>
          <w:tcPr>
            <w:tcW w:w="3118" w:type="dxa"/>
            <w:vAlign w:val="center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1 16 10081 04 0000 140</w:t>
            </w:r>
          </w:p>
        </w:tc>
        <w:tc>
          <w:tcPr>
            <w:tcW w:w="5988" w:type="dxa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207B0" w:rsidRPr="009822D5" w:rsidTr="00E606E6">
        <w:tc>
          <w:tcPr>
            <w:tcW w:w="959" w:type="dxa"/>
            <w:vAlign w:val="center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47BE3">
              <w:rPr>
                <w:sz w:val="28"/>
                <w:szCs w:val="28"/>
              </w:rPr>
              <w:t>915</w:t>
            </w:r>
          </w:p>
        </w:tc>
        <w:tc>
          <w:tcPr>
            <w:tcW w:w="3118" w:type="dxa"/>
            <w:vAlign w:val="center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 w:rsidRPr="00947BE3">
              <w:rPr>
                <w:sz w:val="28"/>
                <w:szCs w:val="28"/>
              </w:rPr>
              <w:t>1 17 01040 04 0000 180</w:t>
            </w:r>
          </w:p>
        </w:tc>
        <w:tc>
          <w:tcPr>
            <w:tcW w:w="5988" w:type="dxa"/>
          </w:tcPr>
          <w:p w:rsidR="004207B0" w:rsidRDefault="004207B0" w:rsidP="00E606E6">
            <w:pPr>
              <w:rPr>
                <w:sz w:val="28"/>
                <w:szCs w:val="28"/>
              </w:rPr>
            </w:pPr>
            <w:r w:rsidRPr="00947BE3">
              <w:rPr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  <w:p w:rsidR="004207B0" w:rsidRPr="00947BE3" w:rsidRDefault="004207B0" w:rsidP="00E606E6">
            <w:pPr>
              <w:rPr>
                <w:sz w:val="28"/>
                <w:szCs w:val="28"/>
              </w:rPr>
            </w:pPr>
          </w:p>
        </w:tc>
      </w:tr>
      <w:tr w:rsidR="004207B0" w:rsidRPr="009822D5" w:rsidTr="00E606E6">
        <w:tc>
          <w:tcPr>
            <w:tcW w:w="959" w:type="dxa"/>
            <w:vAlign w:val="center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47BE3">
              <w:rPr>
                <w:sz w:val="28"/>
                <w:szCs w:val="28"/>
              </w:rPr>
              <w:t>915</w:t>
            </w:r>
          </w:p>
        </w:tc>
        <w:tc>
          <w:tcPr>
            <w:tcW w:w="3118" w:type="dxa"/>
            <w:vAlign w:val="center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 w:rsidRPr="00947BE3">
              <w:rPr>
                <w:sz w:val="28"/>
                <w:szCs w:val="28"/>
              </w:rPr>
              <w:t>1 17 05040 04 0100 180</w:t>
            </w:r>
          </w:p>
        </w:tc>
        <w:tc>
          <w:tcPr>
            <w:tcW w:w="5988" w:type="dxa"/>
          </w:tcPr>
          <w:p w:rsidR="004207B0" w:rsidRPr="00947BE3" w:rsidRDefault="004207B0" w:rsidP="00E606E6">
            <w:pPr>
              <w:rPr>
                <w:sz w:val="28"/>
                <w:szCs w:val="28"/>
              </w:rPr>
            </w:pPr>
            <w:r w:rsidRPr="00947BE3">
              <w:rPr>
                <w:sz w:val="28"/>
                <w:szCs w:val="28"/>
              </w:rPr>
              <w:t>Прочие неналоговые доходы бюджетов городских округов (поступления по договорам о развитии застроенной территории)</w:t>
            </w:r>
          </w:p>
        </w:tc>
      </w:tr>
    </w:tbl>
    <w:p w:rsidR="004207B0" w:rsidRDefault="004207B0" w:rsidP="004207B0">
      <w:pPr>
        <w:pStyle w:val="a3"/>
        <w:spacing w:line="240" w:lineRule="auto"/>
        <w:jc w:val="center"/>
        <w:rPr>
          <w:sz w:val="28"/>
          <w:szCs w:val="28"/>
        </w:rPr>
      </w:pPr>
    </w:p>
    <w:p w:rsidR="004207B0" w:rsidRDefault="004207B0" w:rsidP="004207B0">
      <w:pPr>
        <w:jc w:val="both"/>
        <w:rPr>
          <w:sz w:val="28"/>
          <w:szCs w:val="28"/>
        </w:rPr>
      </w:pPr>
    </w:p>
    <w:p w:rsidR="004207B0" w:rsidRDefault="004207B0" w:rsidP="004207B0">
      <w:pPr>
        <w:jc w:val="both"/>
        <w:rPr>
          <w:sz w:val="28"/>
        </w:rPr>
      </w:pPr>
      <w:r w:rsidRPr="00767015">
        <w:rPr>
          <w:sz w:val="28"/>
        </w:rPr>
        <w:t>Председатель комитета</w:t>
      </w:r>
      <w:r w:rsidRPr="00767015">
        <w:rPr>
          <w:sz w:val="28"/>
        </w:rPr>
        <w:tab/>
      </w:r>
      <w:r w:rsidRPr="00767015">
        <w:rPr>
          <w:sz w:val="28"/>
        </w:rPr>
        <w:tab/>
      </w:r>
      <w:r w:rsidRPr="00767015">
        <w:rPr>
          <w:sz w:val="28"/>
        </w:rPr>
        <w:tab/>
      </w:r>
      <w:r w:rsidRPr="00767015">
        <w:rPr>
          <w:sz w:val="28"/>
        </w:rPr>
        <w:tab/>
      </w:r>
      <w:r w:rsidRPr="00767015">
        <w:rPr>
          <w:sz w:val="28"/>
        </w:rPr>
        <w:tab/>
      </w:r>
      <w:r w:rsidRPr="00767015">
        <w:rPr>
          <w:sz w:val="28"/>
        </w:rPr>
        <w:tab/>
      </w:r>
      <w:r w:rsidRPr="00767015">
        <w:rPr>
          <w:sz w:val="28"/>
        </w:rPr>
        <w:tab/>
      </w:r>
      <w:r w:rsidRPr="00767015">
        <w:rPr>
          <w:sz w:val="28"/>
        </w:rPr>
        <w:tab/>
        <w:t xml:space="preserve"> Д.В.Русанов</w:t>
      </w:r>
    </w:p>
    <w:p w:rsidR="004207B0" w:rsidRDefault="004207B0" w:rsidP="004207B0">
      <w:pPr>
        <w:pStyle w:val="a3"/>
        <w:spacing w:line="240" w:lineRule="auto"/>
      </w:pPr>
    </w:p>
    <w:p w:rsidR="004207B0" w:rsidRPr="00026030" w:rsidRDefault="004207B0" w:rsidP="004207B0">
      <w:pPr>
        <w:pStyle w:val="a3"/>
        <w:spacing w:line="240" w:lineRule="auto"/>
        <w:rPr>
          <w:sz w:val="28"/>
          <w:szCs w:val="28"/>
        </w:rPr>
      </w:pPr>
    </w:p>
    <w:p w:rsidR="00E37240" w:rsidRDefault="00E37240"/>
    <w:sectPr w:rsidR="00E37240" w:rsidSect="00FC063E">
      <w:pgSz w:w="11906" w:h="16838"/>
      <w:pgMar w:top="851" w:right="851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32"/>
    <w:rsid w:val="003C0094"/>
    <w:rsid w:val="004207B0"/>
    <w:rsid w:val="006B4632"/>
    <w:rsid w:val="00820036"/>
    <w:rsid w:val="0099459E"/>
    <w:rsid w:val="00E3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D6141-A0AE-4CBC-8D41-262DB9B6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207B0"/>
    <w:pPr>
      <w:spacing w:line="360" w:lineRule="auto"/>
      <w:jc w:val="both"/>
    </w:pPr>
  </w:style>
  <w:style w:type="character" w:customStyle="1" w:styleId="a4">
    <w:name w:val="Основной текст Знак"/>
    <w:basedOn w:val="a0"/>
    <w:link w:val="a3"/>
    <w:semiHidden/>
    <w:rsid w:val="004207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4207B0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САА</dc:creator>
  <cp:lastModifiedBy>Евгения Константиновна  Борисова</cp:lastModifiedBy>
  <cp:revision>4</cp:revision>
  <dcterms:created xsi:type="dcterms:W3CDTF">2022-02-18T04:24:00Z</dcterms:created>
  <dcterms:modified xsi:type="dcterms:W3CDTF">2022-02-21T03:33:00Z</dcterms:modified>
</cp:coreProperties>
</file>