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от </w:t>
      </w:r>
      <w:r w:rsidR="000904AA">
        <w:rPr>
          <w:rFonts w:ascii="Times New Roman" w:hAnsi="Times New Roman" w:cs="Times New Roman"/>
          <w:sz w:val="28"/>
          <w:szCs w:val="28"/>
        </w:rPr>
        <w:t>29.12.2018</w:t>
      </w:r>
      <w:bookmarkStart w:id="0" w:name="_GoBack"/>
      <w:bookmarkEnd w:id="0"/>
      <w:r w:rsidRPr="009D353A">
        <w:rPr>
          <w:rFonts w:ascii="Times New Roman" w:hAnsi="Times New Roman" w:cs="Times New Roman"/>
          <w:sz w:val="28"/>
          <w:szCs w:val="28"/>
        </w:rPr>
        <w:t xml:space="preserve"> №</w:t>
      </w:r>
      <w:r w:rsidR="000904AA">
        <w:rPr>
          <w:rFonts w:ascii="Times New Roman" w:hAnsi="Times New Roman" w:cs="Times New Roman"/>
          <w:sz w:val="28"/>
          <w:szCs w:val="28"/>
        </w:rPr>
        <w:t>72р</w:t>
      </w:r>
    </w:p>
    <w:p w:rsidR="0012463C" w:rsidRPr="00D55F4B" w:rsidRDefault="0012463C" w:rsidP="0012463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2463C" w:rsidRPr="009D353A" w:rsidRDefault="0012463C" w:rsidP="0012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ПОРЯДОК</w:t>
      </w:r>
    </w:p>
    <w:p w:rsidR="0012463C" w:rsidRPr="009D353A" w:rsidRDefault="0012463C" w:rsidP="0012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</w:t>
      </w:r>
      <w:r w:rsidRPr="009D353A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Pr="009D353A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12463C" w:rsidRPr="009D353A" w:rsidRDefault="0012463C" w:rsidP="001246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63C" w:rsidRPr="005E4EA4" w:rsidRDefault="0012463C" w:rsidP="001246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Порядок сообщения муниципальными служащими комитета по </w:t>
      </w:r>
      <w:r>
        <w:rPr>
          <w:rFonts w:ascii="Times New Roman" w:hAnsi="Times New Roman" w:cs="Times New Roman"/>
          <w:sz w:val="28"/>
          <w:szCs w:val="28"/>
        </w:rPr>
        <w:t>земельным ресурсам и землеустройству</w:t>
      </w:r>
      <w:r w:rsidRPr="009D353A">
        <w:rPr>
          <w:rFonts w:ascii="Times New Roman" w:hAnsi="Times New Roman" w:cs="Times New Roman"/>
          <w:sz w:val="28"/>
          <w:szCs w:val="28"/>
        </w:rPr>
        <w:t xml:space="preserve"> города Барнаула (далее –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омитета),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распространяется на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К</w:t>
      </w:r>
      <w:r w:rsidRPr="009D353A">
        <w:rPr>
          <w:rFonts w:ascii="Times New Roman" w:hAnsi="Times New Roman" w:cs="Times New Roman"/>
          <w:sz w:val="28"/>
          <w:szCs w:val="28"/>
        </w:rPr>
        <w:t>омитета</w:t>
      </w:r>
      <w:r w:rsidRPr="005E4EA4">
        <w:rPr>
          <w:rFonts w:ascii="Times New Roman" w:hAnsi="Times New Roman" w:cs="Times New Roman"/>
          <w:sz w:val="28"/>
          <w:szCs w:val="28"/>
        </w:rPr>
        <w:t>, замещающих ведущие, старшие и младшие должности муниципальной службы.</w:t>
      </w:r>
    </w:p>
    <w:p w:rsidR="0012463C" w:rsidRPr="009D353A" w:rsidRDefault="0012463C" w:rsidP="0012463C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К</w:t>
      </w:r>
      <w:r w:rsidRPr="009D353A">
        <w:rPr>
          <w:rFonts w:ascii="Times New Roman" w:hAnsi="Times New Roman" w:cs="Times New Roman"/>
          <w:sz w:val="28"/>
          <w:szCs w:val="28"/>
        </w:rPr>
        <w:t>омитета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463C" w:rsidRPr="009D353A" w:rsidRDefault="0012463C" w:rsidP="001246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9D353A">
        <w:rPr>
          <w:rFonts w:ascii="Times New Roman" w:hAnsi="Times New Roman" w:cs="Times New Roman"/>
          <w:sz w:val="28"/>
          <w:szCs w:val="28"/>
        </w:rPr>
        <w:t>).</w:t>
      </w:r>
    </w:p>
    <w:p w:rsidR="0012463C" w:rsidRPr="009D353A" w:rsidRDefault="0012463C" w:rsidP="0012463C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Уведомление представляется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12463C">
        <w:rPr>
          <w:rFonts w:ascii="Times New Roman" w:hAnsi="Times New Roman" w:cs="Times New Roman"/>
          <w:sz w:val="28"/>
          <w:szCs w:val="28"/>
        </w:rPr>
        <w:t>председателю комитета по земельным ресурсам и землеустройству города Барнаула (далее  - председатель Комитета) через специалиста, осуществляющего ведение кадрового делопроизводства в комитете (далее – специалист по кадрам), как только ему стало известно о возникновении личной заинтересованности при исполнении должностных обязанностей</w:t>
      </w:r>
      <w:r w:rsidRPr="009D353A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</w:p>
    <w:p w:rsidR="0012463C" w:rsidRPr="009D353A" w:rsidRDefault="0012463C" w:rsidP="0012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омитета 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  </w:t>
      </w:r>
    </w:p>
    <w:p w:rsidR="0012463C" w:rsidRPr="009D353A" w:rsidRDefault="0012463C" w:rsidP="0012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материалы, подтверждающие обстоятельства, доводы и факты, изложенные в нем.</w:t>
      </w:r>
    </w:p>
    <w:p w:rsidR="0012463C" w:rsidRPr="009D353A" w:rsidRDefault="0012463C" w:rsidP="0012463C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Специалист по кадрам регистрирует уведомление в журнале регистрации уведомлений о возникновении личной заинтересованности при </w:t>
      </w:r>
      <w:r w:rsidRPr="009D353A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 (далее - журнал), в день поступления (приложение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9D353A">
        <w:rPr>
          <w:rFonts w:ascii="Times New Roman" w:hAnsi="Times New Roman" w:cs="Times New Roman"/>
          <w:sz w:val="28"/>
          <w:szCs w:val="28"/>
        </w:rPr>
        <w:t xml:space="preserve">). </w:t>
      </w:r>
      <w:r w:rsidRPr="005B30B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D353A">
        <w:rPr>
          <w:rFonts w:ascii="Times New Roman" w:hAnsi="Times New Roman" w:cs="Times New Roman"/>
          <w:sz w:val="28"/>
          <w:szCs w:val="28"/>
        </w:rPr>
        <w:t>должен быть прошит, пронумерован и скреплен печатью.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3C" w:rsidRPr="00752ECC" w:rsidRDefault="0012463C" w:rsidP="0012463C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CC">
        <w:rPr>
          <w:rFonts w:ascii="Times New Roman" w:hAnsi="Times New Roman" w:cs="Times New Roman"/>
          <w:sz w:val="28"/>
          <w:szCs w:val="28"/>
        </w:rPr>
        <w:t>Специалист по кадрам выдает копию уведомления с отметкой о регистрации на руки муниципальному служащему Комитета, представившему уведомление, под роспись в журнале, либо в случае его отсутствия, направляет по почте с уведомлением о вручении не позднее трех рабочих дней со дня регистрации.</w:t>
      </w:r>
    </w:p>
    <w:p w:rsidR="0012463C" w:rsidRPr="009D353A" w:rsidRDefault="0012463C" w:rsidP="0012463C">
      <w:pPr>
        <w:pStyle w:val="ConsPlusNormal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Уведомление и иные приложенные к нему материалы не позднее одного рабочего дня, следующего за днем регистрации, передаются специалистом по кадрам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Pr="009D353A">
        <w:rPr>
          <w:rFonts w:ascii="Times New Roman" w:hAnsi="Times New Roman" w:cs="Times New Roman"/>
          <w:sz w:val="28"/>
          <w:szCs w:val="28"/>
        </w:rPr>
        <w:t>омитета для ознакомления.</w:t>
      </w:r>
    </w:p>
    <w:p w:rsidR="0012463C" w:rsidRPr="009D353A" w:rsidRDefault="0012463C" w:rsidP="0012463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Уведомление и иные приложенные к нему материалы, переданные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Pr="009D353A">
        <w:rPr>
          <w:rFonts w:ascii="Times New Roman" w:hAnsi="Times New Roman" w:cs="Times New Roman"/>
          <w:sz w:val="28"/>
          <w:szCs w:val="28"/>
        </w:rPr>
        <w:t>омитета, в течение двух рабочих дней со дня регистрации возвращаются специалисту по кадрам для предварительного рассмотрения.</w:t>
      </w:r>
    </w:p>
    <w:p w:rsidR="0012463C" w:rsidRPr="009D353A" w:rsidRDefault="0012463C" w:rsidP="0012463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специалист по кадрам подготавливает мотивированное заключение.</w:t>
      </w:r>
    </w:p>
    <w:p w:rsidR="0012463C" w:rsidRPr="009D353A" w:rsidRDefault="0012463C" w:rsidP="0012463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 специалист по кадрам имеет право проводить собеседование с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омитета, представившим уведомление, получать от него письменные пояснения, </w:t>
      </w:r>
      <w:r w:rsidRPr="0012463C">
        <w:rPr>
          <w:rFonts w:ascii="Times New Roman" w:hAnsi="Times New Roman" w:cs="Times New Roman"/>
          <w:sz w:val="28"/>
          <w:szCs w:val="28"/>
        </w:rPr>
        <w:t>а председатель Комитета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9D3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3C" w:rsidRPr="009D353A" w:rsidRDefault="0012463C" w:rsidP="0012463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города Барнаула и урегулированию конфликта интересов (далее – комиссия) для рассмотрения на заседании комиссии. В случае направления запросов уведомление, </w:t>
      </w:r>
      <w:r>
        <w:rPr>
          <w:rFonts w:ascii="Times New Roman" w:hAnsi="Times New Roman" w:cs="Times New Roman"/>
          <w:sz w:val="28"/>
          <w:szCs w:val="28"/>
        </w:rPr>
        <w:t>мотивированное</w:t>
      </w:r>
      <w:r w:rsidRPr="009D353A">
        <w:rPr>
          <w:rFonts w:ascii="Times New Roman" w:hAnsi="Times New Roman" w:cs="Times New Roman"/>
          <w:sz w:val="28"/>
          <w:szCs w:val="28"/>
        </w:rPr>
        <w:t xml:space="preserve"> заключение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Pr="009D353A">
        <w:rPr>
          <w:rFonts w:ascii="Times New Roman" w:hAnsi="Times New Roman" w:cs="Times New Roman"/>
          <w:sz w:val="28"/>
          <w:szCs w:val="28"/>
        </w:rPr>
        <w:t xml:space="preserve">омиссии в течение 45 дней со дня поступления уведомления. Указанный срок может быть продлен, но не более чем на 30 дней. </w:t>
      </w:r>
    </w:p>
    <w:p w:rsidR="0012463C" w:rsidRPr="00752ECC" w:rsidRDefault="0012463C" w:rsidP="0012463C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Комиссия рассматривает уведомление</w:t>
      </w:r>
      <w:r>
        <w:rPr>
          <w:rFonts w:ascii="Times New Roman" w:hAnsi="Times New Roman" w:cs="Times New Roman"/>
          <w:sz w:val="28"/>
          <w:szCs w:val="28"/>
        </w:rPr>
        <w:t>, мотивированное заключение и другие материалы</w:t>
      </w:r>
      <w:r w:rsidRPr="009D353A">
        <w:rPr>
          <w:rFonts w:ascii="Times New Roman" w:hAnsi="Times New Roman" w:cs="Times New Roman"/>
          <w:sz w:val="28"/>
          <w:szCs w:val="28"/>
        </w:rPr>
        <w:t xml:space="preserve"> и принимает по нему решение в порядке, установленном </w:t>
      </w:r>
      <w:r w:rsidRPr="0012463C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города Барнаула, утвержденным решением Барнаульской городской Думы.</w:t>
      </w:r>
    </w:p>
    <w:p w:rsidR="0012463C" w:rsidRDefault="0012463C" w:rsidP="0012463C">
      <w:pPr>
        <w:spacing w:after="0" w:line="240" w:lineRule="auto"/>
        <w:rPr>
          <w:color w:val="000000" w:themeColor="text1"/>
        </w:rPr>
      </w:pPr>
    </w:p>
    <w:p w:rsidR="0012463C" w:rsidRDefault="0012463C" w:rsidP="0012463C">
      <w:pPr>
        <w:spacing w:after="0" w:line="240" w:lineRule="auto"/>
        <w:rPr>
          <w:color w:val="000000" w:themeColor="text1"/>
        </w:rPr>
      </w:pPr>
    </w:p>
    <w:p w:rsidR="00B878FD" w:rsidRDefault="00B878FD"/>
    <w:sectPr w:rsidR="00B8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797E"/>
    <w:multiLevelType w:val="hybridMultilevel"/>
    <w:tmpl w:val="18980290"/>
    <w:lvl w:ilvl="0" w:tplc="CD362196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E"/>
    <w:rsid w:val="000904AA"/>
    <w:rsid w:val="0012463C"/>
    <w:rsid w:val="00B878FD"/>
    <w:rsid w:val="00B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F03E-01E6-493A-AF86-90CA2F5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Юлианна Владимировна</dc:creator>
  <cp:keywords/>
  <dc:description/>
  <cp:lastModifiedBy>Евгения Константиновна  Борисова</cp:lastModifiedBy>
  <cp:revision>3</cp:revision>
  <dcterms:created xsi:type="dcterms:W3CDTF">2018-11-29T04:02:00Z</dcterms:created>
  <dcterms:modified xsi:type="dcterms:W3CDTF">2019-01-09T08:26:00Z</dcterms:modified>
</cp:coreProperties>
</file>