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B9" w:rsidRDefault="00DB36D1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0</wp:posOffset>
                </wp:positionV>
                <wp:extent cx="2219325" cy="923925"/>
                <wp:effectExtent l="0" t="0" r="9525" b="9525"/>
                <wp:wrapNone/>
                <wp:docPr id="17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F2E" w:rsidRPr="00AC305B" w:rsidRDefault="002A6F2E" w:rsidP="003937B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C305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1 </w:t>
                            </w:r>
                          </w:p>
                          <w:p w:rsidR="002A6F2E" w:rsidRDefault="002A6F2E" w:rsidP="003937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C305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к постановлению</w:t>
                            </w:r>
                          </w:p>
                          <w:p w:rsidR="002A6F2E" w:rsidRPr="00AC305B" w:rsidRDefault="002A6F2E" w:rsidP="003937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администрации района</w:t>
                            </w:r>
                          </w:p>
                          <w:p w:rsidR="002A6F2E" w:rsidRPr="00AC305B" w:rsidRDefault="002A6F2E" w:rsidP="003937B9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C305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DB36D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12.09.2017 </w:t>
                            </w:r>
                            <w:r w:rsidRPr="00AC305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DB36D1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B6BCB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  <w:t>969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306.45pt;margin-top:0;width:174.7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" stroked="f">
                <v:textbox>
                  <w:txbxContent>
                    <w:p w:rsidR="002A6F2E" w:rsidRPr="00AC305B" w:rsidRDefault="002A6F2E" w:rsidP="003937B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AC305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Приложение 1 </w:t>
                      </w:r>
                    </w:p>
                    <w:p w:rsidR="002A6F2E" w:rsidRDefault="002A6F2E" w:rsidP="003937B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AC305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к постановлению</w:t>
                      </w:r>
                    </w:p>
                    <w:p w:rsidR="002A6F2E" w:rsidRPr="00AC305B" w:rsidRDefault="002A6F2E" w:rsidP="003937B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администрации района</w:t>
                      </w:r>
                    </w:p>
                    <w:p w:rsidR="002A6F2E" w:rsidRPr="00AC305B" w:rsidRDefault="002A6F2E" w:rsidP="003937B9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AC305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DB36D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12.09.2017 </w:t>
                      </w:r>
                      <w:r w:rsidRPr="00AC305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 w:rsidR="00DB36D1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1B6BCB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  <w:t>969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3937B9" w:rsidRDefault="003937B9" w:rsidP="00475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B9" w:rsidRPr="003937B9" w:rsidRDefault="003937B9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B9" w:rsidRPr="003937B9" w:rsidRDefault="003937B9" w:rsidP="0039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37B9" w:rsidRDefault="003937B9" w:rsidP="003937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05B" w:rsidRDefault="00AC305B" w:rsidP="00393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E84" w:rsidRDefault="00970E84" w:rsidP="00E64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E84" w:rsidRDefault="00970E84" w:rsidP="00E64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0A0" w:rsidRDefault="00E640A0" w:rsidP="00E64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ОРМАТИВНЫЕ ЗАТРАТЫ</w:t>
      </w:r>
    </w:p>
    <w:p w:rsidR="00E640A0" w:rsidRPr="00AC305B" w:rsidRDefault="00E640A0" w:rsidP="00E64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на обеспечение функций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E640A0" w:rsidRPr="00AC305B" w:rsidRDefault="00E640A0" w:rsidP="00E64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40A0" w:rsidRPr="00E640A0" w:rsidRDefault="00E640A0" w:rsidP="00E6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 xml:space="preserve">1. Настоящее приложение регулирует порядок определения нормативных затрат на обеспечение функций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="000C3DAA">
        <w:rPr>
          <w:rFonts w:ascii="Times New Roman" w:hAnsi="Times New Roman" w:cs="Times New Roman"/>
          <w:sz w:val="28"/>
          <w:szCs w:val="28"/>
        </w:rPr>
        <w:t>района города Барнаула (далее –</w:t>
      </w:r>
      <w:r w:rsidRPr="00E640A0">
        <w:rPr>
          <w:rFonts w:ascii="Times New Roman" w:hAnsi="Times New Roman" w:cs="Times New Roman"/>
          <w:sz w:val="28"/>
          <w:szCs w:val="28"/>
        </w:rPr>
        <w:t xml:space="preserve"> нормативные затраты).</w:t>
      </w:r>
    </w:p>
    <w:p w:rsidR="00E640A0" w:rsidRPr="00E640A0" w:rsidRDefault="00E640A0" w:rsidP="00E6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 xml:space="preserve">2. Нормативные затраты применяются для обоснования объекта и (или) объектов закупки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Pr="00E640A0">
        <w:rPr>
          <w:rFonts w:ascii="Times New Roman" w:hAnsi="Times New Roman" w:cs="Times New Roman"/>
          <w:sz w:val="28"/>
          <w:szCs w:val="28"/>
        </w:rPr>
        <w:t>района города Барнаула.</w:t>
      </w:r>
    </w:p>
    <w:p w:rsidR="00E640A0" w:rsidRPr="00E640A0" w:rsidRDefault="00E640A0" w:rsidP="00E6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 xml:space="preserve">3. Общий объем затрат, связанных с закупкой товаров, работ, услуг, рассчитанный на основе нормативных затрат, не может превышать объем доведенных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Pr="00E640A0">
        <w:rPr>
          <w:rFonts w:ascii="Times New Roman" w:hAnsi="Times New Roman" w:cs="Times New Roman"/>
          <w:sz w:val="28"/>
          <w:szCs w:val="28"/>
        </w:rPr>
        <w:t>района города Барнаула</w:t>
      </w:r>
      <w:r w:rsidR="000C3DAA">
        <w:rPr>
          <w:rFonts w:ascii="Times New Roman" w:hAnsi="Times New Roman" w:cs="Times New Roman"/>
          <w:sz w:val="28"/>
          <w:szCs w:val="28"/>
        </w:rPr>
        <w:t>,</w:t>
      </w:r>
      <w:r w:rsidRPr="00E640A0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закупку товаров, работ, услуг в рамках исполнения бюджета города Барнаула.</w:t>
      </w:r>
    </w:p>
    <w:p w:rsidR="00E640A0" w:rsidRPr="00E640A0" w:rsidRDefault="00E640A0" w:rsidP="00E6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4. Нормативные затраты включают в себя нормативные затраты на:</w:t>
      </w:r>
    </w:p>
    <w:p w:rsidR="00E640A0" w:rsidRPr="00E640A0" w:rsidRDefault="00E640A0" w:rsidP="00E6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- информационно-коммуникационные технологии;</w:t>
      </w:r>
    </w:p>
    <w:p w:rsidR="00E640A0" w:rsidRDefault="00E640A0" w:rsidP="00E6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- прочие затраты;</w:t>
      </w:r>
    </w:p>
    <w:p w:rsidR="00E640A0" w:rsidRPr="00E640A0" w:rsidRDefault="00E640A0" w:rsidP="00E6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затраты на капитальный ремонт муниципального имущества;</w:t>
      </w:r>
    </w:p>
    <w:p w:rsidR="00E640A0" w:rsidRPr="00E640A0" w:rsidRDefault="00E640A0" w:rsidP="00E6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- затраты на дополнительное профессиональное образование.</w:t>
      </w:r>
    </w:p>
    <w:p w:rsidR="00E640A0" w:rsidRPr="00E640A0" w:rsidRDefault="00E640A0" w:rsidP="00E6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5. При определении нормативных затрат используется штатная численность муниципальных служащих.</w:t>
      </w:r>
    </w:p>
    <w:p w:rsidR="00E640A0" w:rsidRPr="00E640A0" w:rsidRDefault="00E640A0" w:rsidP="00E6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 xml:space="preserve">6. Цена единицы планируемых к приобретению товаров, работ и услуг в формулах расчета определяется с учетом положений </w:t>
      </w:r>
      <w:hyperlink r:id="rId9" w:history="1">
        <w:r w:rsidRPr="00E640A0">
          <w:rPr>
            <w:rFonts w:ascii="Times New Roman" w:hAnsi="Times New Roman" w:cs="Times New Roman"/>
            <w:sz w:val="28"/>
            <w:szCs w:val="28"/>
          </w:rPr>
          <w:t>статьи 22</w:t>
        </w:r>
      </w:hyperlink>
      <w:r w:rsidRPr="00E640A0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E640A0" w:rsidRPr="00E640A0" w:rsidRDefault="00E640A0" w:rsidP="00E6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7.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балансе.</w:t>
      </w:r>
    </w:p>
    <w:p w:rsidR="00E640A0" w:rsidRPr="00E640A0" w:rsidRDefault="00E640A0" w:rsidP="00E64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t>8.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E640A0" w:rsidRPr="00E640A0" w:rsidRDefault="00E640A0" w:rsidP="00E64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0E84" w:rsidRDefault="00970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4781" w:rsidRPr="00E640A0" w:rsidRDefault="00344781" w:rsidP="0034478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640A0">
        <w:rPr>
          <w:rFonts w:ascii="Times New Roman" w:hAnsi="Times New Roman" w:cs="Times New Roman"/>
          <w:sz w:val="28"/>
          <w:szCs w:val="28"/>
        </w:rPr>
        <w:lastRenderedPageBreak/>
        <w:t>I. Затраты на информационно-коммуникационные технологии</w:t>
      </w:r>
    </w:p>
    <w:p w:rsidR="00344781" w:rsidRPr="00EA02EC" w:rsidRDefault="00344781" w:rsidP="0034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4781" w:rsidRDefault="00344781" w:rsidP="003447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Затраты на услуги связи</w:t>
      </w:r>
    </w:p>
    <w:p w:rsidR="00344781" w:rsidRDefault="00344781" w:rsidP="00344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4781" w:rsidRDefault="00344781" w:rsidP="003447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Затраты на абонентскую плату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344781" w:rsidRPr="00AC305B" w:rsidRDefault="00344781" w:rsidP="003447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74FACDE" wp14:editId="36A785BC">
            <wp:extent cx="1924050" cy="475615"/>
            <wp:effectExtent l="0" t="0" r="0" b="63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344781" w:rsidRPr="00AC305B" w:rsidRDefault="00344781" w:rsidP="00970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3C242E8" wp14:editId="5E8D8E4E">
            <wp:extent cx="321945" cy="248920"/>
            <wp:effectExtent l="0" t="0" r="190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указанное в таблице №27;</w:t>
      </w:r>
    </w:p>
    <w:p w:rsidR="00344781" w:rsidRPr="00AC305B" w:rsidRDefault="00344781" w:rsidP="00970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683CE42" wp14:editId="198C9312">
            <wp:extent cx="321945" cy="248920"/>
            <wp:effectExtent l="0" t="0" r="190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 w:rsidR="00E640A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4781" w:rsidRPr="00AC305B" w:rsidRDefault="00344781" w:rsidP="00970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0F2CBE4" wp14:editId="3D84C611">
            <wp:extent cx="336550" cy="248920"/>
            <wp:effectExtent l="0" t="0" r="635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указанное в таблице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4781" w:rsidRPr="00AC305B" w:rsidRDefault="00344781" w:rsidP="00970E8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26"/>
        <w:gridCol w:w="2268"/>
        <w:gridCol w:w="1984"/>
      </w:tblGrid>
      <w:tr w:rsidR="00344781" w:rsidRPr="00AC305B" w:rsidTr="00344781">
        <w:tc>
          <w:tcPr>
            <w:tcW w:w="675" w:type="dxa"/>
          </w:tcPr>
          <w:p w:rsidR="00344781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4" w:type="dxa"/>
          </w:tcPr>
          <w:p w:rsidR="00344781" w:rsidRPr="00AC305B" w:rsidRDefault="00344781" w:rsidP="00970E8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126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2268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абонентских номеров,</w:t>
            </w:r>
          </w:p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 шт.</w:t>
            </w:r>
          </w:p>
        </w:tc>
        <w:tc>
          <w:tcPr>
            <w:tcW w:w="1984" w:type="dxa"/>
          </w:tcPr>
          <w:p w:rsidR="00344781" w:rsidRPr="00F1132C" w:rsidRDefault="00F1132C" w:rsidP="00934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32C">
              <w:rPr>
                <w:rFonts w:ascii="Times New Roman" w:hAnsi="Times New Roman" w:cs="Times New Roman"/>
                <w:sz w:val="28"/>
                <w:szCs w:val="28"/>
              </w:rPr>
              <w:t>Норматив цены в год (</w:t>
            </w:r>
            <w:r w:rsidR="009341F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Pr="00F1132C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9341F9">
              <w:rPr>
                <w:rFonts w:ascii="Times New Roman" w:hAnsi="Times New Roman" w:cs="Times New Roman"/>
                <w:sz w:val="28"/>
                <w:szCs w:val="28"/>
              </w:rPr>
              <w:t xml:space="preserve"> не более</w:t>
            </w:r>
          </w:p>
        </w:tc>
      </w:tr>
      <w:tr w:rsidR="00344781" w:rsidRPr="00AC305B" w:rsidTr="00344781">
        <w:tc>
          <w:tcPr>
            <w:tcW w:w="675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344781" w:rsidRPr="00AC305B" w:rsidRDefault="00344781" w:rsidP="006D1F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слуги </w:t>
            </w:r>
            <w:r w:rsidR="006D1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общегородской связи </w:t>
            </w:r>
          </w:p>
        </w:tc>
        <w:tc>
          <w:tcPr>
            <w:tcW w:w="2126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84" w:type="dxa"/>
          </w:tcPr>
          <w:p w:rsidR="00344781" w:rsidRDefault="00F1132C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470000,0</w:t>
            </w:r>
            <w:r w:rsidR="008B7F3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  <w:p w:rsidR="007F0269" w:rsidRPr="00AC305B" w:rsidRDefault="007F0269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44781" w:rsidRPr="00AC305B" w:rsidRDefault="00344781" w:rsidP="00344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781" w:rsidRPr="00AC305B" w:rsidRDefault="00344781" w:rsidP="00344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1.1.2.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Затраты на междугородние и </w:t>
      </w:r>
      <w:r w:rsidR="000C3DAA" w:rsidRPr="00AC305B">
        <w:rPr>
          <w:rFonts w:ascii="Times New Roman" w:eastAsia="Times New Roman" w:hAnsi="Times New Roman" w:cs="Times New Roman"/>
          <w:sz w:val="28"/>
          <w:szCs w:val="28"/>
        </w:rPr>
        <w:t>международные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телефонные соединения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мг</m:t>
            </m:r>
          </m:sub>
        </m:sSub>
      </m:oMath>
      <w:r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344781" w:rsidRPr="00AC305B" w:rsidRDefault="00885502" w:rsidP="00344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мг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х 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мг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344781" w:rsidRPr="00AC305B" w:rsidRDefault="00885502" w:rsidP="00344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мг</m:t>
            </m:r>
          </m:sub>
        </m:sSub>
      </m:oMath>
      <w:r w:rsidR="00344781" w:rsidRPr="00AC305B">
        <w:rPr>
          <w:rFonts w:ascii="Times New Roman" w:eastAsia="Times New Roman" w:hAnsi="Times New Roman" w:cs="Times New Roman"/>
          <w:sz w:val="28"/>
          <w:szCs w:val="28"/>
        </w:rPr>
        <w:t>- количество абонентских номеров пользовательского (оконечного) оборудования, подключенного к сети междугородней и международной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платой,</w:t>
      </w:r>
      <w:r w:rsidR="00344781" w:rsidRPr="00AC305B">
        <w:rPr>
          <w:sz w:val="28"/>
          <w:szCs w:val="28"/>
        </w:rPr>
        <w:t xml:space="preserve"> </w:t>
      </w:r>
      <w:r w:rsidR="00344781" w:rsidRPr="00AC305B">
        <w:rPr>
          <w:rFonts w:ascii="Times New Roman" w:eastAsia="Times New Roman" w:hAnsi="Times New Roman" w:cs="Times New Roman"/>
          <w:sz w:val="28"/>
          <w:szCs w:val="28"/>
        </w:rPr>
        <w:t>указанное в таблице №28;</w:t>
      </w:r>
    </w:p>
    <w:p w:rsidR="00344781" w:rsidRPr="00AC305B" w:rsidRDefault="00885502" w:rsidP="00344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мг</m:t>
            </m:r>
          </m:sub>
        </m:sSub>
      </m:oMath>
      <w:r w:rsidR="00344781"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ежемесячная i-я абонентская плата в расчете на 1 абонентский номер для передачи голосовой информации междугородних и международных телефонных соединений,</w:t>
      </w:r>
      <w:r w:rsidR="00344781" w:rsidRPr="00AC305B">
        <w:rPr>
          <w:sz w:val="28"/>
          <w:szCs w:val="28"/>
        </w:rPr>
        <w:t xml:space="preserve"> </w:t>
      </w:r>
      <w:r w:rsidR="00344781" w:rsidRPr="00AC305B"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 w:rsidR="003447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44781"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44781" w:rsidRPr="00AC305B" w:rsidRDefault="00885502" w:rsidP="00344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мг</m:t>
            </m:r>
          </m:sub>
        </m:sSub>
      </m:oMath>
      <w:r w:rsidR="00344781"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предоставления услуги с i-й абонентской платой междугородних и международных телефонных соединений,</w:t>
      </w:r>
      <w:r w:rsidR="00344781" w:rsidRPr="00AC305B">
        <w:rPr>
          <w:sz w:val="28"/>
          <w:szCs w:val="28"/>
        </w:rPr>
        <w:t xml:space="preserve"> </w:t>
      </w:r>
      <w:r w:rsidR="00344781" w:rsidRPr="00AC305B">
        <w:rPr>
          <w:rFonts w:ascii="Times New Roman" w:eastAsia="Times New Roman" w:hAnsi="Times New Roman" w:cs="Times New Roman"/>
          <w:sz w:val="28"/>
          <w:szCs w:val="28"/>
        </w:rPr>
        <w:t>указанное в таблице №</w:t>
      </w:r>
      <w:r w:rsidR="00344781">
        <w:rPr>
          <w:rFonts w:ascii="Times New Roman" w:eastAsia="Times New Roman" w:hAnsi="Times New Roman" w:cs="Times New Roman"/>
          <w:sz w:val="28"/>
          <w:szCs w:val="28"/>
        </w:rPr>
        <w:t>2</w:t>
      </w:r>
      <w:r w:rsidR="00344781" w:rsidRPr="00AC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41F9" w:rsidRDefault="00344781" w:rsidP="0034478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</w:p>
    <w:p w:rsidR="009341F9" w:rsidRDefault="009341F9" w:rsidP="0034478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41F9" w:rsidRDefault="009341F9" w:rsidP="0034478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41F9" w:rsidRDefault="009341F9" w:rsidP="0034478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341F9" w:rsidRDefault="009341F9" w:rsidP="0034478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44781" w:rsidRPr="00AC305B" w:rsidRDefault="00344781" w:rsidP="0034478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>Таблица №2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1985"/>
        <w:gridCol w:w="2126"/>
        <w:gridCol w:w="2551"/>
      </w:tblGrid>
      <w:tr w:rsidR="00344781" w:rsidRPr="00AC305B" w:rsidTr="00344781">
        <w:tc>
          <w:tcPr>
            <w:tcW w:w="675" w:type="dxa"/>
          </w:tcPr>
          <w:p w:rsidR="00344781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5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предоставле</w:t>
            </w:r>
            <w:r w:rsidR="00A51AD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ния услуги (месяц)</w:t>
            </w:r>
          </w:p>
        </w:tc>
        <w:tc>
          <w:tcPr>
            <w:tcW w:w="2126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абонентских номеров</w:t>
            </w:r>
          </w:p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551" w:type="dxa"/>
          </w:tcPr>
          <w:p w:rsidR="00344781" w:rsidRPr="00AC305B" w:rsidRDefault="00970E84" w:rsidP="00934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1132C">
              <w:rPr>
                <w:rFonts w:ascii="Times New Roman" w:hAnsi="Times New Roman" w:cs="Times New Roman"/>
                <w:sz w:val="28"/>
                <w:szCs w:val="28"/>
              </w:rPr>
              <w:t>Норматив цены в год (</w:t>
            </w:r>
            <w:r w:rsidR="009341F9">
              <w:rPr>
                <w:rFonts w:ascii="Times New Roman" w:hAnsi="Times New Roman" w:cs="Times New Roman"/>
                <w:sz w:val="28"/>
                <w:szCs w:val="28"/>
              </w:rPr>
              <w:t>руб.) не более</w:t>
            </w:r>
          </w:p>
        </w:tc>
      </w:tr>
      <w:tr w:rsidR="00344781" w:rsidRPr="00AC305B" w:rsidTr="00344781">
        <w:tc>
          <w:tcPr>
            <w:tcW w:w="675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слуги связи (междугородние и </w:t>
            </w:r>
            <w:r w:rsidR="00F45C43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международные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соединения)</w:t>
            </w:r>
          </w:p>
        </w:tc>
        <w:tc>
          <w:tcPr>
            <w:tcW w:w="1985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344781" w:rsidRPr="00AC305B" w:rsidRDefault="00342C48" w:rsidP="00342C4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1200</w:t>
            </w:r>
            <w:r w:rsidR="00970E84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344781" w:rsidRDefault="00344781" w:rsidP="00344781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8509C" w:rsidRPr="00344781" w:rsidRDefault="0047597F" w:rsidP="00F45C43">
      <w:pPr>
        <w:pStyle w:val="ac"/>
        <w:numPr>
          <w:ilvl w:val="2"/>
          <w:numId w:val="1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4781">
        <w:rPr>
          <w:rFonts w:ascii="Times New Roman" w:hAnsi="Times New Roman" w:cs="Times New Roman"/>
          <w:sz w:val="28"/>
          <w:szCs w:val="28"/>
        </w:rPr>
        <w:t>Норматив</w:t>
      </w:r>
      <w:r w:rsidR="00743869" w:rsidRPr="00344781">
        <w:rPr>
          <w:rFonts w:ascii="Times New Roman" w:hAnsi="Times New Roman" w:cs="Times New Roman"/>
          <w:sz w:val="28"/>
          <w:szCs w:val="28"/>
        </w:rPr>
        <w:t>ные затраты на</w:t>
      </w:r>
      <w:r w:rsidR="007B672A" w:rsidRPr="00344781">
        <w:rPr>
          <w:rFonts w:ascii="Times New Roman" w:hAnsi="Times New Roman" w:cs="Times New Roman"/>
          <w:sz w:val="28"/>
          <w:szCs w:val="28"/>
        </w:rPr>
        <w:t xml:space="preserve"> оплату</w:t>
      </w:r>
      <w:r w:rsidR="00743869" w:rsidRPr="00344781">
        <w:rPr>
          <w:rFonts w:ascii="Times New Roman" w:hAnsi="Times New Roman" w:cs="Times New Roman"/>
          <w:sz w:val="28"/>
          <w:szCs w:val="28"/>
        </w:rPr>
        <w:t xml:space="preserve"> </w:t>
      </w:r>
      <w:r w:rsidRPr="00344781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743869" w:rsidRPr="00344781">
        <w:rPr>
          <w:rFonts w:ascii="Times New Roman" w:hAnsi="Times New Roman" w:cs="Times New Roman"/>
          <w:sz w:val="28"/>
          <w:szCs w:val="28"/>
        </w:rPr>
        <w:t>по</w:t>
      </w:r>
      <w:r w:rsidR="0046132C" w:rsidRPr="00344781">
        <w:rPr>
          <w:rFonts w:ascii="Times New Roman" w:hAnsi="Times New Roman" w:cs="Times New Roman"/>
          <w:sz w:val="28"/>
          <w:szCs w:val="28"/>
        </w:rPr>
        <w:t>движной связи</w:t>
      </w:r>
      <w:r w:rsidR="00985F2F" w:rsidRPr="00344781">
        <w:rPr>
          <w:rFonts w:ascii="Times New Roman" w:hAnsi="Times New Roman" w:cs="Times New Roman"/>
          <w:sz w:val="28"/>
          <w:szCs w:val="28"/>
        </w:rPr>
        <w:t xml:space="preserve"> </w:t>
      </w:r>
      <w:r w:rsidR="00420661" w:rsidRPr="00344781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C2469E" w:rsidRPr="00AC305B" w:rsidRDefault="00C2469E" w:rsidP="00F45C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>Затраты на оплату услуг подвижной связи (</w:t>
      </w:r>
      <w:r w:rsidRPr="00AC305B">
        <w:rPr>
          <w:rFonts w:ascii="Times New Roman" w:eastAsia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 wp14:anchorId="7ABC398F" wp14:editId="21F91524">
            <wp:extent cx="304800" cy="273050"/>
            <wp:effectExtent l="0" t="0" r="0" b="0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C2469E" w:rsidRPr="00AC305B" w:rsidRDefault="00C2469E" w:rsidP="00C24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905000" cy="476250"/>
            <wp:effectExtent l="0" t="0" r="0" b="0"/>
            <wp:docPr id="13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C2469E" w:rsidRPr="00AC305B" w:rsidRDefault="00C2469E" w:rsidP="00C24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61950" cy="260350"/>
            <wp:effectExtent l="0" t="0" r="0" b="6350"/>
            <wp:docPr id="89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7B6FA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469E" w:rsidRPr="00AC305B" w:rsidRDefault="00C2469E" w:rsidP="00C24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23850" cy="260350"/>
            <wp:effectExtent l="0" t="0" r="0" b="6350"/>
            <wp:docPr id="90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34478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2888" w:rsidRDefault="00DB36D1" w:rsidP="00C24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390525" cy="257175"/>
            <wp:effectExtent l="0" t="0" r="9525" b="9525"/>
            <wp:docPr id="16" name="Рисунок 13" descr="base_23679_39790_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48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469E"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месяцев предоставления услуги подвижной связи по </w:t>
      </w:r>
    </w:p>
    <w:p w:rsidR="00C2469E" w:rsidRPr="00AC305B" w:rsidRDefault="00571F83" w:rsidP="00802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i-й должности, указанн</w:t>
      </w:r>
      <w:r w:rsidR="00C2469E" w:rsidRPr="00AC305B">
        <w:rPr>
          <w:rFonts w:ascii="Times New Roman" w:eastAsia="Times New Roman" w:hAnsi="Times New Roman" w:cs="Times New Roman"/>
          <w:sz w:val="28"/>
          <w:szCs w:val="28"/>
        </w:rPr>
        <w:t>ое в таблице №</w:t>
      </w:r>
      <w:r w:rsidR="007B6FA1">
        <w:rPr>
          <w:rFonts w:ascii="Times New Roman" w:eastAsia="Times New Roman" w:hAnsi="Times New Roman" w:cs="Times New Roman"/>
          <w:sz w:val="28"/>
          <w:szCs w:val="28"/>
        </w:rPr>
        <w:t>3</w:t>
      </w:r>
      <w:r w:rsidR="00C2469E" w:rsidRPr="00AC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469E" w:rsidRPr="00AC305B" w:rsidRDefault="00AC305B" w:rsidP="008028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344781">
        <w:rPr>
          <w:rFonts w:ascii="Times New Roman" w:hAnsi="Times New Roman" w:cs="Times New Roman"/>
          <w:sz w:val="28"/>
          <w:szCs w:val="28"/>
        </w:rPr>
        <w:t>Таблица №3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95"/>
        <w:gridCol w:w="2698"/>
        <w:gridCol w:w="1905"/>
        <w:gridCol w:w="1863"/>
        <w:gridCol w:w="2793"/>
      </w:tblGrid>
      <w:tr w:rsidR="00C2469E" w:rsidRPr="00AC305B" w:rsidTr="00985F2F">
        <w:trPr>
          <w:jc w:val="center"/>
        </w:trPr>
        <w:tc>
          <w:tcPr>
            <w:tcW w:w="562" w:type="dxa"/>
          </w:tcPr>
          <w:p w:rsidR="00C2469E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02888" w:rsidRPr="00AC305B" w:rsidRDefault="00802888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65" w:type="dxa"/>
          </w:tcPr>
          <w:p w:rsidR="00C2469E" w:rsidRPr="00AC305B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84" w:type="dxa"/>
          </w:tcPr>
          <w:p w:rsidR="00C2469E" w:rsidRPr="00AC305B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абонентских номеров </w:t>
            </w:r>
          </w:p>
        </w:tc>
        <w:tc>
          <w:tcPr>
            <w:tcW w:w="1863" w:type="dxa"/>
          </w:tcPr>
          <w:p w:rsidR="00C2469E" w:rsidRPr="00AC305B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Ежемесячные расходы на услуги связи (руб.)</w:t>
            </w:r>
          </w:p>
          <w:p w:rsidR="00C2469E" w:rsidRPr="00AC305B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3084" w:type="dxa"/>
          </w:tcPr>
          <w:p w:rsidR="00C2469E" w:rsidRPr="00AC305B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месяцев предоставления услуги </w:t>
            </w:r>
          </w:p>
        </w:tc>
      </w:tr>
      <w:tr w:rsidR="00C2469E" w:rsidRPr="00AC305B" w:rsidTr="00985F2F">
        <w:trPr>
          <w:trHeight w:val="342"/>
          <w:jc w:val="center"/>
        </w:trPr>
        <w:tc>
          <w:tcPr>
            <w:tcW w:w="562" w:type="dxa"/>
          </w:tcPr>
          <w:p w:rsidR="00C2469E" w:rsidRPr="00AC305B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5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5" w:type="dxa"/>
          </w:tcPr>
          <w:p w:rsidR="00C2469E" w:rsidRPr="00AC305B" w:rsidRDefault="00985F2F" w:rsidP="00316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2469E" w:rsidRPr="00AC305B">
              <w:rPr>
                <w:rFonts w:ascii="Times New Roman" w:hAnsi="Times New Roman" w:cs="Times New Roman"/>
                <w:sz w:val="28"/>
                <w:szCs w:val="28"/>
              </w:rPr>
              <w:t>лава администрации района, заместители главы администрации района</w:t>
            </w:r>
          </w:p>
        </w:tc>
        <w:tc>
          <w:tcPr>
            <w:tcW w:w="1984" w:type="dxa"/>
          </w:tcPr>
          <w:p w:rsidR="00C2469E" w:rsidRPr="00AC305B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3" w:type="dxa"/>
          </w:tcPr>
          <w:p w:rsidR="00C2469E" w:rsidRPr="00AC305B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600,00</w:t>
            </w:r>
          </w:p>
        </w:tc>
        <w:tc>
          <w:tcPr>
            <w:tcW w:w="3084" w:type="dxa"/>
          </w:tcPr>
          <w:p w:rsidR="00C2469E" w:rsidRPr="00AC305B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2469E" w:rsidRPr="00AC305B" w:rsidTr="00985F2F">
        <w:trPr>
          <w:trHeight w:val="342"/>
          <w:jc w:val="center"/>
        </w:trPr>
        <w:tc>
          <w:tcPr>
            <w:tcW w:w="562" w:type="dxa"/>
          </w:tcPr>
          <w:p w:rsidR="00C2469E" w:rsidRPr="00AC305B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5F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65" w:type="dxa"/>
          </w:tcPr>
          <w:p w:rsidR="00C2469E" w:rsidRPr="00AC305B" w:rsidRDefault="00985F2F" w:rsidP="003164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2469E" w:rsidRPr="00AC305B">
              <w:rPr>
                <w:rFonts w:ascii="Times New Roman" w:hAnsi="Times New Roman" w:cs="Times New Roman"/>
                <w:sz w:val="28"/>
                <w:szCs w:val="28"/>
              </w:rPr>
              <w:t>уководители органов администрации района</w:t>
            </w:r>
          </w:p>
        </w:tc>
        <w:tc>
          <w:tcPr>
            <w:tcW w:w="1984" w:type="dxa"/>
          </w:tcPr>
          <w:p w:rsidR="00C2469E" w:rsidRPr="00AC305B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63" w:type="dxa"/>
          </w:tcPr>
          <w:p w:rsidR="00C2469E" w:rsidRPr="00AC305B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300,00</w:t>
            </w:r>
          </w:p>
        </w:tc>
        <w:tc>
          <w:tcPr>
            <w:tcW w:w="3084" w:type="dxa"/>
          </w:tcPr>
          <w:p w:rsidR="00C2469E" w:rsidRPr="00AC305B" w:rsidRDefault="00C2469E" w:rsidP="000612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FE0A39" w:rsidRDefault="00FE0A39" w:rsidP="00FE0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4781" w:rsidRPr="00344781" w:rsidRDefault="00344781" w:rsidP="00344781">
      <w:pPr>
        <w:pStyle w:val="ac"/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7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Нормативные затраты на услуги </w:t>
      </w:r>
      <w:r w:rsidRPr="00344781">
        <w:rPr>
          <w:rFonts w:ascii="Times New Roman" w:hAnsi="Times New Roman"/>
          <w:sz w:val="28"/>
          <w:szCs w:val="28"/>
        </w:rPr>
        <w:t>за доступ к корпоративной сети передачи данных</w:t>
      </w:r>
      <w:r w:rsidRPr="00344781">
        <w:rPr>
          <w:rFonts w:ascii="Times New Roman" w:eastAsia="Times New Roman" w:hAnsi="Times New Roman" w:cs="Times New Roman"/>
          <w:sz w:val="28"/>
          <w:szCs w:val="28"/>
        </w:rPr>
        <w:t xml:space="preserve"> админи</w:t>
      </w:r>
      <w:r w:rsidRPr="00344781">
        <w:rPr>
          <w:rFonts w:ascii="Times New Roman" w:hAnsi="Times New Roman" w:cs="Times New Roman"/>
          <w:sz w:val="28"/>
          <w:szCs w:val="28"/>
        </w:rPr>
        <w:t>страции Ленинского района города Барнаула</w:t>
      </w:r>
    </w:p>
    <w:p w:rsidR="00344781" w:rsidRPr="00AC305B" w:rsidRDefault="000C3DAA" w:rsidP="0034478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Затраты н</w:t>
      </w:r>
      <w:r w:rsidR="00344781" w:rsidRPr="00AC305B">
        <w:rPr>
          <w:sz w:val="28"/>
          <w:szCs w:val="28"/>
        </w:rPr>
        <w:t>а доступ к корпоративной сети передачи данных (З</w:t>
      </w:r>
      <w:r w:rsidR="00344781" w:rsidRPr="00AC305B">
        <w:rPr>
          <w:sz w:val="28"/>
          <w:szCs w:val="28"/>
          <w:vertAlign w:val="subscript"/>
        </w:rPr>
        <w:t>и</w:t>
      </w:r>
      <w:r w:rsidR="00344781" w:rsidRPr="00AC305B">
        <w:rPr>
          <w:sz w:val="28"/>
          <w:szCs w:val="28"/>
        </w:rPr>
        <w:t>) определяются по формуле:</w:t>
      </w:r>
    </w:p>
    <w:p w:rsidR="00344781" w:rsidRPr="00AC305B" w:rsidRDefault="00344781" w:rsidP="00344781">
      <w:pPr>
        <w:pStyle w:val="ConsPlusNormal"/>
        <w:jc w:val="center"/>
        <w:rPr>
          <w:sz w:val="28"/>
          <w:szCs w:val="28"/>
        </w:rPr>
      </w:pPr>
      <w:r w:rsidRPr="00AC305B">
        <w:rPr>
          <w:noProof/>
          <w:position w:val="-28"/>
          <w:sz w:val="28"/>
          <w:szCs w:val="28"/>
        </w:rPr>
        <w:drawing>
          <wp:inline distT="0" distB="0" distL="0" distR="0" wp14:anchorId="5EB4E557" wp14:editId="5CCF1AF6">
            <wp:extent cx="1581150" cy="476250"/>
            <wp:effectExtent l="0" t="0" r="0" b="0"/>
            <wp:docPr id="30" name="Рисунок 5" descr="base_23568_60780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568_60780_84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5B">
        <w:rPr>
          <w:sz w:val="28"/>
          <w:szCs w:val="28"/>
        </w:rPr>
        <w:t xml:space="preserve"> где:</w:t>
      </w:r>
    </w:p>
    <w:p w:rsidR="00344781" w:rsidRPr="00AC305B" w:rsidRDefault="00344781" w:rsidP="0034478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iи</w:t>
      </w:r>
      <w:r w:rsidRPr="00AC305B">
        <w:rPr>
          <w:sz w:val="28"/>
          <w:szCs w:val="28"/>
        </w:rPr>
        <w:t xml:space="preserve"> - количеств</w:t>
      </w:r>
      <w:r w:rsidR="00F45C43">
        <w:rPr>
          <w:sz w:val="28"/>
          <w:szCs w:val="28"/>
        </w:rPr>
        <w:t>о каналов передачи данных сети «</w:t>
      </w:r>
      <w:r w:rsidRPr="00AC305B">
        <w:rPr>
          <w:sz w:val="28"/>
          <w:szCs w:val="28"/>
        </w:rPr>
        <w:t>Интернет</w:t>
      </w:r>
      <w:r w:rsidR="00F45C43">
        <w:rPr>
          <w:sz w:val="28"/>
          <w:szCs w:val="28"/>
        </w:rPr>
        <w:t>»</w:t>
      </w:r>
      <w:r w:rsidRPr="00AC305B">
        <w:rPr>
          <w:sz w:val="28"/>
          <w:szCs w:val="28"/>
        </w:rPr>
        <w:t xml:space="preserve"> с i-й пропускной способностью;</w:t>
      </w:r>
    </w:p>
    <w:p w:rsidR="00344781" w:rsidRPr="00AC305B" w:rsidRDefault="00344781" w:rsidP="0034478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iи</w:t>
      </w:r>
      <w:r w:rsidRPr="00AC305B">
        <w:rPr>
          <w:sz w:val="28"/>
          <w:szCs w:val="28"/>
        </w:rPr>
        <w:t xml:space="preserve"> - месячная цена аренды канала передачи данных сети </w:t>
      </w:r>
      <w:r w:rsidR="00F45C43">
        <w:rPr>
          <w:sz w:val="28"/>
          <w:szCs w:val="28"/>
        </w:rPr>
        <w:t>«Интернет»</w:t>
      </w:r>
      <w:r w:rsidRPr="00AC305B">
        <w:rPr>
          <w:sz w:val="28"/>
          <w:szCs w:val="28"/>
        </w:rPr>
        <w:t xml:space="preserve"> с i-й пропускной способностью</w:t>
      </w:r>
      <w:r w:rsidRPr="00AC305B">
        <w:rPr>
          <w:rFonts w:eastAsia="Times New Roman"/>
          <w:sz w:val="28"/>
          <w:szCs w:val="28"/>
        </w:rPr>
        <w:t>,</w:t>
      </w:r>
      <w:r w:rsidRPr="00AC305B">
        <w:rPr>
          <w:sz w:val="28"/>
          <w:szCs w:val="28"/>
        </w:rPr>
        <w:t xml:space="preserve"> </w:t>
      </w:r>
      <w:r w:rsidRPr="00AC305B">
        <w:rPr>
          <w:rFonts w:eastAsia="Times New Roman"/>
          <w:sz w:val="28"/>
          <w:szCs w:val="28"/>
        </w:rPr>
        <w:t>указанная в таблице №</w:t>
      </w:r>
      <w:r w:rsidR="006F1EC7">
        <w:rPr>
          <w:rFonts w:eastAsia="Times New Roman"/>
          <w:sz w:val="28"/>
          <w:szCs w:val="28"/>
        </w:rPr>
        <w:t>4</w:t>
      </w:r>
      <w:r w:rsidRPr="00AC305B">
        <w:rPr>
          <w:sz w:val="28"/>
          <w:szCs w:val="28"/>
        </w:rPr>
        <w:t>;</w:t>
      </w:r>
    </w:p>
    <w:p w:rsidR="00344781" w:rsidRPr="00AC305B" w:rsidRDefault="00344781" w:rsidP="0034478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N</w:t>
      </w:r>
      <w:r w:rsidRPr="00AC305B">
        <w:rPr>
          <w:sz w:val="28"/>
          <w:szCs w:val="28"/>
          <w:vertAlign w:val="subscript"/>
        </w:rPr>
        <w:t>iи</w:t>
      </w:r>
      <w:r w:rsidRPr="00AC305B">
        <w:rPr>
          <w:sz w:val="28"/>
          <w:szCs w:val="28"/>
        </w:rPr>
        <w:t xml:space="preserve"> - количество месяцев арен</w:t>
      </w:r>
      <w:r w:rsidR="009341F9">
        <w:rPr>
          <w:sz w:val="28"/>
          <w:szCs w:val="28"/>
        </w:rPr>
        <w:t>ды канала передачи данных сети «</w:t>
      </w:r>
      <w:r w:rsidRPr="00AC305B">
        <w:rPr>
          <w:sz w:val="28"/>
          <w:szCs w:val="28"/>
        </w:rPr>
        <w:t>Интернет</w:t>
      </w:r>
      <w:r w:rsidR="009341F9">
        <w:rPr>
          <w:sz w:val="28"/>
          <w:szCs w:val="28"/>
        </w:rPr>
        <w:t>»</w:t>
      </w:r>
      <w:r w:rsidRPr="00AC305B">
        <w:rPr>
          <w:sz w:val="28"/>
          <w:szCs w:val="28"/>
        </w:rPr>
        <w:t xml:space="preserve"> с i-й пропускной способностью</w:t>
      </w:r>
      <w:r w:rsidRPr="00AC305B">
        <w:rPr>
          <w:rFonts w:eastAsia="Times New Roman"/>
          <w:sz w:val="28"/>
          <w:szCs w:val="28"/>
        </w:rPr>
        <w:t>,</w:t>
      </w:r>
      <w:r w:rsidRPr="00AC305B">
        <w:rPr>
          <w:sz w:val="28"/>
          <w:szCs w:val="28"/>
        </w:rPr>
        <w:t xml:space="preserve"> </w:t>
      </w:r>
      <w:r w:rsidR="006F1EC7">
        <w:rPr>
          <w:rFonts w:eastAsia="Times New Roman"/>
          <w:sz w:val="28"/>
          <w:szCs w:val="28"/>
        </w:rPr>
        <w:t>указанн</w:t>
      </w:r>
      <w:r w:rsidR="000C3DAA">
        <w:rPr>
          <w:rFonts w:eastAsia="Times New Roman"/>
          <w:sz w:val="28"/>
          <w:szCs w:val="28"/>
        </w:rPr>
        <w:t>ое</w:t>
      </w:r>
      <w:r w:rsidR="006F1EC7">
        <w:rPr>
          <w:rFonts w:eastAsia="Times New Roman"/>
          <w:sz w:val="28"/>
          <w:szCs w:val="28"/>
        </w:rPr>
        <w:t xml:space="preserve"> в таблице №4</w:t>
      </w:r>
      <w:r w:rsidRPr="00AC305B">
        <w:rPr>
          <w:sz w:val="28"/>
          <w:szCs w:val="28"/>
        </w:rPr>
        <w:t>.</w:t>
      </w:r>
    </w:p>
    <w:p w:rsidR="00344781" w:rsidRPr="00AC305B" w:rsidRDefault="00344781" w:rsidP="0034478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6F1EC7">
        <w:rPr>
          <w:rFonts w:ascii="Times New Roman" w:eastAsia="Times New Roman" w:hAnsi="Times New Roman" w:cs="Times New Roman"/>
          <w:sz w:val="28"/>
          <w:szCs w:val="28"/>
        </w:rPr>
        <w:t>4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701"/>
        <w:gridCol w:w="1843"/>
        <w:gridCol w:w="1842"/>
      </w:tblGrid>
      <w:tr w:rsidR="00344781" w:rsidRPr="00AC305B" w:rsidTr="00344781">
        <w:tc>
          <w:tcPr>
            <w:tcW w:w="675" w:type="dxa"/>
          </w:tcPr>
          <w:p w:rsidR="00344781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86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7F6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каналов передачи</w:t>
            </w:r>
          </w:p>
        </w:tc>
        <w:tc>
          <w:tcPr>
            <w:tcW w:w="1843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1842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Абонентская плата </w:t>
            </w:r>
          </w:p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месяц)</w:t>
            </w:r>
          </w:p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344781" w:rsidRPr="00AC305B" w:rsidTr="00344781">
        <w:tc>
          <w:tcPr>
            <w:tcW w:w="675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слуги </w:t>
            </w:r>
            <w:r w:rsidRPr="00AC305B">
              <w:rPr>
                <w:rFonts w:ascii="Times New Roman" w:hAnsi="Times New Roman"/>
                <w:sz w:val="28"/>
                <w:szCs w:val="28"/>
              </w:rPr>
              <w:t>за доступ к корпоративной сети передачи данных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(абонентская плата)</w:t>
            </w:r>
          </w:p>
        </w:tc>
        <w:tc>
          <w:tcPr>
            <w:tcW w:w="1701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344781" w:rsidRPr="00AC305B" w:rsidRDefault="00344781" w:rsidP="0034478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2" w:type="dxa"/>
          </w:tcPr>
          <w:p w:rsidR="00344781" w:rsidRPr="00AC305B" w:rsidRDefault="00344781" w:rsidP="00934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2000,0</w:t>
            </w:r>
          </w:p>
        </w:tc>
      </w:tr>
    </w:tbl>
    <w:p w:rsidR="00344781" w:rsidRDefault="00344781" w:rsidP="00344781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EC7" w:rsidRPr="007B6FA1" w:rsidRDefault="006F1EC7" w:rsidP="006F1E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B6FA1">
        <w:rPr>
          <w:rFonts w:ascii="Times New Roman" w:hAnsi="Times New Roman" w:cs="Times New Roman"/>
          <w:sz w:val="28"/>
          <w:szCs w:val="28"/>
        </w:rPr>
        <w:t>1.2. Затраты на содержание имущества</w:t>
      </w:r>
    </w:p>
    <w:p w:rsidR="00E93BC2" w:rsidRPr="00E93BC2" w:rsidRDefault="00E93BC2" w:rsidP="006F1E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5E6E" w:rsidRPr="00815E6E" w:rsidRDefault="006F1EC7" w:rsidP="0023748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bookmarkStart w:id="2" w:name="Par2"/>
      <w:bookmarkStart w:id="3" w:name="sub_11011"/>
      <w:bookmarkEnd w:id="2"/>
      <w:r w:rsidR="00815E6E" w:rsidRPr="00815E6E">
        <w:rPr>
          <w:rFonts w:ascii="Times New Roman" w:eastAsia="Times New Roman" w:hAnsi="Times New Roman" w:cs="Times New Roman"/>
          <w:sz w:val="28"/>
          <w:szCs w:val="28"/>
        </w:rPr>
        <w:t>Затраты на техническое обслуживание и регламентно-пр</w:t>
      </w:r>
      <w:r w:rsidR="00EB47C4">
        <w:rPr>
          <w:rFonts w:ascii="Times New Roman" w:eastAsia="Times New Roman" w:hAnsi="Times New Roman" w:cs="Times New Roman"/>
          <w:sz w:val="28"/>
          <w:szCs w:val="28"/>
        </w:rPr>
        <w:t>офилактический ремонт принтеров и</w:t>
      </w:r>
      <w:r w:rsidR="00815E6E" w:rsidRPr="00815E6E">
        <w:rPr>
          <w:rFonts w:ascii="Times New Roman" w:eastAsia="Times New Roman" w:hAnsi="Times New Roman" w:cs="Times New Roman"/>
          <w:sz w:val="28"/>
          <w:szCs w:val="28"/>
        </w:rPr>
        <w:t xml:space="preserve"> многофункциональных устройств (оргтехники) </w:t>
      </w:r>
      <w:bookmarkEnd w:id="3"/>
      <w:r w:rsidR="00815E6E" w:rsidRPr="00815E6E">
        <w:rPr>
          <w:rFonts w:ascii="Times New Roman" w:eastAsia="Times New Roman" w:hAnsi="Times New Roman" w:cs="Times New Roman"/>
          <w:sz w:val="28"/>
          <w:szCs w:val="28"/>
        </w:rPr>
        <w:t>(</w:t>
      </w:r>
      <w:r w:rsidR="00815E6E" w:rsidRPr="00815E6E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t xml:space="preserve"> </w:t>
      </w:r>
      <w:r w:rsidR="00815E6E" w:rsidRPr="00815E6E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758B84B" wp14:editId="41A2C87F">
            <wp:extent cx="321310" cy="271780"/>
            <wp:effectExtent l="19050" t="0" r="0" b="0"/>
            <wp:docPr id="10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27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5E6E" w:rsidRPr="00815E6E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815E6E" w:rsidRPr="00815E6E" w:rsidRDefault="00815E6E" w:rsidP="00815E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5E6E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242ACF4D" wp14:editId="195F814F">
            <wp:extent cx="1495425" cy="481965"/>
            <wp:effectExtent l="19050" t="0" r="9525" b="0"/>
            <wp:docPr id="106" name="Рисунок 83" descr="base_23679_397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23679_39790_541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1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E6E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815E6E" w:rsidRPr="00815E6E" w:rsidRDefault="00815E6E" w:rsidP="00815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E6E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FF08059" wp14:editId="4878CF91">
            <wp:extent cx="395605" cy="271780"/>
            <wp:effectExtent l="19050" t="0" r="4445" b="0"/>
            <wp:docPr id="107" name="Рисунок 84" descr="base_23679_397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base_23679_39790_542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E6E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принтеров, многофункциональных устройств и копировальных аппаратов (оргтехники), указанное в таблице№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15E6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15E6E" w:rsidRPr="00815E6E" w:rsidRDefault="00815E6E" w:rsidP="00815E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E6E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5DBFC378" wp14:editId="20BAAB9C">
            <wp:extent cx="346075" cy="271780"/>
            <wp:effectExtent l="19050" t="0" r="0" b="0"/>
            <wp:docPr id="108" name="Рисунок 85" descr="base_23679_397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base_23679_39790_543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27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5E6E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 год, указанная в таблице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5E6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15E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5E6E" w:rsidRDefault="00815E6E" w:rsidP="006F1E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1EC7" w:rsidRPr="00AC305B" w:rsidRDefault="006F1EC7" w:rsidP="006F1E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5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5"/>
        <w:gridCol w:w="3312"/>
        <w:gridCol w:w="1760"/>
        <w:gridCol w:w="1974"/>
        <w:gridCol w:w="2106"/>
      </w:tblGrid>
      <w:tr w:rsidR="007B6FA1" w:rsidRPr="00AC305B" w:rsidTr="00001676">
        <w:trPr>
          <w:tblHeader/>
        </w:trPr>
        <w:tc>
          <w:tcPr>
            <w:tcW w:w="595" w:type="dxa"/>
          </w:tcPr>
          <w:p w:rsidR="007B6FA1" w:rsidRDefault="007B6FA1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B6FA1" w:rsidRPr="00AC305B" w:rsidRDefault="007B6FA1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12" w:type="dxa"/>
          </w:tcPr>
          <w:p w:rsidR="007B6FA1" w:rsidRPr="00AC305B" w:rsidRDefault="007B6FA1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60" w:type="dxa"/>
          </w:tcPr>
          <w:p w:rsidR="007B6FA1" w:rsidRPr="00AC305B" w:rsidRDefault="007B6FA1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оргтехники</w:t>
            </w:r>
          </w:p>
          <w:p w:rsidR="007B6FA1" w:rsidRPr="00AC305B" w:rsidRDefault="007B6FA1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74" w:type="dxa"/>
          </w:tcPr>
          <w:p w:rsidR="007B6FA1" w:rsidRPr="00AC305B" w:rsidRDefault="007B6FA1" w:rsidP="007B6F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7B6FA1" w:rsidRPr="00AC305B" w:rsidRDefault="007B6FA1" w:rsidP="007B6F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 за ед.)</w:t>
            </w:r>
          </w:p>
          <w:p w:rsidR="007B6FA1" w:rsidRPr="00AC305B" w:rsidRDefault="007B6FA1" w:rsidP="007B6F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2106" w:type="dxa"/>
          </w:tcPr>
          <w:p w:rsidR="007B6FA1" w:rsidRPr="007B6FA1" w:rsidRDefault="007B6FA1" w:rsidP="007B6F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FA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7B6FA1" w:rsidRPr="007B6FA1" w:rsidRDefault="007B6FA1" w:rsidP="007B6F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FA1">
              <w:rPr>
                <w:rFonts w:ascii="Times New Roman" w:hAnsi="Times New Roman" w:cs="Times New Roman"/>
                <w:sz w:val="28"/>
                <w:szCs w:val="28"/>
              </w:rPr>
              <w:t>в год</w:t>
            </w:r>
          </w:p>
          <w:p w:rsidR="007B6FA1" w:rsidRPr="00AC305B" w:rsidRDefault="007B6FA1" w:rsidP="007B6F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6FA1">
              <w:rPr>
                <w:rFonts w:ascii="Times New Roman" w:hAnsi="Times New Roman" w:cs="Times New Roman"/>
                <w:sz w:val="28"/>
                <w:szCs w:val="28"/>
              </w:rPr>
              <w:t>(не более руб.)</w:t>
            </w:r>
          </w:p>
        </w:tc>
      </w:tr>
      <w:tr w:rsidR="00EB47C4" w:rsidRPr="00AC305B" w:rsidTr="00B624E4">
        <w:tc>
          <w:tcPr>
            <w:tcW w:w="595" w:type="dxa"/>
          </w:tcPr>
          <w:p w:rsidR="00EB47C4" w:rsidRPr="00AC305B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12" w:type="dxa"/>
            <w:vAlign w:val="center"/>
          </w:tcPr>
          <w:p w:rsidR="00EB47C4" w:rsidRPr="00B624E4" w:rsidRDefault="00EB47C4" w:rsidP="00B624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4E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Заправка картриджа </w:t>
            </w:r>
          </w:p>
        </w:tc>
        <w:tc>
          <w:tcPr>
            <w:tcW w:w="1760" w:type="dxa"/>
            <w:vMerge w:val="restart"/>
          </w:tcPr>
          <w:p w:rsidR="00EB47C4" w:rsidRPr="00AC305B" w:rsidRDefault="00EB47C4" w:rsidP="00B624E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EB47C4" w:rsidRPr="00AC305B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AC305B" w:rsidRDefault="00EB47C4" w:rsidP="007B6F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200,0</w:t>
            </w:r>
          </w:p>
        </w:tc>
        <w:tc>
          <w:tcPr>
            <w:tcW w:w="2106" w:type="dxa"/>
            <w:vMerge w:val="restart"/>
          </w:tcPr>
          <w:p w:rsidR="00EB47C4" w:rsidRPr="00AC305B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219000,0</w:t>
            </w:r>
          </w:p>
        </w:tc>
      </w:tr>
      <w:tr w:rsidR="00EB47C4" w:rsidRPr="00AC305B" w:rsidTr="00B624E4">
        <w:tc>
          <w:tcPr>
            <w:tcW w:w="595" w:type="dxa"/>
          </w:tcPr>
          <w:p w:rsidR="00EB47C4" w:rsidRPr="00AC305B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12" w:type="dxa"/>
            <w:vAlign w:val="center"/>
          </w:tcPr>
          <w:p w:rsidR="00EB47C4" w:rsidRPr="00B624E4" w:rsidRDefault="00EB47C4" w:rsidP="00B624E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4E4">
              <w:rPr>
                <w:rFonts w:ascii="Times New Roman" w:hAnsi="Times New Roman" w:cs="Times New Roman"/>
                <w:bCs/>
                <w:sz w:val="28"/>
                <w:szCs w:val="28"/>
              </w:rPr>
              <w:t>Восстановление картриджа</w:t>
            </w:r>
          </w:p>
        </w:tc>
        <w:tc>
          <w:tcPr>
            <w:tcW w:w="1760" w:type="dxa"/>
            <w:vMerge/>
          </w:tcPr>
          <w:p w:rsidR="00EB47C4" w:rsidRPr="00AC305B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AC305B" w:rsidRDefault="00EB47C4" w:rsidP="007B6F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210,0</w:t>
            </w:r>
          </w:p>
        </w:tc>
        <w:tc>
          <w:tcPr>
            <w:tcW w:w="2106" w:type="dxa"/>
            <w:vMerge/>
          </w:tcPr>
          <w:p w:rsidR="00EB47C4" w:rsidRPr="00AC305B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47C4" w:rsidRPr="00AC305B" w:rsidTr="00B624E4">
        <w:tc>
          <w:tcPr>
            <w:tcW w:w="595" w:type="dxa"/>
          </w:tcPr>
          <w:p w:rsidR="00EB47C4" w:rsidRPr="00AC305B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312" w:type="dxa"/>
            <w:vAlign w:val="center"/>
          </w:tcPr>
          <w:p w:rsidR="00EB47C4" w:rsidRPr="00B624E4" w:rsidRDefault="00EB47C4" w:rsidP="009341F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24E4">
              <w:rPr>
                <w:rFonts w:ascii="Times New Roman" w:hAnsi="Times New Roman" w:cs="Times New Roman"/>
                <w:bCs/>
                <w:sz w:val="28"/>
                <w:szCs w:val="28"/>
              </w:rPr>
              <w:t>Перепрограммирование /замена чипа картриджа лазерного принтера</w:t>
            </w:r>
          </w:p>
        </w:tc>
        <w:tc>
          <w:tcPr>
            <w:tcW w:w="1760" w:type="dxa"/>
            <w:vMerge/>
          </w:tcPr>
          <w:p w:rsidR="00EB47C4" w:rsidRPr="00AC305B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AC305B" w:rsidRDefault="00EB47C4" w:rsidP="007B6F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415,0</w:t>
            </w:r>
          </w:p>
        </w:tc>
        <w:tc>
          <w:tcPr>
            <w:tcW w:w="2106" w:type="dxa"/>
            <w:vMerge/>
          </w:tcPr>
          <w:p w:rsidR="00EB47C4" w:rsidRPr="00AC305B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47C4" w:rsidRPr="00AC305B" w:rsidTr="00B624E4">
        <w:tc>
          <w:tcPr>
            <w:tcW w:w="595" w:type="dxa"/>
          </w:tcPr>
          <w:p w:rsidR="00EB47C4" w:rsidRPr="00AC305B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12" w:type="dxa"/>
            <w:vAlign w:val="center"/>
          </w:tcPr>
          <w:p w:rsidR="00EB47C4" w:rsidRPr="00815E6E" w:rsidRDefault="00EB47C4" w:rsidP="009341F9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E6E">
              <w:rPr>
                <w:rFonts w:ascii="Times New Roman" w:hAnsi="Times New Roman" w:cs="Times New Roman"/>
                <w:sz w:val="28"/>
                <w:szCs w:val="28"/>
              </w:rPr>
              <w:t>Диагностика монохромного МФУ формата A3</w:t>
            </w:r>
          </w:p>
        </w:tc>
        <w:tc>
          <w:tcPr>
            <w:tcW w:w="1760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7B6FA1" w:rsidRDefault="00EB47C4" w:rsidP="007B6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A1">
              <w:rPr>
                <w:rFonts w:ascii="Times New Roman" w:hAnsi="Times New Roman"/>
                <w:sz w:val="28"/>
                <w:szCs w:val="28"/>
              </w:rPr>
              <w:t>1390,00</w:t>
            </w:r>
          </w:p>
        </w:tc>
        <w:tc>
          <w:tcPr>
            <w:tcW w:w="2106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47C4" w:rsidRPr="00AC305B" w:rsidTr="00B624E4">
        <w:tc>
          <w:tcPr>
            <w:tcW w:w="595" w:type="dxa"/>
          </w:tcPr>
          <w:p w:rsidR="00EB47C4" w:rsidRPr="00AC305B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12" w:type="dxa"/>
            <w:vAlign w:val="center"/>
          </w:tcPr>
          <w:p w:rsidR="00EB47C4" w:rsidRPr="00815E6E" w:rsidRDefault="00EB47C4" w:rsidP="009341F9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E6E">
              <w:rPr>
                <w:rFonts w:ascii="Times New Roman" w:hAnsi="Times New Roman" w:cs="Times New Roman"/>
                <w:sz w:val="28"/>
                <w:szCs w:val="28"/>
              </w:rPr>
              <w:t>Диагностика монохромного МФУ формата A4</w:t>
            </w:r>
          </w:p>
        </w:tc>
        <w:tc>
          <w:tcPr>
            <w:tcW w:w="1760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7B6FA1" w:rsidRDefault="00EB47C4" w:rsidP="007B6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A1">
              <w:rPr>
                <w:rFonts w:ascii="Times New Roman" w:hAnsi="Times New Roman"/>
                <w:sz w:val="28"/>
                <w:szCs w:val="28"/>
              </w:rPr>
              <w:t>870,00</w:t>
            </w:r>
          </w:p>
        </w:tc>
        <w:tc>
          <w:tcPr>
            <w:tcW w:w="2106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47C4" w:rsidRPr="00AC305B" w:rsidTr="00B624E4">
        <w:tc>
          <w:tcPr>
            <w:tcW w:w="595" w:type="dxa"/>
          </w:tcPr>
          <w:p w:rsidR="00EB47C4" w:rsidRPr="00AC305B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12" w:type="dxa"/>
            <w:vAlign w:val="center"/>
          </w:tcPr>
          <w:p w:rsidR="00EB47C4" w:rsidRPr="00815E6E" w:rsidRDefault="00EB47C4" w:rsidP="009341F9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E6E">
              <w:rPr>
                <w:rFonts w:ascii="Times New Roman" w:hAnsi="Times New Roman" w:cs="Times New Roman"/>
                <w:sz w:val="28"/>
                <w:szCs w:val="28"/>
              </w:rPr>
              <w:t xml:space="preserve">Ремонт монохромного МФУ формата A3 </w:t>
            </w:r>
          </w:p>
        </w:tc>
        <w:tc>
          <w:tcPr>
            <w:tcW w:w="1760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7B6FA1" w:rsidRDefault="00EB47C4" w:rsidP="007B6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A1">
              <w:rPr>
                <w:rFonts w:ascii="Times New Roman" w:hAnsi="Times New Roman"/>
                <w:sz w:val="28"/>
                <w:szCs w:val="28"/>
              </w:rPr>
              <w:t>2743,33</w:t>
            </w:r>
          </w:p>
        </w:tc>
        <w:tc>
          <w:tcPr>
            <w:tcW w:w="2106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47C4" w:rsidRPr="00AC305B" w:rsidTr="00B624E4">
        <w:tc>
          <w:tcPr>
            <w:tcW w:w="595" w:type="dxa"/>
          </w:tcPr>
          <w:p w:rsidR="00EB47C4" w:rsidRPr="00AC305B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12" w:type="dxa"/>
            <w:vAlign w:val="center"/>
          </w:tcPr>
          <w:p w:rsidR="00EB47C4" w:rsidRPr="00815E6E" w:rsidRDefault="00EB47C4" w:rsidP="009341F9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E6E">
              <w:rPr>
                <w:rFonts w:ascii="Times New Roman" w:hAnsi="Times New Roman" w:cs="Times New Roman"/>
                <w:sz w:val="28"/>
                <w:szCs w:val="28"/>
              </w:rPr>
              <w:t xml:space="preserve">Ремонт монохромного МФУ формата A4 </w:t>
            </w:r>
          </w:p>
        </w:tc>
        <w:tc>
          <w:tcPr>
            <w:tcW w:w="1760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7B6FA1" w:rsidRDefault="00EB47C4" w:rsidP="007B6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A1">
              <w:rPr>
                <w:rFonts w:ascii="Times New Roman" w:hAnsi="Times New Roman"/>
                <w:sz w:val="28"/>
                <w:szCs w:val="28"/>
              </w:rPr>
              <w:t>1980,00</w:t>
            </w:r>
          </w:p>
        </w:tc>
        <w:tc>
          <w:tcPr>
            <w:tcW w:w="2106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47C4" w:rsidRPr="00AC305B" w:rsidTr="00B624E4">
        <w:tc>
          <w:tcPr>
            <w:tcW w:w="595" w:type="dxa"/>
          </w:tcPr>
          <w:p w:rsidR="00EB47C4" w:rsidRPr="00AC305B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12" w:type="dxa"/>
            <w:vAlign w:val="center"/>
          </w:tcPr>
          <w:p w:rsidR="00EB47C4" w:rsidRPr="00815E6E" w:rsidRDefault="00EB47C4" w:rsidP="009341F9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E6E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монохромного МФУ формата A3</w:t>
            </w:r>
          </w:p>
        </w:tc>
        <w:tc>
          <w:tcPr>
            <w:tcW w:w="1760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7B6FA1" w:rsidRDefault="00EB47C4" w:rsidP="007B6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A1">
              <w:rPr>
                <w:rFonts w:ascii="Times New Roman" w:hAnsi="Times New Roman"/>
                <w:sz w:val="28"/>
                <w:szCs w:val="28"/>
              </w:rPr>
              <w:t>2366,67</w:t>
            </w:r>
          </w:p>
        </w:tc>
        <w:tc>
          <w:tcPr>
            <w:tcW w:w="2106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47C4" w:rsidRPr="00AC305B" w:rsidTr="00B624E4">
        <w:tc>
          <w:tcPr>
            <w:tcW w:w="595" w:type="dxa"/>
          </w:tcPr>
          <w:p w:rsidR="00EB47C4" w:rsidRPr="00AC305B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12" w:type="dxa"/>
            <w:vAlign w:val="center"/>
          </w:tcPr>
          <w:p w:rsidR="00EB47C4" w:rsidRPr="00815E6E" w:rsidRDefault="00EB47C4" w:rsidP="009341F9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E6E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монохромного МФУ формата A4</w:t>
            </w:r>
          </w:p>
        </w:tc>
        <w:tc>
          <w:tcPr>
            <w:tcW w:w="1760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7B6FA1" w:rsidRDefault="00EB47C4" w:rsidP="007B6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A1">
              <w:rPr>
                <w:rFonts w:ascii="Times New Roman" w:hAnsi="Times New Roman"/>
                <w:sz w:val="28"/>
                <w:szCs w:val="28"/>
              </w:rPr>
              <w:t>1633,33</w:t>
            </w:r>
          </w:p>
        </w:tc>
        <w:tc>
          <w:tcPr>
            <w:tcW w:w="2106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47C4" w:rsidRPr="00AC305B" w:rsidTr="00B624E4">
        <w:tc>
          <w:tcPr>
            <w:tcW w:w="595" w:type="dxa"/>
          </w:tcPr>
          <w:p w:rsidR="00EB47C4" w:rsidRPr="00AC305B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12" w:type="dxa"/>
            <w:vAlign w:val="center"/>
          </w:tcPr>
          <w:p w:rsidR="00EB47C4" w:rsidRPr="00815E6E" w:rsidRDefault="00EB47C4" w:rsidP="009341F9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E6E">
              <w:rPr>
                <w:rFonts w:ascii="Times New Roman" w:hAnsi="Times New Roman" w:cs="Times New Roman"/>
                <w:sz w:val="28"/>
                <w:szCs w:val="28"/>
              </w:rPr>
              <w:t>Диагностика монохромного лазерного принтера формата А3</w:t>
            </w:r>
          </w:p>
        </w:tc>
        <w:tc>
          <w:tcPr>
            <w:tcW w:w="1760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7B6FA1" w:rsidRDefault="00EB47C4" w:rsidP="007B6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A1">
              <w:rPr>
                <w:rFonts w:ascii="Times New Roman" w:hAnsi="Times New Roman"/>
                <w:sz w:val="28"/>
                <w:szCs w:val="28"/>
              </w:rPr>
              <w:t>916,67</w:t>
            </w:r>
          </w:p>
        </w:tc>
        <w:tc>
          <w:tcPr>
            <w:tcW w:w="2106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47C4" w:rsidRPr="00AC305B" w:rsidTr="00B624E4">
        <w:tc>
          <w:tcPr>
            <w:tcW w:w="595" w:type="dxa"/>
          </w:tcPr>
          <w:p w:rsidR="00EB47C4" w:rsidRPr="00AC305B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12" w:type="dxa"/>
            <w:vAlign w:val="center"/>
          </w:tcPr>
          <w:p w:rsidR="00EB47C4" w:rsidRPr="00815E6E" w:rsidRDefault="00EB47C4" w:rsidP="009341F9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E6E">
              <w:rPr>
                <w:rFonts w:ascii="Times New Roman" w:hAnsi="Times New Roman" w:cs="Times New Roman"/>
                <w:sz w:val="28"/>
                <w:szCs w:val="28"/>
              </w:rPr>
              <w:t>Диагностика монохромного лазерного принтера формата А4</w:t>
            </w:r>
          </w:p>
        </w:tc>
        <w:tc>
          <w:tcPr>
            <w:tcW w:w="1760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7B6FA1" w:rsidRDefault="00EB47C4" w:rsidP="007B6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A1">
              <w:rPr>
                <w:rFonts w:ascii="Times New Roman" w:hAnsi="Times New Roman"/>
                <w:sz w:val="28"/>
                <w:szCs w:val="28"/>
              </w:rPr>
              <w:t>626,67</w:t>
            </w:r>
          </w:p>
        </w:tc>
        <w:tc>
          <w:tcPr>
            <w:tcW w:w="2106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47C4" w:rsidRPr="00AC305B" w:rsidTr="00B624E4">
        <w:tc>
          <w:tcPr>
            <w:tcW w:w="595" w:type="dxa"/>
          </w:tcPr>
          <w:p w:rsidR="00EB47C4" w:rsidRPr="00AC305B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312" w:type="dxa"/>
            <w:vAlign w:val="center"/>
          </w:tcPr>
          <w:p w:rsidR="00EB47C4" w:rsidRPr="00815E6E" w:rsidRDefault="00EB47C4" w:rsidP="009341F9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E6E">
              <w:rPr>
                <w:rFonts w:ascii="Times New Roman" w:hAnsi="Times New Roman" w:cs="Times New Roman"/>
                <w:sz w:val="28"/>
                <w:szCs w:val="28"/>
              </w:rPr>
              <w:t>Ремонт монохромного лазерного принтера формата А3</w:t>
            </w:r>
          </w:p>
        </w:tc>
        <w:tc>
          <w:tcPr>
            <w:tcW w:w="1760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7B6FA1" w:rsidRDefault="00EB47C4" w:rsidP="007B6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A1">
              <w:rPr>
                <w:rFonts w:ascii="Times New Roman" w:hAnsi="Times New Roman"/>
                <w:sz w:val="28"/>
                <w:szCs w:val="28"/>
              </w:rPr>
              <w:t>2266,67</w:t>
            </w:r>
          </w:p>
        </w:tc>
        <w:tc>
          <w:tcPr>
            <w:tcW w:w="2106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47C4" w:rsidRPr="00AC305B" w:rsidTr="00B624E4">
        <w:tc>
          <w:tcPr>
            <w:tcW w:w="595" w:type="dxa"/>
          </w:tcPr>
          <w:p w:rsidR="00EB47C4" w:rsidRPr="00AC305B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312" w:type="dxa"/>
            <w:vAlign w:val="center"/>
          </w:tcPr>
          <w:p w:rsidR="00EB47C4" w:rsidRPr="00815E6E" w:rsidRDefault="00EB47C4" w:rsidP="009341F9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E6E">
              <w:rPr>
                <w:rFonts w:ascii="Times New Roman" w:hAnsi="Times New Roman" w:cs="Times New Roman"/>
                <w:sz w:val="28"/>
                <w:szCs w:val="28"/>
              </w:rPr>
              <w:t>Ремонт монохромного лазерного принтера формата А4</w:t>
            </w:r>
          </w:p>
        </w:tc>
        <w:tc>
          <w:tcPr>
            <w:tcW w:w="1760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7B6FA1" w:rsidRDefault="00EB47C4" w:rsidP="007B6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A1">
              <w:rPr>
                <w:rFonts w:ascii="Times New Roman" w:hAnsi="Times New Roman"/>
                <w:sz w:val="28"/>
                <w:szCs w:val="28"/>
              </w:rPr>
              <w:t>973,33</w:t>
            </w:r>
          </w:p>
        </w:tc>
        <w:tc>
          <w:tcPr>
            <w:tcW w:w="2106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47C4" w:rsidRPr="00AC305B" w:rsidTr="00B624E4">
        <w:tc>
          <w:tcPr>
            <w:tcW w:w="595" w:type="dxa"/>
          </w:tcPr>
          <w:p w:rsidR="00EB47C4" w:rsidRPr="00AC305B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312" w:type="dxa"/>
            <w:vAlign w:val="center"/>
          </w:tcPr>
          <w:p w:rsidR="00EB47C4" w:rsidRPr="00815E6E" w:rsidRDefault="00EB47C4" w:rsidP="009341F9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E6E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монохромного лазерного принтера формата А3</w:t>
            </w:r>
          </w:p>
        </w:tc>
        <w:tc>
          <w:tcPr>
            <w:tcW w:w="1760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7B6FA1" w:rsidRDefault="00EB47C4" w:rsidP="007B6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A1">
              <w:rPr>
                <w:rFonts w:ascii="Times New Roman" w:hAnsi="Times New Roman"/>
                <w:sz w:val="28"/>
                <w:szCs w:val="28"/>
              </w:rPr>
              <w:t>1300,00</w:t>
            </w:r>
          </w:p>
        </w:tc>
        <w:tc>
          <w:tcPr>
            <w:tcW w:w="2106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47C4" w:rsidRPr="00AC305B" w:rsidTr="00B624E4">
        <w:tc>
          <w:tcPr>
            <w:tcW w:w="595" w:type="dxa"/>
          </w:tcPr>
          <w:p w:rsidR="00EB47C4" w:rsidRPr="00AC305B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312" w:type="dxa"/>
            <w:vAlign w:val="center"/>
          </w:tcPr>
          <w:p w:rsidR="00EB47C4" w:rsidRPr="00815E6E" w:rsidRDefault="00EB47C4" w:rsidP="009341F9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E6E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Техническое </w:t>
            </w:r>
            <w:r w:rsidRPr="00815E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обслуживание монохромного лазерного принтера формата А4</w:t>
            </w:r>
          </w:p>
        </w:tc>
        <w:tc>
          <w:tcPr>
            <w:tcW w:w="1760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7B6FA1" w:rsidRDefault="00EB47C4" w:rsidP="007B6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A1">
              <w:rPr>
                <w:rFonts w:ascii="Times New Roman" w:hAnsi="Times New Roman"/>
                <w:sz w:val="28"/>
                <w:szCs w:val="28"/>
              </w:rPr>
              <w:t>916,67</w:t>
            </w:r>
          </w:p>
        </w:tc>
        <w:tc>
          <w:tcPr>
            <w:tcW w:w="2106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47C4" w:rsidRPr="00AC305B" w:rsidTr="00B624E4">
        <w:tc>
          <w:tcPr>
            <w:tcW w:w="595" w:type="dxa"/>
          </w:tcPr>
          <w:p w:rsidR="00EB47C4" w:rsidRPr="00AC305B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3312" w:type="dxa"/>
            <w:vAlign w:val="center"/>
          </w:tcPr>
          <w:p w:rsidR="00EB47C4" w:rsidRPr="00815E6E" w:rsidRDefault="00EB47C4" w:rsidP="009341F9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E6E">
              <w:rPr>
                <w:rFonts w:ascii="Times New Roman" w:hAnsi="Times New Roman" w:cs="Times New Roman"/>
                <w:sz w:val="28"/>
                <w:szCs w:val="28"/>
              </w:rPr>
              <w:t>Диагностика полноцветного лазерного принтера формата A4, A3</w:t>
            </w:r>
          </w:p>
        </w:tc>
        <w:tc>
          <w:tcPr>
            <w:tcW w:w="1760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7B6FA1" w:rsidRDefault="00EB47C4" w:rsidP="007B6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A1">
              <w:rPr>
                <w:rFonts w:ascii="Times New Roman" w:hAnsi="Times New Roman"/>
                <w:sz w:val="28"/>
                <w:szCs w:val="28"/>
              </w:rPr>
              <w:t>1980,00</w:t>
            </w:r>
          </w:p>
        </w:tc>
        <w:tc>
          <w:tcPr>
            <w:tcW w:w="2106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47C4" w:rsidRPr="00AC305B" w:rsidTr="00B624E4">
        <w:tc>
          <w:tcPr>
            <w:tcW w:w="595" w:type="dxa"/>
          </w:tcPr>
          <w:p w:rsidR="00EB47C4" w:rsidRPr="00AC305B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312" w:type="dxa"/>
            <w:vAlign w:val="center"/>
          </w:tcPr>
          <w:p w:rsidR="00EB47C4" w:rsidRPr="00815E6E" w:rsidRDefault="00EB47C4" w:rsidP="009341F9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E6E">
              <w:rPr>
                <w:rFonts w:ascii="Times New Roman" w:hAnsi="Times New Roman" w:cs="Times New Roman"/>
                <w:sz w:val="28"/>
                <w:szCs w:val="28"/>
              </w:rPr>
              <w:t>Ремонт полноцветного принтера формата А4</w:t>
            </w:r>
          </w:p>
        </w:tc>
        <w:tc>
          <w:tcPr>
            <w:tcW w:w="1760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7B6FA1" w:rsidRDefault="00EB47C4" w:rsidP="007B6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A1">
              <w:rPr>
                <w:rFonts w:ascii="Times New Roman" w:hAnsi="Times New Roman"/>
                <w:sz w:val="28"/>
                <w:szCs w:val="28"/>
              </w:rPr>
              <w:t>3750,00</w:t>
            </w:r>
          </w:p>
        </w:tc>
        <w:tc>
          <w:tcPr>
            <w:tcW w:w="2106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47C4" w:rsidRPr="00AC305B" w:rsidTr="00B624E4">
        <w:tc>
          <w:tcPr>
            <w:tcW w:w="595" w:type="dxa"/>
          </w:tcPr>
          <w:p w:rsidR="00EB47C4" w:rsidRPr="00AC305B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312" w:type="dxa"/>
            <w:vAlign w:val="center"/>
          </w:tcPr>
          <w:p w:rsidR="00EB47C4" w:rsidRPr="00815E6E" w:rsidRDefault="00EB47C4" w:rsidP="009341F9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E6E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полноцветного принтера формата А4</w:t>
            </w:r>
          </w:p>
        </w:tc>
        <w:tc>
          <w:tcPr>
            <w:tcW w:w="1760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7B6FA1" w:rsidRDefault="00EB47C4" w:rsidP="007B6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A1">
              <w:rPr>
                <w:rFonts w:ascii="Times New Roman" w:hAnsi="Times New Roman"/>
                <w:sz w:val="28"/>
                <w:szCs w:val="28"/>
              </w:rPr>
              <w:t>2118,33</w:t>
            </w:r>
          </w:p>
        </w:tc>
        <w:tc>
          <w:tcPr>
            <w:tcW w:w="2106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47C4" w:rsidRPr="00AC305B" w:rsidTr="00B624E4">
        <w:tc>
          <w:tcPr>
            <w:tcW w:w="595" w:type="dxa"/>
          </w:tcPr>
          <w:p w:rsidR="00EB47C4" w:rsidRPr="00AC305B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312" w:type="dxa"/>
            <w:vAlign w:val="center"/>
          </w:tcPr>
          <w:p w:rsidR="00EB47C4" w:rsidRPr="00815E6E" w:rsidRDefault="00EB47C4" w:rsidP="009341F9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E6E">
              <w:rPr>
                <w:rFonts w:ascii="Times New Roman" w:hAnsi="Times New Roman" w:cs="Times New Roman"/>
                <w:sz w:val="28"/>
                <w:szCs w:val="28"/>
              </w:rPr>
              <w:t>Диагностика матричного принтера</w:t>
            </w:r>
          </w:p>
        </w:tc>
        <w:tc>
          <w:tcPr>
            <w:tcW w:w="1760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7B6FA1" w:rsidRDefault="00EB47C4" w:rsidP="007B6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A1">
              <w:rPr>
                <w:rFonts w:ascii="Times New Roman" w:hAnsi="Times New Roman"/>
                <w:sz w:val="28"/>
                <w:szCs w:val="28"/>
              </w:rPr>
              <w:t>376,67</w:t>
            </w:r>
          </w:p>
        </w:tc>
        <w:tc>
          <w:tcPr>
            <w:tcW w:w="2106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47C4" w:rsidRPr="00AC305B" w:rsidTr="00B624E4">
        <w:tc>
          <w:tcPr>
            <w:tcW w:w="595" w:type="dxa"/>
          </w:tcPr>
          <w:p w:rsidR="00EB47C4" w:rsidRPr="00AC305B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312" w:type="dxa"/>
            <w:vAlign w:val="center"/>
          </w:tcPr>
          <w:p w:rsidR="00EB47C4" w:rsidRPr="00815E6E" w:rsidRDefault="00EB47C4" w:rsidP="009341F9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E6E">
              <w:rPr>
                <w:rFonts w:ascii="Times New Roman" w:hAnsi="Times New Roman" w:cs="Times New Roman"/>
                <w:sz w:val="28"/>
                <w:szCs w:val="28"/>
              </w:rPr>
              <w:t>Ремонт матричного принтера</w:t>
            </w:r>
          </w:p>
        </w:tc>
        <w:tc>
          <w:tcPr>
            <w:tcW w:w="1760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7B6FA1" w:rsidRDefault="00EB47C4" w:rsidP="007B6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A1">
              <w:rPr>
                <w:rFonts w:ascii="Times New Roman" w:hAnsi="Times New Roman"/>
                <w:sz w:val="28"/>
                <w:szCs w:val="28"/>
              </w:rPr>
              <w:t>800,00</w:t>
            </w:r>
          </w:p>
        </w:tc>
        <w:tc>
          <w:tcPr>
            <w:tcW w:w="2106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47C4" w:rsidRPr="00AC305B" w:rsidTr="00B624E4">
        <w:tc>
          <w:tcPr>
            <w:tcW w:w="595" w:type="dxa"/>
          </w:tcPr>
          <w:p w:rsidR="00EB47C4" w:rsidRPr="00AC305B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312" w:type="dxa"/>
            <w:vAlign w:val="center"/>
          </w:tcPr>
          <w:p w:rsidR="00EB47C4" w:rsidRPr="00815E6E" w:rsidRDefault="00EB47C4" w:rsidP="009341F9">
            <w:pPr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5E6E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матричного принтера</w:t>
            </w:r>
          </w:p>
        </w:tc>
        <w:tc>
          <w:tcPr>
            <w:tcW w:w="1760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4" w:type="dxa"/>
          </w:tcPr>
          <w:p w:rsidR="00EB47C4" w:rsidRPr="007B6FA1" w:rsidRDefault="00EB47C4" w:rsidP="007B6F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6FA1">
              <w:rPr>
                <w:rFonts w:ascii="Times New Roman" w:hAnsi="Times New Roman"/>
                <w:sz w:val="28"/>
                <w:szCs w:val="28"/>
              </w:rPr>
              <w:t>499,99</w:t>
            </w:r>
          </w:p>
        </w:tc>
        <w:tc>
          <w:tcPr>
            <w:tcW w:w="2106" w:type="dxa"/>
            <w:vMerge/>
          </w:tcPr>
          <w:p w:rsidR="00EB47C4" w:rsidRDefault="00EB47C4" w:rsidP="006F1E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15E6E" w:rsidRDefault="00815E6E" w:rsidP="00815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FA1" w:rsidRDefault="007B6FA1" w:rsidP="007B6FA1">
      <w:pPr>
        <w:pStyle w:val="ConsPlusNormal"/>
        <w:ind w:firstLine="709"/>
        <w:jc w:val="both"/>
        <w:rPr>
          <w:sz w:val="28"/>
          <w:szCs w:val="28"/>
        </w:rPr>
      </w:pPr>
      <w:r w:rsidRPr="00970D69">
        <w:rPr>
          <w:sz w:val="28"/>
          <w:szCs w:val="28"/>
        </w:rPr>
        <w:t>Количество и цена технического обслуживания и регламентно</w:t>
      </w:r>
      <w:r>
        <w:rPr>
          <w:sz w:val="28"/>
          <w:szCs w:val="28"/>
        </w:rPr>
        <w:t>-</w:t>
      </w:r>
      <w:r w:rsidRPr="00970D69">
        <w:rPr>
          <w:sz w:val="28"/>
          <w:szCs w:val="28"/>
        </w:rPr>
        <w:t>профилактич</w:t>
      </w:r>
      <w:r>
        <w:rPr>
          <w:sz w:val="28"/>
          <w:szCs w:val="28"/>
        </w:rPr>
        <w:t xml:space="preserve">еского ремонта в расчете на один </w:t>
      </w:r>
      <w:r w:rsidRPr="00F83747">
        <w:rPr>
          <w:sz w:val="28"/>
          <w:szCs w:val="28"/>
        </w:rPr>
        <w:t>принтер, многофункциональн</w:t>
      </w:r>
      <w:r>
        <w:rPr>
          <w:sz w:val="28"/>
          <w:szCs w:val="28"/>
        </w:rPr>
        <w:t>ое</w:t>
      </w:r>
      <w:r w:rsidRPr="00F83747">
        <w:rPr>
          <w:sz w:val="28"/>
          <w:szCs w:val="28"/>
        </w:rPr>
        <w:t xml:space="preserve"> устройств</w:t>
      </w:r>
      <w:r>
        <w:rPr>
          <w:sz w:val="28"/>
          <w:szCs w:val="28"/>
        </w:rPr>
        <w:t>о</w:t>
      </w:r>
      <w:r w:rsidRPr="00F83747">
        <w:rPr>
          <w:sz w:val="28"/>
          <w:szCs w:val="28"/>
        </w:rPr>
        <w:t xml:space="preserve"> и копировальны</w:t>
      </w:r>
      <w:r>
        <w:rPr>
          <w:sz w:val="28"/>
          <w:szCs w:val="28"/>
        </w:rPr>
        <w:t>й</w:t>
      </w:r>
      <w:r w:rsidRPr="00F83747">
        <w:rPr>
          <w:sz w:val="28"/>
          <w:szCs w:val="28"/>
        </w:rPr>
        <w:t xml:space="preserve"> аппарат</w:t>
      </w:r>
      <w:r w:rsidR="00EB47C4">
        <w:rPr>
          <w:sz w:val="28"/>
          <w:szCs w:val="28"/>
        </w:rPr>
        <w:t xml:space="preserve"> </w:t>
      </w:r>
      <w:r w:rsidRPr="00970D69">
        <w:rPr>
          <w:sz w:val="28"/>
          <w:szCs w:val="28"/>
        </w:rPr>
        <w:t>может отличаться от приведенного в зависимо</w:t>
      </w:r>
      <w:r>
        <w:rPr>
          <w:sz w:val="28"/>
          <w:szCs w:val="28"/>
        </w:rPr>
        <w:t xml:space="preserve">сти от решаемых администрацией района </w:t>
      </w:r>
      <w:r w:rsidRPr="00970D69">
        <w:rPr>
          <w:sz w:val="28"/>
          <w:szCs w:val="28"/>
        </w:rPr>
        <w:t>задач</w:t>
      </w:r>
      <w:r>
        <w:rPr>
          <w:sz w:val="28"/>
          <w:szCs w:val="28"/>
        </w:rPr>
        <w:t xml:space="preserve"> и используемых запасных частей при ремонте</w:t>
      </w:r>
      <w:r w:rsidRPr="00970D69">
        <w:rPr>
          <w:sz w:val="28"/>
          <w:szCs w:val="28"/>
        </w:rPr>
        <w:t>. При этом</w:t>
      </w:r>
      <w:r>
        <w:rPr>
          <w:sz w:val="28"/>
          <w:szCs w:val="28"/>
        </w:rPr>
        <w:t>,</w:t>
      </w:r>
      <w:r w:rsidRPr="00970D69">
        <w:rPr>
          <w:sz w:val="28"/>
          <w:szCs w:val="28"/>
        </w:rPr>
        <w:t xml:space="preserve"> оплата </w:t>
      </w:r>
      <w:r>
        <w:rPr>
          <w:sz w:val="28"/>
          <w:szCs w:val="28"/>
        </w:rPr>
        <w:t>работ</w:t>
      </w:r>
      <w:r w:rsidRPr="00970D69">
        <w:rPr>
          <w:sz w:val="28"/>
          <w:szCs w:val="28"/>
        </w:rPr>
        <w:t xml:space="preserve"> осуществляется в пределах лимитов бюджетных обязат</w:t>
      </w:r>
      <w:r>
        <w:rPr>
          <w:sz w:val="28"/>
          <w:szCs w:val="28"/>
        </w:rPr>
        <w:t>ельств.</w:t>
      </w:r>
    </w:p>
    <w:p w:rsidR="007B6FA1" w:rsidRPr="00815E6E" w:rsidRDefault="007B6FA1" w:rsidP="00815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E6E" w:rsidRDefault="00815E6E" w:rsidP="00815E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Затраты на приобретение прочих работ и услуг,</w:t>
      </w:r>
    </w:p>
    <w:p w:rsidR="00815E6E" w:rsidRDefault="00815E6E" w:rsidP="00815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относящиеся к затратам на услуги связи, аренду</w:t>
      </w:r>
      <w:r w:rsidR="00934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содержание имущества</w:t>
      </w:r>
    </w:p>
    <w:p w:rsidR="00815E6E" w:rsidRDefault="00815E6E" w:rsidP="00815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E6E" w:rsidRDefault="00815E6E" w:rsidP="00815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15E6E" w:rsidRDefault="00815E6E" w:rsidP="00815E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E6E" w:rsidRDefault="00815E6E" w:rsidP="00815E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сип,</w:t>
      </w:r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9341F9" w:rsidRDefault="009341F9" w:rsidP="00815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5E6E" w:rsidRDefault="00815E6E" w:rsidP="00815E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815E6E" w:rsidRDefault="00815E6E" w:rsidP="000E5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815E6E" w:rsidRDefault="00815E6E" w:rsidP="000E54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35557C" w:rsidRDefault="0035557C" w:rsidP="000E5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5EA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9A65EA">
        <w:rPr>
          <w:rFonts w:ascii="Times New Roman" w:eastAsia="Times New Roman" w:hAnsi="Times New Roman" w:cs="Times New Roman"/>
          <w:sz w:val="28"/>
          <w:szCs w:val="28"/>
        </w:rPr>
        <w:t xml:space="preserve">на оплату услуг по сопровождению и приобретению иного программного обеспечения </w:t>
      </w:r>
      <w:r w:rsidRPr="009A65EA">
        <w:rPr>
          <w:rFonts w:ascii="Times New Roman" w:hAnsi="Times New Roman" w:cs="Times New Roman"/>
          <w:sz w:val="28"/>
          <w:szCs w:val="28"/>
        </w:rPr>
        <w:t>для администрации Ленинского района города Барнаула</w:t>
      </w:r>
    </w:p>
    <w:p w:rsidR="0035557C" w:rsidRPr="00AC305B" w:rsidRDefault="009341F9" w:rsidP="000E5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1.3.2. </w:t>
      </w:r>
      <w:r w:rsidR="0035557C" w:rsidRPr="00AC305B">
        <w:rPr>
          <w:rFonts w:ascii="Times New Roman" w:eastAsia="Times New Roman" w:hAnsi="Times New Roman" w:cs="Times New Roman"/>
          <w:sz w:val="28"/>
          <w:szCs w:val="28"/>
        </w:rPr>
        <w:t>Затраты на оплату услуг по сопровождению и приобретению иного программного обеспечения (</w:t>
      </w:r>
      <w:r w:rsidR="0035557C"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7AA23D3" wp14:editId="352D4299">
            <wp:extent cx="317500" cy="260350"/>
            <wp:effectExtent l="0" t="0" r="6350" b="6350"/>
            <wp:docPr id="117" name="Рисунок 11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23679_39790_55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557C"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35557C" w:rsidRPr="00AC305B" w:rsidRDefault="0035557C" w:rsidP="0035557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30"/>
          <w:sz w:val="28"/>
          <w:szCs w:val="28"/>
        </w:rPr>
        <w:drawing>
          <wp:inline distT="0" distB="0" distL="0" distR="0" wp14:anchorId="553D10B2" wp14:editId="22B65468">
            <wp:extent cx="1670050" cy="482600"/>
            <wp:effectExtent l="0" t="0" r="6350" b="0"/>
            <wp:docPr id="118" name="Рисунок 118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35557C" w:rsidRPr="00AC305B" w:rsidRDefault="0035557C" w:rsidP="00355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7D0E828" wp14:editId="34672039">
            <wp:extent cx="361950" cy="266700"/>
            <wp:effectExtent l="0" t="0" r="0" b="0"/>
            <wp:docPr id="119" name="Рисунок 119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указанная в та</w:t>
      </w:r>
      <w:r>
        <w:rPr>
          <w:rFonts w:ascii="Times New Roman" w:eastAsia="Times New Roman" w:hAnsi="Times New Roman" w:cs="Times New Roman"/>
          <w:sz w:val="28"/>
          <w:szCs w:val="28"/>
        </w:rPr>
        <w:t>блице №7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5557C" w:rsidRPr="00AC305B" w:rsidRDefault="0035557C" w:rsidP="00355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734BEE70" wp14:editId="430746AF">
            <wp:extent cx="349250" cy="266700"/>
            <wp:effectExtent l="0" t="0" r="0" b="0"/>
            <wp:docPr id="120" name="Рисунок 120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</w:t>
      </w:r>
      <w:r w:rsidRPr="00AC305B">
        <w:rPr>
          <w:sz w:val="28"/>
          <w:szCs w:val="28"/>
        </w:rPr>
        <w:t xml:space="preserve"> 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указанная в таблице №6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557C" w:rsidRPr="00AC305B" w:rsidRDefault="0035557C" w:rsidP="003555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Таблица №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6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962"/>
        <w:gridCol w:w="1617"/>
        <w:gridCol w:w="1509"/>
        <w:gridCol w:w="1984"/>
      </w:tblGrid>
      <w:tr w:rsidR="0035557C" w:rsidRPr="00AC305B" w:rsidTr="00001676">
        <w:trPr>
          <w:tblHeader/>
        </w:trPr>
        <w:tc>
          <w:tcPr>
            <w:tcW w:w="675" w:type="dxa"/>
          </w:tcPr>
          <w:p w:rsidR="0035557C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2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программного обеспечения</w:t>
            </w:r>
          </w:p>
        </w:tc>
        <w:tc>
          <w:tcPr>
            <w:tcW w:w="1617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509" w:type="dxa"/>
          </w:tcPr>
          <w:p w:rsidR="0035557C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(руб. за ед.)</w:t>
            </w:r>
          </w:p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984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за сопровождение </w:t>
            </w:r>
          </w:p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год</w:t>
            </w:r>
          </w:p>
          <w:p w:rsidR="0035557C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35557C" w:rsidRPr="00AC305B" w:rsidTr="00001676">
        <w:tc>
          <w:tcPr>
            <w:tcW w:w="675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2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Программное обеспечение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«Контур-Экстерн»</w:t>
            </w:r>
          </w:p>
        </w:tc>
        <w:tc>
          <w:tcPr>
            <w:tcW w:w="1617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35557C" w:rsidRPr="00AC305B" w:rsidRDefault="009341F9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8700,0</w:t>
            </w:r>
          </w:p>
        </w:tc>
      </w:tr>
      <w:tr w:rsidR="0035557C" w:rsidRPr="00AC305B" w:rsidTr="00001676">
        <w:tc>
          <w:tcPr>
            <w:tcW w:w="675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2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Программное обеспечение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«Дело»</w:t>
            </w:r>
          </w:p>
        </w:tc>
        <w:tc>
          <w:tcPr>
            <w:tcW w:w="1617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09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1700,00</w:t>
            </w:r>
          </w:p>
        </w:tc>
        <w:tc>
          <w:tcPr>
            <w:tcW w:w="1984" w:type="dxa"/>
          </w:tcPr>
          <w:p w:rsidR="0035557C" w:rsidRPr="00AC305B" w:rsidRDefault="009341F9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10200,0</w:t>
            </w:r>
          </w:p>
        </w:tc>
      </w:tr>
      <w:tr w:rsidR="0035557C" w:rsidRPr="00AC305B" w:rsidTr="00001676">
        <w:tc>
          <w:tcPr>
            <w:tcW w:w="675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2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редство антивирусной защиты</w:t>
            </w:r>
          </w:p>
        </w:tc>
        <w:tc>
          <w:tcPr>
            <w:tcW w:w="1617" w:type="dxa"/>
          </w:tcPr>
          <w:p w:rsidR="0035557C" w:rsidRPr="00AC305B" w:rsidRDefault="00EB47C4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09" w:type="dxa"/>
          </w:tcPr>
          <w:p w:rsidR="0035557C" w:rsidRPr="00AC305B" w:rsidRDefault="006B5630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794,8</w:t>
            </w:r>
          </w:p>
        </w:tc>
        <w:tc>
          <w:tcPr>
            <w:tcW w:w="1984" w:type="dxa"/>
          </w:tcPr>
          <w:p w:rsidR="0035557C" w:rsidRPr="00AC305B" w:rsidRDefault="00260A01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5557C" w:rsidRPr="00AC305B" w:rsidTr="00001676">
        <w:tc>
          <w:tcPr>
            <w:tcW w:w="675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2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 С</w:t>
            </w:r>
          </w:p>
        </w:tc>
        <w:tc>
          <w:tcPr>
            <w:tcW w:w="1617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35557C" w:rsidRPr="00AC305B" w:rsidRDefault="009341F9" w:rsidP="009341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  <w:r w:rsidR="0035557C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35557C" w:rsidRPr="00AC305B" w:rsidTr="00001676">
        <w:tc>
          <w:tcPr>
            <w:tcW w:w="675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2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Программное обеспечение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«Кадры»</w:t>
            </w:r>
          </w:p>
        </w:tc>
        <w:tc>
          <w:tcPr>
            <w:tcW w:w="1617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35557C" w:rsidRPr="00AC305B" w:rsidRDefault="009341F9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35557C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400,00</w:t>
            </w:r>
          </w:p>
        </w:tc>
      </w:tr>
      <w:tr w:rsidR="00EB47C4" w:rsidRPr="00A579A5" w:rsidTr="00001676">
        <w:tc>
          <w:tcPr>
            <w:tcW w:w="675" w:type="dxa"/>
          </w:tcPr>
          <w:p w:rsidR="00EB47C4" w:rsidRPr="00A579A5" w:rsidRDefault="00EB47C4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79A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2" w:type="dxa"/>
          </w:tcPr>
          <w:p w:rsidR="00EB47C4" w:rsidRPr="00A579A5" w:rsidRDefault="00EB47C4" w:rsidP="00EB47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579A5">
              <w:rPr>
                <w:rFonts w:ascii="Times New Roman" w:hAnsi="Times New Roman"/>
                <w:sz w:val="28"/>
                <w:szCs w:val="28"/>
              </w:rPr>
              <w:t>ередач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579A5">
              <w:rPr>
                <w:rFonts w:ascii="Times New Roman" w:hAnsi="Times New Roman"/>
                <w:sz w:val="28"/>
                <w:szCs w:val="28"/>
              </w:rPr>
              <w:t xml:space="preserve"> неисключительных лицензионных прав на использование программного обеспечения опции СЭД «Дело» - «Управление процессами» (серверная </w:t>
            </w:r>
            <w:r w:rsidRPr="00A579A5">
              <w:rPr>
                <w:rFonts w:ascii="Times New Roman" w:hAnsi="Times New Roman"/>
                <w:sz w:val="28"/>
                <w:szCs w:val="28"/>
              </w:rPr>
              <w:lastRenderedPageBreak/>
              <w:t>лицензия)</w:t>
            </w:r>
          </w:p>
        </w:tc>
        <w:tc>
          <w:tcPr>
            <w:tcW w:w="1617" w:type="dxa"/>
          </w:tcPr>
          <w:p w:rsidR="00EB47C4" w:rsidRPr="00A579A5" w:rsidRDefault="00EB47C4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09" w:type="dxa"/>
          </w:tcPr>
          <w:p w:rsidR="00EB47C4" w:rsidRPr="00A579A5" w:rsidRDefault="00EB47C4" w:rsidP="00826FC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9A5">
              <w:rPr>
                <w:rFonts w:ascii="Times New Roman" w:hAnsi="Times New Roman"/>
                <w:sz w:val="28"/>
                <w:szCs w:val="28"/>
              </w:rPr>
              <w:t>12000,0</w:t>
            </w:r>
          </w:p>
        </w:tc>
        <w:tc>
          <w:tcPr>
            <w:tcW w:w="1984" w:type="dxa"/>
          </w:tcPr>
          <w:p w:rsidR="00EB47C4" w:rsidRPr="00A579A5" w:rsidRDefault="00F1132C" w:rsidP="00EB47C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B47C4" w:rsidRPr="00A579A5" w:rsidTr="00001676">
        <w:tc>
          <w:tcPr>
            <w:tcW w:w="675" w:type="dxa"/>
          </w:tcPr>
          <w:p w:rsidR="00EB47C4" w:rsidRPr="00A579A5" w:rsidRDefault="00EB47C4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962" w:type="dxa"/>
          </w:tcPr>
          <w:p w:rsidR="00EB47C4" w:rsidRPr="00A579A5" w:rsidRDefault="00EB47C4" w:rsidP="00EB47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579A5">
              <w:rPr>
                <w:rFonts w:ascii="Times New Roman" w:hAnsi="Times New Roman"/>
                <w:sz w:val="28"/>
                <w:szCs w:val="28"/>
              </w:rPr>
              <w:t>ередач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A579A5">
              <w:rPr>
                <w:rFonts w:ascii="Times New Roman" w:hAnsi="Times New Roman"/>
                <w:sz w:val="28"/>
                <w:szCs w:val="28"/>
              </w:rPr>
              <w:t xml:space="preserve"> неисключительных лицензионных прав на использование программного обеспечения подсистемы СЭД «Дело» - «ДЕЛО-WEB» (серверная лицензия)</w:t>
            </w:r>
          </w:p>
        </w:tc>
        <w:tc>
          <w:tcPr>
            <w:tcW w:w="1617" w:type="dxa"/>
          </w:tcPr>
          <w:p w:rsidR="00EB47C4" w:rsidRPr="00A579A5" w:rsidRDefault="00EB47C4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EB47C4" w:rsidRPr="00A579A5" w:rsidRDefault="00EB47C4" w:rsidP="00826FC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9A5">
              <w:rPr>
                <w:rFonts w:ascii="Times New Roman" w:hAnsi="Times New Roman"/>
                <w:sz w:val="28"/>
                <w:szCs w:val="28"/>
              </w:rPr>
              <w:t>12600,0</w:t>
            </w:r>
          </w:p>
        </w:tc>
        <w:tc>
          <w:tcPr>
            <w:tcW w:w="1984" w:type="dxa"/>
          </w:tcPr>
          <w:p w:rsidR="00EB47C4" w:rsidRPr="00A579A5" w:rsidRDefault="00F1132C" w:rsidP="00EB47C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B47C4" w:rsidRPr="00A579A5" w:rsidTr="00001676">
        <w:tc>
          <w:tcPr>
            <w:tcW w:w="675" w:type="dxa"/>
          </w:tcPr>
          <w:p w:rsidR="00EB47C4" w:rsidRPr="00A579A5" w:rsidRDefault="00EB47C4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2" w:type="dxa"/>
          </w:tcPr>
          <w:p w:rsidR="00EB47C4" w:rsidRPr="00A579A5" w:rsidRDefault="00EB47C4" w:rsidP="00826FC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579A5">
              <w:rPr>
                <w:rFonts w:ascii="Times New Roman" w:hAnsi="Times New Roman"/>
                <w:sz w:val="28"/>
                <w:szCs w:val="28"/>
              </w:rPr>
              <w:t>ередаче неисключительных лицензионных прав на использование программного обеспечения опции СЭД «Дело» - «Сервер электронного взаимодействия»</w:t>
            </w:r>
          </w:p>
        </w:tc>
        <w:tc>
          <w:tcPr>
            <w:tcW w:w="1617" w:type="dxa"/>
          </w:tcPr>
          <w:p w:rsidR="00EB47C4" w:rsidRPr="00A579A5" w:rsidRDefault="00EB47C4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EB47C4" w:rsidRPr="00A579A5" w:rsidRDefault="00EB47C4" w:rsidP="00826FCA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79A5">
              <w:rPr>
                <w:rFonts w:ascii="Times New Roman" w:hAnsi="Times New Roman"/>
                <w:sz w:val="28"/>
                <w:szCs w:val="28"/>
              </w:rPr>
              <w:t>40000,0</w:t>
            </w:r>
          </w:p>
        </w:tc>
        <w:tc>
          <w:tcPr>
            <w:tcW w:w="1984" w:type="dxa"/>
          </w:tcPr>
          <w:p w:rsidR="00EB47C4" w:rsidRPr="00A579A5" w:rsidRDefault="00F1132C" w:rsidP="00EB47C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35557C" w:rsidRPr="00AC305B" w:rsidRDefault="0035557C" w:rsidP="003555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557C" w:rsidRPr="00AC305B" w:rsidRDefault="009341F9" w:rsidP="003555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</w:t>
      </w:r>
      <w:r w:rsidR="0035557C">
        <w:rPr>
          <w:rFonts w:ascii="Times New Roman" w:hAnsi="Times New Roman" w:cs="Times New Roman"/>
          <w:sz w:val="28"/>
          <w:szCs w:val="28"/>
        </w:rPr>
        <w:t xml:space="preserve">. </w:t>
      </w:r>
      <w:r w:rsidR="0035557C" w:rsidRPr="00AC305B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35557C" w:rsidRPr="00AC305B">
        <w:rPr>
          <w:rFonts w:ascii="Times New Roman" w:eastAsia="Times New Roman" w:hAnsi="Times New Roman" w:cs="Times New Roman"/>
          <w:sz w:val="28"/>
          <w:szCs w:val="28"/>
        </w:rPr>
        <w:t>на оплату у</w:t>
      </w:r>
      <w:r w:rsidR="0035557C">
        <w:rPr>
          <w:rFonts w:ascii="Times New Roman" w:eastAsia="Times New Roman" w:hAnsi="Times New Roman" w:cs="Times New Roman"/>
          <w:sz w:val="28"/>
          <w:szCs w:val="28"/>
        </w:rPr>
        <w:t>слуг по сопровождению справочно-</w:t>
      </w:r>
      <w:r w:rsidR="0035557C" w:rsidRPr="00AC305B">
        <w:rPr>
          <w:rFonts w:ascii="Times New Roman" w:eastAsia="Times New Roman" w:hAnsi="Times New Roman" w:cs="Times New Roman"/>
          <w:sz w:val="28"/>
          <w:szCs w:val="28"/>
        </w:rPr>
        <w:t>правовых систем администрации Ленинского района города Барнаула</w:t>
      </w:r>
    </w:p>
    <w:p w:rsidR="0035557C" w:rsidRPr="00AC305B" w:rsidRDefault="0035557C" w:rsidP="0035557C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Затраты на оплату услуг по сопровождению справочно-правовых систем (З</w:t>
      </w:r>
      <w:r w:rsidRPr="00AC305B">
        <w:rPr>
          <w:sz w:val="28"/>
          <w:szCs w:val="28"/>
          <w:vertAlign w:val="subscript"/>
        </w:rPr>
        <w:t>сспс</w:t>
      </w:r>
      <w:r w:rsidRPr="00AC305B">
        <w:rPr>
          <w:sz w:val="28"/>
          <w:szCs w:val="28"/>
        </w:rPr>
        <w:t>) определяются по формуле:</w:t>
      </w:r>
    </w:p>
    <w:p w:rsidR="0035557C" w:rsidRPr="00AC305B" w:rsidRDefault="0035557C" w:rsidP="0035557C">
      <w:pPr>
        <w:pStyle w:val="ConsPlusNormal"/>
        <w:jc w:val="center"/>
        <w:rPr>
          <w:sz w:val="28"/>
          <w:szCs w:val="28"/>
        </w:rPr>
      </w:pPr>
      <w:r w:rsidRPr="00AC305B">
        <w:rPr>
          <w:noProof/>
          <w:position w:val="-28"/>
          <w:sz w:val="28"/>
          <w:szCs w:val="28"/>
        </w:rPr>
        <w:drawing>
          <wp:inline distT="0" distB="0" distL="0" distR="0" wp14:anchorId="3E1A4C45" wp14:editId="11ECC1F8">
            <wp:extent cx="1073150" cy="476250"/>
            <wp:effectExtent l="0" t="0" r="0" b="0"/>
            <wp:docPr id="121" name="Рисунок 7" descr="base_23568_60780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568_60780_93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5B">
        <w:rPr>
          <w:sz w:val="28"/>
          <w:szCs w:val="28"/>
        </w:rPr>
        <w:t xml:space="preserve"> где:</w:t>
      </w:r>
    </w:p>
    <w:p w:rsidR="0035557C" w:rsidRPr="00AC305B" w:rsidRDefault="0035557C" w:rsidP="0035557C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iсспс</w:t>
      </w:r>
      <w:r w:rsidRPr="00AC305B">
        <w:rPr>
          <w:sz w:val="28"/>
          <w:szCs w:val="28"/>
        </w:rPr>
        <w:t xml:space="preserve"> -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35557C" w:rsidRPr="00AC305B" w:rsidRDefault="0035557C" w:rsidP="0035557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Таблица №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7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5"/>
        <w:gridCol w:w="4213"/>
        <w:gridCol w:w="2257"/>
        <w:gridCol w:w="2682"/>
      </w:tblGrid>
      <w:tr w:rsidR="0035557C" w:rsidRPr="00AC305B" w:rsidTr="00826FCA">
        <w:tc>
          <w:tcPr>
            <w:tcW w:w="595" w:type="dxa"/>
          </w:tcPr>
          <w:p w:rsidR="0035557C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213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57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услуг в год</w:t>
            </w:r>
          </w:p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(месяцев)</w:t>
            </w:r>
          </w:p>
        </w:tc>
        <w:tc>
          <w:tcPr>
            <w:tcW w:w="2682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за сопровождение </w:t>
            </w:r>
          </w:p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год</w:t>
            </w:r>
          </w:p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более</w:t>
            </w:r>
          </w:p>
        </w:tc>
      </w:tr>
      <w:tr w:rsidR="0035557C" w:rsidRPr="00AC305B" w:rsidTr="00826FCA">
        <w:tc>
          <w:tcPr>
            <w:tcW w:w="595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13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правочно-правовая система</w:t>
            </w:r>
            <w:r w:rsidR="000C3D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7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82" w:type="dxa"/>
          </w:tcPr>
          <w:p w:rsidR="0035557C" w:rsidRPr="00AC305B" w:rsidRDefault="0035557C" w:rsidP="00826FC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73200</w:t>
            </w:r>
            <w:r w:rsidR="009341F9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CD1DF8" w:rsidRDefault="00EA02EC" w:rsidP="00CD1DF8">
      <w:pPr>
        <w:autoSpaceDE w:val="0"/>
        <w:autoSpaceDN w:val="0"/>
        <w:adjustRightInd w:val="0"/>
        <w:spacing w:before="28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A02EC">
        <w:rPr>
          <w:rFonts w:ascii="Times New Roman" w:hAnsi="Times New Roman" w:cs="Times New Roman"/>
          <w:sz w:val="28"/>
          <w:szCs w:val="28"/>
        </w:rPr>
        <w:t>1.</w:t>
      </w:r>
      <w:r w:rsidR="00CD1DF8" w:rsidRPr="00EA02EC">
        <w:rPr>
          <w:rFonts w:ascii="Times New Roman" w:hAnsi="Times New Roman" w:cs="Times New Roman"/>
          <w:sz w:val="28"/>
          <w:szCs w:val="28"/>
        </w:rPr>
        <w:t xml:space="preserve">4. </w:t>
      </w:r>
      <w:r w:rsidRPr="00EA02EC">
        <w:rPr>
          <w:rFonts w:ascii="Times New Roman" w:hAnsi="Times New Roman" w:cs="Times New Roman"/>
          <w:sz w:val="28"/>
          <w:szCs w:val="28"/>
        </w:rPr>
        <w:t>Затраты на приобретение основных средств</w:t>
      </w:r>
    </w:p>
    <w:p w:rsidR="0084168F" w:rsidRDefault="0084168F" w:rsidP="008416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359BA" w:rsidRPr="00AC305B" w:rsidRDefault="00CD1DF8" w:rsidP="008416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A02E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1359BA" w:rsidRPr="00AC305B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мониторов (</w:t>
      </w:r>
      <w:r w:rsidR="001359BA"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78F74EAD" wp14:editId="429229CD">
            <wp:extent cx="317500" cy="260350"/>
            <wp:effectExtent l="0" t="0" r="6350" b="6350"/>
            <wp:docPr id="131" name="Рисунок 131" descr="base_23679_397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base_23679_39790_59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9BA"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1359BA" w:rsidRPr="00AC305B" w:rsidRDefault="001359BA" w:rsidP="001359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 wp14:anchorId="2B763804" wp14:editId="714FAC0B">
            <wp:extent cx="1492250" cy="476250"/>
            <wp:effectExtent l="0" t="0" r="0" b="0"/>
            <wp:docPr id="132" name="Рисунок 132" descr="base_23679_397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23679_39790_599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88823D9" wp14:editId="39D40D6E">
            <wp:extent cx="387350" cy="260350"/>
            <wp:effectExtent l="0" t="0" r="0" b="6350"/>
            <wp:docPr id="133" name="Рисунок 133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 приобретению количество мониторов для i-й должности,</w:t>
      </w:r>
      <w:r w:rsidRPr="00AC305B">
        <w:rPr>
          <w:sz w:val="28"/>
          <w:szCs w:val="28"/>
        </w:rPr>
        <w:t xml:space="preserve"> </w:t>
      </w:r>
      <w:r w:rsidR="002900B7">
        <w:rPr>
          <w:rFonts w:ascii="Times New Roman" w:eastAsia="Times New Roman" w:hAnsi="Times New Roman" w:cs="Times New Roman"/>
          <w:sz w:val="28"/>
          <w:szCs w:val="28"/>
        </w:rPr>
        <w:t>указанное в таблице №8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7140763" wp14:editId="766C0CF2">
            <wp:extent cx="349250" cy="260350"/>
            <wp:effectExtent l="0" t="0" r="0" b="6350"/>
            <wp:docPr id="134" name="Рисунок 134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монитора для i-й должности,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указанна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я в таблице №8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sub_11030"/>
      <w:r w:rsidRPr="00AC305B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системных блоков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A3991A8" wp14:editId="7D95A9AD">
            <wp:extent cx="241300" cy="247650"/>
            <wp:effectExtent l="0" t="0" r="635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  <w:bookmarkEnd w:id="4"/>
    </w:p>
    <w:p w:rsidR="001359BA" w:rsidRPr="00AC305B" w:rsidRDefault="001359BA" w:rsidP="001359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719B5545" wp14:editId="6F2328FB">
            <wp:extent cx="1289050" cy="476250"/>
            <wp:effectExtent l="0" t="0" r="6350" b="0"/>
            <wp:docPr id="136" name="Рисунок 136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2E81B32" wp14:editId="0D682A4E">
            <wp:extent cx="323850" cy="260350"/>
            <wp:effectExtent l="0" t="0" r="0" b="6350"/>
            <wp:docPr id="137" name="Рисунок 137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 приобретению количество i-х системных блоков,</w:t>
      </w:r>
      <w:r w:rsidRPr="00AC305B">
        <w:rPr>
          <w:sz w:val="28"/>
          <w:szCs w:val="28"/>
        </w:rPr>
        <w:t xml:space="preserve"> </w:t>
      </w:r>
      <w:r w:rsidR="00AA47ED">
        <w:rPr>
          <w:rFonts w:ascii="Times New Roman" w:eastAsia="Times New Roman" w:hAnsi="Times New Roman" w:cs="Times New Roman"/>
          <w:sz w:val="28"/>
          <w:szCs w:val="28"/>
        </w:rPr>
        <w:t>указанное в таблице №</w:t>
      </w:r>
      <w:r w:rsidR="00FD3E8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59BA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>
            <wp:extent cx="285750" cy="257175"/>
            <wp:effectExtent l="0" t="0" r="0" b="0"/>
            <wp:docPr id="144" name="Рисунок 144" descr="base_23679_39790_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23679_39790_60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i-го системного блока,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9BA" w:rsidRPr="00AC305B" w:rsidRDefault="001359BA" w:rsidP="001359BA">
      <w:pPr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305B">
        <w:rPr>
          <w:rFonts w:ascii="Times New Roman" w:hAnsi="Times New Roman" w:cs="Times New Roman"/>
          <w:sz w:val="28"/>
          <w:szCs w:val="28"/>
        </w:rPr>
        <w:t>Таблица</w:t>
      </w:r>
      <w:r w:rsidR="000C3DAA">
        <w:rPr>
          <w:rFonts w:ascii="Times New Roman" w:hAnsi="Times New Roman" w:cs="Times New Roman"/>
          <w:sz w:val="28"/>
          <w:szCs w:val="28"/>
        </w:rPr>
        <w:t xml:space="preserve"> №8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4"/>
        <w:gridCol w:w="2023"/>
        <w:gridCol w:w="1922"/>
        <w:gridCol w:w="1847"/>
        <w:gridCol w:w="1617"/>
        <w:gridCol w:w="1744"/>
      </w:tblGrid>
      <w:tr w:rsidR="001359BA" w:rsidRPr="00AC305B" w:rsidTr="001359BA">
        <w:tc>
          <w:tcPr>
            <w:tcW w:w="594" w:type="dxa"/>
          </w:tcPr>
          <w:p w:rsidR="001359BA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23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22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1847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эксплуатации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годах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 менее </w:t>
            </w:r>
          </w:p>
        </w:tc>
        <w:tc>
          <w:tcPr>
            <w:tcW w:w="1617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44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1359BA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359BA" w:rsidRPr="00AC305B" w:rsidTr="001359BA">
        <w:tc>
          <w:tcPr>
            <w:tcW w:w="594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23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онитор</w:t>
            </w:r>
          </w:p>
        </w:tc>
        <w:tc>
          <w:tcPr>
            <w:tcW w:w="1922" w:type="dxa"/>
            <w:vMerge w:val="restart"/>
          </w:tcPr>
          <w:p w:rsidR="001359BA" w:rsidRPr="00AC305B" w:rsidRDefault="001359BA" w:rsidP="001359B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се категории должно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тей</w:t>
            </w:r>
          </w:p>
          <w:p w:rsidR="001359BA" w:rsidRPr="009A65EA" w:rsidRDefault="001359BA" w:rsidP="001359BA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7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617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4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12000,00</w:t>
            </w:r>
          </w:p>
        </w:tc>
      </w:tr>
      <w:tr w:rsidR="001359BA" w:rsidRPr="00AC305B" w:rsidTr="001359BA">
        <w:tc>
          <w:tcPr>
            <w:tcW w:w="594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23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истемный блок</w:t>
            </w:r>
          </w:p>
        </w:tc>
        <w:tc>
          <w:tcPr>
            <w:tcW w:w="1922" w:type="dxa"/>
            <w:vMerge/>
          </w:tcPr>
          <w:p w:rsidR="001359BA" w:rsidRPr="009A65EA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7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617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4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31000,00</w:t>
            </w:r>
          </w:p>
        </w:tc>
      </w:tr>
    </w:tbl>
    <w:p w:rsidR="00EA02EC" w:rsidRDefault="00EA02EC" w:rsidP="00EA02EC">
      <w:pPr>
        <w:autoSpaceDE w:val="0"/>
        <w:autoSpaceDN w:val="0"/>
        <w:adjustRightInd w:val="0"/>
        <w:spacing w:before="28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Затраты на приобретение материальных запасов</w:t>
      </w:r>
    </w:p>
    <w:p w:rsidR="001359BA" w:rsidRPr="00AC305B" w:rsidRDefault="001359BA" w:rsidP="001359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DF8" w:rsidRDefault="00AA47ED" w:rsidP="00CD1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</w:t>
      </w:r>
      <w:r w:rsidR="001359BA">
        <w:rPr>
          <w:rFonts w:ascii="Times New Roman" w:hAnsi="Times New Roman" w:cs="Times New Roman"/>
          <w:sz w:val="28"/>
          <w:szCs w:val="28"/>
        </w:rPr>
        <w:t xml:space="preserve">. </w:t>
      </w:r>
      <w:r w:rsidR="00CD1DF8">
        <w:rPr>
          <w:rFonts w:ascii="Times New Roman" w:hAnsi="Times New Roman" w:cs="Times New Roman"/>
          <w:sz w:val="28"/>
          <w:szCs w:val="28"/>
        </w:rPr>
        <w:t>Затраты на приобретение запасных частей для вычислительной техники (З</w:t>
      </w:r>
      <w:r w:rsidR="00CD1DF8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r w:rsidR="00CD1D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D1DF8" w:rsidRDefault="00CD1DF8" w:rsidP="00CD1D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D1DF8" w:rsidRDefault="00CD1DF8" w:rsidP="00CD1D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66900" cy="600075"/>
            <wp:effectExtent l="0" t="0" r="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CD1DF8" w:rsidRDefault="00CD1DF8" w:rsidP="00CD1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DF8" w:rsidRDefault="00CD1DF8" w:rsidP="00B81D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iдвт</w:t>
      </w:r>
      <w:r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вычислительной техники, которое определяется по средним фактическим данным за три предыдущих финансовых года;</w:t>
      </w:r>
    </w:p>
    <w:p w:rsidR="00CD1DF8" w:rsidRDefault="00CD1DF8" w:rsidP="00B81D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iдвт</w:t>
      </w:r>
      <w:r>
        <w:rPr>
          <w:rFonts w:ascii="Times New Roman" w:hAnsi="Times New Roman" w:cs="Times New Roman"/>
          <w:sz w:val="28"/>
          <w:szCs w:val="28"/>
        </w:rPr>
        <w:t xml:space="preserve"> - цена одной единицы i-й запасной части для вычислительной техники.</w:t>
      </w:r>
    </w:p>
    <w:p w:rsidR="000C3DAA" w:rsidRDefault="000C3DAA" w:rsidP="00B81D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15E6E" w:rsidRDefault="00AA47ED" w:rsidP="00E2567C">
      <w:pPr>
        <w:pStyle w:val="ac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 xml:space="preserve"> №9</w:t>
      </w:r>
    </w:p>
    <w:tbl>
      <w:tblPr>
        <w:tblpPr w:leftFromText="180" w:rightFromText="180" w:vertAnchor="text" w:tblpY="1"/>
        <w:tblOverlap w:val="never"/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843"/>
        <w:gridCol w:w="1701"/>
        <w:gridCol w:w="2126"/>
      </w:tblGrid>
      <w:tr w:rsidR="00CD1DF8" w:rsidRPr="00CD1DF8" w:rsidTr="001D067C">
        <w:tc>
          <w:tcPr>
            <w:tcW w:w="993" w:type="dxa"/>
          </w:tcPr>
          <w:p w:rsidR="00CD1DF8" w:rsidRPr="00CD1DF8" w:rsidRDefault="00CD1DF8" w:rsidP="00CD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CD1DF8" w:rsidRPr="00CD1DF8" w:rsidRDefault="00CD1DF8" w:rsidP="00CD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6" w:type="dxa"/>
          </w:tcPr>
          <w:p w:rsidR="00CD1DF8" w:rsidRPr="00CD1DF8" w:rsidRDefault="00CD1DF8" w:rsidP="00CD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товара</w:t>
            </w:r>
          </w:p>
          <w:p w:rsidR="00CD1DF8" w:rsidRPr="00CD1DF8" w:rsidRDefault="00CD1DF8" w:rsidP="00CD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D1DF8" w:rsidRPr="00CD1DF8" w:rsidRDefault="00CD1DF8" w:rsidP="00CD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01" w:type="dxa"/>
          </w:tcPr>
          <w:p w:rsidR="00CD1DF8" w:rsidRPr="00CD1DF8" w:rsidRDefault="00CD1DF8" w:rsidP="00CD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CD1DF8" w:rsidRPr="00CD1DF8" w:rsidRDefault="00CD1DF8" w:rsidP="00CD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D1DF8" w:rsidRPr="00AC305B" w:rsidRDefault="00CD1DF8" w:rsidP="00CD1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CD1DF8" w:rsidRPr="00AC305B" w:rsidRDefault="00CD1DF8" w:rsidP="00CD1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(руб. за ед.)</w:t>
            </w:r>
          </w:p>
          <w:p w:rsidR="00CD1DF8" w:rsidRPr="00CD1DF8" w:rsidRDefault="00CD1DF8" w:rsidP="00CD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CD1DF8" w:rsidRPr="00CD1DF8" w:rsidTr="001D067C">
        <w:trPr>
          <w:trHeight w:val="290"/>
        </w:trPr>
        <w:tc>
          <w:tcPr>
            <w:tcW w:w="993" w:type="dxa"/>
          </w:tcPr>
          <w:p w:rsidR="00CD1DF8" w:rsidRPr="00CD1DF8" w:rsidRDefault="00CD1DF8" w:rsidP="00CD1D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2976" w:type="dxa"/>
          </w:tcPr>
          <w:p w:rsidR="00CD1DF8" w:rsidRPr="00CD1DF8" w:rsidRDefault="00CD1DF8" w:rsidP="00CD1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Жесткий диск (</w:t>
            </w:r>
            <w:r w:rsidRPr="00CD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HDD) </w:t>
            </w:r>
            <w:r w:rsidRPr="00CD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внутренний</w:t>
            </w:r>
          </w:p>
        </w:tc>
        <w:tc>
          <w:tcPr>
            <w:tcW w:w="1843" w:type="dxa"/>
          </w:tcPr>
          <w:p w:rsidR="00CD1DF8" w:rsidRPr="00CD1DF8" w:rsidRDefault="00CD1DF8" w:rsidP="00CD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01" w:type="dxa"/>
          </w:tcPr>
          <w:p w:rsidR="00CD1DF8" w:rsidRPr="00CD1DF8" w:rsidRDefault="00CD1DF8" w:rsidP="00CD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CD1DF8" w:rsidRPr="00CD1DF8" w:rsidRDefault="00CD1DF8" w:rsidP="00826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1DF8">
              <w:rPr>
                <w:rFonts w:ascii="Times New Roman" w:hAnsi="Times New Roman"/>
                <w:color w:val="000000"/>
                <w:sz w:val="28"/>
                <w:szCs w:val="28"/>
              </w:rPr>
              <w:t>3550,0</w:t>
            </w:r>
            <w:r w:rsidR="008416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D1DF8" w:rsidRPr="00CD1DF8" w:rsidTr="001D067C">
        <w:trPr>
          <w:trHeight w:val="239"/>
        </w:trPr>
        <w:tc>
          <w:tcPr>
            <w:tcW w:w="993" w:type="dxa"/>
          </w:tcPr>
          <w:p w:rsidR="00CD1DF8" w:rsidRPr="00CD1DF8" w:rsidRDefault="00CD1DF8" w:rsidP="00CD1D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2976" w:type="dxa"/>
          </w:tcPr>
          <w:p w:rsidR="00CD1DF8" w:rsidRPr="00CD1DF8" w:rsidRDefault="00CD1DF8" w:rsidP="00CD1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Коммутатор тип 1</w:t>
            </w:r>
          </w:p>
        </w:tc>
        <w:tc>
          <w:tcPr>
            <w:tcW w:w="1843" w:type="dxa"/>
          </w:tcPr>
          <w:p w:rsidR="00CD1DF8" w:rsidRPr="00CD1DF8" w:rsidRDefault="00CD1DF8" w:rsidP="00CD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01" w:type="dxa"/>
          </w:tcPr>
          <w:p w:rsidR="00CD1DF8" w:rsidRPr="00CD1DF8" w:rsidRDefault="00CD1DF8" w:rsidP="00CD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D1DF8" w:rsidRPr="00CD1DF8" w:rsidRDefault="00CD1DF8" w:rsidP="00826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1DF8">
              <w:rPr>
                <w:rFonts w:ascii="Times New Roman" w:hAnsi="Times New Roman"/>
                <w:color w:val="000000"/>
                <w:sz w:val="28"/>
                <w:szCs w:val="28"/>
              </w:rPr>
              <w:t>23205,0</w:t>
            </w:r>
            <w:r w:rsidR="008416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D1DF8" w:rsidRPr="00CD1DF8" w:rsidTr="001D067C">
        <w:trPr>
          <w:trHeight w:val="201"/>
        </w:trPr>
        <w:tc>
          <w:tcPr>
            <w:tcW w:w="993" w:type="dxa"/>
          </w:tcPr>
          <w:p w:rsidR="00CD1DF8" w:rsidRPr="00CD1DF8" w:rsidRDefault="00CD1DF8" w:rsidP="00CD1D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3.</w:t>
            </w:r>
          </w:p>
        </w:tc>
        <w:tc>
          <w:tcPr>
            <w:tcW w:w="2976" w:type="dxa"/>
          </w:tcPr>
          <w:p w:rsidR="00CD1DF8" w:rsidRPr="00CD1DF8" w:rsidRDefault="00CD1DF8" w:rsidP="00CD1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Коммутатор тип 2</w:t>
            </w:r>
          </w:p>
        </w:tc>
        <w:tc>
          <w:tcPr>
            <w:tcW w:w="1843" w:type="dxa"/>
          </w:tcPr>
          <w:p w:rsidR="00CD1DF8" w:rsidRPr="00CD1DF8" w:rsidRDefault="000C3DAA" w:rsidP="000C3D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="00CD1DF8"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>тук</w:t>
            </w:r>
          </w:p>
        </w:tc>
        <w:tc>
          <w:tcPr>
            <w:tcW w:w="1701" w:type="dxa"/>
          </w:tcPr>
          <w:p w:rsidR="00CD1DF8" w:rsidRPr="00CD1DF8" w:rsidRDefault="00CD1DF8" w:rsidP="00CD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CD1DF8" w:rsidRPr="00CD1DF8" w:rsidRDefault="00CD1DF8" w:rsidP="00826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1DF8">
              <w:rPr>
                <w:rFonts w:ascii="Times New Roman" w:hAnsi="Times New Roman"/>
                <w:color w:val="000000"/>
                <w:sz w:val="28"/>
                <w:szCs w:val="28"/>
              </w:rPr>
              <w:t>5860,0</w:t>
            </w:r>
            <w:r w:rsidR="008416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CD1DF8" w:rsidRPr="00CD1DF8" w:rsidTr="001D067C">
        <w:trPr>
          <w:trHeight w:val="149"/>
        </w:trPr>
        <w:tc>
          <w:tcPr>
            <w:tcW w:w="993" w:type="dxa"/>
          </w:tcPr>
          <w:p w:rsidR="00CD1DF8" w:rsidRPr="00CD1DF8" w:rsidRDefault="00CD1DF8" w:rsidP="00CD1DF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2976" w:type="dxa"/>
          </w:tcPr>
          <w:p w:rsidR="00CD1DF8" w:rsidRPr="00CD1DF8" w:rsidRDefault="00CD1DF8" w:rsidP="00CD1DF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Манипулятор «мышь»</w:t>
            </w:r>
          </w:p>
        </w:tc>
        <w:tc>
          <w:tcPr>
            <w:tcW w:w="1843" w:type="dxa"/>
          </w:tcPr>
          <w:p w:rsidR="00CD1DF8" w:rsidRPr="00CD1DF8" w:rsidRDefault="00CD1DF8" w:rsidP="00CD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01" w:type="dxa"/>
          </w:tcPr>
          <w:p w:rsidR="00CD1DF8" w:rsidRPr="00CD1DF8" w:rsidRDefault="00CD1DF8" w:rsidP="00CD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CD1DF8" w:rsidRPr="00CD1DF8" w:rsidRDefault="00CD1DF8" w:rsidP="00826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D1DF8">
              <w:rPr>
                <w:rFonts w:ascii="Times New Roman" w:hAnsi="Times New Roman"/>
                <w:color w:val="000000"/>
                <w:sz w:val="28"/>
                <w:szCs w:val="28"/>
              </w:rPr>
              <w:t>245,0</w:t>
            </w:r>
            <w:r w:rsidR="008416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E2567C" w:rsidRDefault="00E2567C" w:rsidP="00E25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567C" w:rsidRDefault="00E2567C" w:rsidP="00E256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AA47E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Затраты на приобретение запасных частей для принтеров, многофункциональных устройств и копировальных аппаратов (оргтехники)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2567C" w:rsidRDefault="00E2567C" w:rsidP="00E2567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567C" w:rsidRDefault="00E2567C" w:rsidP="00E256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666875" cy="600075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E2567C" w:rsidRDefault="00E2567C" w:rsidP="00E25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567C" w:rsidRDefault="00E2567C" w:rsidP="008416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iзп</w:t>
      </w:r>
      <w:r>
        <w:rPr>
          <w:rFonts w:ascii="Times New Roman" w:hAnsi="Times New Roman" w:cs="Times New Roman"/>
          <w:sz w:val="28"/>
          <w:szCs w:val="28"/>
        </w:rPr>
        <w:t xml:space="preserve"> - планируемое к приобретению количество i-х запасных частей для принтеров, многофункциональных устройств и копировальных аппаратов (оргтехники);</w:t>
      </w:r>
    </w:p>
    <w:p w:rsidR="00E2567C" w:rsidRDefault="00E2567C" w:rsidP="008416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iзп</w:t>
      </w:r>
      <w:r>
        <w:rPr>
          <w:rFonts w:ascii="Times New Roman" w:hAnsi="Times New Roman" w:cs="Times New Roman"/>
          <w:sz w:val="28"/>
          <w:szCs w:val="28"/>
        </w:rPr>
        <w:t xml:space="preserve"> - цена одной единицы i-й запасной части.</w:t>
      </w:r>
    </w:p>
    <w:p w:rsidR="00B0375D" w:rsidRPr="00B0375D" w:rsidRDefault="00AA47ED" w:rsidP="00E2567C">
      <w:pPr>
        <w:autoSpaceDE w:val="0"/>
        <w:autoSpaceDN w:val="0"/>
        <w:adjustRightInd w:val="0"/>
        <w:spacing w:before="280"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0375D">
        <w:rPr>
          <w:rFonts w:ascii="Times New Roman" w:eastAsia="Times New Roman" w:hAnsi="Times New Roman" w:cs="Times New Roman"/>
          <w:sz w:val="28"/>
          <w:szCs w:val="28"/>
        </w:rPr>
        <w:t>Таблица №1</w:t>
      </w:r>
      <w:r w:rsidR="000C3DAA" w:rsidRPr="00B0375D">
        <w:rPr>
          <w:rFonts w:ascii="Times New Roman" w:eastAsia="Times New Roman" w:hAnsi="Times New Roman" w:cs="Times New Roman"/>
          <w:sz w:val="28"/>
          <w:szCs w:val="28"/>
        </w:rPr>
        <w:t>0</w:t>
      </w:r>
    </w:p>
    <w:tbl>
      <w:tblPr>
        <w:tblpPr w:leftFromText="180" w:rightFromText="180" w:vertAnchor="text" w:tblpY="1"/>
        <w:tblOverlap w:val="never"/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544"/>
        <w:gridCol w:w="1417"/>
        <w:gridCol w:w="1701"/>
        <w:gridCol w:w="2126"/>
      </w:tblGrid>
      <w:tr w:rsidR="00E2567C" w:rsidRPr="00CD1DF8" w:rsidTr="00601B45">
        <w:trPr>
          <w:tblHeader/>
        </w:trPr>
        <w:tc>
          <w:tcPr>
            <w:tcW w:w="851" w:type="dxa"/>
          </w:tcPr>
          <w:p w:rsidR="00E2567C" w:rsidRPr="00CD1DF8" w:rsidRDefault="00E2567C" w:rsidP="0082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E2567C" w:rsidRPr="00CD1DF8" w:rsidRDefault="00E2567C" w:rsidP="0082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E2567C" w:rsidRPr="00CD1DF8" w:rsidRDefault="00E2567C" w:rsidP="0082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товара</w:t>
            </w:r>
          </w:p>
          <w:p w:rsidR="00E2567C" w:rsidRPr="00CD1DF8" w:rsidRDefault="00E2567C" w:rsidP="0082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2567C" w:rsidRPr="00CD1DF8" w:rsidRDefault="00E2567C" w:rsidP="0082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</w:t>
            </w:r>
            <w:r w:rsidR="0084168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701" w:type="dxa"/>
          </w:tcPr>
          <w:p w:rsidR="00E2567C" w:rsidRPr="00CD1DF8" w:rsidRDefault="00E2567C" w:rsidP="0082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1DF8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E2567C" w:rsidRPr="00CD1DF8" w:rsidRDefault="00E2567C" w:rsidP="0082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2567C" w:rsidRPr="00AC305B" w:rsidRDefault="00E2567C" w:rsidP="0082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E2567C" w:rsidRPr="00AC305B" w:rsidRDefault="00E2567C" w:rsidP="00826F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(руб. за ед.)</w:t>
            </w:r>
          </w:p>
          <w:p w:rsidR="00E2567C" w:rsidRPr="00CD1DF8" w:rsidRDefault="00E2567C" w:rsidP="0082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E2567C" w:rsidRPr="0050663A" w:rsidTr="00601B45">
        <w:trPr>
          <w:trHeight w:val="290"/>
        </w:trPr>
        <w:tc>
          <w:tcPr>
            <w:tcW w:w="851" w:type="dxa"/>
          </w:tcPr>
          <w:p w:rsidR="00E2567C" w:rsidRPr="0050663A" w:rsidRDefault="00E2567C" w:rsidP="00826F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66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3544" w:type="dxa"/>
          </w:tcPr>
          <w:p w:rsidR="00E2567C" w:rsidRPr="0050663A" w:rsidRDefault="00E2567C" w:rsidP="0082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Драм-картридж PL-013R00591 для принтера Xerox WC 5325/5330/5335 96000 копий ProfiLine </w:t>
            </w:r>
          </w:p>
        </w:tc>
        <w:tc>
          <w:tcPr>
            <w:tcW w:w="1417" w:type="dxa"/>
          </w:tcPr>
          <w:p w:rsidR="00E2567C" w:rsidRPr="0050663A" w:rsidRDefault="00E2567C" w:rsidP="0082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</w:tcPr>
          <w:p w:rsidR="00E2567C" w:rsidRPr="0050663A" w:rsidRDefault="00E2567C" w:rsidP="00826FC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2567C" w:rsidRPr="0050663A" w:rsidRDefault="00E2567C" w:rsidP="00826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/>
                <w:color w:val="000000"/>
                <w:sz w:val="28"/>
                <w:szCs w:val="28"/>
              </w:rPr>
              <w:t>4900,0</w:t>
            </w:r>
            <w:r w:rsidR="008416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2567C" w:rsidRPr="0050663A" w:rsidTr="00601B45">
        <w:trPr>
          <w:trHeight w:val="239"/>
        </w:trPr>
        <w:tc>
          <w:tcPr>
            <w:tcW w:w="851" w:type="dxa"/>
          </w:tcPr>
          <w:p w:rsidR="00E2567C" w:rsidRPr="0050663A" w:rsidRDefault="00E2567C" w:rsidP="00826F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66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3544" w:type="dxa"/>
          </w:tcPr>
          <w:p w:rsidR="00E2567C" w:rsidRPr="0050663A" w:rsidRDefault="00E2567C" w:rsidP="0082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/>
                <w:color w:val="000000"/>
                <w:sz w:val="28"/>
                <w:szCs w:val="28"/>
              </w:rPr>
              <w:t>Картридж PL-CE250A/723 для принтеров HP Color LaserJet CP3520/</w:t>
            </w:r>
            <w:r w:rsidRPr="0050663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CP3525n/CP3525dn/CP3525x/CM3530/CM3530fx/ Canon LBP7750cdn</w:t>
            </w:r>
            <w:r w:rsidRPr="0050663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 Black 5000 копий ProfiLine </w:t>
            </w:r>
          </w:p>
        </w:tc>
        <w:tc>
          <w:tcPr>
            <w:tcW w:w="1417" w:type="dxa"/>
          </w:tcPr>
          <w:p w:rsidR="00E2567C" w:rsidRPr="0050663A" w:rsidRDefault="0050663A" w:rsidP="0082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</w:tcPr>
          <w:p w:rsidR="00E2567C" w:rsidRPr="0050663A" w:rsidRDefault="00E2567C" w:rsidP="00826FC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2567C" w:rsidRPr="0050663A" w:rsidRDefault="00E2567C" w:rsidP="00826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/>
                <w:color w:val="000000"/>
                <w:sz w:val="28"/>
                <w:szCs w:val="28"/>
              </w:rPr>
              <w:t>2500,0</w:t>
            </w:r>
            <w:r w:rsidR="008416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2567C" w:rsidRPr="0050663A" w:rsidTr="00601B45">
        <w:trPr>
          <w:trHeight w:val="201"/>
        </w:trPr>
        <w:tc>
          <w:tcPr>
            <w:tcW w:w="851" w:type="dxa"/>
          </w:tcPr>
          <w:p w:rsidR="00E2567C" w:rsidRPr="0050663A" w:rsidRDefault="00E2567C" w:rsidP="00826F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66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3544" w:type="dxa"/>
          </w:tcPr>
          <w:p w:rsidR="00E2567C" w:rsidRPr="0050663A" w:rsidRDefault="00E2567C" w:rsidP="0082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/>
                <w:color w:val="000000"/>
                <w:sz w:val="28"/>
                <w:szCs w:val="28"/>
              </w:rPr>
              <w:t>Картридж PL-CE251A/723 для принтеров HP Color LaserJet CP3520/CP3525n/</w:t>
            </w:r>
            <w:r w:rsidRPr="0050663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CP3525dn/CP3525x/CM3530/CM3530fx/ Canon LBP7750cdn Black 5000 копий ProfiLine </w:t>
            </w:r>
          </w:p>
        </w:tc>
        <w:tc>
          <w:tcPr>
            <w:tcW w:w="1417" w:type="dxa"/>
          </w:tcPr>
          <w:p w:rsidR="00E2567C" w:rsidRPr="0050663A" w:rsidRDefault="0050663A" w:rsidP="0082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</w:tcPr>
          <w:p w:rsidR="00E2567C" w:rsidRPr="0050663A" w:rsidRDefault="00E2567C" w:rsidP="00826FC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2567C" w:rsidRPr="0050663A" w:rsidRDefault="00E2567C" w:rsidP="00826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/>
                <w:color w:val="000000"/>
                <w:sz w:val="28"/>
                <w:szCs w:val="28"/>
              </w:rPr>
              <w:t>2500,0</w:t>
            </w:r>
            <w:r w:rsidR="008416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2567C" w:rsidRPr="0050663A" w:rsidTr="00601B45">
        <w:trPr>
          <w:trHeight w:val="149"/>
        </w:trPr>
        <w:tc>
          <w:tcPr>
            <w:tcW w:w="851" w:type="dxa"/>
          </w:tcPr>
          <w:p w:rsidR="00E2567C" w:rsidRPr="0050663A" w:rsidRDefault="00E2567C" w:rsidP="00826F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66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3544" w:type="dxa"/>
          </w:tcPr>
          <w:p w:rsidR="00E2567C" w:rsidRPr="0050663A" w:rsidRDefault="00E2567C" w:rsidP="0082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/>
                <w:color w:val="000000"/>
                <w:sz w:val="28"/>
                <w:szCs w:val="28"/>
              </w:rPr>
              <w:t>Картридж PL-CE252A/723 для принтеров HP Color LaserJet CP3520/CP3525n/</w:t>
            </w:r>
            <w:r w:rsidRPr="0050663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CP3525dn/CP3525x/CM3530/CM3530fx/ Canon LBP7750cdn Black 5000 копий ProfiLine </w:t>
            </w:r>
          </w:p>
        </w:tc>
        <w:tc>
          <w:tcPr>
            <w:tcW w:w="1417" w:type="dxa"/>
          </w:tcPr>
          <w:p w:rsidR="00E2567C" w:rsidRPr="0050663A" w:rsidRDefault="0050663A" w:rsidP="0082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</w:tcPr>
          <w:p w:rsidR="00E2567C" w:rsidRPr="0050663A" w:rsidRDefault="00E2567C" w:rsidP="00826FC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2567C" w:rsidRPr="0050663A" w:rsidRDefault="00E2567C" w:rsidP="00826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/>
                <w:color w:val="000000"/>
                <w:sz w:val="28"/>
                <w:szCs w:val="28"/>
              </w:rPr>
              <w:t>2500,0</w:t>
            </w:r>
            <w:r w:rsidR="0084168F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E2567C" w:rsidRPr="0050663A" w:rsidTr="00601B45">
        <w:trPr>
          <w:trHeight w:val="149"/>
        </w:trPr>
        <w:tc>
          <w:tcPr>
            <w:tcW w:w="851" w:type="dxa"/>
          </w:tcPr>
          <w:p w:rsidR="00E2567C" w:rsidRPr="0050663A" w:rsidRDefault="00826FCA" w:rsidP="00826FC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50663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5.</w:t>
            </w:r>
          </w:p>
        </w:tc>
        <w:tc>
          <w:tcPr>
            <w:tcW w:w="3544" w:type="dxa"/>
          </w:tcPr>
          <w:p w:rsidR="00E2567C" w:rsidRPr="0050663A" w:rsidRDefault="00E2567C" w:rsidP="00826F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/>
                <w:color w:val="000000"/>
                <w:sz w:val="28"/>
                <w:szCs w:val="28"/>
              </w:rPr>
              <w:t>Картридж PL-CE253A/723 для принтеров HP Color LaserJet CP3520/CP3525n/</w:t>
            </w:r>
            <w:r w:rsidRPr="0050663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CP3525dn/CP3525x/CM3530/CM3530fx/ Canon LBP7750cdn Black 5000 копий ProfiLine </w:t>
            </w:r>
          </w:p>
        </w:tc>
        <w:tc>
          <w:tcPr>
            <w:tcW w:w="1417" w:type="dxa"/>
          </w:tcPr>
          <w:p w:rsidR="00E2567C" w:rsidRPr="0050663A" w:rsidRDefault="0050663A" w:rsidP="00826F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01" w:type="dxa"/>
          </w:tcPr>
          <w:p w:rsidR="00E2567C" w:rsidRPr="0050663A" w:rsidRDefault="00E2567C" w:rsidP="00826FCA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2567C" w:rsidRPr="0050663A" w:rsidRDefault="00E2567C" w:rsidP="00826F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/>
                <w:color w:val="000000"/>
                <w:sz w:val="28"/>
                <w:szCs w:val="28"/>
              </w:rPr>
              <w:t>2500,0</w:t>
            </w:r>
            <w:r w:rsidR="00B0375D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1359BA" w:rsidRPr="0050663A" w:rsidRDefault="001359BA" w:rsidP="00826F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26FCA" w:rsidRPr="00237481" w:rsidRDefault="001359BA" w:rsidP="00826F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37481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26FCA" w:rsidRPr="00237481">
        <w:rPr>
          <w:rFonts w:ascii="Times New Roman" w:hAnsi="Times New Roman" w:cs="Times New Roman"/>
          <w:b/>
          <w:sz w:val="28"/>
          <w:szCs w:val="28"/>
        </w:rPr>
        <w:t>I. Прочие затраты</w:t>
      </w:r>
    </w:p>
    <w:p w:rsidR="00826FCA" w:rsidRDefault="00826FCA" w:rsidP="0082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FCA" w:rsidRDefault="00826FCA" w:rsidP="00B81DA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Затраты на услуги связи, не отнесенные к затратам</w:t>
      </w:r>
      <w:r w:rsidR="00B81D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услуги связи в рамках затрат</w:t>
      </w:r>
      <w:r w:rsidR="002374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826FCA" w:rsidRDefault="00826FCA" w:rsidP="0082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FCA" w:rsidRDefault="00826FCA" w:rsidP="00135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Затраты на оплату услуг почтовой связи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26FCA" w:rsidRDefault="00826FCA" w:rsidP="0082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FCA" w:rsidRDefault="00826FCA" w:rsidP="00826F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533525" cy="600075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где:</w:t>
      </w:r>
    </w:p>
    <w:p w:rsidR="00826FCA" w:rsidRDefault="00826FCA" w:rsidP="00826F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FCA" w:rsidRDefault="00826FCA" w:rsidP="00826F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iп</w:t>
      </w:r>
      <w:r>
        <w:rPr>
          <w:rFonts w:ascii="Times New Roman" w:hAnsi="Times New Roman" w:cs="Times New Roman"/>
          <w:sz w:val="28"/>
          <w:szCs w:val="28"/>
        </w:rPr>
        <w:t xml:space="preserve"> - планируемое количество i-х почтовых отправлений в год;</w:t>
      </w:r>
    </w:p>
    <w:p w:rsidR="00826FCA" w:rsidRDefault="00826FCA" w:rsidP="000C3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iп</w:t>
      </w:r>
      <w:r>
        <w:rPr>
          <w:rFonts w:ascii="Times New Roman" w:hAnsi="Times New Roman" w:cs="Times New Roman"/>
          <w:sz w:val="28"/>
          <w:szCs w:val="28"/>
        </w:rPr>
        <w:t xml:space="preserve"> - цена о</w:t>
      </w:r>
      <w:r w:rsidR="001359BA">
        <w:rPr>
          <w:rFonts w:ascii="Times New Roman" w:hAnsi="Times New Roman" w:cs="Times New Roman"/>
          <w:sz w:val="28"/>
          <w:szCs w:val="28"/>
        </w:rPr>
        <w:t>дного i-го почтового отправления, указанного в таблице</w:t>
      </w:r>
      <w:r w:rsidR="00596C7B">
        <w:rPr>
          <w:rFonts w:ascii="Times New Roman" w:hAnsi="Times New Roman" w:cs="Times New Roman"/>
          <w:sz w:val="28"/>
          <w:szCs w:val="28"/>
        </w:rPr>
        <w:t xml:space="preserve"> №11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3DAA" w:rsidRDefault="000C3DAA" w:rsidP="000C3D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59BA" w:rsidRPr="00AC305B" w:rsidRDefault="001359BA" w:rsidP="000C3D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11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297"/>
      </w:tblGrid>
      <w:tr w:rsidR="001359BA" w:rsidRPr="00AC305B" w:rsidTr="001359BA">
        <w:tc>
          <w:tcPr>
            <w:tcW w:w="605" w:type="dxa"/>
          </w:tcPr>
          <w:p w:rsidR="001359BA" w:rsidRDefault="001359BA" w:rsidP="000C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359BA" w:rsidRPr="00AC305B" w:rsidRDefault="001359BA" w:rsidP="000C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09" w:type="dxa"/>
          </w:tcPr>
          <w:p w:rsidR="001359BA" w:rsidRPr="00AC305B" w:rsidRDefault="001359BA" w:rsidP="000C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1359BA" w:rsidRPr="00AC305B" w:rsidRDefault="001359BA" w:rsidP="000C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Количество в год</w:t>
            </w:r>
          </w:p>
          <w:p w:rsidR="001359BA" w:rsidRPr="00AC305B" w:rsidRDefault="001359BA" w:rsidP="000C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10" w:type="dxa"/>
          </w:tcPr>
          <w:p w:rsidR="001359BA" w:rsidRPr="00AC305B" w:rsidRDefault="001359BA" w:rsidP="000C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Средний вес</w:t>
            </w:r>
          </w:p>
          <w:p w:rsidR="001359BA" w:rsidRDefault="001359BA" w:rsidP="000C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359BA" w:rsidRPr="00AC305B" w:rsidRDefault="001359BA" w:rsidP="000C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2297" w:type="dxa"/>
          </w:tcPr>
          <w:p w:rsidR="001359BA" w:rsidRPr="00AC305B" w:rsidRDefault="001359BA" w:rsidP="000C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1359BA" w:rsidRPr="00AC305B" w:rsidRDefault="001359BA" w:rsidP="000C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(руб. за ед.)</w:t>
            </w:r>
          </w:p>
          <w:p w:rsidR="001359BA" w:rsidRPr="00AC305B" w:rsidRDefault="001359BA" w:rsidP="000C3D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359BA" w:rsidRPr="00AC305B" w:rsidTr="001359BA">
        <w:tc>
          <w:tcPr>
            <w:tcW w:w="605" w:type="dxa"/>
          </w:tcPr>
          <w:p w:rsidR="001359BA" w:rsidRPr="00AC305B" w:rsidRDefault="001359BA" w:rsidP="0013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09" w:type="dxa"/>
          </w:tcPr>
          <w:p w:rsidR="001359BA" w:rsidRPr="00AC305B" w:rsidRDefault="001359BA" w:rsidP="0013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аказное письмо</w:t>
            </w:r>
          </w:p>
        </w:tc>
        <w:tc>
          <w:tcPr>
            <w:tcW w:w="2126" w:type="dxa"/>
          </w:tcPr>
          <w:p w:rsidR="001359BA" w:rsidRPr="00AC305B" w:rsidRDefault="00BE3CFF" w:rsidP="0013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3250</w:t>
            </w:r>
          </w:p>
        </w:tc>
        <w:tc>
          <w:tcPr>
            <w:tcW w:w="2210" w:type="dxa"/>
          </w:tcPr>
          <w:p w:rsidR="001359BA" w:rsidRPr="00AC305B" w:rsidRDefault="001359BA" w:rsidP="0013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97" w:type="dxa"/>
          </w:tcPr>
          <w:p w:rsidR="001359BA" w:rsidRPr="00AC305B" w:rsidRDefault="0016538E" w:rsidP="001359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B0375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1359BA" w:rsidRDefault="001359BA" w:rsidP="001359BA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359BA">
        <w:rPr>
          <w:rFonts w:ascii="Times New Roman" w:hAnsi="Times New Roman" w:cs="Times New Roman"/>
          <w:sz w:val="28"/>
          <w:szCs w:val="28"/>
        </w:rPr>
        <w:t>2.2. Затраты на коммунальные услуги</w:t>
      </w:r>
    </w:p>
    <w:p w:rsidR="001359BA" w:rsidRDefault="001359BA" w:rsidP="00135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Затраты на коммунальные услуги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359BA" w:rsidRDefault="001359BA" w:rsidP="001359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59BA" w:rsidRDefault="001359BA" w:rsidP="00135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1359BA" w:rsidRDefault="001359BA" w:rsidP="001359B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электроснабжение;</w:t>
      </w:r>
    </w:p>
    <w:p w:rsidR="001359BA" w:rsidRDefault="001359BA" w:rsidP="001359B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теплоснабжение;</w:t>
      </w:r>
    </w:p>
    <w:p w:rsidR="001359BA" w:rsidRDefault="001359BA" w:rsidP="001359B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горячее водоснабжение;</w:t>
      </w:r>
    </w:p>
    <w:p w:rsidR="001359BA" w:rsidRDefault="001359BA" w:rsidP="001359B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холодное водоснабжение и водоотведение.</w:t>
      </w:r>
    </w:p>
    <w:p w:rsidR="002540B3" w:rsidRDefault="002540B3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2.2.2.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Нормативные затраты на электроснабжение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>Затраты на электроснабжение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7153AD4" wp14:editId="547E8266">
            <wp:extent cx="226695" cy="255905"/>
            <wp:effectExtent l="0" t="0" r="1905" b="0"/>
            <wp:docPr id="146" name="Рисунок 146" descr="base_23679_397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687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1359BA" w:rsidRPr="00AC305B" w:rsidRDefault="001359BA" w:rsidP="001359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lastRenderedPageBreak/>
        <w:drawing>
          <wp:inline distT="0" distB="0" distL="0" distR="0" wp14:anchorId="145D636A" wp14:editId="5DBBA39C">
            <wp:extent cx="1316990" cy="475615"/>
            <wp:effectExtent l="0" t="0" r="0" b="635"/>
            <wp:docPr id="147" name="Рисунок 14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2808A2B" wp14:editId="184135B7">
            <wp:extent cx="314325" cy="255905"/>
            <wp:effectExtent l="19050" t="0" r="9525" b="0"/>
            <wp:docPr id="148" name="Рисунок 14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i-й регулируемый тариф на электроэнергию;</w:t>
      </w:r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8B679C3" wp14:editId="2B69F4E0">
            <wp:extent cx="321945" cy="255905"/>
            <wp:effectExtent l="0" t="0" r="1905" b="0"/>
            <wp:docPr id="149" name="Рисунок 149" descr="base_23679_397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690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электроэнергии в год по i-му тарифу (цене) на электроэнергию,</w:t>
      </w:r>
      <w:r w:rsidRPr="00AC305B">
        <w:rPr>
          <w:sz w:val="28"/>
          <w:szCs w:val="28"/>
        </w:rPr>
        <w:t xml:space="preserve"> </w:t>
      </w:r>
      <w:r w:rsidR="0016538E">
        <w:rPr>
          <w:rFonts w:ascii="Times New Roman" w:eastAsia="Times New Roman" w:hAnsi="Times New Roman" w:cs="Times New Roman"/>
          <w:sz w:val="28"/>
          <w:szCs w:val="28"/>
        </w:rPr>
        <w:t>указанная в таблице №1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59BA" w:rsidRPr="00AC305B" w:rsidRDefault="001359BA" w:rsidP="001359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Таблица №12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2835"/>
        <w:gridCol w:w="3515"/>
      </w:tblGrid>
      <w:tr w:rsidR="001359BA" w:rsidRPr="00AC305B" w:rsidTr="001359BA">
        <w:tc>
          <w:tcPr>
            <w:tcW w:w="675" w:type="dxa"/>
          </w:tcPr>
          <w:p w:rsidR="001359BA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22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Расчетная потребность в год 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кВт/ч</w:t>
            </w:r>
          </w:p>
        </w:tc>
        <w:tc>
          <w:tcPr>
            <w:tcW w:w="351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1359BA" w:rsidRPr="00AC305B" w:rsidTr="001359BA">
        <w:tc>
          <w:tcPr>
            <w:tcW w:w="67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2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лектроэнергия</w:t>
            </w:r>
          </w:p>
        </w:tc>
        <w:tc>
          <w:tcPr>
            <w:tcW w:w="283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66,27</w:t>
            </w:r>
          </w:p>
        </w:tc>
        <w:tc>
          <w:tcPr>
            <w:tcW w:w="351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2.2.3.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Нормативные затраты на теплоснабжение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5" w:name="sub_11050"/>
      <w:r w:rsidRPr="00AC305B">
        <w:rPr>
          <w:rFonts w:ascii="Times New Roman" w:eastAsia="Times New Roman" w:hAnsi="Times New Roman" w:cs="Times New Roman"/>
          <w:sz w:val="28"/>
          <w:szCs w:val="28"/>
        </w:rPr>
        <w:t>Затраты на теплоснабжение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AE3F059" wp14:editId="358837EF">
            <wp:extent cx="241300" cy="255905"/>
            <wp:effectExtent l="0" t="0" r="6350" b="0"/>
            <wp:docPr id="150" name="Рисунок 150" descr="base_23679_397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691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  <w:bookmarkEnd w:id="5"/>
    </w:p>
    <w:p w:rsidR="001359BA" w:rsidRPr="00AC305B" w:rsidRDefault="001359BA" w:rsidP="001359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5D6AF1B" wp14:editId="58086C22">
            <wp:extent cx="1097280" cy="255905"/>
            <wp:effectExtent l="0" t="0" r="7620" b="0"/>
            <wp:docPr id="151" name="Рисунок 15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6293F93" wp14:editId="0778C179">
            <wp:extent cx="387985" cy="255905"/>
            <wp:effectExtent l="0" t="0" r="0" b="0"/>
            <wp:docPr id="152" name="Рисунок 15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в теплоэнергии на отопление зданий, помещений и сооружений,</w:t>
      </w:r>
      <w:r w:rsidRPr="00AC305B">
        <w:rPr>
          <w:sz w:val="28"/>
          <w:szCs w:val="28"/>
        </w:rPr>
        <w:t xml:space="preserve"> 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указанная в таблице №13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59BA" w:rsidRPr="008A1700" w:rsidRDefault="001359BA" w:rsidP="001359BA">
      <w:pPr>
        <w:pStyle w:val="ac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00">
        <w:rPr>
          <w:rFonts w:ascii="Times New Roman" w:eastAsia="Times New Roman" w:hAnsi="Times New Roman" w:cs="Times New Roman"/>
          <w:sz w:val="28"/>
          <w:szCs w:val="28"/>
        </w:rPr>
        <w:t>- регулируемый тариф на теплоснабжение.</w:t>
      </w:r>
    </w:p>
    <w:p w:rsidR="001359BA" w:rsidRPr="00AC305B" w:rsidRDefault="001359BA" w:rsidP="001359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Таблица №13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2835"/>
        <w:gridCol w:w="3515"/>
      </w:tblGrid>
      <w:tr w:rsidR="001359BA" w:rsidRPr="00AC305B" w:rsidTr="001359BA">
        <w:tc>
          <w:tcPr>
            <w:tcW w:w="675" w:type="dxa"/>
          </w:tcPr>
          <w:p w:rsidR="001359BA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22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Расчетная потребность в год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тыс. Гкал</w:t>
            </w:r>
          </w:p>
        </w:tc>
        <w:tc>
          <w:tcPr>
            <w:tcW w:w="351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1359BA" w:rsidRPr="00AC305B" w:rsidTr="001359BA">
        <w:tc>
          <w:tcPr>
            <w:tcW w:w="67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2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еплоснабжение</w:t>
            </w:r>
          </w:p>
        </w:tc>
        <w:tc>
          <w:tcPr>
            <w:tcW w:w="283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0,551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1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9BA" w:rsidRDefault="001359BA" w:rsidP="001359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Затраты на горячее водоснабжение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359BA" w:rsidRDefault="001359BA" w:rsidP="001359B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359BA" w:rsidRDefault="001359BA" w:rsidP="00135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= 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x 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1359BA" w:rsidRDefault="001359BA" w:rsidP="0013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9BA" w:rsidRDefault="001359BA" w:rsidP="00135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- расчетная потребность в горячей воде;</w:t>
      </w:r>
    </w:p>
    <w:p w:rsidR="001359BA" w:rsidRDefault="001359BA" w:rsidP="001359B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>
        <w:rPr>
          <w:rFonts w:ascii="Times New Roman" w:hAnsi="Times New Roman" w:cs="Times New Roman"/>
          <w:sz w:val="28"/>
          <w:szCs w:val="28"/>
        </w:rPr>
        <w:t xml:space="preserve"> - регулируемый тариф на горячее водоснабжение.</w:t>
      </w:r>
    </w:p>
    <w:p w:rsidR="0016538E" w:rsidRDefault="0016538E" w:rsidP="0016538E">
      <w:pPr>
        <w:autoSpaceDE w:val="0"/>
        <w:autoSpaceDN w:val="0"/>
        <w:adjustRightInd w:val="0"/>
        <w:spacing w:before="280"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№1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4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2835"/>
        <w:gridCol w:w="3515"/>
      </w:tblGrid>
      <w:tr w:rsidR="001359BA" w:rsidRPr="00AC305B" w:rsidTr="001359BA">
        <w:tc>
          <w:tcPr>
            <w:tcW w:w="675" w:type="dxa"/>
          </w:tcPr>
          <w:p w:rsidR="001359BA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п/п</w:t>
            </w:r>
          </w:p>
        </w:tc>
        <w:tc>
          <w:tcPr>
            <w:tcW w:w="2722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Наименование </w:t>
            </w:r>
          </w:p>
        </w:tc>
        <w:tc>
          <w:tcPr>
            <w:tcW w:w="283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Расчетная 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потребность в год 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тыс.м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1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Тариф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(руб.)</w:t>
            </w:r>
          </w:p>
        </w:tc>
      </w:tr>
      <w:tr w:rsidR="001359BA" w:rsidRPr="00AC305B" w:rsidTr="001359BA">
        <w:tc>
          <w:tcPr>
            <w:tcW w:w="67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722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Горячее 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283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558</w:t>
            </w:r>
          </w:p>
        </w:tc>
        <w:tc>
          <w:tcPr>
            <w:tcW w:w="351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1359BA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2.2.5.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Нормативные затраты на холодное водоснабжение и водоотведение</w:t>
      </w:r>
    </w:p>
    <w:p w:rsidR="001359BA" w:rsidRPr="00AC305B" w:rsidRDefault="001359BA" w:rsidP="00135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1359BA" w:rsidRPr="00AC305B" w:rsidRDefault="001359BA" w:rsidP="001359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9BA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sub_11052"/>
      <w:r w:rsidRPr="00AC305B">
        <w:rPr>
          <w:rFonts w:ascii="Times New Roman" w:eastAsia="Times New Roman" w:hAnsi="Times New Roman" w:cs="Times New Roman"/>
          <w:sz w:val="28"/>
          <w:szCs w:val="28"/>
        </w:rPr>
        <w:t>Затраты на холодное водоснабжение и водоотведение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EA2F4FB" wp14:editId="0C9D199A">
            <wp:extent cx="241300" cy="255905"/>
            <wp:effectExtent l="0" t="0" r="6350" b="0"/>
            <wp:docPr id="153" name="Рисунок 153" descr="base_23679_3979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699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  <w:bookmarkEnd w:id="6"/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9BA" w:rsidRPr="00AC305B" w:rsidRDefault="001359BA" w:rsidP="001359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1EBE950" wp14:editId="526256A9">
            <wp:extent cx="1791970" cy="255905"/>
            <wp:effectExtent l="0" t="0" r="0" b="0"/>
            <wp:docPr id="154" name="Рисунок 154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1A37EDF" wp14:editId="1846E397">
            <wp:extent cx="255905" cy="22669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в холодном водоснабжении</w:t>
      </w:r>
      <w:r w:rsidRPr="00AC305B">
        <w:rPr>
          <w:sz w:val="28"/>
          <w:szCs w:val="28"/>
        </w:rPr>
        <w:t xml:space="preserve">,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 w:rsidR="0016538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6;</w:t>
      </w:r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295E2A2" wp14:editId="7B244554">
            <wp:extent cx="241300" cy="226695"/>
            <wp:effectExtent l="0" t="0" r="635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регулируемый тариф на холодное водоснабжение;</w:t>
      </w:r>
    </w:p>
    <w:p w:rsidR="001359BA" w:rsidRPr="00AC305B" w:rsidRDefault="001359BA" w:rsidP="001359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98497AF" wp14:editId="2EBBEB45">
            <wp:extent cx="255905" cy="226695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расчетная потребность в водоотведении, </w:t>
      </w:r>
      <w:r w:rsidRPr="00AC305B">
        <w:rPr>
          <w:sz w:val="28"/>
          <w:szCs w:val="28"/>
        </w:rPr>
        <w:t xml:space="preserve"> </w:t>
      </w:r>
      <w:r w:rsidR="0016538E">
        <w:rPr>
          <w:rFonts w:ascii="Times New Roman" w:eastAsia="Times New Roman" w:hAnsi="Times New Roman" w:cs="Times New Roman"/>
          <w:sz w:val="28"/>
          <w:szCs w:val="28"/>
        </w:rPr>
        <w:t>указанная в таблице №1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359BA" w:rsidRPr="00012046" w:rsidRDefault="001359BA" w:rsidP="001359BA">
      <w:pPr>
        <w:pStyle w:val="ac"/>
        <w:numPr>
          <w:ilvl w:val="0"/>
          <w:numId w:val="9"/>
        </w:numPr>
        <w:tabs>
          <w:tab w:val="clear" w:pos="1070"/>
          <w:tab w:val="num" w:pos="284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046">
        <w:rPr>
          <w:rFonts w:ascii="Times New Roman" w:eastAsia="Times New Roman" w:hAnsi="Times New Roman" w:cs="Times New Roman"/>
          <w:sz w:val="28"/>
          <w:szCs w:val="28"/>
        </w:rPr>
        <w:t>- регулируемый тариф на водоотведение.</w:t>
      </w:r>
    </w:p>
    <w:p w:rsidR="001359BA" w:rsidRPr="00AC305B" w:rsidRDefault="001359BA" w:rsidP="001359B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38E">
        <w:rPr>
          <w:rFonts w:ascii="Times New Roman" w:eastAsia="Times New Roman" w:hAnsi="Times New Roman" w:cs="Times New Roman"/>
          <w:sz w:val="28"/>
          <w:szCs w:val="28"/>
        </w:rPr>
        <w:t>Таблица №1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5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722"/>
        <w:gridCol w:w="2835"/>
        <w:gridCol w:w="3515"/>
      </w:tblGrid>
      <w:tr w:rsidR="001359BA" w:rsidRPr="00AC305B" w:rsidTr="001359BA">
        <w:tc>
          <w:tcPr>
            <w:tcW w:w="675" w:type="dxa"/>
          </w:tcPr>
          <w:p w:rsidR="001359BA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22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Расчетная потребность в год 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тыс.м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51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Тариф</w:t>
            </w:r>
          </w:p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</w:tr>
      <w:tr w:rsidR="001359BA" w:rsidRPr="00AC305B" w:rsidTr="001359BA">
        <w:tc>
          <w:tcPr>
            <w:tcW w:w="67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22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олодное водоснабжение</w:t>
            </w:r>
          </w:p>
        </w:tc>
        <w:tc>
          <w:tcPr>
            <w:tcW w:w="283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956</w:t>
            </w:r>
          </w:p>
        </w:tc>
        <w:tc>
          <w:tcPr>
            <w:tcW w:w="351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1359BA" w:rsidRPr="00AC305B" w:rsidTr="001359BA">
        <w:tc>
          <w:tcPr>
            <w:tcW w:w="67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22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одоотведение</w:t>
            </w:r>
          </w:p>
        </w:tc>
        <w:tc>
          <w:tcPr>
            <w:tcW w:w="283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1,514</w:t>
            </w:r>
          </w:p>
        </w:tc>
        <w:tc>
          <w:tcPr>
            <w:tcW w:w="3515" w:type="dxa"/>
          </w:tcPr>
          <w:p w:rsidR="001359BA" w:rsidRPr="00AC305B" w:rsidRDefault="001359BA" w:rsidP="00135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1359BA" w:rsidRDefault="001359BA" w:rsidP="00135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9BA" w:rsidRDefault="001359BA" w:rsidP="001359B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268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Затраты на содержание имущества,</w:t>
      </w:r>
    </w:p>
    <w:p w:rsidR="001359BA" w:rsidRDefault="001359BA" w:rsidP="00135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отнесенные к затратам на содержание имущества в рамках</w:t>
      </w:r>
    </w:p>
    <w:p w:rsidR="001359BA" w:rsidRDefault="001359BA" w:rsidP="00135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на информационно-коммуникационные технологии</w:t>
      </w:r>
    </w:p>
    <w:p w:rsidR="001359BA" w:rsidRDefault="001359BA" w:rsidP="0013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9BA" w:rsidRDefault="00626869" w:rsidP="00135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1359BA">
        <w:rPr>
          <w:rFonts w:ascii="Times New Roman" w:hAnsi="Times New Roman" w:cs="Times New Roman"/>
          <w:sz w:val="28"/>
          <w:szCs w:val="28"/>
        </w:rPr>
        <w:t>.1. Затраты на содержание и техническое обслуживание помещений (З</w:t>
      </w:r>
      <w:r w:rsidR="001359BA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="001359B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359BA" w:rsidRDefault="001359BA" w:rsidP="0013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9BA" w:rsidRDefault="001359BA" w:rsidP="001359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67E3"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E6727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 w:rsidR="0016538E">
        <w:rPr>
          <w:rFonts w:ascii="Times New Roman" w:hAnsi="Times New Roman" w:cs="Times New Roman"/>
          <w:sz w:val="28"/>
          <w:szCs w:val="28"/>
          <w:vertAlign w:val="subscript"/>
        </w:rPr>
        <w:t>тк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1359BA" w:rsidRDefault="001359BA" w:rsidP="00135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59BA" w:rsidRDefault="001359BA" w:rsidP="00135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</w:t>
      </w:r>
      <w:r w:rsidR="008E67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 охранно-тревожной сигнализации;</w:t>
      </w:r>
    </w:p>
    <w:p w:rsidR="001359BA" w:rsidRDefault="001359BA" w:rsidP="001359B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B67E3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>
        <w:rPr>
          <w:rFonts w:ascii="Times New Roman" w:hAnsi="Times New Roman" w:cs="Times New Roman"/>
          <w:sz w:val="28"/>
          <w:szCs w:val="28"/>
        </w:rPr>
        <w:t xml:space="preserve"> - затраты на</w:t>
      </w:r>
      <w:r w:rsidR="008E6727">
        <w:rPr>
          <w:rFonts w:ascii="Times New Roman" w:hAnsi="Times New Roman" w:cs="Times New Roman"/>
          <w:sz w:val="28"/>
          <w:szCs w:val="28"/>
        </w:rPr>
        <w:t xml:space="preserve"> техни</w:t>
      </w:r>
      <w:r w:rsidR="006B67E3">
        <w:rPr>
          <w:rFonts w:ascii="Times New Roman" w:hAnsi="Times New Roman" w:cs="Times New Roman"/>
          <w:sz w:val="28"/>
          <w:szCs w:val="28"/>
        </w:rPr>
        <w:t>ческое обслуживание и регламент</w:t>
      </w:r>
      <w:r w:rsidR="008E6727">
        <w:rPr>
          <w:rFonts w:ascii="Times New Roman" w:hAnsi="Times New Roman" w:cs="Times New Roman"/>
          <w:sz w:val="28"/>
          <w:szCs w:val="28"/>
        </w:rPr>
        <w:t>но-профилактически ремонт индивидуального теплового пункта. В том числе на подготовку отопительной системы к зимнему сезону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359BA" w:rsidRDefault="001359BA" w:rsidP="001359B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="0016538E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вывоз твердых </w:t>
      </w:r>
      <w:r w:rsidR="00626869">
        <w:rPr>
          <w:rFonts w:ascii="Times New Roman" w:hAnsi="Times New Roman" w:cs="Times New Roman"/>
          <w:sz w:val="28"/>
          <w:szCs w:val="28"/>
        </w:rPr>
        <w:t>коммунальных отходов.</w:t>
      </w:r>
    </w:p>
    <w:p w:rsidR="001359BA" w:rsidRPr="00AC305B" w:rsidRDefault="001359BA" w:rsidP="001359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6869" w:rsidRPr="00AC305B" w:rsidRDefault="00626869" w:rsidP="006268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2.3.2.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Нормативные затраты на техническое обслуживание и регламентно-профилактический ремонт систем охранно-тревожной сигнализации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16538E" w:rsidRDefault="00626869" w:rsidP="005E5D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Затраты на техническое обслуживание и регламентно-профилактический ремонт систем охранно-тревожной сигнализации </w:t>
      </w:r>
    </w:p>
    <w:p w:rsidR="00626869" w:rsidRPr="005936ED" w:rsidRDefault="00626869" w:rsidP="0016538E">
      <w:pPr>
        <w:pStyle w:val="ac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6869" w:rsidRPr="005936ED" w:rsidRDefault="00626869" w:rsidP="00626869">
      <w:pPr>
        <w:pStyle w:val="ac"/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36ED">
        <w:rPr>
          <w:rFonts w:ascii="Times New Roman" w:eastAsia="Times New Roman" w:hAnsi="Times New Roman" w:cs="Times New Roman"/>
          <w:sz w:val="28"/>
          <w:szCs w:val="28"/>
        </w:rPr>
        <w:tab/>
      </w:r>
      <w:r w:rsidRPr="005936ED">
        <w:rPr>
          <w:rFonts w:ascii="Times New Roman" w:eastAsia="Times New Roman" w:hAnsi="Times New Roman" w:cs="Times New Roman"/>
          <w:sz w:val="28"/>
          <w:szCs w:val="28"/>
        </w:rPr>
        <w:tab/>
      </w:r>
      <w:r w:rsidRPr="005936ED">
        <w:rPr>
          <w:rFonts w:ascii="Times New Roman" w:eastAsia="Times New Roman" w:hAnsi="Times New Roman" w:cs="Times New Roman"/>
          <w:sz w:val="28"/>
          <w:szCs w:val="28"/>
        </w:rPr>
        <w:tab/>
      </w:r>
      <w:r w:rsidRPr="005936ED">
        <w:rPr>
          <w:rFonts w:ascii="Times New Roman" w:eastAsia="Times New Roman" w:hAnsi="Times New Roman" w:cs="Times New Roman"/>
          <w:sz w:val="28"/>
          <w:szCs w:val="28"/>
        </w:rPr>
        <w:tab/>
      </w:r>
      <w:r w:rsidRPr="005936ED">
        <w:rPr>
          <w:rFonts w:ascii="Times New Roman" w:eastAsia="Times New Roman" w:hAnsi="Times New Roman" w:cs="Times New Roman"/>
          <w:sz w:val="28"/>
          <w:szCs w:val="28"/>
        </w:rPr>
        <w:tab/>
      </w:r>
      <w:r w:rsidRPr="005936ED">
        <w:rPr>
          <w:rFonts w:ascii="Times New Roman" w:eastAsia="Times New Roman" w:hAnsi="Times New Roman" w:cs="Times New Roman"/>
          <w:sz w:val="28"/>
          <w:szCs w:val="28"/>
        </w:rPr>
        <w:tab/>
      </w:r>
      <w:r w:rsidRPr="005936ED">
        <w:rPr>
          <w:rFonts w:ascii="Times New Roman" w:eastAsia="Times New Roman" w:hAnsi="Times New Roman" w:cs="Times New Roman"/>
          <w:sz w:val="28"/>
          <w:szCs w:val="28"/>
        </w:rPr>
        <w:tab/>
      </w:r>
      <w:r w:rsidRPr="005936ED">
        <w:rPr>
          <w:rFonts w:ascii="Times New Roman" w:eastAsia="Times New Roman" w:hAnsi="Times New Roman" w:cs="Times New Roman"/>
          <w:sz w:val="28"/>
          <w:szCs w:val="28"/>
        </w:rPr>
        <w:tab/>
      </w:r>
      <w:r w:rsidRPr="005936ED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16538E">
        <w:rPr>
          <w:rFonts w:ascii="Times New Roman" w:eastAsia="Times New Roman" w:hAnsi="Times New Roman" w:cs="Times New Roman"/>
          <w:sz w:val="28"/>
          <w:szCs w:val="28"/>
        </w:rPr>
        <w:t>Таблица №1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6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1984"/>
      </w:tblGrid>
      <w:tr w:rsidR="00626869" w:rsidRPr="00AC305B" w:rsidTr="00714EFC">
        <w:tc>
          <w:tcPr>
            <w:tcW w:w="675" w:type="dxa"/>
          </w:tcPr>
          <w:p w:rsidR="00626869" w:rsidRDefault="00626869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26869" w:rsidRPr="00AC305B" w:rsidRDefault="00626869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</w:tcPr>
          <w:p w:rsidR="00626869" w:rsidRPr="00AC305B" w:rsidRDefault="00626869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626869" w:rsidRPr="00AC305B" w:rsidRDefault="00626869" w:rsidP="005E5DC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5E5DC0">
              <w:rPr>
                <w:rFonts w:ascii="Times New Roman" w:eastAsia="Times New Roman" w:hAnsi="Times New Roman" w:cs="Times New Roman"/>
                <w:sz w:val="28"/>
                <w:szCs w:val="28"/>
              </w:rPr>
              <w:t>месяцев</w:t>
            </w:r>
          </w:p>
        </w:tc>
        <w:tc>
          <w:tcPr>
            <w:tcW w:w="1984" w:type="dxa"/>
          </w:tcPr>
          <w:p w:rsidR="00626869" w:rsidRPr="00AC305B" w:rsidRDefault="00626869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в </w:t>
            </w:r>
            <w:r w:rsidR="006F5D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месяц </w:t>
            </w:r>
            <w:r w:rsidR="005E5DC0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  <w:p w:rsidR="00626869" w:rsidRPr="00AC305B" w:rsidRDefault="00626869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626869" w:rsidRPr="00AC305B" w:rsidTr="00714EFC">
        <w:tc>
          <w:tcPr>
            <w:tcW w:w="675" w:type="dxa"/>
          </w:tcPr>
          <w:p w:rsidR="00626869" w:rsidRPr="00AC305B" w:rsidRDefault="00626869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626869" w:rsidRPr="008E6727" w:rsidRDefault="00626869" w:rsidP="008E672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6727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обслуживание</w:t>
            </w:r>
            <w:r w:rsidRPr="008E6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6727" w:rsidRPr="008E6727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комплекса </w:t>
            </w:r>
            <w:r w:rsidR="008E6727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технических средств охраны </w:t>
            </w:r>
          </w:p>
        </w:tc>
        <w:tc>
          <w:tcPr>
            <w:tcW w:w="2268" w:type="dxa"/>
          </w:tcPr>
          <w:p w:rsidR="00626869" w:rsidRPr="007F0269" w:rsidRDefault="005E5DC0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626869" w:rsidRPr="007F0269" w:rsidRDefault="005E5DC0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E5DC0">
              <w:rPr>
                <w:rFonts w:ascii="Times New Roman" w:eastAsia="Times New Roman" w:hAnsi="Times New Roman" w:cs="Times New Roman"/>
                <w:sz w:val="28"/>
                <w:szCs w:val="28"/>
              </w:rPr>
              <w:t>717,58</w:t>
            </w:r>
          </w:p>
        </w:tc>
      </w:tr>
    </w:tbl>
    <w:p w:rsidR="00BD3903" w:rsidRDefault="00BD3903" w:rsidP="006B6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67E3" w:rsidRDefault="006B67E3" w:rsidP="005E5D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 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сезону.</w:t>
      </w:r>
    </w:p>
    <w:p w:rsidR="006B67E3" w:rsidRDefault="005E5DC0" w:rsidP="006B67E3">
      <w:pPr>
        <w:autoSpaceDE w:val="0"/>
        <w:autoSpaceDN w:val="0"/>
        <w:adjustRightInd w:val="0"/>
        <w:spacing w:before="280"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B67E3">
        <w:rPr>
          <w:rFonts w:ascii="Times New Roman" w:hAnsi="Times New Roman" w:cs="Times New Roman"/>
          <w:sz w:val="28"/>
          <w:szCs w:val="28"/>
        </w:rPr>
        <w:t>аблица</w:t>
      </w:r>
      <w:r w:rsidR="00596C7B">
        <w:rPr>
          <w:rFonts w:ascii="Times New Roman" w:hAnsi="Times New Roman" w:cs="Times New Roman"/>
          <w:sz w:val="28"/>
          <w:szCs w:val="28"/>
        </w:rPr>
        <w:t xml:space="preserve"> №17</w:t>
      </w:r>
      <w:r w:rsidR="006B67E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4111"/>
      </w:tblGrid>
      <w:tr w:rsidR="005E5DC0" w:rsidRPr="00AC305B" w:rsidTr="005E5DC0">
        <w:tc>
          <w:tcPr>
            <w:tcW w:w="675" w:type="dxa"/>
          </w:tcPr>
          <w:p w:rsidR="005E5DC0" w:rsidRDefault="005E5DC0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E5DC0" w:rsidRPr="00AC305B" w:rsidRDefault="005E5DC0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</w:tcPr>
          <w:p w:rsidR="005E5DC0" w:rsidRPr="00AC305B" w:rsidRDefault="005E5DC0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111" w:type="dxa"/>
          </w:tcPr>
          <w:p w:rsidR="005E5DC0" w:rsidRPr="00AC305B" w:rsidRDefault="005E5DC0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5E5DC0" w:rsidRPr="00AC305B" w:rsidRDefault="005E5DC0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5E5DC0" w:rsidRPr="00AC305B" w:rsidTr="005E5DC0">
        <w:tc>
          <w:tcPr>
            <w:tcW w:w="675" w:type="dxa"/>
          </w:tcPr>
          <w:p w:rsidR="005E5DC0" w:rsidRPr="00AC305B" w:rsidRDefault="005E5DC0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5E5DC0" w:rsidRPr="008E6727" w:rsidRDefault="005E5DC0" w:rsidP="006B67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Гидропневматическая промывка системы отопления </w:t>
            </w:r>
          </w:p>
        </w:tc>
        <w:tc>
          <w:tcPr>
            <w:tcW w:w="4111" w:type="dxa"/>
          </w:tcPr>
          <w:p w:rsidR="005E5DC0" w:rsidRPr="007F0269" w:rsidRDefault="005E5DC0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</w:rPr>
              <w:t>10500,0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5DC0" w:rsidRPr="00BD3903" w:rsidTr="005E5DC0">
        <w:tc>
          <w:tcPr>
            <w:tcW w:w="675" w:type="dxa"/>
          </w:tcPr>
          <w:p w:rsidR="005E5DC0" w:rsidRPr="00BD3903" w:rsidRDefault="005E5DC0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5E5DC0" w:rsidRPr="00BD3903" w:rsidRDefault="005E5DC0" w:rsidP="006B67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узлов учета тепловой энергии к отопительному сезону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(2 прибора)</w:t>
            </w:r>
          </w:p>
        </w:tc>
        <w:tc>
          <w:tcPr>
            <w:tcW w:w="4111" w:type="dxa"/>
          </w:tcPr>
          <w:p w:rsidR="005E5DC0" w:rsidRPr="00BD3903" w:rsidRDefault="005E5DC0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</w:rPr>
              <w:t>17200,00</w:t>
            </w:r>
          </w:p>
        </w:tc>
      </w:tr>
      <w:tr w:rsidR="005E5DC0" w:rsidRPr="00AC305B" w:rsidTr="005E5DC0">
        <w:tc>
          <w:tcPr>
            <w:tcW w:w="675" w:type="dxa"/>
          </w:tcPr>
          <w:p w:rsidR="005E5DC0" w:rsidRPr="00BD3903" w:rsidRDefault="005E5DC0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20" w:type="dxa"/>
          </w:tcPr>
          <w:p w:rsidR="005E5DC0" w:rsidRPr="00BD3903" w:rsidRDefault="005E5DC0" w:rsidP="006B67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</w:rPr>
              <w:t>Сервисное обслуживание приборов учета тепловой энергии</w:t>
            </w:r>
          </w:p>
        </w:tc>
        <w:tc>
          <w:tcPr>
            <w:tcW w:w="4111" w:type="dxa"/>
          </w:tcPr>
          <w:p w:rsidR="005E5DC0" w:rsidRPr="00BD3903" w:rsidRDefault="005E5DC0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</w:rPr>
              <w:t>36450,00</w:t>
            </w:r>
          </w:p>
        </w:tc>
      </w:tr>
    </w:tbl>
    <w:p w:rsidR="00626869" w:rsidRDefault="00626869" w:rsidP="00626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7E3" w:rsidRPr="00D03A56" w:rsidRDefault="006B67E3" w:rsidP="006B67E3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2.3.4.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вывоз твердых коммунальных отходов </w:t>
      </w:r>
      <w:r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6B67E3" w:rsidRPr="00AC305B" w:rsidRDefault="006B67E3" w:rsidP="006B67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67E3" w:rsidRPr="00AC305B" w:rsidRDefault="006B67E3" w:rsidP="006B67E3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Затраты на вывоз твердых коммунальных отходов (З</w:t>
      </w:r>
      <w:r w:rsidRPr="00AC305B">
        <w:rPr>
          <w:sz w:val="28"/>
          <w:szCs w:val="28"/>
          <w:vertAlign w:val="subscript"/>
        </w:rPr>
        <w:t>тбо</w:t>
      </w:r>
      <w:r w:rsidRPr="00AC305B">
        <w:rPr>
          <w:sz w:val="28"/>
          <w:szCs w:val="28"/>
        </w:rPr>
        <w:t>) определяются по формуле:</w:t>
      </w:r>
    </w:p>
    <w:p w:rsidR="006B67E3" w:rsidRPr="00AC305B" w:rsidRDefault="006B67E3" w:rsidP="006B67E3">
      <w:pPr>
        <w:pStyle w:val="ConsPlusNormal"/>
        <w:jc w:val="center"/>
        <w:rPr>
          <w:sz w:val="28"/>
          <w:szCs w:val="28"/>
        </w:rPr>
      </w:pPr>
      <w:r w:rsidRPr="00AC305B">
        <w:rPr>
          <w:sz w:val="28"/>
          <w:szCs w:val="28"/>
        </w:rPr>
        <w:lastRenderedPageBreak/>
        <w:t>З</w:t>
      </w:r>
      <w:r w:rsidRPr="00AC305B">
        <w:rPr>
          <w:sz w:val="28"/>
          <w:szCs w:val="28"/>
          <w:vertAlign w:val="subscript"/>
        </w:rPr>
        <w:t>тбо</w:t>
      </w:r>
      <w:r w:rsidRPr="00AC305B">
        <w:rPr>
          <w:sz w:val="28"/>
          <w:szCs w:val="28"/>
        </w:rPr>
        <w:t xml:space="preserve"> = Q</w:t>
      </w:r>
      <w:r w:rsidRPr="00AC305B">
        <w:rPr>
          <w:sz w:val="28"/>
          <w:szCs w:val="28"/>
          <w:vertAlign w:val="subscript"/>
        </w:rPr>
        <w:t>тбо</w:t>
      </w:r>
      <w:r w:rsidRPr="00AC305B">
        <w:rPr>
          <w:sz w:val="28"/>
          <w:szCs w:val="28"/>
        </w:rPr>
        <w:t xml:space="preserve"> x P</w:t>
      </w:r>
      <w:r w:rsidRPr="00AC305B">
        <w:rPr>
          <w:sz w:val="28"/>
          <w:szCs w:val="28"/>
          <w:vertAlign w:val="subscript"/>
        </w:rPr>
        <w:t>тбо</w:t>
      </w:r>
      <w:r w:rsidRPr="00AC305B">
        <w:rPr>
          <w:sz w:val="28"/>
          <w:szCs w:val="28"/>
        </w:rPr>
        <w:t>,где:</w:t>
      </w:r>
    </w:p>
    <w:p w:rsidR="006B67E3" w:rsidRPr="00AC305B" w:rsidRDefault="006B67E3" w:rsidP="006B67E3">
      <w:pPr>
        <w:pStyle w:val="ConsPlusNormal"/>
        <w:jc w:val="both"/>
        <w:rPr>
          <w:sz w:val="28"/>
          <w:szCs w:val="28"/>
        </w:rPr>
      </w:pPr>
    </w:p>
    <w:p w:rsidR="006B67E3" w:rsidRPr="00AC305B" w:rsidRDefault="006B67E3" w:rsidP="006B67E3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тбо</w:t>
      </w:r>
      <w:r w:rsidRPr="00AC305B">
        <w:rPr>
          <w:sz w:val="28"/>
          <w:szCs w:val="28"/>
        </w:rPr>
        <w:t xml:space="preserve"> - количество кубических метров твердых коммунальных отходов в год</w:t>
      </w:r>
      <w:r>
        <w:rPr>
          <w:rFonts w:eastAsia="Times New Roman"/>
          <w:sz w:val="28"/>
          <w:szCs w:val="28"/>
        </w:rPr>
        <w:t>, указанное в таблице №1</w:t>
      </w:r>
      <w:r w:rsidR="00596C7B">
        <w:rPr>
          <w:rFonts w:eastAsia="Times New Roman"/>
          <w:sz w:val="28"/>
          <w:szCs w:val="28"/>
        </w:rPr>
        <w:t>8</w:t>
      </w:r>
      <w:r w:rsidRPr="00AC305B">
        <w:rPr>
          <w:sz w:val="28"/>
          <w:szCs w:val="28"/>
        </w:rPr>
        <w:t>;</w:t>
      </w:r>
    </w:p>
    <w:p w:rsidR="006B67E3" w:rsidRPr="00AC305B" w:rsidRDefault="006B67E3" w:rsidP="006B67E3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тбо</w:t>
      </w:r>
      <w:r w:rsidRPr="00AC305B">
        <w:rPr>
          <w:sz w:val="28"/>
          <w:szCs w:val="28"/>
        </w:rPr>
        <w:t xml:space="preserve"> - цена вывоза одного кубического метра твердых коммунальных отходов</w:t>
      </w:r>
      <w:r>
        <w:rPr>
          <w:rFonts w:eastAsia="Times New Roman"/>
          <w:sz w:val="28"/>
          <w:szCs w:val="28"/>
        </w:rPr>
        <w:t>, указанная в таблице №1</w:t>
      </w:r>
      <w:r w:rsidR="00596C7B">
        <w:rPr>
          <w:rFonts w:eastAsia="Times New Roman"/>
          <w:sz w:val="28"/>
          <w:szCs w:val="28"/>
        </w:rPr>
        <w:t>8</w:t>
      </w:r>
      <w:r w:rsidRPr="00AC305B">
        <w:rPr>
          <w:sz w:val="28"/>
          <w:szCs w:val="28"/>
        </w:rPr>
        <w:t>.</w:t>
      </w:r>
    </w:p>
    <w:p w:rsidR="006B67E3" w:rsidRPr="00AC305B" w:rsidRDefault="00596C7B" w:rsidP="006B67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№18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835"/>
        <w:gridCol w:w="2268"/>
      </w:tblGrid>
      <w:tr w:rsidR="006B67E3" w:rsidRPr="00AC305B" w:rsidTr="006B67E3">
        <w:tc>
          <w:tcPr>
            <w:tcW w:w="675" w:type="dxa"/>
          </w:tcPr>
          <w:p w:rsidR="006B67E3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в год </w:t>
            </w:r>
          </w:p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3 </w:t>
            </w:r>
          </w:p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 не более</w:t>
            </w:r>
          </w:p>
        </w:tc>
      </w:tr>
      <w:tr w:rsidR="006B67E3" w:rsidRPr="00AC305B" w:rsidTr="006B67E3">
        <w:tc>
          <w:tcPr>
            <w:tcW w:w="675" w:type="dxa"/>
          </w:tcPr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6B67E3" w:rsidRPr="00AC305B" w:rsidRDefault="006B67E3" w:rsidP="006B6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C305B">
              <w:rPr>
                <w:rFonts w:ascii="Times New Roman" w:hAnsi="Times New Roman"/>
                <w:sz w:val="28"/>
                <w:szCs w:val="28"/>
              </w:rPr>
              <w:t>ывоз твердых коммунальных отходов</w:t>
            </w:r>
          </w:p>
        </w:tc>
        <w:tc>
          <w:tcPr>
            <w:tcW w:w="2835" w:type="dxa"/>
          </w:tcPr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2268" w:type="dxa"/>
          </w:tcPr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700,0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B67E3" w:rsidRPr="00AC305B" w:rsidRDefault="006B67E3" w:rsidP="006268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38E" w:rsidRDefault="0016538E" w:rsidP="00626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7E3" w:rsidRDefault="00BD3903" w:rsidP="006B67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6B67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6B67E3">
        <w:rPr>
          <w:rFonts w:ascii="Times New Roman" w:hAnsi="Times New Roman" w:cs="Times New Roman"/>
          <w:sz w:val="28"/>
          <w:szCs w:val="28"/>
        </w:rPr>
        <w:t xml:space="preserve"> Затраты на техническое обслуживание и регламентно-профилактический ремонт иного оборудования - систем кондиционирования и вентиляции, систем пожарной сигнализации, систем видеонаблюдения (З</w:t>
      </w:r>
      <w:r w:rsidR="006B67E3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r w:rsidR="006B67E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B67E3" w:rsidRDefault="006B67E3" w:rsidP="006B67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67E3" w:rsidRDefault="006B67E3" w:rsidP="006B67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r>
        <w:rPr>
          <w:rFonts w:ascii="Times New Roman" w:hAnsi="Times New Roman" w:cs="Times New Roman"/>
          <w:sz w:val="28"/>
          <w:szCs w:val="28"/>
        </w:rPr>
        <w:t xml:space="preserve"> =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>
        <w:rPr>
          <w:rFonts w:ascii="Times New Roman" w:hAnsi="Times New Roman" w:cs="Times New Roman"/>
          <w:sz w:val="28"/>
          <w:szCs w:val="28"/>
        </w:rPr>
        <w:t xml:space="preserve"> + 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>
        <w:rPr>
          <w:rFonts w:ascii="Times New Roman" w:hAnsi="Times New Roman" w:cs="Times New Roman"/>
          <w:sz w:val="28"/>
          <w:szCs w:val="28"/>
        </w:rPr>
        <w:t>, где:</w:t>
      </w:r>
    </w:p>
    <w:p w:rsidR="006B67E3" w:rsidRDefault="006B67E3" w:rsidP="006B67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кондиционирования и вентиляции;</w:t>
      </w:r>
    </w:p>
    <w:p w:rsidR="006B67E3" w:rsidRDefault="006B67E3" w:rsidP="006B67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пожарной сигнализации;</w:t>
      </w:r>
    </w:p>
    <w:p w:rsidR="006B67E3" w:rsidRDefault="006B67E3" w:rsidP="006B67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>
        <w:rPr>
          <w:rFonts w:ascii="Times New Roman" w:hAnsi="Times New Roman" w:cs="Times New Roman"/>
          <w:sz w:val="28"/>
          <w:szCs w:val="28"/>
        </w:rPr>
        <w:t xml:space="preserve"> - затраты на техническое обслуживание и регламентно-профилактический ремонт систем видеонаблюдения.</w:t>
      </w:r>
    </w:p>
    <w:p w:rsidR="006B67E3" w:rsidRDefault="006B67E3" w:rsidP="00020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7E3" w:rsidRPr="00AC305B" w:rsidRDefault="00BD3903" w:rsidP="006B67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2.3.6</w:t>
      </w:r>
      <w:r w:rsidR="006B67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B67E3" w:rsidRPr="00AC305B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техническое обслуживание и регламентно-профилактический ремонт систем кондиционирования </w:t>
      </w:r>
      <w:r w:rsidR="006B67E3"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6B67E3" w:rsidRPr="00AC305B" w:rsidRDefault="006B67E3" w:rsidP="006B67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</w:t>
      </w:r>
      <w:r>
        <w:rPr>
          <w:rFonts w:ascii="Times New Roman" w:eastAsia="Times New Roman" w:hAnsi="Times New Roman" w:cs="Times New Roman"/>
          <w:sz w:val="28"/>
          <w:szCs w:val="28"/>
        </w:rPr>
        <w:t>монт систем кондиционирования</w:t>
      </w:r>
      <w:r w:rsidR="00BD3903">
        <w:rPr>
          <w:rFonts w:ascii="Times New Roman" w:eastAsia="Times New Roman" w:hAnsi="Times New Roman" w:cs="Times New Roman"/>
          <w:sz w:val="28"/>
          <w:szCs w:val="28"/>
        </w:rPr>
        <w:t xml:space="preserve"> и вентиляции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78EE06A" wp14:editId="5F43FE60">
            <wp:extent cx="336550" cy="255905"/>
            <wp:effectExtent l="0" t="0" r="6350" b="0"/>
            <wp:docPr id="167" name="Рисунок 167" descr="base_23679_397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base_23679_39790_800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6B67E3" w:rsidRPr="00AC305B" w:rsidRDefault="006B67E3" w:rsidP="006B67E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E8287BC" wp14:editId="009E0F7E">
            <wp:extent cx="1558290" cy="475615"/>
            <wp:effectExtent l="0" t="0" r="3810" b="635"/>
            <wp:docPr id="168" name="Рисунок 168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6B67E3" w:rsidRPr="00AC305B" w:rsidRDefault="006B67E3" w:rsidP="006B67E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4AC5003B" wp14:editId="02A6BEC4">
            <wp:extent cx="417195" cy="255905"/>
            <wp:effectExtent l="0" t="0" r="1905" b="0"/>
            <wp:docPr id="169" name="Рисунок 169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установок кондиционирования и элементов систем вентиляции,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указанное в таблице №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B67E3" w:rsidRPr="00D03A56" w:rsidRDefault="006B67E3" w:rsidP="006B67E3">
      <w:pPr>
        <w:pStyle w:val="ac"/>
        <w:numPr>
          <w:ilvl w:val="0"/>
          <w:numId w:val="14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56">
        <w:rPr>
          <w:rFonts w:ascii="Times New Roman" w:eastAsia="Times New Roman" w:hAnsi="Times New Roman" w:cs="Times New Roman"/>
          <w:sz w:val="28"/>
          <w:szCs w:val="28"/>
        </w:rPr>
        <w:t>- цена технического обслуживания и регламентно-профилактического ремонта одной i-й установки кондиционирования и элементов вентиляции.</w:t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B67E3" w:rsidRPr="00D03A56" w:rsidRDefault="006B67E3" w:rsidP="006B67E3">
      <w:pPr>
        <w:pStyle w:val="ac"/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Таблица №</w:t>
      </w:r>
      <w:r w:rsidRPr="00D03A56">
        <w:rPr>
          <w:rFonts w:ascii="Times New Roman" w:eastAsia="Times New Roman" w:hAnsi="Times New Roman" w:cs="Times New Roman"/>
          <w:sz w:val="28"/>
          <w:szCs w:val="28"/>
        </w:rPr>
        <w:t>1</w:t>
      </w:r>
      <w:r w:rsidR="00596C7B">
        <w:rPr>
          <w:rFonts w:ascii="Times New Roman" w:eastAsia="Times New Roman" w:hAnsi="Times New Roman" w:cs="Times New Roman"/>
          <w:sz w:val="28"/>
          <w:szCs w:val="28"/>
        </w:rPr>
        <w:t>9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2835"/>
        <w:gridCol w:w="2835"/>
      </w:tblGrid>
      <w:tr w:rsidR="006B67E3" w:rsidRPr="00AC305B" w:rsidTr="006B67E3">
        <w:tc>
          <w:tcPr>
            <w:tcW w:w="817" w:type="dxa"/>
          </w:tcPr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260" w:type="dxa"/>
          </w:tcPr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обслуживаемых устройств</w:t>
            </w:r>
          </w:p>
        </w:tc>
        <w:tc>
          <w:tcPr>
            <w:tcW w:w="2835" w:type="dxa"/>
          </w:tcPr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 </w:t>
            </w:r>
          </w:p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6B67E3" w:rsidRPr="00AC305B" w:rsidTr="006B67E3">
        <w:tc>
          <w:tcPr>
            <w:tcW w:w="817" w:type="dxa"/>
          </w:tcPr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6B67E3" w:rsidRPr="00AC305B" w:rsidRDefault="006B67E3" w:rsidP="006B67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ехническое обслуживание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7E3" w:rsidRPr="00AC305B" w:rsidRDefault="006B67E3" w:rsidP="006B67E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системы кондиционирования</w:t>
            </w:r>
          </w:p>
        </w:tc>
        <w:tc>
          <w:tcPr>
            <w:tcW w:w="2835" w:type="dxa"/>
          </w:tcPr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6B67E3" w:rsidRPr="00AC305B" w:rsidRDefault="006B67E3" w:rsidP="006B67E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6000,00</w:t>
            </w:r>
          </w:p>
        </w:tc>
      </w:tr>
    </w:tbl>
    <w:p w:rsidR="006B67E3" w:rsidRDefault="006B67E3" w:rsidP="00020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903" w:rsidRPr="00AC305B" w:rsidRDefault="00BD3903" w:rsidP="00BD39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2.3.7.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техническое обслуживание и регламентно-профилактический ремонт систем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пожарной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сигнализации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BD3903" w:rsidRPr="00BD3903" w:rsidRDefault="00BD3903" w:rsidP="00BD39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03">
        <w:rPr>
          <w:rFonts w:ascii="Times New Roman" w:eastAsia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систем пожарной сигнализации (</w:t>
      </w:r>
      <w:r w:rsidRPr="00BD3903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B30B0BC" wp14:editId="65F8C368">
            <wp:extent cx="285115" cy="255905"/>
            <wp:effectExtent l="0" t="0" r="635" b="0"/>
            <wp:docPr id="1" name="Рисунок 1" descr="base_23679_39790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base_23679_39790_80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903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BD3903" w:rsidRPr="00BD3903" w:rsidRDefault="00BD3903" w:rsidP="00BD390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3903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36D65F1" wp14:editId="66EC9D60">
            <wp:extent cx="1433830" cy="475615"/>
            <wp:effectExtent l="0" t="0" r="0" b="635"/>
            <wp:docPr id="2" name="Рисунок 2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903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BD3903" w:rsidRPr="00BD3903" w:rsidRDefault="00BD3903" w:rsidP="00BD390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3903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E5E4903" wp14:editId="2223C977">
            <wp:extent cx="358140" cy="255905"/>
            <wp:effectExtent l="0" t="0" r="3810" b="0"/>
            <wp:docPr id="3" name="Рисунок 3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3903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i-х извещателей пожарной сигнализации,</w:t>
      </w:r>
      <w:r w:rsidRPr="00BD3903">
        <w:rPr>
          <w:sz w:val="28"/>
          <w:szCs w:val="28"/>
        </w:rPr>
        <w:t xml:space="preserve"> </w:t>
      </w:r>
      <w:r w:rsidR="00596C7B">
        <w:rPr>
          <w:rFonts w:ascii="Times New Roman" w:eastAsia="Times New Roman" w:hAnsi="Times New Roman" w:cs="Times New Roman"/>
          <w:sz w:val="28"/>
          <w:szCs w:val="28"/>
        </w:rPr>
        <w:t>указанное в таблице №2</w:t>
      </w:r>
      <w:r w:rsidRPr="00BD3903">
        <w:rPr>
          <w:rFonts w:ascii="Times New Roman" w:eastAsia="Times New Roman" w:hAnsi="Times New Roman" w:cs="Times New Roman"/>
          <w:sz w:val="28"/>
          <w:szCs w:val="28"/>
        </w:rPr>
        <w:t>0;</w:t>
      </w:r>
    </w:p>
    <w:p w:rsidR="00BD3903" w:rsidRDefault="00DB36D1" w:rsidP="00BD3903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23850" cy="257175"/>
            <wp:effectExtent l="0" t="0" r="0" b="9525"/>
            <wp:docPr id="4" name="Рисунок 14" descr="Описание: 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Описание: base_23679_39790_807"/>
                    <pic:cNvPicPr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3903" w:rsidRPr="00BD3903">
        <w:rPr>
          <w:rFonts w:ascii="Times New Roman" w:eastAsia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одного i-го извещателя в год,</w:t>
      </w:r>
      <w:r w:rsidR="00BD3903" w:rsidRPr="00BD3903">
        <w:rPr>
          <w:sz w:val="28"/>
          <w:szCs w:val="28"/>
        </w:rPr>
        <w:t xml:space="preserve"> </w:t>
      </w:r>
      <w:r w:rsidR="00BD3903" w:rsidRPr="00BD3903">
        <w:rPr>
          <w:rFonts w:ascii="Times New Roman" w:eastAsia="Times New Roman" w:hAnsi="Times New Roman" w:cs="Times New Roman"/>
          <w:sz w:val="28"/>
          <w:szCs w:val="28"/>
        </w:rPr>
        <w:t>указан</w:t>
      </w:r>
      <w:r w:rsidR="00596C7B">
        <w:rPr>
          <w:rFonts w:ascii="Times New Roman" w:eastAsia="Times New Roman" w:hAnsi="Times New Roman" w:cs="Times New Roman"/>
          <w:sz w:val="28"/>
          <w:szCs w:val="28"/>
        </w:rPr>
        <w:t>ная в таблице №2</w:t>
      </w:r>
      <w:r w:rsidR="00BD3903" w:rsidRPr="00BD3903">
        <w:rPr>
          <w:rFonts w:ascii="Times New Roman" w:eastAsia="Times New Roman" w:hAnsi="Times New Roman" w:cs="Times New Roman"/>
          <w:sz w:val="28"/>
          <w:szCs w:val="28"/>
        </w:rPr>
        <w:t>0.</w:t>
      </w:r>
    </w:p>
    <w:p w:rsidR="00596C7B" w:rsidRPr="00AC305B" w:rsidRDefault="00596C7B" w:rsidP="00596C7B">
      <w:pPr>
        <w:tabs>
          <w:tab w:val="num" w:pos="14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№20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1984"/>
      </w:tblGrid>
      <w:tr w:rsidR="00BD3903" w:rsidRPr="00AC305B" w:rsidTr="00BD3903">
        <w:tc>
          <w:tcPr>
            <w:tcW w:w="675" w:type="dxa"/>
          </w:tcPr>
          <w:p w:rsidR="00BD3903" w:rsidRDefault="00BD3903" w:rsidP="00BD39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BD3903" w:rsidRPr="00AC305B" w:rsidRDefault="00BD3903" w:rsidP="00BD39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820" w:type="dxa"/>
          </w:tcPr>
          <w:p w:rsidR="00BD3903" w:rsidRPr="00AC305B" w:rsidRDefault="00BD3903" w:rsidP="00BD39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BD3903" w:rsidRPr="00AC305B" w:rsidRDefault="00BD3903" w:rsidP="00BD39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обслуживаемых устройств</w:t>
            </w:r>
          </w:p>
        </w:tc>
        <w:tc>
          <w:tcPr>
            <w:tcW w:w="1984" w:type="dxa"/>
          </w:tcPr>
          <w:p w:rsidR="00BD3903" w:rsidRPr="00AC305B" w:rsidRDefault="00BD3903" w:rsidP="00BD39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BD3903" w:rsidRPr="00AC305B" w:rsidRDefault="00BD3903" w:rsidP="00BD39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BD3903" w:rsidRPr="00AC305B" w:rsidTr="00BD3903">
        <w:tc>
          <w:tcPr>
            <w:tcW w:w="675" w:type="dxa"/>
          </w:tcPr>
          <w:p w:rsidR="00BD3903" w:rsidRPr="00BD3903" w:rsidRDefault="00BD3903" w:rsidP="00BD39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BD3903" w:rsidRPr="00BD3903" w:rsidRDefault="00BD3903" w:rsidP="00BD390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обслуживание систем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автоматической </w:t>
            </w:r>
            <w:r w:rsidRPr="00BD3903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пожарной сигнализации</w:t>
            </w:r>
          </w:p>
        </w:tc>
        <w:tc>
          <w:tcPr>
            <w:tcW w:w="2268" w:type="dxa"/>
          </w:tcPr>
          <w:p w:rsidR="00BD3903" w:rsidRPr="00BD3903" w:rsidRDefault="00BD3903" w:rsidP="00BD39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984" w:type="dxa"/>
          </w:tcPr>
          <w:p w:rsidR="00BD3903" w:rsidRPr="00BD3903" w:rsidRDefault="00BD3903" w:rsidP="00BD39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36182,50</w:t>
            </w:r>
          </w:p>
        </w:tc>
      </w:tr>
      <w:tr w:rsidR="00BD3903" w:rsidRPr="00AC305B" w:rsidTr="00BD3903">
        <w:tc>
          <w:tcPr>
            <w:tcW w:w="675" w:type="dxa"/>
          </w:tcPr>
          <w:p w:rsidR="00BD3903" w:rsidRPr="00BD3903" w:rsidRDefault="00BD3903" w:rsidP="00BD39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20" w:type="dxa"/>
          </w:tcPr>
          <w:p w:rsidR="00BD3903" w:rsidRPr="00BD3903" w:rsidRDefault="00BD3903" w:rsidP="00BD390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обслуживание установок пожарной автоматики</w:t>
            </w:r>
          </w:p>
        </w:tc>
        <w:tc>
          <w:tcPr>
            <w:tcW w:w="2268" w:type="dxa"/>
          </w:tcPr>
          <w:p w:rsidR="00BD3903" w:rsidRPr="00BD3903" w:rsidRDefault="00BD3903" w:rsidP="00BD39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BD3903" w:rsidRPr="00BD3903" w:rsidRDefault="00BD3903" w:rsidP="00BD39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13200,00 (1100,00 в месяц)</w:t>
            </w:r>
          </w:p>
        </w:tc>
      </w:tr>
    </w:tbl>
    <w:p w:rsidR="00BD3903" w:rsidRDefault="00BD3903" w:rsidP="00020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1DAA" w:rsidRDefault="00B81DAA" w:rsidP="00020E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BD3903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техническое обслуживание и регламентно-профилактический ремонт систем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видеонаблюдения </w:t>
      </w:r>
      <w:r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FD3E8A" w:rsidRDefault="00FD3E8A" w:rsidP="00020E85">
      <w:pPr>
        <w:pStyle w:val="ac"/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3E8A" w:rsidRDefault="00FD3E8A" w:rsidP="00FD3E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систем видеонаблюдения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D3E8A" w:rsidRDefault="00FD3E8A" w:rsidP="00FD3E8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D3E8A" w:rsidRDefault="00FD3E8A" w:rsidP="00FD3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>
            <wp:extent cx="1866900" cy="6000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FD3E8A" w:rsidRDefault="00FD3E8A" w:rsidP="00FD3E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iсвн</w:t>
      </w:r>
      <w:r>
        <w:rPr>
          <w:rFonts w:ascii="Times New Roman" w:hAnsi="Times New Roman" w:cs="Times New Roman"/>
          <w:sz w:val="28"/>
          <w:szCs w:val="28"/>
        </w:rPr>
        <w:t xml:space="preserve"> - количество обслуживаемых i-х устройств в составе систем видеонаблюдения;</w:t>
      </w:r>
    </w:p>
    <w:p w:rsidR="00FD3E8A" w:rsidRDefault="00FD3E8A" w:rsidP="00FD3E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</w:t>
      </w:r>
      <w:r>
        <w:rPr>
          <w:rFonts w:ascii="Times New Roman" w:hAnsi="Times New Roman" w:cs="Times New Roman"/>
          <w:sz w:val="28"/>
          <w:szCs w:val="28"/>
          <w:vertAlign w:val="subscript"/>
        </w:rPr>
        <w:t>iсвн</w:t>
      </w:r>
      <w:r>
        <w:rPr>
          <w:rFonts w:ascii="Times New Roman" w:hAnsi="Times New Roman" w:cs="Times New Roman"/>
          <w:sz w:val="28"/>
          <w:szCs w:val="28"/>
        </w:rPr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FD3E8A" w:rsidRDefault="00FD3E8A" w:rsidP="00FD3E8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20E85" w:rsidRPr="00D03A56" w:rsidRDefault="00020E85" w:rsidP="00020E85">
      <w:pPr>
        <w:pStyle w:val="ac"/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</w:r>
      <w:r w:rsidRPr="00D03A56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Таблица №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21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2835"/>
        <w:gridCol w:w="2835"/>
      </w:tblGrid>
      <w:tr w:rsidR="00020E85" w:rsidRPr="00AC305B" w:rsidTr="00020E85">
        <w:tc>
          <w:tcPr>
            <w:tcW w:w="817" w:type="dxa"/>
          </w:tcPr>
          <w:p w:rsidR="00020E85" w:rsidRPr="00AC305B" w:rsidRDefault="00020E85" w:rsidP="00020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260" w:type="dxa"/>
          </w:tcPr>
          <w:p w:rsidR="00020E85" w:rsidRPr="00AC305B" w:rsidRDefault="00020E85" w:rsidP="00020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835" w:type="dxa"/>
          </w:tcPr>
          <w:p w:rsidR="00020E85" w:rsidRPr="00AC305B" w:rsidRDefault="00020E85" w:rsidP="00020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обслуживаемых устройств</w:t>
            </w:r>
          </w:p>
        </w:tc>
        <w:tc>
          <w:tcPr>
            <w:tcW w:w="2835" w:type="dxa"/>
          </w:tcPr>
          <w:p w:rsidR="00020E85" w:rsidRPr="00AC305B" w:rsidRDefault="00020E85" w:rsidP="00020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020E85" w:rsidRPr="00AC305B" w:rsidRDefault="00020E85" w:rsidP="00020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 </w:t>
            </w:r>
          </w:p>
          <w:p w:rsidR="00020E85" w:rsidRPr="00AC305B" w:rsidRDefault="00020E85" w:rsidP="00020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020E85" w:rsidRPr="00AC305B" w:rsidTr="000C3DAA">
        <w:trPr>
          <w:trHeight w:val="501"/>
        </w:trPr>
        <w:tc>
          <w:tcPr>
            <w:tcW w:w="817" w:type="dxa"/>
          </w:tcPr>
          <w:p w:rsidR="00020E85" w:rsidRPr="00AC305B" w:rsidRDefault="00020E85" w:rsidP="00020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020E85" w:rsidRPr="00AC305B" w:rsidRDefault="00020E85" w:rsidP="00FD3E8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ехническое обслуживание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3E8A">
              <w:rPr>
                <w:rFonts w:ascii="Times New Roman" w:hAnsi="Times New Roman" w:cs="Times New Roman"/>
                <w:sz w:val="28"/>
                <w:szCs w:val="28"/>
              </w:rPr>
              <w:t>системы видеонаблюдения</w:t>
            </w:r>
          </w:p>
        </w:tc>
        <w:tc>
          <w:tcPr>
            <w:tcW w:w="2835" w:type="dxa"/>
          </w:tcPr>
          <w:p w:rsidR="00020E85" w:rsidRPr="00AC305B" w:rsidRDefault="00EF6AF2" w:rsidP="00020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20E85" w:rsidRPr="00AC305B" w:rsidRDefault="00EF6AF2" w:rsidP="00020E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18000,0</w:t>
            </w:r>
            <w:r w:rsidR="00D70DF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20E85" w:rsidRDefault="00020E85" w:rsidP="006268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AF2" w:rsidRDefault="00FD3E8A" w:rsidP="00EF6AF2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2.3.9</w:t>
      </w:r>
      <w:r w:rsidR="00EF6AF2">
        <w:rPr>
          <w:rFonts w:ascii="Times New Roman" w:hAnsi="Times New Roman" w:cs="Times New Roman"/>
          <w:sz w:val="28"/>
          <w:szCs w:val="28"/>
        </w:rPr>
        <w:t>. Затраты на приобретение прочих услуг, связанных с содержанием имущества</w:t>
      </w:r>
    </w:p>
    <w:p w:rsidR="000E534F" w:rsidRDefault="000E534F" w:rsidP="000E53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№2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2</w:t>
      </w: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2835"/>
        <w:gridCol w:w="2268"/>
      </w:tblGrid>
      <w:tr w:rsidR="00EF6AF2" w:rsidRPr="00020E85" w:rsidTr="002B0A9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F2" w:rsidRPr="00020E85" w:rsidRDefault="00EF6AF2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F2" w:rsidRPr="00020E85" w:rsidRDefault="00EF6AF2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работ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(услуг)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F2" w:rsidRPr="00020E85" w:rsidRDefault="00EF6AF2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работ</w:t>
            </w:r>
          </w:p>
          <w:p w:rsidR="00EF6AF2" w:rsidRPr="00020E85" w:rsidRDefault="00EF6AF2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(условная единица)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F2" w:rsidRPr="00020E85" w:rsidRDefault="00EF6AF2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Норматив цены </w:t>
            </w:r>
          </w:p>
          <w:p w:rsidR="00EF6AF2" w:rsidRPr="00020E85" w:rsidRDefault="00EF6AF2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 за единицу,</w:t>
            </w:r>
          </w:p>
          <w:p w:rsidR="00EF6AF2" w:rsidRPr="00020E85" w:rsidRDefault="00EF6AF2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</w:t>
            </w:r>
          </w:p>
        </w:tc>
      </w:tr>
      <w:tr w:rsidR="00EF6AF2" w:rsidRPr="00020E85" w:rsidTr="002B0A90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F2" w:rsidRPr="00020E85" w:rsidRDefault="00EF6AF2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F2" w:rsidRPr="00020E85" w:rsidRDefault="00EF6AF2" w:rsidP="00EF6AF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Химчистка напольного покрытия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F2" w:rsidRPr="00020E85" w:rsidRDefault="00EF6AF2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AF2" w:rsidRPr="00020E85" w:rsidRDefault="00EF6AF2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5000,0</w:t>
            </w:r>
            <w:r w:rsidR="00D70D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EF6AF2" w:rsidRPr="00020E85" w:rsidTr="002B0A90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2" w:rsidRPr="00020E85" w:rsidRDefault="00EF6AF2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2" w:rsidRDefault="00EF6AF2" w:rsidP="00EF6AF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Услуги по дератизации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2" w:rsidRPr="00020E85" w:rsidRDefault="00EF6AF2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F2" w:rsidRDefault="000E534F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6000,0</w:t>
            </w:r>
            <w:r w:rsidR="00D70D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0E534F" w:rsidRPr="00020E85" w:rsidTr="002B0A90">
        <w:trPr>
          <w:trHeight w:val="3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4F" w:rsidRDefault="00FD3E8A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0E53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4F" w:rsidRDefault="000C3DAA" w:rsidP="00EF6AF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Сан</w:t>
            </w:r>
            <w:r w:rsidR="000E534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итарная обработка кулеров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4F" w:rsidRDefault="000E534F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4F" w:rsidRDefault="000E534F" w:rsidP="00EF6AF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1400,0</w:t>
            </w:r>
            <w:r w:rsidR="00D70D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1359BA" w:rsidRDefault="00714EFC" w:rsidP="001359BA">
      <w:pPr>
        <w:autoSpaceDE w:val="0"/>
        <w:autoSpaceDN w:val="0"/>
        <w:adjustRightInd w:val="0"/>
        <w:spacing w:before="280"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540B3">
        <w:rPr>
          <w:rFonts w:ascii="Times New Roman" w:hAnsi="Times New Roman" w:cs="Times New Roman"/>
          <w:sz w:val="28"/>
          <w:szCs w:val="28"/>
        </w:rPr>
        <w:t>2.</w:t>
      </w:r>
      <w:r w:rsidR="0016538E">
        <w:rPr>
          <w:rFonts w:ascii="Times New Roman" w:hAnsi="Times New Roman" w:cs="Times New Roman"/>
          <w:sz w:val="28"/>
          <w:szCs w:val="28"/>
        </w:rPr>
        <w:t>4</w:t>
      </w:r>
      <w:r w:rsidRPr="002540B3">
        <w:rPr>
          <w:rFonts w:ascii="Times New Roman" w:hAnsi="Times New Roman" w:cs="Times New Roman"/>
          <w:sz w:val="28"/>
          <w:szCs w:val="28"/>
        </w:rPr>
        <w:t>. 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2540B3" w:rsidRDefault="002540B3" w:rsidP="00714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14EFC" w:rsidRDefault="0016538E" w:rsidP="00714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714EFC">
        <w:rPr>
          <w:rFonts w:ascii="Times New Roman" w:hAnsi="Times New Roman" w:cs="Times New Roman"/>
          <w:sz w:val="28"/>
          <w:szCs w:val="28"/>
        </w:rPr>
        <w:t>.1.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="00714EFC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="00714EFC">
        <w:rPr>
          <w:rFonts w:ascii="Times New Roman" w:hAnsi="Times New Roman" w:cs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551803" w:rsidRPr="0037395E" w:rsidRDefault="00551803" w:rsidP="0016538E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5E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приобретение периодических печатных изданий </w:t>
      </w:r>
      <w:r w:rsidRPr="0037395E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551803" w:rsidRPr="00AC305B" w:rsidRDefault="00551803" w:rsidP="00551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>Затраты на приобретение</w:t>
      </w:r>
      <w:r w:rsidRPr="00AC305B">
        <w:rPr>
          <w:rFonts w:ascii="Times New Roman" w:hAnsi="Times New Roman" w:cs="Times New Roman"/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периодических печатных изданий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7666687" wp14:editId="0E782775">
            <wp:extent cx="222250" cy="260350"/>
            <wp:effectExtent l="0" t="0" r="6350" b="6350"/>
            <wp:docPr id="22" name="Рисунок 22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551803" w:rsidRPr="00AC305B" w:rsidRDefault="00551803" w:rsidP="005518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28E61E3" wp14:editId="1B4E05A7">
            <wp:extent cx="1219200" cy="476250"/>
            <wp:effectExtent l="0" t="0" r="0" b="0"/>
            <wp:docPr id="21" name="Рисунок 21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551803" w:rsidRPr="00AC305B" w:rsidRDefault="00551803" w:rsidP="00551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1B3B9663" wp14:editId="580508B7">
            <wp:extent cx="317500" cy="260350"/>
            <wp:effectExtent l="0" t="0" r="6350" b="6350"/>
            <wp:docPr id="20" name="Рисунок 20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приобретаемых i-х периодических печатных 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изданий, указанное в таблице №2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1803" w:rsidRPr="00AC305B" w:rsidRDefault="00551803" w:rsidP="005518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42C2986" wp14:editId="3D41D9BD">
            <wp:extent cx="260350" cy="260350"/>
            <wp:effectExtent l="0" t="0" r="6350" b="6350"/>
            <wp:docPr id="95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i-го периодического печатного издания, указанная в таблице №</w:t>
      </w:r>
      <w:r w:rsidR="00EC31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1803" w:rsidRPr="00AC305B" w:rsidRDefault="00551803" w:rsidP="0055180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0E534F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3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3092"/>
        <w:gridCol w:w="1617"/>
        <w:gridCol w:w="2164"/>
        <w:gridCol w:w="2199"/>
      </w:tblGrid>
      <w:tr w:rsidR="00551803" w:rsidRPr="00AC305B" w:rsidTr="002B0A90">
        <w:tc>
          <w:tcPr>
            <w:tcW w:w="675" w:type="dxa"/>
          </w:tcPr>
          <w:p w:rsidR="00551803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92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17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(комплект)</w:t>
            </w:r>
          </w:p>
        </w:tc>
        <w:tc>
          <w:tcPr>
            <w:tcW w:w="2164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месяцев подписки</w:t>
            </w:r>
          </w:p>
        </w:tc>
        <w:tc>
          <w:tcPr>
            <w:tcW w:w="2199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</w:p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551803" w:rsidRPr="00AC305B" w:rsidTr="002B0A90">
        <w:tc>
          <w:tcPr>
            <w:tcW w:w="675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92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урнал «Справочник кадровика»</w:t>
            </w:r>
          </w:p>
        </w:tc>
        <w:tc>
          <w:tcPr>
            <w:tcW w:w="1617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551803" w:rsidRPr="00AC305B" w:rsidRDefault="00D70DFE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99" w:type="dxa"/>
          </w:tcPr>
          <w:p w:rsidR="00551803" w:rsidRPr="00AC305B" w:rsidRDefault="00D70DFE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26356,6</w:t>
            </w:r>
            <w:r w:rsidR="00570A5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1803" w:rsidRPr="00AC305B" w:rsidTr="002B0A90">
        <w:trPr>
          <w:trHeight w:val="336"/>
        </w:trPr>
        <w:tc>
          <w:tcPr>
            <w:tcW w:w="675" w:type="dxa"/>
          </w:tcPr>
          <w:p w:rsidR="00551803" w:rsidRPr="00AC305B" w:rsidRDefault="00970E84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51803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2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азета «Алтайская правда» (с нормативными актами)</w:t>
            </w:r>
          </w:p>
        </w:tc>
        <w:tc>
          <w:tcPr>
            <w:tcW w:w="1617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551803" w:rsidRPr="00AC305B" w:rsidRDefault="00D70DFE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551803" w:rsidRPr="00AC305B" w:rsidRDefault="00D70DFE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1899,6</w:t>
            </w:r>
            <w:r w:rsidR="00570A5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1803" w:rsidRPr="00AC305B" w:rsidTr="002B0A90">
        <w:trPr>
          <w:trHeight w:val="336"/>
        </w:trPr>
        <w:tc>
          <w:tcPr>
            <w:tcW w:w="675" w:type="dxa"/>
          </w:tcPr>
          <w:p w:rsidR="00551803" w:rsidRPr="00AC305B" w:rsidRDefault="00970E84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51803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2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азета «МК на Алтае»</w:t>
            </w:r>
          </w:p>
        </w:tc>
        <w:tc>
          <w:tcPr>
            <w:tcW w:w="1617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551803" w:rsidRPr="00AC305B" w:rsidRDefault="00D70DFE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551803" w:rsidRPr="00AC305B" w:rsidRDefault="00D70DFE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1676,6</w:t>
            </w:r>
            <w:r w:rsidR="00570A54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51803" w:rsidRPr="00AC305B" w:rsidTr="002B0A90">
        <w:trPr>
          <w:trHeight w:val="336"/>
        </w:trPr>
        <w:tc>
          <w:tcPr>
            <w:tcW w:w="675" w:type="dxa"/>
          </w:tcPr>
          <w:p w:rsidR="00551803" w:rsidRPr="00AC305B" w:rsidRDefault="00970E84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51803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92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азета «Аргументы и факты»</w:t>
            </w:r>
          </w:p>
        </w:tc>
        <w:tc>
          <w:tcPr>
            <w:tcW w:w="1617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4" w:type="dxa"/>
          </w:tcPr>
          <w:p w:rsidR="00551803" w:rsidRPr="00AC305B" w:rsidRDefault="00970E84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9" w:type="dxa"/>
          </w:tcPr>
          <w:p w:rsidR="00551803" w:rsidRPr="00AC305B" w:rsidRDefault="00D70DFE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2067,18</w:t>
            </w:r>
          </w:p>
        </w:tc>
      </w:tr>
    </w:tbl>
    <w:p w:rsidR="00551803" w:rsidRPr="00AC305B" w:rsidRDefault="00551803" w:rsidP="00551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1803" w:rsidRPr="00AC305B" w:rsidRDefault="00551803" w:rsidP="00551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Перечень периодических печатных изданий</w:t>
      </w:r>
    </w:p>
    <w:p w:rsidR="00551803" w:rsidRPr="00AC305B" w:rsidRDefault="000E534F" w:rsidP="005518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№2</w:t>
      </w:r>
      <w:r w:rsidR="003F4C5B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5"/>
        <w:gridCol w:w="3584"/>
        <w:gridCol w:w="5488"/>
      </w:tblGrid>
      <w:tr w:rsidR="00551803" w:rsidRPr="00AC305B" w:rsidTr="002B0A90">
        <w:tc>
          <w:tcPr>
            <w:tcW w:w="675" w:type="dxa"/>
          </w:tcPr>
          <w:p w:rsidR="00551803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84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издания</w:t>
            </w:r>
          </w:p>
        </w:tc>
        <w:tc>
          <w:tcPr>
            <w:tcW w:w="5488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</w:tr>
      <w:tr w:rsidR="00551803" w:rsidRPr="00AC305B" w:rsidTr="002B0A90">
        <w:tc>
          <w:tcPr>
            <w:tcW w:w="675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4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урнал «Справочник кадровика»</w:t>
            </w:r>
          </w:p>
        </w:tc>
        <w:tc>
          <w:tcPr>
            <w:tcW w:w="5488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лавный специалист</w:t>
            </w:r>
          </w:p>
        </w:tc>
      </w:tr>
      <w:tr w:rsidR="00551803" w:rsidRPr="00AC305B" w:rsidTr="002B0A90">
        <w:trPr>
          <w:trHeight w:val="336"/>
        </w:trPr>
        <w:tc>
          <w:tcPr>
            <w:tcW w:w="675" w:type="dxa"/>
          </w:tcPr>
          <w:p w:rsidR="00551803" w:rsidRPr="00AC305B" w:rsidRDefault="00970E84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551803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4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азета «Алтайская правда»</w:t>
            </w:r>
          </w:p>
        </w:tc>
        <w:tc>
          <w:tcPr>
            <w:tcW w:w="5488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лава администрации района, заместитель главы администрации района</w:t>
            </w:r>
          </w:p>
        </w:tc>
      </w:tr>
      <w:tr w:rsidR="00551803" w:rsidRPr="00AC305B" w:rsidTr="002B0A90">
        <w:trPr>
          <w:trHeight w:val="336"/>
        </w:trPr>
        <w:tc>
          <w:tcPr>
            <w:tcW w:w="675" w:type="dxa"/>
          </w:tcPr>
          <w:p w:rsidR="00551803" w:rsidRPr="00AC305B" w:rsidRDefault="00970E84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551803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4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азета «МК на Алтае»</w:t>
            </w:r>
          </w:p>
        </w:tc>
        <w:tc>
          <w:tcPr>
            <w:tcW w:w="5488" w:type="dxa"/>
          </w:tcPr>
          <w:p w:rsidR="00551803" w:rsidRPr="00AC305B" w:rsidRDefault="00551803" w:rsidP="00EA02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лава администрации района, заместитель главы администрации района</w:t>
            </w:r>
          </w:p>
        </w:tc>
      </w:tr>
      <w:tr w:rsidR="00551803" w:rsidRPr="00AC305B" w:rsidTr="002B0A90">
        <w:trPr>
          <w:trHeight w:val="336"/>
        </w:trPr>
        <w:tc>
          <w:tcPr>
            <w:tcW w:w="675" w:type="dxa"/>
          </w:tcPr>
          <w:p w:rsidR="00551803" w:rsidRPr="00AC305B" w:rsidRDefault="00970E84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551803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84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азета «Аргументы и факты»</w:t>
            </w:r>
          </w:p>
        </w:tc>
        <w:tc>
          <w:tcPr>
            <w:tcW w:w="5488" w:type="dxa"/>
          </w:tcPr>
          <w:p w:rsidR="00551803" w:rsidRPr="00AC305B" w:rsidRDefault="00551803" w:rsidP="00EA02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лава администрации района, заместитель главы администрации района</w:t>
            </w:r>
          </w:p>
        </w:tc>
      </w:tr>
    </w:tbl>
    <w:p w:rsidR="00551803" w:rsidRDefault="00551803" w:rsidP="00714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5456" w:rsidRPr="00AC305B" w:rsidRDefault="000E5456" w:rsidP="000E54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EC31B0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</w:t>
      </w:r>
      <w:r w:rsidRPr="00AC305B">
        <w:rPr>
          <w:rFonts w:ascii="Times New Roman" w:hAnsi="Times New Roman" w:cs="Times New Roman"/>
          <w:sz w:val="28"/>
          <w:szCs w:val="28"/>
        </w:rPr>
        <w:t>на проведение аттестационных, проверочных и контрольных мероприятий администрации Ленинского района города Барнаула</w:t>
      </w:r>
    </w:p>
    <w:p w:rsidR="000E5456" w:rsidRPr="00AC305B" w:rsidRDefault="000E5456" w:rsidP="000E54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E5456" w:rsidRPr="00AC305B" w:rsidRDefault="000E5456" w:rsidP="000E5456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Затраты на проведение аттестационных, проверочных и контрольных мероприятий (З</w:t>
      </w:r>
      <w:r w:rsidRPr="00AC305B">
        <w:rPr>
          <w:sz w:val="28"/>
          <w:szCs w:val="28"/>
          <w:vertAlign w:val="subscript"/>
        </w:rPr>
        <w:t>ат</w:t>
      </w:r>
      <w:r w:rsidRPr="00AC305B">
        <w:rPr>
          <w:sz w:val="28"/>
          <w:szCs w:val="28"/>
        </w:rPr>
        <w:t>) определяются по формуле:</w:t>
      </w:r>
    </w:p>
    <w:p w:rsidR="000E5456" w:rsidRPr="00AC305B" w:rsidRDefault="000E5456" w:rsidP="000E5456">
      <w:pPr>
        <w:spacing w:after="0" w:line="240" w:lineRule="auto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З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vertAlign w:val="subscript"/>
            </w:rPr>
            <m:t>ат</m:t>
          </m:r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0E5456" w:rsidRPr="00AC305B" w:rsidRDefault="000E5456" w:rsidP="000E5456">
      <w:pPr>
        <w:pStyle w:val="ConsPlusNormal"/>
        <w:jc w:val="both"/>
        <w:rPr>
          <w:sz w:val="28"/>
          <w:szCs w:val="28"/>
        </w:rPr>
      </w:pPr>
    </w:p>
    <w:p w:rsidR="000E5456" w:rsidRDefault="000E5456" w:rsidP="000E5456">
      <w:pPr>
        <w:pStyle w:val="ConsPlusNormal"/>
        <w:ind w:firstLine="540"/>
        <w:jc w:val="both"/>
        <w:rPr>
          <w:sz w:val="28"/>
          <w:szCs w:val="28"/>
        </w:rPr>
      </w:pPr>
    </w:p>
    <w:p w:rsidR="000E5456" w:rsidRPr="00AC305B" w:rsidRDefault="000E5456" w:rsidP="000E5456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C305B">
        <w:rPr>
          <w:sz w:val="28"/>
          <w:szCs w:val="28"/>
        </w:rPr>
        <w:t xml:space="preserve"> количество аттестуемых</w:t>
      </w:r>
      <w:r w:rsidR="00D70DFE">
        <w:rPr>
          <w:sz w:val="28"/>
          <w:szCs w:val="28"/>
        </w:rPr>
        <w:t xml:space="preserve"> (проверяемых)</w:t>
      </w:r>
      <w:r w:rsidRPr="00AC305B">
        <w:rPr>
          <w:sz w:val="28"/>
          <w:szCs w:val="28"/>
        </w:rPr>
        <w:t xml:space="preserve"> i-х рабочих мест (человек), указанное в таблице №</w:t>
      </w:r>
      <w:r w:rsidR="000E534F">
        <w:rPr>
          <w:sz w:val="28"/>
          <w:szCs w:val="28"/>
        </w:rPr>
        <w:t>2</w:t>
      </w:r>
      <w:r w:rsidR="003F4C5B">
        <w:rPr>
          <w:sz w:val="28"/>
          <w:szCs w:val="28"/>
        </w:rPr>
        <w:t>5</w:t>
      </w:r>
      <w:r w:rsidRPr="00AC305B">
        <w:rPr>
          <w:sz w:val="28"/>
          <w:szCs w:val="28"/>
        </w:rPr>
        <w:t>;</w:t>
      </w:r>
    </w:p>
    <w:p w:rsidR="000E5456" w:rsidRDefault="000E5456" w:rsidP="000E5456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C305B">
        <w:rPr>
          <w:sz w:val="28"/>
          <w:szCs w:val="28"/>
        </w:rPr>
        <w:t xml:space="preserve"> цена проведения аттестации одного i-го рабочего места</w:t>
      </w:r>
      <w:r w:rsidR="000C3DAA">
        <w:rPr>
          <w:sz w:val="28"/>
          <w:szCs w:val="28"/>
        </w:rPr>
        <w:t xml:space="preserve"> </w:t>
      </w:r>
      <w:r w:rsidRPr="00AC305B">
        <w:rPr>
          <w:sz w:val="28"/>
          <w:szCs w:val="28"/>
        </w:rPr>
        <w:t>(че</w:t>
      </w:r>
      <w:r w:rsidR="00EC31B0">
        <w:rPr>
          <w:sz w:val="28"/>
          <w:szCs w:val="28"/>
        </w:rPr>
        <w:t>ловека), указанная в таблице №2</w:t>
      </w:r>
      <w:r w:rsidR="003F4C5B">
        <w:rPr>
          <w:sz w:val="28"/>
          <w:szCs w:val="28"/>
        </w:rPr>
        <w:t>5</w:t>
      </w:r>
      <w:r w:rsidRPr="00AC305B">
        <w:rPr>
          <w:sz w:val="28"/>
          <w:szCs w:val="28"/>
        </w:rPr>
        <w:t>.</w:t>
      </w:r>
    </w:p>
    <w:p w:rsidR="000E5456" w:rsidRPr="00AC305B" w:rsidRDefault="00EC31B0" w:rsidP="000E5456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№2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5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3119"/>
        <w:gridCol w:w="2551"/>
      </w:tblGrid>
      <w:tr w:rsidR="000E5456" w:rsidRPr="00AC305B" w:rsidTr="000E5456">
        <w:tc>
          <w:tcPr>
            <w:tcW w:w="675" w:type="dxa"/>
          </w:tcPr>
          <w:p w:rsidR="000E5456" w:rsidRDefault="000E5456" w:rsidP="000E5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0E5456" w:rsidRPr="00AC305B" w:rsidRDefault="000E5456" w:rsidP="000E5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0E5456" w:rsidRPr="00AC305B" w:rsidRDefault="000E5456" w:rsidP="000E5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119" w:type="dxa"/>
          </w:tcPr>
          <w:p w:rsidR="000E5456" w:rsidRPr="00AC305B" w:rsidRDefault="000E5456" w:rsidP="000E5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аттестуемых </w:t>
            </w:r>
            <w:r w:rsidR="00D70D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(проверяемых) 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рабочих мест, в год</w:t>
            </w:r>
          </w:p>
        </w:tc>
        <w:tc>
          <w:tcPr>
            <w:tcW w:w="2551" w:type="dxa"/>
          </w:tcPr>
          <w:p w:rsidR="000E5456" w:rsidRPr="00AC305B" w:rsidRDefault="000E5456" w:rsidP="000E5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</w:p>
          <w:p w:rsidR="000E5456" w:rsidRPr="00AC305B" w:rsidRDefault="000E5456" w:rsidP="000E5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 за одного </w:t>
            </w:r>
            <w:r w:rsidR="00EC31B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рабочего места)</w:t>
            </w:r>
          </w:p>
          <w:p w:rsidR="000E5456" w:rsidRPr="00AC305B" w:rsidRDefault="000E5456" w:rsidP="000E5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0E5456" w:rsidRPr="00AC305B" w:rsidTr="000E5456">
        <w:tc>
          <w:tcPr>
            <w:tcW w:w="675" w:type="dxa"/>
          </w:tcPr>
          <w:p w:rsidR="000E5456" w:rsidRPr="00AC305B" w:rsidRDefault="000E5456" w:rsidP="000E5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0E5456" w:rsidRPr="00AC305B" w:rsidRDefault="006D1F1A" w:rsidP="006D1F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для подтверждения </w:t>
            </w:r>
            <w:r w:rsidR="00A55538">
              <w:rPr>
                <w:rFonts w:ascii="Times New Roman" w:eastAsia="Times New Roman" w:hAnsi="Times New Roman" w:cs="Times New Roman"/>
                <w:sz w:val="28"/>
                <w:szCs w:val="28"/>
              </w:rPr>
              <w:t>квалификации</w:t>
            </w:r>
          </w:p>
        </w:tc>
        <w:tc>
          <w:tcPr>
            <w:tcW w:w="3119" w:type="dxa"/>
          </w:tcPr>
          <w:p w:rsidR="000E5456" w:rsidRPr="00AC305B" w:rsidRDefault="006D1F1A" w:rsidP="000E5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E5456" w:rsidRPr="00AC305B" w:rsidRDefault="006D1F1A" w:rsidP="000E545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  <w:r w:rsidR="000E5456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00,00</w:t>
            </w:r>
          </w:p>
        </w:tc>
      </w:tr>
    </w:tbl>
    <w:p w:rsidR="000E5456" w:rsidRPr="00AC305B" w:rsidRDefault="000E5456" w:rsidP="000E54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E5456" w:rsidRPr="00EC31B0" w:rsidRDefault="000E5456" w:rsidP="00EC31B0">
      <w:pPr>
        <w:pStyle w:val="ac"/>
        <w:numPr>
          <w:ilvl w:val="2"/>
          <w:numId w:val="3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B0">
        <w:rPr>
          <w:rFonts w:ascii="Times New Roman" w:hAnsi="Times New Roman" w:cs="Times New Roman"/>
          <w:sz w:val="28"/>
          <w:szCs w:val="28"/>
        </w:rPr>
        <w:t>Нормативные затраты на оплату услуг по проведению диспансеризации работников администрации Ленинского района города Барнаула</w:t>
      </w:r>
    </w:p>
    <w:p w:rsidR="000E5456" w:rsidRPr="00AC305B" w:rsidRDefault="000E5456" w:rsidP="000E5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>Затраты на проведение диспансеризации работников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F513CC8" wp14:editId="5A95925B">
            <wp:extent cx="349250" cy="260350"/>
            <wp:effectExtent l="0" t="0" r="0" b="6350"/>
            <wp:docPr id="9" name="Рисунок 9" descr="base_23679_397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48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0E5456" w:rsidRPr="00AC305B" w:rsidRDefault="000E5456" w:rsidP="000E54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71C94C3" wp14:editId="5E83BF4D">
            <wp:extent cx="1289050" cy="260350"/>
            <wp:effectExtent l="0" t="0" r="6350" b="6350"/>
            <wp:docPr id="8" name="Рисунок 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0E5456" w:rsidRPr="00AC305B" w:rsidRDefault="000E5456" w:rsidP="000E5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F4ECB3B" wp14:editId="0CD7839C">
            <wp:extent cx="3556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численность работников, подлежащих диспансеризации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указанная в таблице №2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E5456" w:rsidRPr="00AC305B" w:rsidRDefault="000E5456" w:rsidP="000E54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2E09DCF" wp14:editId="3E12F97F">
            <wp:extent cx="3429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цена проведения диспансеризации в расчете на одного работника, указанная в таблице №2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5456" w:rsidRPr="00AC305B" w:rsidRDefault="000E5456" w:rsidP="000E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AC305B">
        <w:rPr>
          <w:rFonts w:ascii="Times New Roman" w:hAnsi="Times New Roman" w:cs="Times New Roman"/>
          <w:sz w:val="28"/>
          <w:szCs w:val="28"/>
        </w:rPr>
        <w:t>Таблица №2</w:t>
      </w:r>
      <w:r w:rsidR="003F4C5B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94"/>
        <w:gridCol w:w="3583"/>
        <w:gridCol w:w="2417"/>
        <w:gridCol w:w="3045"/>
      </w:tblGrid>
      <w:tr w:rsidR="000E5456" w:rsidRPr="00AC305B" w:rsidTr="000E5456">
        <w:tc>
          <w:tcPr>
            <w:tcW w:w="594" w:type="dxa"/>
          </w:tcPr>
          <w:p w:rsidR="000E5456" w:rsidRPr="002A6F2E" w:rsidRDefault="000E5456" w:rsidP="000E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F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E5456" w:rsidRPr="002A6F2E" w:rsidRDefault="000E5456" w:rsidP="000E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F2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83" w:type="dxa"/>
          </w:tcPr>
          <w:p w:rsidR="000E5456" w:rsidRPr="002A6F2E" w:rsidRDefault="000E5456" w:rsidP="000E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F2E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417" w:type="dxa"/>
          </w:tcPr>
          <w:p w:rsidR="000E5456" w:rsidRPr="002A6F2E" w:rsidRDefault="000E5456" w:rsidP="000E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F2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 </w:t>
            </w:r>
          </w:p>
          <w:p w:rsidR="000E5456" w:rsidRPr="002A6F2E" w:rsidRDefault="000E5456" w:rsidP="000E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F2E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3045" w:type="dxa"/>
          </w:tcPr>
          <w:p w:rsidR="00555F15" w:rsidRPr="009C7485" w:rsidRDefault="00555F15" w:rsidP="0055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Норматив цены в расчете на одного работника (руб.)</w:t>
            </w:r>
          </w:p>
          <w:p w:rsidR="000E5456" w:rsidRPr="00AC305B" w:rsidRDefault="00555F15" w:rsidP="00555F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485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0E5456" w:rsidRPr="00AC305B" w:rsidTr="000E5456">
        <w:tc>
          <w:tcPr>
            <w:tcW w:w="594" w:type="dxa"/>
          </w:tcPr>
          <w:p w:rsidR="000E5456" w:rsidRPr="00AC305B" w:rsidRDefault="000E5456" w:rsidP="000E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83" w:type="dxa"/>
          </w:tcPr>
          <w:p w:rsidR="000E5456" w:rsidRPr="00AC305B" w:rsidRDefault="000E5456" w:rsidP="000E5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се категории должностей работников</w:t>
            </w:r>
          </w:p>
        </w:tc>
        <w:tc>
          <w:tcPr>
            <w:tcW w:w="2417" w:type="dxa"/>
          </w:tcPr>
          <w:p w:rsidR="000E5456" w:rsidRPr="00AC305B" w:rsidRDefault="00555F15" w:rsidP="000E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0D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045" w:type="dxa"/>
          </w:tcPr>
          <w:p w:rsidR="000E5456" w:rsidRPr="00AC305B" w:rsidRDefault="00555F15" w:rsidP="000E5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5350,00</w:t>
            </w:r>
          </w:p>
        </w:tc>
      </w:tr>
    </w:tbl>
    <w:p w:rsidR="00714EFC" w:rsidRDefault="00EC31B0" w:rsidP="00714EF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714EFC">
        <w:rPr>
          <w:rFonts w:ascii="Times New Roman" w:hAnsi="Times New Roman" w:cs="Times New Roman"/>
          <w:sz w:val="28"/>
          <w:szCs w:val="28"/>
        </w:rPr>
        <w:t>.</w:t>
      </w:r>
      <w:r w:rsidR="000E5456">
        <w:rPr>
          <w:rFonts w:ascii="Times New Roman" w:hAnsi="Times New Roman" w:cs="Times New Roman"/>
          <w:sz w:val="28"/>
          <w:szCs w:val="28"/>
        </w:rPr>
        <w:t>4</w:t>
      </w:r>
      <w:r w:rsidR="00714EFC">
        <w:rPr>
          <w:rFonts w:ascii="Times New Roman" w:hAnsi="Times New Roman" w:cs="Times New Roman"/>
          <w:sz w:val="28"/>
          <w:szCs w:val="28"/>
        </w:rPr>
        <w:t>. Затраты на оплату услуг вневедомственной охраны определяются по фактическим затратам в отчетном финансовом году.</w:t>
      </w:r>
    </w:p>
    <w:p w:rsidR="00551803" w:rsidRPr="000E5456" w:rsidRDefault="00551803" w:rsidP="00551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5456">
        <w:rPr>
          <w:rFonts w:ascii="Times New Roman" w:eastAsia="Times New Roman" w:hAnsi="Times New Roman" w:cs="Times New Roman"/>
          <w:sz w:val="28"/>
          <w:szCs w:val="28"/>
        </w:rPr>
        <w:t>Затраты на оплату услуг вневедомственной охраны определяются по фактическим затратам в отчетном финансовом году.</w:t>
      </w:r>
    </w:p>
    <w:p w:rsidR="00551803" w:rsidRPr="000E5456" w:rsidRDefault="00551803" w:rsidP="0055180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E5456">
        <w:rPr>
          <w:rFonts w:ascii="Times New Roman" w:eastAsia="Times New Roman" w:hAnsi="Times New Roman" w:cs="Times New Roman"/>
          <w:sz w:val="28"/>
          <w:szCs w:val="28"/>
        </w:rPr>
        <w:tab/>
      </w:r>
      <w:r w:rsidRPr="000E5456">
        <w:rPr>
          <w:rFonts w:ascii="Times New Roman" w:eastAsia="Times New Roman" w:hAnsi="Times New Roman" w:cs="Times New Roman"/>
          <w:sz w:val="28"/>
          <w:szCs w:val="28"/>
        </w:rPr>
        <w:tab/>
      </w:r>
      <w:r w:rsidRPr="000E5456">
        <w:rPr>
          <w:rFonts w:ascii="Times New Roman" w:eastAsia="Times New Roman" w:hAnsi="Times New Roman" w:cs="Times New Roman"/>
          <w:sz w:val="28"/>
          <w:szCs w:val="28"/>
        </w:rPr>
        <w:tab/>
      </w:r>
      <w:r w:rsidRPr="000E5456">
        <w:rPr>
          <w:rFonts w:ascii="Times New Roman" w:eastAsia="Times New Roman" w:hAnsi="Times New Roman" w:cs="Times New Roman"/>
          <w:sz w:val="28"/>
          <w:szCs w:val="28"/>
        </w:rPr>
        <w:tab/>
      </w:r>
      <w:r w:rsidRPr="000E5456">
        <w:rPr>
          <w:rFonts w:ascii="Times New Roman" w:eastAsia="Times New Roman" w:hAnsi="Times New Roman" w:cs="Times New Roman"/>
          <w:sz w:val="28"/>
          <w:szCs w:val="28"/>
        </w:rPr>
        <w:tab/>
      </w:r>
      <w:r w:rsidRPr="000E5456">
        <w:rPr>
          <w:rFonts w:ascii="Times New Roman" w:eastAsia="Times New Roman" w:hAnsi="Times New Roman" w:cs="Times New Roman"/>
          <w:sz w:val="28"/>
          <w:szCs w:val="28"/>
        </w:rPr>
        <w:tab/>
      </w:r>
      <w:r w:rsidRPr="000E5456">
        <w:rPr>
          <w:rFonts w:ascii="Times New Roman" w:eastAsia="Times New Roman" w:hAnsi="Times New Roman" w:cs="Times New Roman"/>
          <w:sz w:val="28"/>
          <w:szCs w:val="28"/>
        </w:rPr>
        <w:tab/>
      </w:r>
      <w:r w:rsidRPr="000E5456">
        <w:rPr>
          <w:rFonts w:ascii="Times New Roman" w:eastAsia="Times New Roman" w:hAnsi="Times New Roman" w:cs="Times New Roman"/>
          <w:sz w:val="28"/>
          <w:szCs w:val="28"/>
        </w:rPr>
        <w:tab/>
      </w:r>
      <w:r w:rsidRPr="000E5456">
        <w:rPr>
          <w:rFonts w:ascii="Times New Roman" w:eastAsia="Times New Roman" w:hAnsi="Times New Roman" w:cs="Times New Roman"/>
          <w:sz w:val="28"/>
          <w:szCs w:val="28"/>
        </w:rPr>
        <w:tab/>
        <w:t xml:space="preserve">     Таблица №</w:t>
      </w:r>
      <w:r w:rsidR="00EC31B0">
        <w:rPr>
          <w:rFonts w:ascii="Times New Roman" w:eastAsia="Times New Roman" w:hAnsi="Times New Roman" w:cs="Times New Roman"/>
          <w:sz w:val="28"/>
          <w:szCs w:val="28"/>
        </w:rPr>
        <w:t>2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7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693"/>
        <w:gridCol w:w="2551"/>
      </w:tblGrid>
      <w:tr w:rsidR="00551803" w:rsidRPr="000E5456" w:rsidTr="00EA02EC">
        <w:tc>
          <w:tcPr>
            <w:tcW w:w="675" w:type="dxa"/>
          </w:tcPr>
          <w:p w:rsidR="00551803" w:rsidRPr="000E5456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51803" w:rsidRPr="000E5456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8" w:type="dxa"/>
          </w:tcPr>
          <w:p w:rsidR="00551803" w:rsidRPr="000E5456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693" w:type="dxa"/>
          </w:tcPr>
          <w:p w:rsidR="00551803" w:rsidRPr="000E5456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предоставления услуги (месяц)</w:t>
            </w:r>
          </w:p>
        </w:tc>
        <w:tc>
          <w:tcPr>
            <w:tcW w:w="2551" w:type="dxa"/>
          </w:tcPr>
          <w:p w:rsidR="00551803" w:rsidRPr="000E5456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</w:p>
          <w:p w:rsidR="00551803" w:rsidRPr="000E5456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 за месяц)</w:t>
            </w:r>
          </w:p>
          <w:p w:rsidR="00551803" w:rsidRPr="000E5456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551803" w:rsidRPr="00AC305B" w:rsidTr="00EA02EC">
        <w:tc>
          <w:tcPr>
            <w:tcW w:w="675" w:type="dxa"/>
          </w:tcPr>
          <w:p w:rsidR="00551803" w:rsidRPr="000E5456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551803" w:rsidRPr="000E5456" w:rsidRDefault="00551803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</w:rPr>
              <w:t>Услуги вневедомственной охраны</w:t>
            </w:r>
          </w:p>
        </w:tc>
        <w:tc>
          <w:tcPr>
            <w:tcW w:w="2693" w:type="dxa"/>
          </w:tcPr>
          <w:p w:rsidR="00551803" w:rsidRPr="000E5456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5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551803" w:rsidRPr="00AC305B" w:rsidRDefault="001619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2472,00</w:t>
            </w:r>
          </w:p>
        </w:tc>
      </w:tr>
    </w:tbl>
    <w:p w:rsidR="00F65891" w:rsidRPr="00F65891" w:rsidRDefault="00F65891" w:rsidP="00F65891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33691" w:rsidRPr="00EC31B0" w:rsidRDefault="00A33691" w:rsidP="00EC31B0">
      <w:pPr>
        <w:pStyle w:val="ac"/>
        <w:numPr>
          <w:ilvl w:val="2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1B0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выполнение работ по переплету архивных документов длительного срока хранения </w:t>
      </w:r>
      <w:r w:rsidRPr="00EC31B0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A33691" w:rsidRPr="00EC31B0" w:rsidRDefault="00A33691" w:rsidP="00EC31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1B0">
        <w:rPr>
          <w:rFonts w:ascii="Times New Roman" w:eastAsia="Times New Roman" w:hAnsi="Times New Roman" w:cs="Times New Roman"/>
          <w:sz w:val="28"/>
          <w:szCs w:val="28"/>
        </w:rPr>
        <w:t xml:space="preserve">Затраты на выполнение работ по переплету архивных документов длительного срока хранения </w:t>
      </w:r>
      <w:r w:rsidRPr="00EC31B0">
        <w:rPr>
          <w:rFonts w:ascii="Times New Roman" w:hAnsi="Times New Roman" w:cs="Times New Roman"/>
          <w:sz w:val="28"/>
          <w:szCs w:val="28"/>
        </w:rPr>
        <w:t>(З</w:t>
      </w:r>
      <w:r w:rsidRPr="00EC31B0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EC31B0">
        <w:rPr>
          <w:rFonts w:ascii="Times New Roman" w:hAnsi="Times New Roman" w:cs="Times New Roman"/>
          <w:sz w:val="28"/>
          <w:szCs w:val="28"/>
        </w:rPr>
        <w:t xml:space="preserve">) </w:t>
      </w:r>
      <w:r w:rsidRPr="00EC31B0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A33691" w:rsidRPr="00AC305B" w:rsidRDefault="00A33691" w:rsidP="00A336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3691" w:rsidRPr="00AC305B" w:rsidRDefault="00885502" w:rsidP="00A33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п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 ф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ф</m:t>
            </m:r>
          </m:sub>
        </m:sSub>
      </m:oMath>
      <w:r w:rsidR="00A33691" w:rsidRPr="00AC305B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</w:p>
    <w:p w:rsidR="00A33691" w:rsidRPr="00AC305B" w:rsidRDefault="00A33691" w:rsidP="00A33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3691" w:rsidRPr="00AC305B" w:rsidRDefault="00A33691" w:rsidP="00A3369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iф</w:t>
      </w:r>
      <w:r w:rsidRPr="00AC305B">
        <w:rPr>
          <w:sz w:val="28"/>
          <w:szCs w:val="28"/>
        </w:rPr>
        <w:t>- количество i-х книг по пе</w:t>
      </w:r>
      <w:r w:rsidR="000E534F">
        <w:rPr>
          <w:sz w:val="28"/>
          <w:szCs w:val="28"/>
        </w:rPr>
        <w:t>реплету, указанное в таблице №2</w:t>
      </w:r>
      <w:r w:rsidR="003F4C5B">
        <w:rPr>
          <w:sz w:val="28"/>
          <w:szCs w:val="28"/>
        </w:rPr>
        <w:t>8</w:t>
      </w:r>
      <w:r w:rsidRPr="00AC305B">
        <w:rPr>
          <w:sz w:val="28"/>
          <w:szCs w:val="28"/>
        </w:rPr>
        <w:t>;</w:t>
      </w:r>
    </w:p>
    <w:p w:rsidR="00A33691" w:rsidRDefault="00A33691" w:rsidP="00A3369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iф</w:t>
      </w:r>
      <w:r w:rsidRPr="00AC305B">
        <w:rPr>
          <w:sz w:val="28"/>
          <w:szCs w:val="28"/>
        </w:rPr>
        <w:t>- цена одного i-ой книги по пе</w:t>
      </w:r>
      <w:r w:rsidR="000E534F">
        <w:rPr>
          <w:sz w:val="28"/>
          <w:szCs w:val="28"/>
        </w:rPr>
        <w:t>реплету, указанная в таблице №2</w:t>
      </w:r>
      <w:r w:rsidR="003F4C5B">
        <w:rPr>
          <w:sz w:val="28"/>
          <w:szCs w:val="28"/>
        </w:rPr>
        <w:t>8</w:t>
      </w:r>
      <w:r w:rsidRPr="00AC305B">
        <w:rPr>
          <w:sz w:val="28"/>
          <w:szCs w:val="28"/>
        </w:rPr>
        <w:t>.</w:t>
      </w:r>
    </w:p>
    <w:p w:rsidR="00EC31B0" w:rsidRPr="00AC305B" w:rsidRDefault="00EC31B0" w:rsidP="00A33691">
      <w:pPr>
        <w:pStyle w:val="ConsPlusNormal"/>
        <w:ind w:firstLine="540"/>
        <w:jc w:val="both"/>
        <w:rPr>
          <w:sz w:val="28"/>
          <w:szCs w:val="28"/>
        </w:rPr>
      </w:pPr>
    </w:p>
    <w:p w:rsidR="00A33691" w:rsidRPr="00AC305B" w:rsidRDefault="00EC31B0" w:rsidP="00A3369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№2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8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693"/>
        <w:gridCol w:w="2551"/>
      </w:tblGrid>
      <w:tr w:rsidR="00A33691" w:rsidRPr="00AC305B" w:rsidTr="00825E43">
        <w:tc>
          <w:tcPr>
            <w:tcW w:w="675" w:type="dxa"/>
          </w:tcPr>
          <w:p w:rsidR="00A33691" w:rsidRDefault="00A33691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A33691" w:rsidRPr="00AC305B" w:rsidRDefault="00A33691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8" w:type="dxa"/>
          </w:tcPr>
          <w:p w:rsidR="00A33691" w:rsidRPr="00AC305B" w:rsidRDefault="00A33691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693" w:type="dxa"/>
          </w:tcPr>
          <w:p w:rsidR="00A33691" w:rsidRPr="00AC305B" w:rsidRDefault="00A33691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шт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33691" w:rsidRPr="00AC305B" w:rsidRDefault="00A33691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2551" w:type="dxa"/>
          </w:tcPr>
          <w:p w:rsidR="00A33691" w:rsidRPr="00AC305B" w:rsidRDefault="00A33691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</w:p>
          <w:p w:rsidR="00A33691" w:rsidRPr="00AC305B" w:rsidRDefault="00A33691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 за ед</w:t>
            </w:r>
            <w:r w:rsidR="000C3DA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33691" w:rsidRPr="00AC305B" w:rsidRDefault="00A33691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A33691" w:rsidRPr="00AC305B" w:rsidTr="00825E43">
        <w:tc>
          <w:tcPr>
            <w:tcW w:w="675" w:type="dxa"/>
          </w:tcPr>
          <w:p w:rsidR="00A33691" w:rsidRPr="00AC305B" w:rsidRDefault="00A33691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:rsidR="00A33691" w:rsidRPr="00AC305B" w:rsidRDefault="00A33691" w:rsidP="00825E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ереплет архивных документов длительного срока хранения</w:t>
            </w:r>
          </w:p>
        </w:tc>
        <w:tc>
          <w:tcPr>
            <w:tcW w:w="2693" w:type="dxa"/>
          </w:tcPr>
          <w:p w:rsidR="00A33691" w:rsidRPr="00AC305B" w:rsidRDefault="00EC31B0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140,0</w:t>
            </w:r>
          </w:p>
        </w:tc>
        <w:tc>
          <w:tcPr>
            <w:tcW w:w="2551" w:type="dxa"/>
          </w:tcPr>
          <w:p w:rsidR="00A33691" w:rsidRPr="00AC305B" w:rsidRDefault="00A33691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172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A33691" w:rsidRDefault="00A33691" w:rsidP="00714E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14EFC" w:rsidRDefault="00714EFC" w:rsidP="00714E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C31B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Затраты на приобретение основных средств, не отнесенные</w:t>
      </w:r>
    </w:p>
    <w:p w:rsidR="00714EFC" w:rsidRDefault="00714EFC" w:rsidP="00714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затратам на приобретение основных средств в рамках затрат</w:t>
      </w:r>
    </w:p>
    <w:p w:rsidR="00714EFC" w:rsidRDefault="00714EFC" w:rsidP="00714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информационно-коммуникационные технологии</w:t>
      </w:r>
    </w:p>
    <w:p w:rsidR="00714EFC" w:rsidRDefault="00714EFC" w:rsidP="00714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EFC" w:rsidRDefault="00EC31B0" w:rsidP="00EC31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714EFC">
        <w:rPr>
          <w:rFonts w:ascii="Times New Roman" w:hAnsi="Times New Roman" w:cs="Times New Roman"/>
          <w:sz w:val="28"/>
          <w:szCs w:val="28"/>
        </w:rPr>
        <w:t>.1.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4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4EFC" w:rsidRDefault="00714EFC" w:rsidP="00714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на приобретение мебели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714EFC" w:rsidRPr="00AC305B" w:rsidRDefault="00714EFC" w:rsidP="00714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EFC" w:rsidRPr="00AC305B" w:rsidRDefault="00714EFC" w:rsidP="00714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мебели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39AFD73F" wp14:editId="29E1559E">
            <wp:extent cx="351155" cy="255905"/>
            <wp:effectExtent l="0" t="0" r="0" b="0"/>
            <wp:docPr id="180" name="Рисунок 180" descr="base_23679_397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882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714EFC" w:rsidRPr="00AC305B" w:rsidRDefault="00714EFC" w:rsidP="00714EF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449E5E0C" wp14:editId="0A8ACF6D">
            <wp:extent cx="1616710" cy="475615"/>
            <wp:effectExtent l="0" t="0" r="2540" b="635"/>
            <wp:docPr id="181" name="Рисунок 181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714EFC" w:rsidRPr="00AC305B" w:rsidRDefault="00714EFC" w:rsidP="00714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A442CA4" wp14:editId="74715136">
            <wp:extent cx="438785" cy="255905"/>
            <wp:effectExtent l="0" t="0" r="0" b="0"/>
            <wp:docPr id="182" name="Рисунок 182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 приобретению количество i-х предметов мебели,</w:t>
      </w:r>
      <w:r w:rsidRPr="00AC305B">
        <w:rPr>
          <w:sz w:val="28"/>
          <w:szCs w:val="28"/>
        </w:rPr>
        <w:t xml:space="preserve"> </w:t>
      </w:r>
      <w:r w:rsidR="000E534F">
        <w:rPr>
          <w:rFonts w:ascii="Times New Roman" w:eastAsia="Times New Roman" w:hAnsi="Times New Roman" w:cs="Times New Roman"/>
          <w:sz w:val="28"/>
          <w:szCs w:val="28"/>
        </w:rPr>
        <w:t>указанное в таблице №2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4EFC" w:rsidRDefault="00714EFC" w:rsidP="00714EFC">
      <w:pPr>
        <w:pStyle w:val="ac"/>
        <w:numPr>
          <w:ilvl w:val="0"/>
          <w:numId w:val="7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942">
        <w:rPr>
          <w:rFonts w:ascii="Times New Roman" w:eastAsia="Times New Roman" w:hAnsi="Times New Roman" w:cs="Times New Roman"/>
          <w:sz w:val="28"/>
          <w:szCs w:val="28"/>
        </w:rPr>
        <w:t>- цена i-гo предмета мебели,</w:t>
      </w:r>
      <w:r w:rsidRPr="005A2942">
        <w:rPr>
          <w:sz w:val="28"/>
          <w:szCs w:val="28"/>
        </w:rPr>
        <w:t xml:space="preserve"> </w:t>
      </w:r>
      <w:r w:rsidR="00EC31B0">
        <w:rPr>
          <w:rFonts w:ascii="Times New Roman" w:eastAsia="Times New Roman" w:hAnsi="Times New Roman" w:cs="Times New Roman"/>
          <w:sz w:val="28"/>
          <w:szCs w:val="28"/>
        </w:rPr>
        <w:t>указанная в таблице №2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A29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4EFC" w:rsidRPr="005A2942" w:rsidRDefault="00714EFC" w:rsidP="00714EFC">
      <w:pPr>
        <w:pStyle w:val="ac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EFC" w:rsidRPr="00AC305B" w:rsidRDefault="00714EFC" w:rsidP="00714E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 w:rsidRPr="00AC305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Таблица №2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9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551"/>
        <w:gridCol w:w="1701"/>
        <w:gridCol w:w="2126"/>
      </w:tblGrid>
      <w:tr w:rsidR="00714EFC" w:rsidRPr="00AC305B" w:rsidTr="00714EFC">
        <w:tc>
          <w:tcPr>
            <w:tcW w:w="675" w:type="dxa"/>
          </w:tcPr>
          <w:p w:rsidR="00714EFC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4" w:type="dxa"/>
          </w:tcPr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51" w:type="dxa"/>
          </w:tcPr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эксплуатации</w:t>
            </w:r>
            <w:r w:rsidR="006D1F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6D1F1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</w:t>
            </w:r>
          </w:p>
        </w:tc>
        <w:tc>
          <w:tcPr>
            <w:tcW w:w="1701" w:type="dxa"/>
          </w:tcPr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</w:p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714EFC" w:rsidRPr="00AC305B" w:rsidTr="00714EFC">
        <w:tc>
          <w:tcPr>
            <w:tcW w:w="675" w:type="dxa"/>
          </w:tcPr>
          <w:p w:rsidR="00714EFC" w:rsidRPr="00AC305B" w:rsidRDefault="00714EFC" w:rsidP="006D1F1A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right="-108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14EFC" w:rsidRPr="00AC305B" w:rsidRDefault="00714EFC" w:rsidP="00714EF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каф стеллаж</w:t>
            </w:r>
          </w:p>
        </w:tc>
        <w:tc>
          <w:tcPr>
            <w:tcW w:w="2551" w:type="dxa"/>
          </w:tcPr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701" w:type="dxa"/>
          </w:tcPr>
          <w:p w:rsidR="00714EFC" w:rsidRPr="00AC305B" w:rsidRDefault="006D1F1A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14EFC" w:rsidRPr="00AC305B" w:rsidRDefault="006D1F1A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2595,00</w:t>
            </w:r>
          </w:p>
        </w:tc>
      </w:tr>
      <w:tr w:rsidR="00714EFC" w:rsidRPr="00AC305B" w:rsidTr="00714EFC">
        <w:tc>
          <w:tcPr>
            <w:tcW w:w="675" w:type="dxa"/>
          </w:tcPr>
          <w:p w:rsidR="00714EFC" w:rsidRPr="00AC305B" w:rsidRDefault="00714EFC" w:rsidP="006D1F1A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bottom"/>
          </w:tcPr>
          <w:p w:rsidR="00714EFC" w:rsidRPr="00AC305B" w:rsidRDefault="00714EFC" w:rsidP="00714E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6D1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рибуна</w:t>
            </w:r>
          </w:p>
        </w:tc>
        <w:tc>
          <w:tcPr>
            <w:tcW w:w="2551" w:type="dxa"/>
          </w:tcPr>
          <w:p w:rsidR="00714EFC" w:rsidRPr="00AC305B" w:rsidRDefault="00714EFC" w:rsidP="00714EFC">
            <w:pPr>
              <w:jc w:val="center"/>
              <w:rPr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701" w:type="dxa"/>
          </w:tcPr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bottom"/>
          </w:tcPr>
          <w:p w:rsidR="00714EFC" w:rsidRPr="00AC305B" w:rsidRDefault="006D1F1A" w:rsidP="00714E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714EFC"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000,00</w:t>
            </w:r>
          </w:p>
        </w:tc>
      </w:tr>
      <w:tr w:rsidR="00714EFC" w:rsidRPr="00AC305B" w:rsidTr="006D1F1A">
        <w:tc>
          <w:tcPr>
            <w:tcW w:w="675" w:type="dxa"/>
          </w:tcPr>
          <w:p w:rsidR="00714EFC" w:rsidRPr="00AC305B" w:rsidRDefault="00714EFC" w:rsidP="006D1F1A">
            <w:pPr>
              <w:pStyle w:val="ac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bottom"/>
          </w:tcPr>
          <w:p w:rsidR="00714EFC" w:rsidRPr="00AC305B" w:rsidRDefault="00714EFC" w:rsidP="00714EF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ресло руководителя</w:t>
            </w:r>
          </w:p>
        </w:tc>
        <w:tc>
          <w:tcPr>
            <w:tcW w:w="2551" w:type="dxa"/>
          </w:tcPr>
          <w:p w:rsidR="00714EFC" w:rsidRPr="00AC305B" w:rsidRDefault="00714EFC" w:rsidP="00714EFC">
            <w:pPr>
              <w:jc w:val="center"/>
              <w:rPr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701" w:type="dxa"/>
          </w:tcPr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14EFC" w:rsidRPr="00AC305B" w:rsidRDefault="006D1F1A" w:rsidP="006D1F1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12405,00</w:t>
            </w:r>
          </w:p>
        </w:tc>
      </w:tr>
    </w:tbl>
    <w:p w:rsidR="00714EFC" w:rsidRPr="00AC305B" w:rsidRDefault="00714EFC" w:rsidP="00714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4EFC" w:rsidRDefault="00EC31B0" w:rsidP="00714EF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714EFC">
        <w:rPr>
          <w:rFonts w:ascii="Times New Roman" w:hAnsi="Times New Roman" w:cs="Times New Roman"/>
          <w:sz w:val="28"/>
          <w:szCs w:val="28"/>
        </w:rPr>
        <w:t>. Затраты на приобретение материальных запасов,</w:t>
      </w:r>
    </w:p>
    <w:p w:rsidR="00714EFC" w:rsidRDefault="00714EFC" w:rsidP="00714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отнесенные к затратам на приобретение материальных</w:t>
      </w:r>
    </w:p>
    <w:p w:rsidR="00714EFC" w:rsidRDefault="00714EFC" w:rsidP="00714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запасов в рамках затрат на информационно-коммуникационные</w:t>
      </w:r>
    </w:p>
    <w:p w:rsidR="00714EFC" w:rsidRDefault="00714EFC" w:rsidP="00714E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технологии</w:t>
      </w:r>
    </w:p>
    <w:p w:rsidR="00714EFC" w:rsidRDefault="00714EFC" w:rsidP="00714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EFC" w:rsidRDefault="00714EFC" w:rsidP="00714E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EC31B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.1. Затраты на приобретение материальных запасов, не отнесенные к затратам на приобретение материальных запасов в рамках затрат на информацио</w:t>
      </w:r>
      <w:r w:rsidR="002540B3">
        <w:rPr>
          <w:rFonts w:ascii="Times New Roman" w:hAnsi="Times New Roman" w:cs="Times New Roman"/>
          <w:sz w:val="28"/>
          <w:szCs w:val="28"/>
        </w:rPr>
        <w:t>нно-коммуникационные технологии (З</w:t>
      </w:r>
      <w:r w:rsidR="002540B3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r w:rsidR="002540B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определяются по формуле:</w:t>
      </w:r>
    </w:p>
    <w:p w:rsidR="00714EFC" w:rsidRPr="00EC31B0" w:rsidRDefault="00714EFC" w:rsidP="00EC31B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B1A34">
        <w:rPr>
          <w:rFonts w:ascii="Times New Roman" w:hAnsi="Times New Roman" w:cs="Times New Roman"/>
          <w:sz w:val="28"/>
          <w:szCs w:val="28"/>
          <w:vertAlign w:val="subscript"/>
        </w:rPr>
        <w:t>мз</w:t>
      </w:r>
      <w:r>
        <w:rPr>
          <w:rFonts w:ascii="Times New Roman" w:hAnsi="Times New Roman" w:cs="Times New Roman"/>
          <w:sz w:val="28"/>
          <w:szCs w:val="28"/>
        </w:rPr>
        <w:t>=З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бл+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канц.</w:t>
      </w:r>
      <w:r>
        <w:rPr>
          <w:rFonts w:ascii="Times New Roman" w:hAnsi="Times New Roman" w:cs="Times New Roman"/>
          <w:sz w:val="28"/>
          <w:szCs w:val="28"/>
        </w:rPr>
        <w:t>+З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кп</w:t>
      </w:r>
      <w:r>
        <w:rPr>
          <w:rFonts w:ascii="Times New Roman" w:hAnsi="Times New Roman" w:cs="Times New Roman"/>
          <w:sz w:val="28"/>
          <w:szCs w:val="28"/>
        </w:rPr>
        <w:t>+</w:t>
      </w:r>
      <w:r w:rsidR="007427B8" w:rsidRPr="007427B8">
        <w:rPr>
          <w:rFonts w:ascii="Times New Roman" w:hAnsi="Times New Roman" w:cs="Times New Roman"/>
          <w:sz w:val="28"/>
          <w:szCs w:val="28"/>
        </w:rPr>
        <w:t>З</w:t>
      </w:r>
      <w:r w:rsidR="007427B8" w:rsidRPr="007427B8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="007427B8">
        <w:rPr>
          <w:rFonts w:ascii="Times New Roman" w:hAnsi="Times New Roman" w:cs="Times New Roman"/>
          <w:sz w:val="28"/>
          <w:szCs w:val="28"/>
        </w:rPr>
        <w:t>+</w:t>
      </w:r>
      <w:r w:rsidR="002540B3">
        <w:rPr>
          <w:rFonts w:ascii="Times New Roman" w:hAnsi="Times New Roman" w:cs="Times New Roman"/>
          <w:sz w:val="28"/>
          <w:szCs w:val="28"/>
        </w:rPr>
        <w:t>З</w:t>
      </w:r>
      <w:r w:rsidR="002540B3">
        <w:rPr>
          <w:rFonts w:ascii="Times New Roman" w:hAnsi="Times New Roman" w:cs="Times New Roman"/>
          <w:sz w:val="28"/>
          <w:szCs w:val="28"/>
          <w:vertAlign w:val="subscript"/>
        </w:rPr>
        <w:t>конв.</w:t>
      </w:r>
      <w:r w:rsidR="002540B3">
        <w:rPr>
          <w:rFonts w:ascii="Times New Roman" w:hAnsi="Times New Roman" w:cs="Times New Roman"/>
          <w:sz w:val="28"/>
          <w:szCs w:val="28"/>
        </w:rPr>
        <w:t>+</w:t>
      </w:r>
      <w:r w:rsidRPr="007427B8">
        <w:rPr>
          <w:rFonts w:ascii="Times New Roman" w:hAnsi="Times New Roman" w:cs="Times New Roman"/>
          <w:sz w:val="28"/>
          <w:szCs w:val="28"/>
        </w:rPr>
        <w:t>З</w:t>
      </w:r>
      <w:r w:rsidRPr="007427B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r w:rsidR="00EC31B0">
        <w:rPr>
          <w:rFonts w:ascii="Times New Roman" w:hAnsi="Times New Roman" w:cs="Times New Roman"/>
          <w:sz w:val="28"/>
          <w:szCs w:val="28"/>
          <w:vertAlign w:val="subscript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где:</w:t>
      </w:r>
    </w:p>
    <w:p w:rsidR="00714EFC" w:rsidRDefault="00714EFC" w:rsidP="00714E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EFC" w:rsidRDefault="00714EFC" w:rsidP="0074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бланочной продукции;</w:t>
      </w:r>
    </w:p>
    <w:p w:rsidR="000E534F" w:rsidRDefault="000E534F" w:rsidP="0074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14EFC" w:rsidRDefault="00714EFC" w:rsidP="0074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канцелярских принадлежностей;</w:t>
      </w:r>
    </w:p>
    <w:p w:rsidR="000E534F" w:rsidRDefault="000E534F" w:rsidP="0074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14EFC" w:rsidRDefault="00714EFC" w:rsidP="0074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0E534F" w:rsidRDefault="000E534F" w:rsidP="0074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427B8" w:rsidRDefault="007427B8" w:rsidP="0074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>-затраты на приобретение питьевой воды;</w:t>
      </w:r>
    </w:p>
    <w:p w:rsidR="000E534F" w:rsidRPr="001D067C" w:rsidRDefault="000E534F" w:rsidP="007427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7427B8" w:rsidRDefault="007427B8" w:rsidP="00742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r>
        <w:rPr>
          <w:rFonts w:ascii="Times New Roman" w:hAnsi="Times New Roman" w:cs="Times New Roman"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7427B8" w:rsidRPr="001D067C" w:rsidRDefault="007427B8" w:rsidP="007427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14EFC" w:rsidRPr="00EC31B0" w:rsidRDefault="00714EFC" w:rsidP="00EC31B0">
      <w:pPr>
        <w:pStyle w:val="ac"/>
        <w:numPr>
          <w:ilvl w:val="2"/>
          <w:numId w:val="3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B0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приобретение бланочной продукции </w:t>
      </w:r>
      <w:r w:rsidRPr="00EC31B0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714EFC" w:rsidRPr="00AC305B" w:rsidRDefault="00714EFC" w:rsidP="007427B8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Затраты на приобретение бланочной продукции (З</w:t>
      </w:r>
      <w:r w:rsidRPr="00AC305B">
        <w:rPr>
          <w:sz w:val="28"/>
          <w:szCs w:val="28"/>
          <w:vertAlign w:val="subscript"/>
        </w:rPr>
        <w:t>бл</w:t>
      </w:r>
      <w:r w:rsidRPr="00AC305B">
        <w:rPr>
          <w:sz w:val="28"/>
          <w:szCs w:val="28"/>
        </w:rPr>
        <w:t>) определяются по формуле:</w:t>
      </w:r>
    </w:p>
    <w:p w:rsidR="00714EFC" w:rsidRPr="00AC305B" w:rsidRDefault="00714EFC" w:rsidP="00714EFC">
      <w:pPr>
        <w:pStyle w:val="ConsPlusNormal"/>
        <w:jc w:val="center"/>
        <w:rPr>
          <w:sz w:val="28"/>
          <w:szCs w:val="28"/>
        </w:rPr>
      </w:pPr>
      <w:r w:rsidRPr="00AC305B">
        <w:rPr>
          <w:noProof/>
          <w:position w:val="-30"/>
          <w:sz w:val="28"/>
          <w:szCs w:val="28"/>
        </w:rPr>
        <w:drawing>
          <wp:inline distT="0" distB="0" distL="0" distR="0" wp14:anchorId="1DDF199D" wp14:editId="12E65728">
            <wp:extent cx="2273300" cy="495300"/>
            <wp:effectExtent l="0" t="0" r="0" b="0"/>
            <wp:docPr id="141" name="Рисунок 121" descr="base_23568_60780_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568_60780_154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5B">
        <w:rPr>
          <w:sz w:val="28"/>
          <w:szCs w:val="28"/>
        </w:rPr>
        <w:t>где:</w:t>
      </w:r>
    </w:p>
    <w:p w:rsidR="00714EFC" w:rsidRPr="00AC305B" w:rsidRDefault="00714EFC" w:rsidP="00714EFC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iб</w:t>
      </w:r>
      <w:r w:rsidRPr="00AC305B">
        <w:rPr>
          <w:sz w:val="28"/>
          <w:szCs w:val="28"/>
        </w:rPr>
        <w:t xml:space="preserve"> - планируемое к приобретению количество бланочной продукции,</w:t>
      </w:r>
      <w:r w:rsidRPr="00AC305B">
        <w:rPr>
          <w:rFonts w:eastAsia="Times New Roman"/>
          <w:sz w:val="28"/>
          <w:szCs w:val="28"/>
        </w:rPr>
        <w:t xml:space="preserve"> указанное в таблице №</w:t>
      </w:r>
      <w:r w:rsidR="000E534F">
        <w:rPr>
          <w:rFonts w:eastAsia="Times New Roman"/>
          <w:sz w:val="28"/>
          <w:szCs w:val="28"/>
        </w:rPr>
        <w:t>30</w:t>
      </w:r>
      <w:r w:rsidRPr="00AC305B">
        <w:rPr>
          <w:sz w:val="28"/>
          <w:szCs w:val="28"/>
        </w:rPr>
        <w:t>;</w:t>
      </w:r>
    </w:p>
    <w:p w:rsidR="00714EFC" w:rsidRPr="00AC305B" w:rsidRDefault="00714EFC" w:rsidP="00714EFC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iб</w:t>
      </w:r>
      <w:r w:rsidRPr="00AC305B">
        <w:rPr>
          <w:sz w:val="28"/>
          <w:szCs w:val="28"/>
        </w:rPr>
        <w:t xml:space="preserve"> - цена одного бланка по i-му тиражу,</w:t>
      </w:r>
      <w:r w:rsidRPr="00AC305B">
        <w:rPr>
          <w:rFonts w:eastAsia="Times New Roman"/>
          <w:sz w:val="28"/>
          <w:szCs w:val="28"/>
        </w:rPr>
        <w:t xml:space="preserve"> указанная в таблице №</w:t>
      </w:r>
      <w:r w:rsidR="000E534F">
        <w:rPr>
          <w:rFonts w:eastAsia="Times New Roman"/>
          <w:sz w:val="28"/>
          <w:szCs w:val="28"/>
        </w:rPr>
        <w:t>30</w:t>
      </w:r>
      <w:r w:rsidRPr="00AC305B">
        <w:rPr>
          <w:sz w:val="28"/>
          <w:szCs w:val="28"/>
        </w:rPr>
        <w:t>;</w:t>
      </w:r>
    </w:p>
    <w:p w:rsidR="00714EFC" w:rsidRPr="00AC305B" w:rsidRDefault="00714EFC" w:rsidP="00714EFC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jпп</w:t>
      </w:r>
      <w:r w:rsidRPr="00AC305B">
        <w:rPr>
          <w:sz w:val="28"/>
          <w:szCs w:val="28"/>
        </w:rPr>
        <w:t xml:space="preserve"> - планируемое к приобретению количество прочей продукции, изготовляемой типографией;</w:t>
      </w:r>
    </w:p>
    <w:p w:rsidR="00714EFC" w:rsidRPr="00AC305B" w:rsidRDefault="00714EFC" w:rsidP="00714EFC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jпп</w:t>
      </w:r>
      <w:r w:rsidRPr="00AC305B">
        <w:rPr>
          <w:sz w:val="28"/>
          <w:szCs w:val="28"/>
        </w:rPr>
        <w:t xml:space="preserve"> - цена одной единицы прочей продукции, изготовляемой типографией.</w:t>
      </w:r>
      <w:r w:rsidRPr="00AC305B">
        <w:rPr>
          <w:rFonts w:eastAsia="Times New Roman"/>
          <w:sz w:val="28"/>
          <w:szCs w:val="28"/>
        </w:rPr>
        <w:t xml:space="preserve"> </w:t>
      </w:r>
    </w:p>
    <w:p w:rsidR="00714EFC" w:rsidRPr="00AC305B" w:rsidRDefault="00714EFC" w:rsidP="00714EFC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714EFC" w:rsidRPr="00AC305B" w:rsidRDefault="003F4C5B" w:rsidP="00714EFC">
      <w:pPr>
        <w:pStyle w:val="ConsPlusNormal"/>
        <w:ind w:firstLine="540"/>
        <w:jc w:val="right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Таблица №30</w:t>
      </w:r>
    </w:p>
    <w:tbl>
      <w:tblPr>
        <w:tblStyle w:val="a3"/>
        <w:tblW w:w="9197" w:type="dxa"/>
        <w:tblInd w:w="550" w:type="dxa"/>
        <w:tblLook w:val="04A0" w:firstRow="1" w:lastRow="0" w:firstColumn="1" w:lastColumn="0" w:noHBand="0" w:noVBand="1"/>
      </w:tblPr>
      <w:tblGrid>
        <w:gridCol w:w="594"/>
        <w:gridCol w:w="3664"/>
        <w:gridCol w:w="2244"/>
        <w:gridCol w:w="2695"/>
      </w:tblGrid>
      <w:tr w:rsidR="00714EFC" w:rsidRPr="00AC305B" w:rsidTr="00714EFC">
        <w:tc>
          <w:tcPr>
            <w:tcW w:w="594" w:type="dxa"/>
          </w:tcPr>
          <w:p w:rsidR="00714EFC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664" w:type="dxa"/>
          </w:tcPr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44" w:type="dxa"/>
          </w:tcPr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шт. в год</w:t>
            </w:r>
          </w:p>
        </w:tc>
        <w:tc>
          <w:tcPr>
            <w:tcW w:w="2695" w:type="dxa"/>
          </w:tcPr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</w:p>
          <w:p w:rsidR="00714EFC" w:rsidRPr="00AC305B" w:rsidRDefault="00714EFC" w:rsidP="00714EF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0B1A34" w:rsidRPr="00AC305B" w:rsidTr="000B1A34">
        <w:tc>
          <w:tcPr>
            <w:tcW w:w="594" w:type="dxa"/>
          </w:tcPr>
          <w:p w:rsidR="000B1A34" w:rsidRPr="00AC305B" w:rsidRDefault="000B1A34" w:rsidP="00714EFC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0B1A34" w:rsidRPr="005704FE" w:rsidRDefault="000B1A34" w:rsidP="00714EFC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адресная тип 1</w:t>
            </w:r>
          </w:p>
        </w:tc>
        <w:tc>
          <w:tcPr>
            <w:tcW w:w="2244" w:type="dxa"/>
            <w:vAlign w:val="bottom"/>
          </w:tcPr>
          <w:p w:rsidR="000B1A34" w:rsidRPr="005704FE" w:rsidRDefault="000B1A34" w:rsidP="00714E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1250</w:t>
            </w:r>
          </w:p>
        </w:tc>
        <w:tc>
          <w:tcPr>
            <w:tcW w:w="2695" w:type="dxa"/>
            <w:vAlign w:val="bottom"/>
          </w:tcPr>
          <w:p w:rsidR="000B1A34" w:rsidRPr="000B1A34" w:rsidRDefault="000B1A34" w:rsidP="000B1A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A34">
              <w:rPr>
                <w:rFonts w:ascii="Times New Roman" w:hAnsi="Times New Roman"/>
                <w:color w:val="000000"/>
                <w:sz w:val="28"/>
                <w:szCs w:val="28"/>
              </w:rPr>
              <w:t>15,00</w:t>
            </w:r>
          </w:p>
        </w:tc>
      </w:tr>
      <w:tr w:rsidR="000B1A34" w:rsidRPr="00AC305B" w:rsidTr="000B1A34">
        <w:tc>
          <w:tcPr>
            <w:tcW w:w="594" w:type="dxa"/>
          </w:tcPr>
          <w:p w:rsidR="000B1A34" w:rsidRPr="00AC305B" w:rsidRDefault="000B1A34" w:rsidP="00714EFC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0B1A34" w:rsidRPr="005704FE" w:rsidRDefault="000B1A34" w:rsidP="00714EFC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адресная тип 2</w:t>
            </w:r>
          </w:p>
        </w:tc>
        <w:tc>
          <w:tcPr>
            <w:tcW w:w="2244" w:type="dxa"/>
            <w:vAlign w:val="bottom"/>
          </w:tcPr>
          <w:p w:rsidR="000B1A34" w:rsidRPr="005704FE" w:rsidRDefault="000B1A34" w:rsidP="00714E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95" w:type="dxa"/>
            <w:vAlign w:val="bottom"/>
          </w:tcPr>
          <w:p w:rsidR="000B1A34" w:rsidRPr="000B1A34" w:rsidRDefault="000B1A34" w:rsidP="000B1A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A34">
              <w:rPr>
                <w:rFonts w:ascii="Times New Roman" w:hAnsi="Times New Roman"/>
                <w:color w:val="000000"/>
                <w:sz w:val="28"/>
                <w:szCs w:val="28"/>
              </w:rPr>
              <w:t>115,00</w:t>
            </w:r>
          </w:p>
        </w:tc>
      </w:tr>
      <w:tr w:rsidR="000B1A34" w:rsidRPr="00AC305B" w:rsidTr="000B1A34">
        <w:tc>
          <w:tcPr>
            <w:tcW w:w="594" w:type="dxa"/>
          </w:tcPr>
          <w:p w:rsidR="000B1A34" w:rsidRPr="00AC305B" w:rsidRDefault="000B1A34" w:rsidP="00714EFC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0B1A34" w:rsidRPr="005704FE" w:rsidRDefault="000B1A34" w:rsidP="00714EFC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Благодарность</w:t>
            </w:r>
          </w:p>
        </w:tc>
        <w:tc>
          <w:tcPr>
            <w:tcW w:w="2244" w:type="dxa"/>
            <w:vAlign w:val="bottom"/>
          </w:tcPr>
          <w:p w:rsidR="000B1A34" w:rsidRPr="005704FE" w:rsidRDefault="000B1A34" w:rsidP="00714E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1506</w:t>
            </w:r>
          </w:p>
        </w:tc>
        <w:tc>
          <w:tcPr>
            <w:tcW w:w="2695" w:type="dxa"/>
            <w:vAlign w:val="bottom"/>
          </w:tcPr>
          <w:p w:rsidR="000B1A34" w:rsidRPr="000B1A34" w:rsidRDefault="000B1A34" w:rsidP="000B1A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A34">
              <w:rPr>
                <w:rFonts w:ascii="Times New Roman" w:hAnsi="Times New Roman"/>
                <w:color w:val="000000"/>
                <w:sz w:val="28"/>
                <w:szCs w:val="28"/>
              </w:rPr>
              <w:t>4,57</w:t>
            </w:r>
          </w:p>
        </w:tc>
      </w:tr>
      <w:tr w:rsidR="000B1A34" w:rsidRPr="00AC305B" w:rsidTr="000B1A34">
        <w:tc>
          <w:tcPr>
            <w:tcW w:w="594" w:type="dxa"/>
          </w:tcPr>
          <w:p w:rsidR="000B1A34" w:rsidRPr="00AC305B" w:rsidRDefault="000B1A34" w:rsidP="00714EFC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0B1A34" w:rsidRPr="005704FE" w:rsidRDefault="000B1A34" w:rsidP="00714EFC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Приглашение с вкладышем</w:t>
            </w:r>
          </w:p>
        </w:tc>
        <w:tc>
          <w:tcPr>
            <w:tcW w:w="2244" w:type="dxa"/>
          </w:tcPr>
          <w:p w:rsidR="000B1A34" w:rsidRPr="005704FE" w:rsidRDefault="000B1A34" w:rsidP="00714E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2695" w:type="dxa"/>
            <w:vAlign w:val="bottom"/>
          </w:tcPr>
          <w:p w:rsidR="000B1A34" w:rsidRPr="000B1A34" w:rsidRDefault="000B1A34" w:rsidP="000B1A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A34">
              <w:rPr>
                <w:rFonts w:ascii="Times New Roman" w:hAnsi="Times New Roman"/>
                <w:color w:val="000000"/>
                <w:sz w:val="28"/>
                <w:szCs w:val="28"/>
              </w:rPr>
              <w:t>52,67</w:t>
            </w:r>
          </w:p>
        </w:tc>
      </w:tr>
      <w:tr w:rsidR="000B1A34" w:rsidRPr="00AC305B" w:rsidTr="000B1A34">
        <w:tc>
          <w:tcPr>
            <w:tcW w:w="594" w:type="dxa"/>
          </w:tcPr>
          <w:p w:rsidR="000B1A34" w:rsidRPr="00AC305B" w:rsidRDefault="000B1A34" w:rsidP="00714EFC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0B1A34" w:rsidRPr="005704FE" w:rsidRDefault="000B1A34" w:rsidP="00714EFC">
            <w:pPr>
              <w:ind w:firstLine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Открытка </w:t>
            </w:r>
          </w:p>
        </w:tc>
        <w:tc>
          <w:tcPr>
            <w:tcW w:w="2244" w:type="dxa"/>
            <w:vAlign w:val="bottom"/>
          </w:tcPr>
          <w:p w:rsidR="000B1A34" w:rsidRPr="005704FE" w:rsidRDefault="000B1A34" w:rsidP="00714E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</w:t>
            </w:r>
          </w:p>
        </w:tc>
        <w:tc>
          <w:tcPr>
            <w:tcW w:w="2695" w:type="dxa"/>
            <w:vAlign w:val="bottom"/>
          </w:tcPr>
          <w:p w:rsidR="000B1A34" w:rsidRPr="000B1A34" w:rsidRDefault="000B1A34" w:rsidP="000B1A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A34">
              <w:rPr>
                <w:rFonts w:ascii="Times New Roman" w:hAnsi="Times New Roman"/>
                <w:color w:val="000000"/>
                <w:sz w:val="28"/>
                <w:szCs w:val="28"/>
              </w:rPr>
              <w:t>33,67</w:t>
            </w:r>
          </w:p>
        </w:tc>
      </w:tr>
      <w:tr w:rsidR="000B1A34" w:rsidRPr="00AC305B" w:rsidTr="000B1A34">
        <w:tc>
          <w:tcPr>
            <w:tcW w:w="594" w:type="dxa"/>
          </w:tcPr>
          <w:p w:rsidR="000B1A34" w:rsidRPr="00AC305B" w:rsidRDefault="000B1A34" w:rsidP="00714EFC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0B1A34" w:rsidRPr="005704FE" w:rsidRDefault="000B1A34" w:rsidP="00714EFC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Фоторамка</w:t>
            </w:r>
          </w:p>
        </w:tc>
        <w:tc>
          <w:tcPr>
            <w:tcW w:w="2244" w:type="dxa"/>
            <w:vAlign w:val="bottom"/>
          </w:tcPr>
          <w:p w:rsidR="000B1A34" w:rsidRPr="005704FE" w:rsidRDefault="000B1A34" w:rsidP="00714E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695" w:type="dxa"/>
            <w:vAlign w:val="bottom"/>
          </w:tcPr>
          <w:p w:rsidR="000B1A34" w:rsidRPr="000B1A34" w:rsidRDefault="000B1A34" w:rsidP="000B1A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A34">
              <w:rPr>
                <w:rFonts w:ascii="Times New Roman" w:hAnsi="Times New Roman"/>
                <w:color w:val="000000"/>
                <w:sz w:val="28"/>
                <w:szCs w:val="28"/>
              </w:rPr>
              <w:t>200,00</w:t>
            </w:r>
          </w:p>
        </w:tc>
      </w:tr>
      <w:tr w:rsidR="000B1A34" w:rsidRPr="00AC305B" w:rsidTr="000B1A34">
        <w:tc>
          <w:tcPr>
            <w:tcW w:w="594" w:type="dxa"/>
          </w:tcPr>
          <w:p w:rsidR="000B1A34" w:rsidRPr="00AC305B" w:rsidRDefault="000B1A34" w:rsidP="00714EFC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0B1A34" w:rsidRPr="005704FE" w:rsidRDefault="000B1A34" w:rsidP="00714EFC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Грамота </w:t>
            </w:r>
          </w:p>
        </w:tc>
        <w:tc>
          <w:tcPr>
            <w:tcW w:w="2244" w:type="dxa"/>
            <w:vAlign w:val="bottom"/>
          </w:tcPr>
          <w:p w:rsidR="000B1A34" w:rsidRPr="005704FE" w:rsidRDefault="000B1A34" w:rsidP="00714E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695" w:type="dxa"/>
            <w:vAlign w:val="bottom"/>
          </w:tcPr>
          <w:p w:rsidR="000B1A34" w:rsidRPr="000B1A34" w:rsidRDefault="000B1A34" w:rsidP="000B1A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A34">
              <w:rPr>
                <w:rFonts w:ascii="Times New Roman" w:hAnsi="Times New Roman"/>
                <w:color w:val="000000"/>
                <w:sz w:val="28"/>
                <w:szCs w:val="28"/>
              </w:rPr>
              <w:t>800,00</w:t>
            </w:r>
          </w:p>
        </w:tc>
      </w:tr>
      <w:tr w:rsidR="000B1A34" w:rsidRPr="00AC305B" w:rsidTr="000B1A34">
        <w:tc>
          <w:tcPr>
            <w:tcW w:w="594" w:type="dxa"/>
          </w:tcPr>
          <w:p w:rsidR="000B1A34" w:rsidRPr="00AC305B" w:rsidRDefault="000B1A34" w:rsidP="00714EFC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0B1A34" w:rsidRPr="005704FE" w:rsidRDefault="000B1A34" w:rsidP="00714EFC">
            <w:pPr>
              <w:ind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sz w:val="28"/>
                <w:szCs w:val="28"/>
              </w:rPr>
              <w:t>Папка с тиснением</w:t>
            </w:r>
          </w:p>
        </w:tc>
        <w:tc>
          <w:tcPr>
            <w:tcW w:w="2244" w:type="dxa"/>
            <w:vAlign w:val="bottom"/>
          </w:tcPr>
          <w:p w:rsidR="000B1A34" w:rsidRPr="005704FE" w:rsidRDefault="000B1A34" w:rsidP="00714E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5" w:type="dxa"/>
            <w:vAlign w:val="bottom"/>
          </w:tcPr>
          <w:p w:rsidR="000B1A34" w:rsidRPr="000B1A34" w:rsidRDefault="000B1A34" w:rsidP="000B1A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A34">
              <w:rPr>
                <w:rFonts w:ascii="Times New Roman" w:hAnsi="Times New Roman"/>
                <w:color w:val="000000"/>
                <w:sz w:val="28"/>
                <w:szCs w:val="28"/>
              </w:rPr>
              <w:t>633,33</w:t>
            </w:r>
          </w:p>
        </w:tc>
      </w:tr>
      <w:tr w:rsidR="000B1A34" w:rsidRPr="00AC305B" w:rsidTr="000B1A34">
        <w:tc>
          <w:tcPr>
            <w:tcW w:w="594" w:type="dxa"/>
          </w:tcPr>
          <w:p w:rsidR="000B1A34" w:rsidRPr="00AC305B" w:rsidRDefault="000B1A34" w:rsidP="00714EFC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0B1A34" w:rsidRPr="005704FE" w:rsidRDefault="000B1A34" w:rsidP="00714EFC">
            <w:pPr>
              <w:snapToGrid w:val="0"/>
              <w:ind w:firstLine="7"/>
              <w:jc w:val="both"/>
              <w:textAlignment w:val="baseline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kern w:val="1"/>
                <w:sz w:val="28"/>
                <w:szCs w:val="28"/>
              </w:rPr>
              <w:t>Удостоверение</w:t>
            </w:r>
          </w:p>
        </w:tc>
        <w:tc>
          <w:tcPr>
            <w:tcW w:w="2244" w:type="dxa"/>
            <w:vAlign w:val="bottom"/>
          </w:tcPr>
          <w:p w:rsidR="000B1A34" w:rsidRPr="005704FE" w:rsidRDefault="000B1A34" w:rsidP="00714E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695" w:type="dxa"/>
            <w:vAlign w:val="bottom"/>
          </w:tcPr>
          <w:p w:rsidR="000B1A34" w:rsidRPr="000B1A34" w:rsidRDefault="000B1A34" w:rsidP="000B1A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A34">
              <w:rPr>
                <w:rFonts w:ascii="Times New Roman" w:hAnsi="Times New Roman"/>
                <w:color w:val="000000"/>
                <w:sz w:val="28"/>
                <w:szCs w:val="28"/>
              </w:rPr>
              <w:t>81,67</w:t>
            </w:r>
          </w:p>
        </w:tc>
      </w:tr>
      <w:tr w:rsidR="000B1A34" w:rsidRPr="00AC305B" w:rsidTr="000B1A34">
        <w:tc>
          <w:tcPr>
            <w:tcW w:w="594" w:type="dxa"/>
          </w:tcPr>
          <w:p w:rsidR="000B1A34" w:rsidRPr="00AC305B" w:rsidRDefault="000B1A34" w:rsidP="00714EFC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0B1A34" w:rsidRPr="005704FE" w:rsidRDefault="000B1A34" w:rsidP="00714EFC">
            <w:pPr>
              <w:ind w:firstLine="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bCs/>
                <w:sz w:val="28"/>
                <w:szCs w:val="28"/>
              </w:rPr>
              <w:t>Пакет бумажный тип 1</w:t>
            </w:r>
          </w:p>
        </w:tc>
        <w:tc>
          <w:tcPr>
            <w:tcW w:w="2244" w:type="dxa"/>
            <w:vAlign w:val="bottom"/>
          </w:tcPr>
          <w:p w:rsidR="000B1A34" w:rsidRPr="005704FE" w:rsidRDefault="000B1A34" w:rsidP="00714E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695" w:type="dxa"/>
            <w:vAlign w:val="bottom"/>
          </w:tcPr>
          <w:p w:rsidR="000B1A34" w:rsidRPr="000B1A34" w:rsidRDefault="000B1A34" w:rsidP="000B1A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A34">
              <w:rPr>
                <w:rFonts w:ascii="Times New Roman" w:hAnsi="Times New Roman"/>
                <w:color w:val="000000"/>
                <w:sz w:val="28"/>
                <w:szCs w:val="28"/>
              </w:rPr>
              <w:t>65,00</w:t>
            </w:r>
          </w:p>
        </w:tc>
      </w:tr>
      <w:tr w:rsidR="000B1A34" w:rsidRPr="00AC305B" w:rsidTr="000B1A34">
        <w:tc>
          <w:tcPr>
            <w:tcW w:w="594" w:type="dxa"/>
          </w:tcPr>
          <w:p w:rsidR="000B1A34" w:rsidRPr="00AC305B" w:rsidRDefault="000B1A34" w:rsidP="00714EFC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1" w:hanging="28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0B1A34" w:rsidRPr="005704FE" w:rsidRDefault="000B1A34" w:rsidP="00714EFC">
            <w:pPr>
              <w:ind w:firstLine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Пакет бумажный тип 2</w:t>
            </w:r>
          </w:p>
        </w:tc>
        <w:tc>
          <w:tcPr>
            <w:tcW w:w="2244" w:type="dxa"/>
            <w:vAlign w:val="bottom"/>
          </w:tcPr>
          <w:p w:rsidR="000B1A34" w:rsidRPr="005704FE" w:rsidRDefault="000B1A34" w:rsidP="00714EF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695" w:type="dxa"/>
            <w:vAlign w:val="bottom"/>
          </w:tcPr>
          <w:p w:rsidR="000B1A34" w:rsidRPr="000B1A34" w:rsidRDefault="000B1A34" w:rsidP="000B1A3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1A34">
              <w:rPr>
                <w:rFonts w:ascii="Times New Roman" w:hAnsi="Times New Roman"/>
                <w:color w:val="000000"/>
                <w:sz w:val="28"/>
                <w:szCs w:val="28"/>
              </w:rPr>
              <w:t>77,67</w:t>
            </w:r>
          </w:p>
        </w:tc>
      </w:tr>
    </w:tbl>
    <w:p w:rsidR="004F07AB" w:rsidRPr="00855448" w:rsidRDefault="004F07AB" w:rsidP="004F07AB">
      <w:pPr>
        <w:pStyle w:val="ConsPlusNormal"/>
        <w:ind w:firstLine="720"/>
        <w:jc w:val="both"/>
        <w:rPr>
          <w:sz w:val="28"/>
          <w:szCs w:val="28"/>
        </w:rPr>
      </w:pPr>
      <w:r w:rsidRPr="00855448">
        <w:rPr>
          <w:sz w:val="28"/>
          <w:szCs w:val="28"/>
        </w:rPr>
        <w:lastRenderedPageBreak/>
        <w:t>*</w:t>
      </w:r>
      <w:r>
        <w:rPr>
          <w:sz w:val="28"/>
          <w:szCs w:val="28"/>
        </w:rPr>
        <w:t xml:space="preserve"> П</w:t>
      </w:r>
      <w:r w:rsidRPr="001F2F57">
        <w:rPr>
          <w:sz w:val="28"/>
          <w:szCs w:val="28"/>
        </w:rPr>
        <w:t>родукци</w:t>
      </w:r>
      <w:r>
        <w:rPr>
          <w:sz w:val="28"/>
          <w:szCs w:val="28"/>
        </w:rPr>
        <w:t>я</w:t>
      </w:r>
      <w:r w:rsidRPr="001F2F57">
        <w:rPr>
          <w:sz w:val="28"/>
          <w:szCs w:val="28"/>
        </w:rPr>
        <w:t>, изготавливаем</w:t>
      </w:r>
      <w:r>
        <w:rPr>
          <w:sz w:val="28"/>
          <w:szCs w:val="28"/>
        </w:rPr>
        <w:t>ая</w:t>
      </w:r>
      <w:r w:rsidRPr="001F2F57">
        <w:rPr>
          <w:sz w:val="28"/>
          <w:szCs w:val="28"/>
        </w:rPr>
        <w:t xml:space="preserve"> типографией</w:t>
      </w:r>
      <w:r>
        <w:rPr>
          <w:sz w:val="28"/>
          <w:szCs w:val="28"/>
        </w:rPr>
        <w:t>,</w:t>
      </w:r>
      <w:r w:rsidRPr="00855448">
        <w:rPr>
          <w:sz w:val="28"/>
          <w:szCs w:val="28"/>
        </w:rPr>
        <w:t xml:space="preserve"> не предусмотренн</w:t>
      </w:r>
      <w:r>
        <w:rPr>
          <w:sz w:val="28"/>
          <w:szCs w:val="28"/>
        </w:rPr>
        <w:t>ая данным</w:t>
      </w:r>
      <w:r w:rsidRPr="00855448">
        <w:rPr>
          <w:sz w:val="28"/>
          <w:szCs w:val="28"/>
        </w:rPr>
        <w:t>, но необходим</w:t>
      </w:r>
      <w:r>
        <w:rPr>
          <w:sz w:val="28"/>
          <w:szCs w:val="28"/>
        </w:rPr>
        <w:t>ая</w:t>
      </w:r>
      <w:r w:rsidRPr="00855448">
        <w:rPr>
          <w:sz w:val="28"/>
          <w:szCs w:val="28"/>
        </w:rPr>
        <w:t xml:space="preserve"> для выполнения служебных обязанностей, приобретаются дополнительно, в пределах, утвержденных на эти цели лимитов бюджетных </w:t>
      </w:r>
      <w:r>
        <w:rPr>
          <w:sz w:val="28"/>
          <w:szCs w:val="28"/>
        </w:rPr>
        <w:t>ассигнований</w:t>
      </w:r>
      <w:r w:rsidRPr="00855448">
        <w:rPr>
          <w:sz w:val="28"/>
          <w:szCs w:val="28"/>
        </w:rPr>
        <w:t>.</w:t>
      </w:r>
    </w:p>
    <w:p w:rsidR="00551803" w:rsidRDefault="00551803" w:rsidP="00551803">
      <w:pPr>
        <w:pStyle w:val="ac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B1A34" w:rsidRPr="00EC31B0" w:rsidRDefault="000B1A34" w:rsidP="00EC31B0">
      <w:pPr>
        <w:pStyle w:val="ac"/>
        <w:numPr>
          <w:ilvl w:val="2"/>
          <w:numId w:val="3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31B0">
        <w:rPr>
          <w:rFonts w:ascii="Times New Roman" w:hAnsi="Times New Roman" w:cs="Times New Roman"/>
          <w:sz w:val="28"/>
          <w:szCs w:val="28"/>
        </w:rPr>
        <w:t>Нормативные затраты на обеспечение канцелярскими принадлежностями работников администрации Ленинского района города Барнаула</w:t>
      </w:r>
    </w:p>
    <w:p w:rsidR="000B1A34" w:rsidRPr="00AC305B" w:rsidRDefault="000B1A34" w:rsidP="000B1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канцелярских принадлежностей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7ADB9F6" wp14:editId="4EC3D248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0B1A34" w:rsidRPr="00AC305B" w:rsidRDefault="000B1A34" w:rsidP="000B1A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5BA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966EBAC" wp14:editId="0C6C0552">
            <wp:extent cx="1981200" cy="476250"/>
            <wp:effectExtent l="0" t="0" r="0" b="0"/>
            <wp:docPr id="25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, г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де:</w:t>
      </w:r>
    </w:p>
    <w:p w:rsidR="000B1A34" w:rsidRDefault="000B1A34" w:rsidP="000B1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2714DA7B" wp14:editId="660E634B">
            <wp:extent cx="438150" cy="257175"/>
            <wp:effectExtent l="0" t="0" r="0" b="0"/>
            <wp:docPr id="187" name="Рисунок 187" descr="base_23679_39790_9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23679_39790_906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i-гo предмета канцелярских принадлежностей в соответствии с нормативами, определяемыми</w:t>
      </w:r>
      <w:r w:rsidRPr="00AC305B">
        <w:rPr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в таблице №3</w:t>
      </w:r>
      <w:r w:rsidR="002A6F2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B1A34" w:rsidRPr="00AB4CB6" w:rsidRDefault="000B1A34" w:rsidP="000B1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CB6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1042071" wp14:editId="265D73FB">
            <wp:extent cx="285750" cy="260350"/>
            <wp:effectExtent l="0" t="0" r="0" b="6350"/>
            <wp:docPr id="26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4C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94291">
        <w:rPr>
          <w:rFonts w:ascii="Times New Roman" w:eastAsia="Times New Roman" w:hAnsi="Times New Roman" w:cs="Times New Roman"/>
          <w:sz w:val="28"/>
          <w:szCs w:val="28"/>
        </w:rPr>
        <w:t xml:space="preserve">- расчетная численность основных работников, указанная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094291">
        <w:rPr>
          <w:rFonts w:ascii="Times New Roman" w:eastAsia="Times New Roman" w:hAnsi="Times New Roman" w:cs="Times New Roman"/>
          <w:sz w:val="28"/>
          <w:szCs w:val="28"/>
        </w:rPr>
        <w:t>таблице №3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942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C3DAA" w:rsidRDefault="000B1A34" w:rsidP="000B1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A37315C" wp14:editId="626D73B5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цена i-гo предмета канцелярских принадлежностей,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указанная в </w:t>
      </w:r>
      <w:r w:rsidR="000C3DAA">
        <w:rPr>
          <w:rFonts w:ascii="Times New Roman" w:eastAsia="Times New Roman" w:hAnsi="Times New Roman" w:cs="Times New Roman"/>
          <w:sz w:val="28"/>
          <w:szCs w:val="28"/>
        </w:rPr>
        <w:t>таблице №3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</w:t>
      </w:r>
    </w:p>
    <w:p w:rsidR="000B1A34" w:rsidRPr="00AC305B" w:rsidRDefault="000B1A34" w:rsidP="001D06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Таблица №</w:t>
      </w:r>
      <w:r w:rsidR="000E534F">
        <w:rPr>
          <w:rFonts w:ascii="Times New Roman" w:hAnsi="Times New Roman" w:cs="Times New Roman"/>
          <w:sz w:val="28"/>
          <w:szCs w:val="28"/>
        </w:rPr>
        <w:t>3</w:t>
      </w:r>
      <w:r w:rsidR="003F4C5B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992"/>
        <w:gridCol w:w="1276"/>
        <w:gridCol w:w="1276"/>
        <w:gridCol w:w="1134"/>
        <w:gridCol w:w="1417"/>
      </w:tblGrid>
      <w:tr w:rsidR="000B1A34" w:rsidRPr="00AC305B" w:rsidTr="001D067C">
        <w:trPr>
          <w:tblHeader/>
        </w:trPr>
        <w:tc>
          <w:tcPr>
            <w:tcW w:w="709" w:type="dxa"/>
          </w:tcPr>
          <w:p w:rsidR="000B1A34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7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</w:tcPr>
          <w:p w:rsidR="000B1A34" w:rsidRPr="00AC305B" w:rsidRDefault="000B1A34" w:rsidP="000B1A3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276" w:type="dxa"/>
          </w:tcPr>
          <w:p w:rsidR="000B1A34" w:rsidRPr="00AC305B" w:rsidRDefault="000B1A34" w:rsidP="000B1A3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Катего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рия должно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</w:p>
        </w:tc>
        <w:tc>
          <w:tcPr>
            <w:tcW w:w="1276" w:type="dxa"/>
          </w:tcPr>
          <w:p w:rsidR="000B1A34" w:rsidRDefault="000B1A34" w:rsidP="000B1A3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BA0">
              <w:rPr>
                <w:rFonts w:ascii="Times New Roman" w:eastAsia="Times New Roman" w:hAnsi="Times New Roman" w:cs="Times New Roman"/>
                <w:sz w:val="28"/>
                <w:szCs w:val="28"/>
              </w:rPr>
              <w:t>Расчет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0B1A34" w:rsidRPr="00AC305B" w:rsidRDefault="000B1A34" w:rsidP="000B1A3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5BA0">
              <w:rPr>
                <w:rFonts w:ascii="Times New Roman" w:eastAsia="Times New Roman" w:hAnsi="Times New Roman" w:cs="Times New Roman"/>
                <w:sz w:val="28"/>
                <w:szCs w:val="28"/>
              </w:rPr>
              <w:t>ная числен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25BA0"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основных 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25BA0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ников</w:t>
            </w:r>
          </w:p>
        </w:tc>
        <w:tc>
          <w:tcPr>
            <w:tcW w:w="1134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ство шт. в год</w:t>
            </w:r>
          </w:p>
        </w:tc>
        <w:tc>
          <w:tcPr>
            <w:tcW w:w="1417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(руб. за ед.)</w:t>
            </w:r>
          </w:p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50663A" w:rsidRPr="0050663A" w:rsidTr="001D067C"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ind w:left="-10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Антистеплер 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 w:val="restart"/>
          </w:tcPr>
          <w:p w:rsidR="0050663A" w:rsidRPr="0050663A" w:rsidRDefault="0050663A" w:rsidP="0050663A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все катего-рии должнос-тей</w:t>
            </w:r>
          </w:p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48,56</w:t>
            </w:r>
          </w:p>
        </w:tc>
      </w:tr>
      <w:tr w:rsidR="0050663A" w:rsidRPr="0050663A" w:rsidTr="001D067C"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Блок для записей </w:t>
            </w:r>
            <w:r w:rsidR="001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121,03</w:t>
            </w:r>
          </w:p>
        </w:tc>
      </w:tr>
      <w:tr w:rsidR="0050663A" w:rsidRPr="0050663A" w:rsidTr="001D067C"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Блок для записей  </w:t>
            </w:r>
            <w:r w:rsidR="001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49,02</w:t>
            </w:r>
          </w:p>
        </w:tc>
      </w:tr>
      <w:tr w:rsidR="0050663A" w:rsidRPr="0050663A" w:rsidTr="001D067C"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Блок для записей  </w:t>
            </w:r>
            <w:r w:rsidR="001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35,72</w:t>
            </w:r>
          </w:p>
        </w:tc>
      </w:tr>
      <w:tr w:rsidR="0050663A" w:rsidRPr="0050663A" w:rsidTr="001D067C"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</w:t>
            </w:r>
            <w:r w:rsidR="001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окнот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24,51</w:t>
            </w:r>
          </w:p>
        </w:tc>
      </w:tr>
      <w:tr w:rsidR="0050663A" w:rsidRPr="0050663A" w:rsidTr="001D067C"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Бумага для офисной техники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504</w:t>
            </w:r>
            <w:r w:rsidR="0073675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224,8</w:t>
            </w:r>
          </w:p>
        </w:tc>
      </w:tr>
      <w:tr w:rsidR="0050663A" w:rsidRPr="0050663A" w:rsidTr="001D067C"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Дырокол   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289,28</w:t>
            </w:r>
          </w:p>
        </w:tc>
      </w:tr>
      <w:tr w:rsidR="0050663A" w:rsidRPr="0050663A" w:rsidTr="001D067C"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Ежедневник на 2018 год</w:t>
            </w:r>
            <w:r w:rsidR="001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 1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532,00</w:t>
            </w:r>
          </w:p>
        </w:tc>
      </w:tr>
      <w:tr w:rsidR="0050663A" w:rsidRPr="0050663A" w:rsidTr="001D067C"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Ежедневник на 2018 год</w:t>
            </w:r>
            <w:r w:rsidR="001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 2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161,50</w:t>
            </w:r>
          </w:p>
        </w:tc>
      </w:tr>
      <w:tr w:rsidR="0050663A" w:rsidRPr="0050663A" w:rsidTr="001D067C"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Ежедневник на 2018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год</w:t>
            </w:r>
            <w:r w:rsidR="001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 3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437,00</w:t>
            </w:r>
          </w:p>
        </w:tc>
      </w:tr>
      <w:tr w:rsidR="0050663A" w:rsidRPr="0050663A" w:rsidTr="001D067C"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 входящих документов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159,60</w:t>
            </w:r>
          </w:p>
        </w:tc>
      </w:tr>
      <w:tr w:rsidR="0050663A" w:rsidRPr="0050663A" w:rsidTr="001D067C"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Журнал регистрации  исходящих документов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159,60</w:t>
            </w:r>
          </w:p>
        </w:tc>
      </w:tr>
      <w:tr w:rsidR="0050663A" w:rsidRPr="0050663A" w:rsidTr="001D067C"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Закладка-текстовыделитель </w:t>
            </w:r>
            <w:r w:rsidR="001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119,70</w:t>
            </w:r>
          </w:p>
        </w:tc>
      </w:tr>
      <w:tr w:rsidR="0050663A" w:rsidRPr="0050663A" w:rsidTr="001D067C"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Закладка – текстовыделитель </w:t>
            </w:r>
            <w:r w:rsidR="001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 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51,30</w:t>
            </w:r>
          </w:p>
        </w:tc>
      </w:tr>
      <w:tr w:rsidR="0050663A" w:rsidRPr="0050663A" w:rsidTr="001D067C"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 настенный трехблочный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142,50</w:t>
            </w:r>
          </w:p>
        </w:tc>
      </w:tr>
      <w:tr w:rsidR="0050663A" w:rsidRPr="0050663A" w:rsidTr="001D067C"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Календарь-домик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66,50</w:t>
            </w:r>
          </w:p>
        </w:tc>
      </w:tr>
      <w:tr w:rsidR="0050663A" w:rsidRPr="0050663A" w:rsidTr="001D067C"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Карандаш чернографитный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16,68</w:t>
            </w:r>
          </w:p>
        </w:tc>
      </w:tr>
      <w:tr w:rsidR="0050663A" w:rsidRPr="0050663A" w:rsidTr="001D067C"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Клей-карандаш  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71,82</w:t>
            </w:r>
          </w:p>
        </w:tc>
      </w:tr>
      <w:tr w:rsidR="0050663A" w:rsidRPr="0050663A" w:rsidTr="001D067C"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 ПВА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26,22</w:t>
            </w:r>
          </w:p>
        </w:tc>
      </w:tr>
      <w:tr w:rsidR="0050663A" w:rsidRPr="0050663A" w:rsidTr="001D067C"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Книга конторская  </w:t>
            </w:r>
            <w:r w:rsidR="001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114,00</w:t>
            </w:r>
          </w:p>
        </w:tc>
      </w:tr>
      <w:tr w:rsidR="0050663A" w:rsidRPr="0050663A" w:rsidTr="001D067C"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Книга конторская </w:t>
            </w:r>
            <w:r w:rsidR="001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114,00</w:t>
            </w:r>
          </w:p>
        </w:tc>
      </w:tr>
      <w:tr w:rsidR="0050663A" w:rsidRPr="0050663A" w:rsidTr="001D067C"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Книга конторская </w:t>
            </w:r>
            <w:r w:rsidR="001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106,40</w:t>
            </w:r>
          </w:p>
        </w:tc>
      </w:tr>
      <w:tr w:rsidR="0050663A" w:rsidRPr="0050663A" w:rsidTr="001D067C"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Конверт евро 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1,71</w:t>
            </w:r>
          </w:p>
        </w:tc>
      </w:tr>
      <w:tr w:rsidR="0050663A" w:rsidRPr="0050663A" w:rsidTr="001D067C"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Корректор-лента 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118,17</w:t>
            </w:r>
          </w:p>
        </w:tc>
      </w:tr>
      <w:tr w:rsidR="0050663A" w:rsidRPr="0050663A" w:rsidTr="001D067C"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Корректор 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31,35</w:t>
            </w:r>
          </w:p>
        </w:tc>
      </w:tr>
      <w:tr w:rsidR="0050663A" w:rsidRPr="0050663A" w:rsidTr="001D067C">
        <w:trPr>
          <w:trHeight w:val="324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Корректор-ручка 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47,50</w:t>
            </w:r>
          </w:p>
        </w:tc>
      </w:tr>
      <w:tr w:rsidR="0050663A" w:rsidRPr="0050663A" w:rsidTr="001D067C">
        <w:trPr>
          <w:trHeight w:val="272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Короб архивный </w:t>
            </w:r>
            <w:r w:rsidR="001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153,90</w:t>
            </w:r>
          </w:p>
        </w:tc>
      </w:tr>
      <w:tr w:rsidR="0050663A" w:rsidRPr="0050663A" w:rsidTr="001D067C">
        <w:trPr>
          <w:trHeight w:val="243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Короб архивный </w:t>
            </w:r>
            <w:r w:rsidR="001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178,60</w:t>
            </w:r>
          </w:p>
        </w:tc>
      </w:tr>
      <w:tr w:rsidR="0050663A" w:rsidRPr="0050663A" w:rsidTr="001D067C">
        <w:trPr>
          <w:trHeight w:val="246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Короб архивный </w:t>
            </w:r>
            <w:r w:rsidR="001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186,20</w:t>
            </w:r>
          </w:p>
        </w:tc>
      </w:tr>
      <w:tr w:rsidR="0050663A" w:rsidRPr="0050663A" w:rsidTr="001D067C">
        <w:trPr>
          <w:trHeight w:val="251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Краска штемпельная  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105,26</w:t>
            </w:r>
          </w:p>
        </w:tc>
      </w:tr>
      <w:tr w:rsidR="0050663A" w:rsidRPr="0050663A" w:rsidTr="001D067C">
        <w:trPr>
          <w:trHeight w:val="245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1D06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Ластик 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11,34</w:t>
            </w:r>
          </w:p>
        </w:tc>
      </w:tr>
      <w:tr w:rsidR="0050663A" w:rsidRPr="0050663A" w:rsidTr="001D067C">
        <w:trPr>
          <w:trHeight w:val="263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Линейка 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20,90</w:t>
            </w:r>
          </w:p>
        </w:tc>
      </w:tr>
      <w:tr w:rsidR="0050663A" w:rsidRPr="0050663A" w:rsidTr="001D067C">
        <w:trPr>
          <w:trHeight w:val="252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Файл-вкладыш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213,37</w:t>
            </w:r>
          </w:p>
        </w:tc>
      </w:tr>
      <w:tr w:rsidR="0050663A" w:rsidRPr="0050663A" w:rsidTr="001D067C">
        <w:trPr>
          <w:trHeight w:val="228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1D06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Ножницы 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79,42</w:t>
            </w:r>
          </w:p>
        </w:tc>
      </w:tr>
      <w:tr w:rsidR="0050663A" w:rsidRPr="0050663A" w:rsidTr="001D067C">
        <w:trPr>
          <w:trHeight w:val="222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Нож канцелярский 1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68,40</w:t>
            </w:r>
          </w:p>
        </w:tc>
      </w:tr>
      <w:tr w:rsidR="0050663A" w:rsidRPr="0050663A" w:rsidTr="001D067C">
        <w:trPr>
          <w:trHeight w:val="88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Нить прошивная 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171,75</w:t>
            </w:r>
          </w:p>
        </w:tc>
      </w:tr>
      <w:tr w:rsidR="0050663A" w:rsidRPr="0050663A" w:rsidTr="001D067C">
        <w:trPr>
          <w:trHeight w:val="224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2-х кольцах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99,94</w:t>
            </w:r>
          </w:p>
        </w:tc>
      </w:tr>
      <w:tr w:rsidR="0050663A" w:rsidRPr="0050663A" w:rsidTr="001D067C">
        <w:trPr>
          <w:trHeight w:val="215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на резинке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67,07</w:t>
            </w:r>
          </w:p>
        </w:tc>
      </w:tr>
      <w:tr w:rsidR="0050663A" w:rsidRPr="0050663A" w:rsidTr="001D067C">
        <w:trPr>
          <w:trHeight w:val="204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скоросшиватель с пружинным механизмом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81,70</w:t>
            </w:r>
          </w:p>
        </w:tc>
      </w:tr>
      <w:tr w:rsidR="0050663A" w:rsidRPr="0050663A" w:rsidTr="001D067C">
        <w:trPr>
          <w:trHeight w:val="209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Папка с прижимом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81,70</w:t>
            </w:r>
          </w:p>
        </w:tc>
      </w:tr>
      <w:tr w:rsidR="0050663A" w:rsidRPr="0050663A" w:rsidTr="001D067C">
        <w:trPr>
          <w:trHeight w:val="281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Папка на кнопке 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17,10</w:t>
            </w:r>
          </w:p>
        </w:tc>
      </w:tr>
      <w:tr w:rsidR="0050663A" w:rsidRPr="0050663A" w:rsidTr="001D067C">
        <w:trPr>
          <w:trHeight w:val="203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Папка-уголок 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11,78</w:t>
            </w:r>
          </w:p>
        </w:tc>
      </w:tr>
      <w:tr w:rsidR="0050663A" w:rsidRPr="0050663A" w:rsidTr="001D067C">
        <w:trPr>
          <w:trHeight w:val="281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1D067C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шариковая на липучке 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51,30</w:t>
            </w:r>
          </w:p>
        </w:tc>
      </w:tr>
      <w:tr w:rsidR="0050663A" w:rsidRPr="0050663A" w:rsidTr="001D067C">
        <w:trPr>
          <w:trHeight w:val="139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шариковая </w:t>
            </w:r>
            <w:r w:rsidR="001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13,30</w:t>
            </w:r>
          </w:p>
        </w:tc>
      </w:tr>
      <w:tr w:rsidR="0050663A" w:rsidRPr="0050663A" w:rsidTr="001D067C">
        <w:trPr>
          <w:trHeight w:val="272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шариковая </w:t>
            </w:r>
            <w:r w:rsidR="001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22,42</w:t>
            </w:r>
          </w:p>
        </w:tc>
      </w:tr>
      <w:tr w:rsidR="0050663A" w:rsidRPr="0050663A" w:rsidTr="001D067C">
        <w:trPr>
          <w:trHeight w:val="590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шариковая </w:t>
            </w:r>
            <w:r w:rsidR="001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33,25</w:t>
            </w:r>
          </w:p>
        </w:tc>
      </w:tr>
      <w:tr w:rsidR="0050663A" w:rsidRPr="0050663A" w:rsidTr="001D067C">
        <w:trPr>
          <w:trHeight w:val="590"/>
        </w:trPr>
        <w:tc>
          <w:tcPr>
            <w:tcW w:w="709" w:type="dxa"/>
          </w:tcPr>
          <w:p w:rsidR="0050663A" w:rsidRPr="0050663A" w:rsidRDefault="0050663A" w:rsidP="001D067C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1D06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Ручка шариковая автоматическая </w:t>
            </w:r>
          </w:p>
        </w:tc>
        <w:tc>
          <w:tcPr>
            <w:tcW w:w="992" w:type="dxa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51,30</w:t>
            </w:r>
          </w:p>
        </w:tc>
      </w:tr>
      <w:tr w:rsidR="0050663A" w:rsidRPr="0050663A" w:rsidTr="001D067C">
        <w:trPr>
          <w:trHeight w:val="590"/>
        </w:trPr>
        <w:tc>
          <w:tcPr>
            <w:tcW w:w="709" w:type="dxa"/>
          </w:tcPr>
          <w:p w:rsidR="0050663A" w:rsidRPr="0050663A" w:rsidRDefault="0050663A" w:rsidP="001D067C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1D06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Скоросшиватель пластиковый </w:t>
            </w:r>
          </w:p>
        </w:tc>
        <w:tc>
          <w:tcPr>
            <w:tcW w:w="992" w:type="dxa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</w:tr>
      <w:tr w:rsidR="0050663A" w:rsidRPr="0050663A" w:rsidTr="001D067C">
        <w:trPr>
          <w:trHeight w:val="590"/>
        </w:trPr>
        <w:tc>
          <w:tcPr>
            <w:tcW w:w="709" w:type="dxa"/>
          </w:tcPr>
          <w:p w:rsidR="0050663A" w:rsidRPr="0050663A" w:rsidRDefault="0050663A" w:rsidP="001D067C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1D067C" w:rsidP="001D06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Скоросшиватель «</w:t>
            </w:r>
            <w:r w:rsidR="0050663A"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Дело»</w:t>
            </w:r>
          </w:p>
        </w:tc>
        <w:tc>
          <w:tcPr>
            <w:tcW w:w="992" w:type="dxa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13,30</w:t>
            </w:r>
          </w:p>
        </w:tc>
      </w:tr>
      <w:tr w:rsidR="0050663A" w:rsidRPr="0050663A" w:rsidTr="001D067C">
        <w:trPr>
          <w:trHeight w:val="245"/>
        </w:trPr>
        <w:tc>
          <w:tcPr>
            <w:tcW w:w="709" w:type="dxa"/>
          </w:tcPr>
          <w:p w:rsidR="0050663A" w:rsidRPr="0050663A" w:rsidRDefault="0050663A" w:rsidP="001D067C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1D06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Скоба для  степлера </w:t>
            </w:r>
            <w:r w:rsidR="001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1</w:t>
            </w:r>
          </w:p>
        </w:tc>
        <w:tc>
          <w:tcPr>
            <w:tcW w:w="992" w:type="dxa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276" w:type="dxa"/>
            <w:vMerge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15,01</w:t>
            </w:r>
          </w:p>
        </w:tc>
      </w:tr>
      <w:tr w:rsidR="0050663A" w:rsidRPr="0050663A" w:rsidTr="001D067C">
        <w:trPr>
          <w:trHeight w:val="274"/>
        </w:trPr>
        <w:tc>
          <w:tcPr>
            <w:tcW w:w="709" w:type="dxa"/>
          </w:tcPr>
          <w:p w:rsidR="0050663A" w:rsidRPr="0050663A" w:rsidRDefault="0050663A" w:rsidP="001D067C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1D06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Скоба для степлера </w:t>
            </w:r>
            <w:r w:rsidR="001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 2</w:t>
            </w:r>
          </w:p>
        </w:tc>
        <w:tc>
          <w:tcPr>
            <w:tcW w:w="992" w:type="dxa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уп.</w:t>
            </w:r>
          </w:p>
        </w:tc>
        <w:tc>
          <w:tcPr>
            <w:tcW w:w="1276" w:type="dxa"/>
            <w:vMerge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23,94</w:t>
            </w:r>
          </w:p>
        </w:tc>
      </w:tr>
      <w:tr w:rsidR="0050663A" w:rsidRPr="0050663A" w:rsidTr="001D067C">
        <w:trPr>
          <w:trHeight w:val="279"/>
        </w:trPr>
        <w:tc>
          <w:tcPr>
            <w:tcW w:w="709" w:type="dxa"/>
          </w:tcPr>
          <w:p w:rsidR="0050663A" w:rsidRPr="0050663A" w:rsidRDefault="0050663A" w:rsidP="001D067C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1D06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Скотч </w:t>
            </w:r>
            <w:r w:rsidR="001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85,50</w:t>
            </w:r>
          </w:p>
        </w:tc>
      </w:tr>
      <w:tr w:rsidR="0050663A" w:rsidRPr="0050663A" w:rsidTr="001D067C">
        <w:trPr>
          <w:trHeight w:val="282"/>
        </w:trPr>
        <w:tc>
          <w:tcPr>
            <w:tcW w:w="709" w:type="dxa"/>
          </w:tcPr>
          <w:p w:rsidR="0050663A" w:rsidRPr="0050663A" w:rsidRDefault="0050663A" w:rsidP="001D067C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1D06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Скотч </w:t>
            </w:r>
            <w:r w:rsidR="001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18,24</w:t>
            </w:r>
          </w:p>
        </w:tc>
      </w:tr>
      <w:tr w:rsidR="0050663A" w:rsidRPr="0050663A" w:rsidTr="001D067C">
        <w:trPr>
          <w:trHeight w:val="249"/>
        </w:trPr>
        <w:tc>
          <w:tcPr>
            <w:tcW w:w="709" w:type="dxa"/>
          </w:tcPr>
          <w:p w:rsidR="0050663A" w:rsidRPr="0050663A" w:rsidRDefault="0050663A" w:rsidP="001D067C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1D06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Степлер №10   </w:t>
            </w:r>
          </w:p>
        </w:tc>
        <w:tc>
          <w:tcPr>
            <w:tcW w:w="992" w:type="dxa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197,60</w:t>
            </w:r>
          </w:p>
        </w:tc>
      </w:tr>
      <w:tr w:rsidR="0050663A" w:rsidRPr="0050663A" w:rsidTr="001D067C">
        <w:trPr>
          <w:trHeight w:val="215"/>
        </w:trPr>
        <w:tc>
          <w:tcPr>
            <w:tcW w:w="709" w:type="dxa"/>
          </w:tcPr>
          <w:p w:rsidR="0050663A" w:rsidRPr="0050663A" w:rsidRDefault="0050663A" w:rsidP="001D067C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1D06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 гелевый</w:t>
            </w:r>
          </w:p>
        </w:tc>
        <w:tc>
          <w:tcPr>
            <w:tcW w:w="992" w:type="dxa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16,15</w:t>
            </w:r>
          </w:p>
        </w:tc>
      </w:tr>
      <w:tr w:rsidR="0050663A" w:rsidRPr="0050663A" w:rsidTr="001D067C">
        <w:trPr>
          <w:trHeight w:val="258"/>
        </w:trPr>
        <w:tc>
          <w:tcPr>
            <w:tcW w:w="709" w:type="dxa"/>
          </w:tcPr>
          <w:p w:rsidR="0050663A" w:rsidRPr="0050663A" w:rsidRDefault="0050663A" w:rsidP="001D067C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6D1F1A" w:rsidP="001D06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 тип 1</w:t>
            </w:r>
          </w:p>
        </w:tc>
        <w:tc>
          <w:tcPr>
            <w:tcW w:w="992" w:type="dxa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2,96</w:t>
            </w:r>
          </w:p>
        </w:tc>
      </w:tr>
      <w:tr w:rsidR="0050663A" w:rsidRPr="0050663A" w:rsidTr="001D067C">
        <w:trPr>
          <w:trHeight w:val="262"/>
        </w:trPr>
        <w:tc>
          <w:tcPr>
            <w:tcW w:w="709" w:type="dxa"/>
          </w:tcPr>
          <w:p w:rsidR="0050663A" w:rsidRPr="0050663A" w:rsidRDefault="0050663A" w:rsidP="001D067C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1D06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</w:t>
            </w:r>
            <w:r w:rsidR="006D1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11,89</w:t>
            </w:r>
          </w:p>
        </w:tc>
      </w:tr>
      <w:tr w:rsidR="0050663A" w:rsidRPr="0050663A" w:rsidTr="001D067C">
        <w:trPr>
          <w:trHeight w:val="206"/>
        </w:trPr>
        <w:tc>
          <w:tcPr>
            <w:tcW w:w="709" w:type="dxa"/>
          </w:tcPr>
          <w:p w:rsidR="0050663A" w:rsidRPr="0050663A" w:rsidRDefault="0050663A" w:rsidP="001D067C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1D067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Стержень</w:t>
            </w:r>
            <w:r w:rsidR="006D1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1D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17,96</w:t>
            </w:r>
          </w:p>
        </w:tc>
      </w:tr>
      <w:tr w:rsidR="0050663A" w:rsidRPr="0050663A" w:rsidTr="001D067C">
        <w:trPr>
          <w:trHeight w:val="281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Стержень </w:t>
            </w:r>
            <w:r w:rsidR="006D1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13,03</w:t>
            </w:r>
          </w:p>
        </w:tc>
      </w:tr>
      <w:tr w:rsidR="0050663A" w:rsidRPr="0050663A" w:rsidTr="001D067C">
        <w:trPr>
          <w:trHeight w:val="247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Тетрадь </w:t>
            </w:r>
            <w:r w:rsidR="001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13,24</w:t>
            </w:r>
          </w:p>
        </w:tc>
      </w:tr>
      <w:tr w:rsidR="0050663A" w:rsidRPr="0050663A" w:rsidTr="001D067C">
        <w:trPr>
          <w:trHeight w:val="212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Тетрадь </w:t>
            </w:r>
            <w:r w:rsidR="001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23,33</w:t>
            </w:r>
          </w:p>
        </w:tc>
      </w:tr>
      <w:tr w:rsidR="0050663A" w:rsidRPr="0050663A" w:rsidTr="001D067C">
        <w:trPr>
          <w:trHeight w:val="281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Текстомаркер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48,64</w:t>
            </w:r>
          </w:p>
        </w:tc>
      </w:tr>
      <w:tr w:rsidR="0050663A" w:rsidRPr="0050663A" w:rsidTr="001D067C">
        <w:trPr>
          <w:trHeight w:val="310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Точилка 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14,25</w:t>
            </w:r>
          </w:p>
        </w:tc>
      </w:tr>
      <w:tr w:rsidR="0050663A" w:rsidRPr="0050663A" w:rsidTr="001D067C">
        <w:trPr>
          <w:trHeight w:val="276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Факс-бумага 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рулон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85,50</w:t>
            </w:r>
          </w:p>
        </w:tc>
      </w:tr>
      <w:tr w:rsidR="0050663A" w:rsidRPr="0050663A" w:rsidTr="001D067C">
        <w:trPr>
          <w:trHeight w:val="296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Элемент питания </w:t>
            </w:r>
            <w:r w:rsidR="001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28,50</w:t>
            </w:r>
          </w:p>
        </w:tc>
      </w:tr>
      <w:tr w:rsidR="0050663A" w:rsidRPr="0050663A" w:rsidTr="001D067C">
        <w:trPr>
          <w:trHeight w:val="174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Элемент питания </w:t>
            </w:r>
            <w:r w:rsidR="001D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тип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bottom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sz w:val="28"/>
                <w:szCs w:val="28"/>
              </w:rPr>
              <w:t>29,64</w:t>
            </w:r>
          </w:p>
        </w:tc>
      </w:tr>
      <w:tr w:rsidR="0050663A" w:rsidRPr="0050663A" w:rsidTr="001D067C">
        <w:trPr>
          <w:trHeight w:val="248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Скрепка 28мм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упак.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17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22,6</w:t>
            </w:r>
          </w:p>
        </w:tc>
      </w:tr>
      <w:tr w:rsidR="0050663A" w:rsidRPr="0050663A" w:rsidTr="001D067C">
        <w:trPr>
          <w:trHeight w:val="214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Зажим </w:t>
            </w:r>
            <w:r w:rsidR="00736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бумаги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№32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63A" w:rsidRPr="0050663A" w:rsidRDefault="001427C6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50663A" w:rsidRPr="0050663A" w:rsidRDefault="001427C6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</w:t>
            </w:r>
          </w:p>
        </w:tc>
      </w:tr>
      <w:tr w:rsidR="0050663A" w:rsidRPr="0050663A" w:rsidTr="001D067C">
        <w:trPr>
          <w:trHeight w:val="275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Зажим </w:t>
            </w:r>
            <w:r w:rsidR="00736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бумаги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№41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63A" w:rsidRPr="0050663A" w:rsidRDefault="001427C6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7" w:type="dxa"/>
          </w:tcPr>
          <w:p w:rsidR="0050663A" w:rsidRPr="0050663A" w:rsidRDefault="001427C6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9,80</w:t>
            </w:r>
          </w:p>
        </w:tc>
      </w:tr>
      <w:tr w:rsidR="0050663A" w:rsidRPr="0050663A" w:rsidTr="001D067C">
        <w:trPr>
          <w:trHeight w:val="278"/>
        </w:trPr>
        <w:tc>
          <w:tcPr>
            <w:tcW w:w="709" w:type="dxa"/>
          </w:tcPr>
          <w:p w:rsidR="0050663A" w:rsidRPr="0050663A" w:rsidRDefault="0050663A" w:rsidP="0050663A">
            <w:pPr>
              <w:pStyle w:val="ac"/>
              <w:numPr>
                <w:ilvl w:val="0"/>
                <w:numId w:val="3"/>
              </w:numPr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663A" w:rsidRPr="0050663A" w:rsidRDefault="0050663A" w:rsidP="0050663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Зажим </w:t>
            </w:r>
            <w:r w:rsidR="007367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для бумаги </w:t>
            </w: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№51</w:t>
            </w:r>
          </w:p>
        </w:tc>
        <w:tc>
          <w:tcPr>
            <w:tcW w:w="992" w:type="dxa"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6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0663A" w:rsidRPr="0050663A" w:rsidRDefault="0050663A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663A" w:rsidRPr="0050663A" w:rsidRDefault="001427C6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50663A" w:rsidRPr="0050663A" w:rsidRDefault="001427C6" w:rsidP="005066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38,75</w:t>
            </w:r>
          </w:p>
        </w:tc>
      </w:tr>
    </w:tbl>
    <w:p w:rsidR="0050663A" w:rsidRPr="0050663A" w:rsidRDefault="0050663A" w:rsidP="005066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1A34" w:rsidRDefault="004F07AB" w:rsidP="004F07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5448">
        <w:rPr>
          <w:rFonts w:ascii="Times New Roman" w:hAnsi="Times New Roman" w:cs="Times New Roman"/>
          <w:sz w:val="28"/>
          <w:szCs w:val="28"/>
        </w:rPr>
        <w:t>* Канцелярские принадлежности</w:t>
      </w:r>
      <w:r w:rsidR="0050663A">
        <w:rPr>
          <w:rFonts w:ascii="Times New Roman" w:hAnsi="Times New Roman" w:cs="Times New Roman"/>
          <w:sz w:val="28"/>
          <w:szCs w:val="28"/>
        </w:rPr>
        <w:t>,</w:t>
      </w:r>
      <w:r w:rsidRPr="00855448">
        <w:rPr>
          <w:rFonts w:ascii="Times New Roman" w:hAnsi="Times New Roman" w:cs="Times New Roman"/>
          <w:sz w:val="28"/>
          <w:szCs w:val="28"/>
        </w:rPr>
        <w:t xml:space="preserve"> не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 w:rsidRPr="00855448">
        <w:rPr>
          <w:rFonts w:ascii="Times New Roman" w:hAnsi="Times New Roman" w:cs="Times New Roman"/>
          <w:sz w:val="28"/>
          <w:szCs w:val="28"/>
        </w:rPr>
        <w:t xml:space="preserve">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>
        <w:rPr>
          <w:rFonts w:ascii="Times New Roman" w:hAnsi="Times New Roman" w:cs="Times New Roman"/>
          <w:sz w:val="28"/>
          <w:szCs w:val="28"/>
        </w:rPr>
        <w:t>ассигнований</w:t>
      </w:r>
    </w:p>
    <w:p w:rsidR="004F07AB" w:rsidRDefault="004F07AB" w:rsidP="000B1A3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B1A34" w:rsidRPr="0018385B" w:rsidRDefault="000B1A34" w:rsidP="00EC31B0">
      <w:pPr>
        <w:pStyle w:val="ac"/>
        <w:numPr>
          <w:ilvl w:val="2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85B">
        <w:rPr>
          <w:rFonts w:ascii="Times New Roman" w:hAnsi="Times New Roman" w:cs="Times New Roman"/>
          <w:sz w:val="28"/>
          <w:szCs w:val="28"/>
        </w:rPr>
        <w:t>Нормативные затраты на приобретение хозяйственных товаров и принадлежностей администрации Ленинского района города Барнаула</w:t>
      </w:r>
    </w:p>
    <w:p w:rsidR="000B1A34" w:rsidRDefault="000B1A34" w:rsidP="000B1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 xml:space="preserve">Затраты на приобретение хозяйственных товаров и принадлежностей </w:t>
      </w:r>
    </w:p>
    <w:p w:rsidR="000B1A34" w:rsidRPr="00AC305B" w:rsidRDefault="000B1A34" w:rsidP="000B1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(</w:t>
      </w:r>
      <w:r w:rsidRPr="00AC30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B219D1" wp14:editId="50954F86">
            <wp:extent cx="241300" cy="22669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B1A34" w:rsidRPr="00AC305B" w:rsidRDefault="000B1A34" w:rsidP="000B1A3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18B767" wp14:editId="4E409739">
            <wp:extent cx="1257935" cy="57785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93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hAnsi="Times New Roman" w:cs="Times New Roman"/>
          <w:sz w:val="28"/>
          <w:szCs w:val="28"/>
        </w:rPr>
        <w:t>, где:</w:t>
      </w:r>
    </w:p>
    <w:p w:rsidR="000B1A34" w:rsidRPr="00AC305B" w:rsidRDefault="000B1A34" w:rsidP="000B1A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F65760" wp14:editId="6B82C667">
            <wp:extent cx="263525" cy="22669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2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hAnsi="Times New Roman" w:cs="Times New Roman"/>
          <w:sz w:val="28"/>
          <w:szCs w:val="28"/>
        </w:rPr>
        <w:t xml:space="preserve"> - цена i-й единицы хозяйственных товаров и принадлежностей в соответствии с нормативами, указанными в таблице №</w:t>
      </w:r>
      <w:r w:rsidR="000E534F">
        <w:rPr>
          <w:rFonts w:ascii="Times New Roman" w:hAnsi="Times New Roman" w:cs="Times New Roman"/>
          <w:sz w:val="28"/>
          <w:szCs w:val="28"/>
        </w:rPr>
        <w:t>3</w:t>
      </w:r>
      <w:r w:rsidR="003F4C5B">
        <w:rPr>
          <w:rFonts w:ascii="Times New Roman" w:hAnsi="Times New Roman" w:cs="Times New Roman"/>
          <w:sz w:val="28"/>
          <w:szCs w:val="28"/>
        </w:rPr>
        <w:t>2</w:t>
      </w:r>
      <w:r w:rsidRPr="00AC305B">
        <w:rPr>
          <w:rFonts w:ascii="Times New Roman" w:hAnsi="Times New Roman" w:cs="Times New Roman"/>
          <w:sz w:val="28"/>
          <w:szCs w:val="28"/>
        </w:rPr>
        <w:t>;</w:t>
      </w:r>
    </w:p>
    <w:p w:rsidR="000B1A34" w:rsidRDefault="000B1A34" w:rsidP="000B1A34">
      <w:pPr>
        <w:pStyle w:val="ac"/>
        <w:numPr>
          <w:ilvl w:val="0"/>
          <w:numId w:val="10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BE2">
        <w:rPr>
          <w:rFonts w:ascii="Times New Roman" w:hAnsi="Times New Roman" w:cs="Times New Roman"/>
          <w:sz w:val="28"/>
          <w:szCs w:val="28"/>
        </w:rPr>
        <w:t>- количество i-го хозяйственного товара и принадлежности в соответствии с норм</w:t>
      </w:r>
      <w:r w:rsidR="00B9053D">
        <w:rPr>
          <w:rFonts w:ascii="Times New Roman" w:hAnsi="Times New Roman" w:cs="Times New Roman"/>
          <w:sz w:val="28"/>
          <w:szCs w:val="28"/>
        </w:rPr>
        <w:t>ативами, указанными в таблице №3</w:t>
      </w:r>
      <w:r w:rsidR="003F4C5B">
        <w:rPr>
          <w:rFonts w:ascii="Times New Roman" w:hAnsi="Times New Roman" w:cs="Times New Roman"/>
          <w:sz w:val="28"/>
          <w:szCs w:val="28"/>
        </w:rPr>
        <w:t>2</w:t>
      </w:r>
      <w:r w:rsidRPr="00C81BE2">
        <w:rPr>
          <w:rFonts w:ascii="Times New Roman" w:hAnsi="Times New Roman" w:cs="Times New Roman"/>
          <w:sz w:val="28"/>
          <w:szCs w:val="28"/>
        </w:rPr>
        <w:t>.</w:t>
      </w:r>
    </w:p>
    <w:p w:rsidR="000B1A34" w:rsidRDefault="000B1A34" w:rsidP="000B1A3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1A34" w:rsidRPr="00AC305B" w:rsidRDefault="000B1A34" w:rsidP="000B1A3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ab/>
      </w:r>
      <w:r w:rsidRPr="00AC305B">
        <w:rPr>
          <w:rFonts w:ascii="Times New Roman" w:hAnsi="Times New Roman" w:cs="Times New Roman"/>
          <w:sz w:val="28"/>
          <w:szCs w:val="28"/>
        </w:rPr>
        <w:tab/>
      </w:r>
      <w:r w:rsidRPr="00AC305B">
        <w:rPr>
          <w:rFonts w:ascii="Times New Roman" w:hAnsi="Times New Roman" w:cs="Times New Roman"/>
          <w:sz w:val="28"/>
          <w:szCs w:val="28"/>
        </w:rPr>
        <w:tab/>
      </w:r>
      <w:r w:rsidRPr="00AC305B">
        <w:rPr>
          <w:rFonts w:ascii="Times New Roman" w:hAnsi="Times New Roman" w:cs="Times New Roman"/>
          <w:sz w:val="28"/>
          <w:szCs w:val="28"/>
        </w:rPr>
        <w:tab/>
      </w:r>
      <w:r w:rsidRPr="00AC305B">
        <w:rPr>
          <w:rFonts w:ascii="Times New Roman" w:hAnsi="Times New Roman" w:cs="Times New Roman"/>
          <w:sz w:val="28"/>
          <w:szCs w:val="28"/>
        </w:rPr>
        <w:tab/>
      </w:r>
      <w:r w:rsidRPr="00AC305B">
        <w:rPr>
          <w:rFonts w:ascii="Times New Roman" w:hAnsi="Times New Roman" w:cs="Times New Roman"/>
          <w:sz w:val="28"/>
          <w:szCs w:val="28"/>
        </w:rPr>
        <w:tab/>
      </w:r>
      <w:r w:rsidRPr="00AC30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9053D">
        <w:rPr>
          <w:rFonts w:ascii="Times New Roman" w:hAnsi="Times New Roman" w:cs="Times New Roman"/>
          <w:sz w:val="28"/>
          <w:szCs w:val="28"/>
        </w:rPr>
        <w:t>Таблица №3</w:t>
      </w:r>
      <w:r w:rsidR="003F4C5B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851"/>
        <w:gridCol w:w="2268"/>
        <w:gridCol w:w="2551"/>
      </w:tblGrid>
      <w:tr w:rsidR="000B1A34" w:rsidRPr="00AC305B" w:rsidTr="000B1A34">
        <w:trPr>
          <w:tblHeader/>
        </w:trPr>
        <w:tc>
          <w:tcPr>
            <w:tcW w:w="817" w:type="dxa"/>
          </w:tcPr>
          <w:p w:rsidR="000B1A34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0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851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2268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</w:p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1D067C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астворитель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68,41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bottom"/>
          </w:tcPr>
          <w:p w:rsidR="000B1A34" w:rsidRDefault="000B1A34" w:rsidP="000B1A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умага туалетная </w:t>
            </w:r>
          </w:p>
          <w:p w:rsidR="000B1A34" w:rsidRPr="00AC305B" w:rsidRDefault="000B1A34" w:rsidP="000B1A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(тип -1)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53,50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умага туалетная </w:t>
            </w:r>
          </w:p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(тип -2)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10,78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едро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84,18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убка для мытья посуды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27,53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испенсер для листовых бумажных полотенец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1601,11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рш для туалета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112,93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омплект: совок со щеткой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ком.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281,98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рем-мыло туалетное жидкое в ассортименте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245,23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рем-мыло  туалетное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63,49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лей  «Жидкие гвозди»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227,38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лейкая лента малярная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48,89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узбасслак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369,13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исть малярная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45,63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опата снеговая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264,14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ыло хозяйственное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13,04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ыло туалетное твердое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16,89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етла пластиковая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172,79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ешки для мусора</w:t>
            </w:r>
          </w:p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 (тип -1)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27,56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B1A34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ешки для мусора</w:t>
            </w:r>
          </w:p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 (тип -2)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65,17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свежитель воздуха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52,65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тбеливатель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28,65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ерчатки  рабочие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26,35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ерчатки хозяйственные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пара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34,18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олотенце бумажное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135,70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олотно нетканое (рулон)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21,47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алфетки бумажные (тип-1)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18,50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алфетки бумажные </w:t>
            </w:r>
          </w:p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(тип -2)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85,53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алфетки бумажные  (тип -3)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63,35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алфетки бумажные  (тип -4)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86,45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алфетка для мебели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52,20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алфетка для стекол и зеркал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64,80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алфетка для пола из микрофибры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99,60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интетическое моющее средство</w:t>
            </w:r>
          </w:p>
        </w:tc>
        <w:tc>
          <w:tcPr>
            <w:tcW w:w="8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46,30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чистящее</w:t>
            </w:r>
          </w:p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 (тип -1)</w:t>
            </w:r>
          </w:p>
        </w:tc>
        <w:tc>
          <w:tcPr>
            <w:tcW w:w="8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153,87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чистящее порошок</w:t>
            </w:r>
          </w:p>
        </w:tc>
        <w:tc>
          <w:tcPr>
            <w:tcW w:w="8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64,85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 чистящее</w:t>
            </w:r>
          </w:p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 (тип -2)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170,00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редство чистящее </w:t>
            </w:r>
          </w:p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 xml:space="preserve"> (тип -3)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170,67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 чистящее жидкое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232,60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для мытья пола</w:t>
            </w:r>
          </w:p>
        </w:tc>
        <w:tc>
          <w:tcPr>
            <w:tcW w:w="8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295,20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чистящее для мытья пола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123,44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для мытья посуды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53,13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для мытья стекол  с курком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96,20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для мытья пластиковых окон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55,50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редство для чистки труб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59,60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такан пластиковый прозрачный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уп.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80,46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вабра деревянная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150,00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вабра для мытья окон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ком.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310,20</w:t>
            </w:r>
          </w:p>
        </w:tc>
      </w:tr>
      <w:tr w:rsidR="000B1A34" w:rsidRPr="00AC305B" w:rsidTr="000B1A34">
        <w:tc>
          <w:tcPr>
            <w:tcW w:w="817" w:type="dxa"/>
          </w:tcPr>
          <w:p w:rsidR="000B1A34" w:rsidRPr="00AC305B" w:rsidRDefault="000B1A34" w:rsidP="000B1A34">
            <w:pPr>
              <w:pStyle w:val="ac"/>
              <w:numPr>
                <w:ilvl w:val="0"/>
                <w:numId w:val="4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0B1A34" w:rsidRPr="00AC305B" w:rsidRDefault="000B1A34" w:rsidP="000B1A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удо-тряпка</w:t>
            </w:r>
          </w:p>
        </w:tc>
        <w:tc>
          <w:tcPr>
            <w:tcW w:w="851" w:type="dxa"/>
            <w:vAlign w:val="bottom"/>
          </w:tcPr>
          <w:p w:rsidR="000B1A34" w:rsidRPr="00AC305B" w:rsidRDefault="000B1A34" w:rsidP="000B1A34">
            <w:pPr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рулон</w:t>
            </w:r>
          </w:p>
        </w:tc>
        <w:tc>
          <w:tcPr>
            <w:tcW w:w="2268" w:type="dxa"/>
            <w:vAlign w:val="bottom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0B1A34" w:rsidRPr="00AC305B" w:rsidRDefault="000B1A34" w:rsidP="000B1A3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495,15</w:t>
            </w:r>
          </w:p>
        </w:tc>
      </w:tr>
    </w:tbl>
    <w:p w:rsidR="004F07AB" w:rsidRDefault="004F07AB" w:rsidP="004F07AB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02EC" w:rsidRDefault="004F07AB" w:rsidP="004F07AB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448">
        <w:rPr>
          <w:rFonts w:ascii="Times New Roman" w:hAnsi="Times New Roman" w:cs="Times New Roman"/>
          <w:sz w:val="28"/>
          <w:szCs w:val="28"/>
        </w:rPr>
        <w:t xml:space="preserve">Хозяйственные товары не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данным </w:t>
      </w:r>
      <w:r w:rsidRPr="00855448">
        <w:rPr>
          <w:rFonts w:ascii="Times New Roman" w:hAnsi="Times New Roman" w:cs="Times New Roman"/>
          <w:sz w:val="28"/>
          <w:szCs w:val="28"/>
        </w:rPr>
        <w:t xml:space="preserve">пунктом, но необходимые для выполнения служебных обязанностей, приобретаются дополнительно, в пределах, утвержденных на эти цели лимитов бюджетных </w:t>
      </w:r>
      <w:r>
        <w:rPr>
          <w:rFonts w:ascii="Times New Roman" w:hAnsi="Times New Roman" w:cs="Times New Roman"/>
          <w:sz w:val="28"/>
          <w:szCs w:val="28"/>
        </w:rPr>
        <w:t>ассигнований</w:t>
      </w:r>
      <w:r w:rsidRPr="00855448">
        <w:rPr>
          <w:rFonts w:ascii="Times New Roman" w:hAnsi="Times New Roman" w:cs="Times New Roman"/>
          <w:sz w:val="28"/>
          <w:szCs w:val="28"/>
        </w:rPr>
        <w:t>.</w:t>
      </w:r>
    </w:p>
    <w:p w:rsidR="004F07AB" w:rsidRPr="00EA02EC" w:rsidRDefault="004F07AB" w:rsidP="00EA02EC">
      <w:pPr>
        <w:pStyle w:val="ac"/>
        <w:spacing w:after="0" w:line="240" w:lineRule="auto"/>
        <w:ind w:left="675"/>
        <w:rPr>
          <w:rFonts w:ascii="Times New Roman" w:hAnsi="Times New Roman" w:cs="Times New Roman"/>
          <w:sz w:val="28"/>
          <w:szCs w:val="28"/>
        </w:rPr>
      </w:pPr>
    </w:p>
    <w:p w:rsidR="00EA02EC" w:rsidRPr="007427B8" w:rsidRDefault="00EA02EC" w:rsidP="00EC31B0">
      <w:pPr>
        <w:pStyle w:val="ac"/>
        <w:numPr>
          <w:ilvl w:val="2"/>
          <w:numId w:val="32"/>
        </w:numPr>
        <w:spacing w:before="240"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7B8">
        <w:rPr>
          <w:rFonts w:ascii="Times New Roman" w:hAnsi="Times New Roman" w:cs="Times New Roman"/>
          <w:sz w:val="28"/>
          <w:szCs w:val="28"/>
        </w:rPr>
        <w:t>Нормативные затраты на приобретение воды (питьевой) для администрации Ленинского района города Барнаула</w:t>
      </w:r>
    </w:p>
    <w:p w:rsidR="00EA02EC" w:rsidRPr="00EA02EC" w:rsidRDefault="00EA02EC" w:rsidP="00EA0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EC">
        <w:rPr>
          <w:rFonts w:ascii="Times New Roman" w:eastAsia="Times New Roman" w:hAnsi="Times New Roman" w:cs="Times New Roman"/>
          <w:sz w:val="28"/>
          <w:szCs w:val="28"/>
        </w:rPr>
        <w:lastRenderedPageBreak/>
        <w:t>Затраты на приобретение воды питьевой (</w:t>
      </w:r>
      <w:r w:rsidRPr="00EA02EC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4ED07AB0" wp14:editId="2EFF98E4">
            <wp:extent cx="351155" cy="263525"/>
            <wp:effectExtent l="0" t="0" r="0" b="3175"/>
            <wp:docPr id="188" name="Рисунок 188" descr="base_23679_397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679_39790_590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2EC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EA02EC" w:rsidRPr="00EA02EC" w:rsidRDefault="00EA02EC" w:rsidP="00EA02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02EC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1E992C56" wp14:editId="754699FC">
            <wp:extent cx="1602105" cy="475615"/>
            <wp:effectExtent l="0" t="0" r="0" b="635"/>
            <wp:docPr id="189" name="Рисунок 189" descr="base_23679_397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679_39790_591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2EC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EA02EC" w:rsidRPr="00EA02EC" w:rsidRDefault="00EA02EC" w:rsidP="00EA0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EC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308E41F9" wp14:editId="5C85B6CF">
            <wp:extent cx="438785" cy="263525"/>
            <wp:effectExtent l="0" t="0" r="0" b="3175"/>
            <wp:docPr id="190" name="Рисунок 190" descr="base_23679_397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679_39790_592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2EC">
        <w:rPr>
          <w:rFonts w:ascii="Times New Roman" w:eastAsia="Times New Roman" w:hAnsi="Times New Roman" w:cs="Times New Roman"/>
          <w:sz w:val="28"/>
          <w:szCs w:val="28"/>
        </w:rPr>
        <w:t xml:space="preserve"> - планируемое к приобретению количество воды питьевой,</w:t>
      </w:r>
      <w:r w:rsidRPr="00EA02EC">
        <w:rPr>
          <w:sz w:val="28"/>
          <w:szCs w:val="28"/>
        </w:rPr>
        <w:t xml:space="preserve"> </w:t>
      </w:r>
      <w:r w:rsidRPr="00EA02EC">
        <w:rPr>
          <w:rFonts w:ascii="Times New Roman" w:eastAsia="Times New Roman" w:hAnsi="Times New Roman" w:cs="Times New Roman"/>
          <w:sz w:val="28"/>
          <w:szCs w:val="28"/>
        </w:rPr>
        <w:t>указанное в таблице №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EA02E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02EC" w:rsidRPr="00EA02EC" w:rsidRDefault="00EA02EC" w:rsidP="00EA0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2EC">
        <w:rPr>
          <w:rFonts w:ascii="Times New Roman" w:eastAsia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 wp14:anchorId="10C31CBC" wp14:editId="2832239A">
            <wp:extent cx="387985" cy="263525"/>
            <wp:effectExtent l="0" t="0" r="0" b="3175"/>
            <wp:docPr id="191" name="Рисунок 191" descr="base_23679_397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679_39790_593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2EC">
        <w:rPr>
          <w:rFonts w:ascii="Times New Roman" w:eastAsia="Times New Roman" w:hAnsi="Times New Roman" w:cs="Times New Roman"/>
          <w:sz w:val="28"/>
          <w:szCs w:val="28"/>
        </w:rPr>
        <w:t xml:space="preserve"> - цена одного бутыля питьевой воды,</w:t>
      </w:r>
      <w:r w:rsidRPr="00EA02EC">
        <w:rPr>
          <w:sz w:val="28"/>
          <w:szCs w:val="28"/>
        </w:rPr>
        <w:t xml:space="preserve"> </w:t>
      </w:r>
      <w:r w:rsidR="00B9053D">
        <w:rPr>
          <w:rFonts w:ascii="Times New Roman" w:eastAsia="Times New Roman" w:hAnsi="Times New Roman" w:cs="Times New Roman"/>
          <w:sz w:val="28"/>
          <w:szCs w:val="28"/>
        </w:rPr>
        <w:t>указанная в таблице №3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A02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02EC" w:rsidRPr="00EA02EC" w:rsidRDefault="00EA02EC" w:rsidP="00EA0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2EC" w:rsidRPr="00EA02EC" w:rsidRDefault="00EA02EC" w:rsidP="00EA02E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02EC">
        <w:rPr>
          <w:rFonts w:ascii="Times New Roman" w:eastAsia="Times New Roman" w:hAnsi="Times New Roman" w:cs="Times New Roman"/>
          <w:sz w:val="28"/>
          <w:szCs w:val="28"/>
        </w:rPr>
        <w:tab/>
      </w:r>
      <w:r w:rsidRPr="00EA02EC">
        <w:rPr>
          <w:rFonts w:ascii="Times New Roman" w:eastAsia="Times New Roman" w:hAnsi="Times New Roman" w:cs="Times New Roman"/>
          <w:sz w:val="28"/>
          <w:szCs w:val="28"/>
        </w:rPr>
        <w:tab/>
      </w:r>
      <w:r w:rsidRPr="00EA02EC">
        <w:rPr>
          <w:rFonts w:ascii="Times New Roman" w:eastAsia="Times New Roman" w:hAnsi="Times New Roman" w:cs="Times New Roman"/>
          <w:sz w:val="28"/>
          <w:szCs w:val="28"/>
        </w:rPr>
        <w:tab/>
      </w:r>
      <w:r w:rsidRPr="00EA02EC">
        <w:rPr>
          <w:rFonts w:ascii="Times New Roman" w:eastAsia="Times New Roman" w:hAnsi="Times New Roman" w:cs="Times New Roman"/>
          <w:sz w:val="28"/>
          <w:szCs w:val="28"/>
        </w:rPr>
        <w:tab/>
      </w:r>
      <w:r w:rsidRPr="00EA02EC">
        <w:rPr>
          <w:rFonts w:ascii="Times New Roman" w:eastAsia="Times New Roman" w:hAnsi="Times New Roman" w:cs="Times New Roman"/>
          <w:sz w:val="28"/>
          <w:szCs w:val="28"/>
        </w:rPr>
        <w:tab/>
      </w:r>
      <w:r w:rsidRPr="00EA02EC">
        <w:rPr>
          <w:rFonts w:ascii="Times New Roman" w:eastAsia="Times New Roman" w:hAnsi="Times New Roman" w:cs="Times New Roman"/>
          <w:sz w:val="28"/>
          <w:szCs w:val="28"/>
        </w:rPr>
        <w:tab/>
      </w:r>
      <w:r w:rsidRPr="00EA02EC">
        <w:rPr>
          <w:rFonts w:ascii="Times New Roman" w:eastAsia="Times New Roman" w:hAnsi="Times New Roman" w:cs="Times New Roman"/>
          <w:sz w:val="28"/>
          <w:szCs w:val="28"/>
        </w:rPr>
        <w:tab/>
      </w:r>
      <w:r w:rsidRPr="00EA02EC">
        <w:rPr>
          <w:rFonts w:ascii="Times New Roman" w:eastAsia="Times New Roman" w:hAnsi="Times New Roman" w:cs="Times New Roman"/>
          <w:sz w:val="28"/>
          <w:szCs w:val="28"/>
        </w:rPr>
        <w:tab/>
      </w:r>
      <w:r w:rsidRPr="00EA02EC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B9053D">
        <w:rPr>
          <w:rFonts w:ascii="Times New Roman" w:eastAsia="Times New Roman" w:hAnsi="Times New Roman" w:cs="Times New Roman"/>
          <w:sz w:val="28"/>
          <w:szCs w:val="28"/>
        </w:rPr>
        <w:t>Таблица №3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3</w:t>
      </w: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977"/>
        <w:gridCol w:w="1843"/>
        <w:gridCol w:w="1984"/>
      </w:tblGrid>
      <w:tr w:rsidR="00EA02EC" w:rsidRPr="00EA02EC" w:rsidTr="00970E84">
        <w:tc>
          <w:tcPr>
            <w:tcW w:w="675" w:type="dxa"/>
          </w:tcPr>
          <w:p w:rsidR="00EA02EC" w:rsidRPr="00EA02EC" w:rsidRDefault="00EA02EC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EA02EC" w:rsidRPr="00EA02EC" w:rsidRDefault="00EA02EC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EA02EC" w:rsidRPr="00EA02EC" w:rsidRDefault="00EA02EC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977" w:type="dxa"/>
          </w:tcPr>
          <w:p w:rsidR="00EA02EC" w:rsidRPr="00EA02EC" w:rsidRDefault="00EA02EC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>Фасовка</w:t>
            </w:r>
          </w:p>
        </w:tc>
        <w:tc>
          <w:tcPr>
            <w:tcW w:w="1843" w:type="dxa"/>
          </w:tcPr>
          <w:p w:rsidR="00EA02EC" w:rsidRPr="00EA02EC" w:rsidRDefault="00EA02EC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EA02EC" w:rsidRPr="00EA02EC" w:rsidRDefault="00EA02EC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>шт. в год</w:t>
            </w:r>
          </w:p>
        </w:tc>
        <w:tc>
          <w:tcPr>
            <w:tcW w:w="1984" w:type="dxa"/>
          </w:tcPr>
          <w:p w:rsidR="00EA02EC" w:rsidRPr="00EA02EC" w:rsidRDefault="00EA02EC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(руб. за ед.)</w:t>
            </w:r>
          </w:p>
          <w:p w:rsidR="00EA02EC" w:rsidRPr="00EA02EC" w:rsidRDefault="00EA02EC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EA02EC" w:rsidRPr="00EA02EC" w:rsidTr="00970E84">
        <w:tc>
          <w:tcPr>
            <w:tcW w:w="675" w:type="dxa"/>
          </w:tcPr>
          <w:p w:rsidR="00EA02EC" w:rsidRPr="00EA02EC" w:rsidRDefault="00EA02EC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EA02EC" w:rsidRPr="00EA02EC" w:rsidRDefault="00EA02EC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>Вода питьевая</w:t>
            </w:r>
          </w:p>
        </w:tc>
        <w:tc>
          <w:tcPr>
            <w:tcW w:w="2977" w:type="dxa"/>
          </w:tcPr>
          <w:p w:rsidR="00EA02EC" w:rsidRPr="00EA02EC" w:rsidRDefault="00EA02EC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>1 бутыль-19 литров</w:t>
            </w:r>
          </w:p>
        </w:tc>
        <w:tc>
          <w:tcPr>
            <w:tcW w:w="1843" w:type="dxa"/>
          </w:tcPr>
          <w:p w:rsidR="00EA02EC" w:rsidRPr="00EA02EC" w:rsidRDefault="006B0288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984" w:type="dxa"/>
          </w:tcPr>
          <w:p w:rsidR="00EA02EC" w:rsidRPr="00EA02EC" w:rsidRDefault="00EA02EC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02EC">
              <w:rPr>
                <w:rFonts w:ascii="Times New Roman" w:eastAsia="Times New Roman" w:hAnsi="Times New Roman" w:cs="Times New Roman"/>
                <w:sz w:val="28"/>
                <w:szCs w:val="28"/>
              </w:rPr>
              <w:t>183,33</w:t>
            </w:r>
          </w:p>
        </w:tc>
      </w:tr>
    </w:tbl>
    <w:p w:rsidR="00EA02EC" w:rsidRPr="00EA02EC" w:rsidRDefault="00EA02EC" w:rsidP="00EA02EC">
      <w:pPr>
        <w:pStyle w:val="ac"/>
        <w:spacing w:after="0" w:line="240" w:lineRule="auto"/>
        <w:ind w:left="675"/>
        <w:rPr>
          <w:rFonts w:ascii="Times New Roman" w:hAnsi="Times New Roman" w:cs="Times New Roman"/>
          <w:sz w:val="28"/>
          <w:szCs w:val="28"/>
        </w:rPr>
      </w:pPr>
    </w:p>
    <w:p w:rsidR="002540B3" w:rsidRPr="0037395E" w:rsidRDefault="002540B3" w:rsidP="00EC31B0">
      <w:pPr>
        <w:pStyle w:val="ac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95E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приобретение </w:t>
      </w:r>
      <w:r w:rsidRPr="0037395E">
        <w:rPr>
          <w:rFonts w:ascii="Times New Roman" w:hAnsi="Times New Roman"/>
          <w:sz w:val="28"/>
          <w:szCs w:val="28"/>
        </w:rPr>
        <w:t xml:space="preserve">маркированных конвертов и почтовых марок </w:t>
      </w:r>
      <w:r w:rsidRPr="0037395E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2540B3" w:rsidRPr="00AC305B" w:rsidRDefault="002540B3" w:rsidP="00254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Затраты на приобретение </w:t>
      </w:r>
      <w:r w:rsidRPr="00AC305B">
        <w:rPr>
          <w:rFonts w:ascii="Times New Roman" w:hAnsi="Times New Roman"/>
          <w:sz w:val="28"/>
          <w:szCs w:val="28"/>
        </w:rPr>
        <w:t xml:space="preserve">маркированных конвертов и почтовых марок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мк</m:t>
            </m:r>
          </m:sub>
        </m:sSub>
      </m:oMath>
      <w:r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2540B3" w:rsidRPr="00AC305B" w:rsidRDefault="00885502" w:rsidP="00254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мк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</m:oMath>
      </m:oMathPara>
    </w:p>
    <w:p w:rsidR="002540B3" w:rsidRPr="00AC305B" w:rsidRDefault="002540B3" w:rsidP="002540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position w:val="-30"/>
          <w:sz w:val="28"/>
          <w:szCs w:val="28"/>
        </w:rPr>
      </w:pPr>
    </w:p>
    <w:p w:rsidR="002540B3" w:rsidRPr="00AC305B" w:rsidRDefault="00885502" w:rsidP="002540B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мк</m:t>
            </m:r>
          </m:sub>
        </m:sSub>
      </m:oMath>
      <w:r w:rsidR="002540B3" w:rsidRPr="00AC305B">
        <w:rPr>
          <w:rFonts w:ascii="Times New Roman" w:eastAsia="Times New Roman" w:hAnsi="Times New Roman" w:cs="Times New Roman"/>
          <w:sz w:val="28"/>
          <w:szCs w:val="28"/>
        </w:rPr>
        <w:t xml:space="preserve">- планируемое к приобретению количество </w:t>
      </w:r>
      <w:r w:rsidR="002540B3" w:rsidRPr="00AC305B">
        <w:rPr>
          <w:rFonts w:ascii="Times New Roman" w:hAnsi="Times New Roman"/>
          <w:sz w:val="28"/>
          <w:szCs w:val="28"/>
        </w:rPr>
        <w:t>маркированных конвертов и почтовых марок</w:t>
      </w:r>
      <w:r w:rsidR="00B9053D">
        <w:rPr>
          <w:rFonts w:ascii="Times New Roman" w:eastAsia="Times New Roman" w:hAnsi="Times New Roman" w:cs="Times New Roman"/>
          <w:sz w:val="28"/>
          <w:szCs w:val="28"/>
        </w:rPr>
        <w:t>, указанное в таблице №3</w:t>
      </w:r>
      <w:r w:rsidR="002A6F2E">
        <w:rPr>
          <w:rFonts w:ascii="Times New Roman" w:eastAsia="Times New Roman" w:hAnsi="Times New Roman" w:cs="Times New Roman"/>
          <w:sz w:val="28"/>
          <w:szCs w:val="28"/>
        </w:rPr>
        <w:t>4</w:t>
      </w:r>
      <w:r w:rsidR="002540B3"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540B3" w:rsidRPr="00AC305B" w:rsidRDefault="00885502" w:rsidP="002540B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мк</m:t>
            </m:r>
          </m:sub>
        </m:sSub>
      </m:oMath>
      <w:r w:rsidR="002540B3" w:rsidRPr="00AC305B">
        <w:rPr>
          <w:rFonts w:ascii="Times New Roman" w:eastAsia="Times New Roman" w:hAnsi="Times New Roman" w:cs="Times New Roman"/>
          <w:sz w:val="28"/>
          <w:szCs w:val="28"/>
        </w:rPr>
        <w:t xml:space="preserve"> - цена одной единицы </w:t>
      </w:r>
      <w:r w:rsidR="002540B3" w:rsidRPr="00AC305B">
        <w:rPr>
          <w:rFonts w:ascii="Times New Roman" w:hAnsi="Times New Roman"/>
          <w:sz w:val="28"/>
          <w:szCs w:val="28"/>
        </w:rPr>
        <w:t>маркированных конвертов и почтовых марок</w:t>
      </w:r>
      <w:r w:rsidR="002540B3" w:rsidRPr="00AC305B">
        <w:rPr>
          <w:rFonts w:ascii="Times New Roman" w:eastAsia="Times New Roman" w:hAnsi="Times New Roman" w:cs="Times New Roman"/>
          <w:sz w:val="28"/>
          <w:szCs w:val="28"/>
        </w:rPr>
        <w:t>, указанная в таблице №</w:t>
      </w:r>
      <w:r w:rsidR="00BC6B6E">
        <w:rPr>
          <w:rFonts w:ascii="Times New Roman" w:eastAsia="Times New Roman" w:hAnsi="Times New Roman" w:cs="Times New Roman"/>
          <w:sz w:val="28"/>
          <w:szCs w:val="28"/>
        </w:rPr>
        <w:t>3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4</w:t>
      </w:r>
      <w:r w:rsidR="002540B3" w:rsidRPr="00AC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40B3" w:rsidRPr="00AC305B" w:rsidRDefault="002540B3" w:rsidP="002540B3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BC6B6E">
        <w:rPr>
          <w:rFonts w:ascii="Times New Roman" w:eastAsia="Times New Roman" w:hAnsi="Times New Roman" w:cs="Times New Roman"/>
          <w:sz w:val="28"/>
          <w:szCs w:val="28"/>
        </w:rPr>
        <w:t>3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4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4"/>
        <w:gridCol w:w="2544"/>
        <w:gridCol w:w="2117"/>
        <w:gridCol w:w="4492"/>
      </w:tblGrid>
      <w:tr w:rsidR="002540B3" w:rsidRPr="00AC305B" w:rsidTr="00825E43">
        <w:tc>
          <w:tcPr>
            <w:tcW w:w="594" w:type="dxa"/>
          </w:tcPr>
          <w:p w:rsidR="002540B3" w:rsidRDefault="002540B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2540B3" w:rsidRPr="00AC305B" w:rsidRDefault="002540B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44" w:type="dxa"/>
          </w:tcPr>
          <w:p w:rsidR="002540B3" w:rsidRPr="00AC305B" w:rsidRDefault="002540B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17" w:type="dxa"/>
          </w:tcPr>
          <w:p w:rsidR="002540B3" w:rsidRPr="00AC305B" w:rsidRDefault="002540B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2540B3" w:rsidRPr="00AC305B" w:rsidRDefault="002540B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шт. в год</w:t>
            </w:r>
          </w:p>
          <w:p w:rsidR="002540B3" w:rsidRPr="00AC305B" w:rsidRDefault="002540B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4492" w:type="dxa"/>
          </w:tcPr>
          <w:p w:rsidR="002540B3" w:rsidRPr="00AC305B" w:rsidRDefault="002540B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2540B3" w:rsidRPr="00AC305B" w:rsidRDefault="002540B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</w:p>
          <w:p w:rsidR="002540B3" w:rsidRPr="00AC305B" w:rsidRDefault="002540B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2540B3" w:rsidRPr="00AC305B" w:rsidTr="00825E43">
        <w:tc>
          <w:tcPr>
            <w:tcW w:w="594" w:type="dxa"/>
          </w:tcPr>
          <w:p w:rsidR="002540B3" w:rsidRPr="00AC305B" w:rsidRDefault="002540B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4" w:type="dxa"/>
          </w:tcPr>
          <w:p w:rsidR="002540B3" w:rsidRPr="00AC305B" w:rsidRDefault="002540B3" w:rsidP="00825E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аркированный конверт</w:t>
            </w:r>
          </w:p>
        </w:tc>
        <w:tc>
          <w:tcPr>
            <w:tcW w:w="2117" w:type="dxa"/>
          </w:tcPr>
          <w:p w:rsidR="002540B3" w:rsidRPr="00AC305B" w:rsidRDefault="002540B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4492" w:type="dxa"/>
          </w:tcPr>
          <w:p w:rsidR="002540B3" w:rsidRPr="00AC305B" w:rsidRDefault="002540B3" w:rsidP="00825E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C305B">
              <w:rPr>
                <w:rFonts w:ascii="Times New Roman" w:hAnsi="Times New Roman"/>
                <w:sz w:val="28"/>
                <w:szCs w:val="28"/>
              </w:rPr>
              <w:t xml:space="preserve"> соответствии с приказом ФГУП «Почта России» об установлении цен реализации маркированных конвертов и маркированных почтовых карточек</w:t>
            </w:r>
          </w:p>
        </w:tc>
      </w:tr>
      <w:tr w:rsidR="002540B3" w:rsidRPr="00AC305B" w:rsidTr="00825E43">
        <w:tc>
          <w:tcPr>
            <w:tcW w:w="594" w:type="dxa"/>
          </w:tcPr>
          <w:p w:rsidR="002540B3" w:rsidRPr="00AC305B" w:rsidRDefault="002540B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4" w:type="dxa"/>
          </w:tcPr>
          <w:p w:rsidR="002540B3" w:rsidRPr="00AC305B" w:rsidRDefault="002540B3" w:rsidP="00825E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очтовая марка</w:t>
            </w:r>
          </w:p>
        </w:tc>
        <w:tc>
          <w:tcPr>
            <w:tcW w:w="2117" w:type="dxa"/>
          </w:tcPr>
          <w:p w:rsidR="002540B3" w:rsidRPr="00AC305B" w:rsidRDefault="00330C07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1550</w:t>
            </w:r>
          </w:p>
        </w:tc>
        <w:tc>
          <w:tcPr>
            <w:tcW w:w="4492" w:type="dxa"/>
          </w:tcPr>
          <w:p w:rsidR="002540B3" w:rsidRPr="00AC305B" w:rsidRDefault="002540B3" w:rsidP="00825E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AC305B">
              <w:rPr>
                <w:rFonts w:ascii="Times New Roman" w:hAnsi="Times New Roman"/>
                <w:sz w:val="28"/>
                <w:szCs w:val="28"/>
              </w:rPr>
              <w:t xml:space="preserve"> соответствии с положением о знаках почтовой оплаты и специальных почтовых штемпелях Российской Федерации</w:t>
            </w:r>
          </w:p>
        </w:tc>
      </w:tr>
    </w:tbl>
    <w:p w:rsidR="002540B3" w:rsidRPr="00AC305B" w:rsidRDefault="002540B3" w:rsidP="00254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A34" w:rsidRDefault="000B1A34" w:rsidP="00B9053D">
      <w:pPr>
        <w:pStyle w:val="ac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9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Нормативные затраты на приобретение </w:t>
      </w:r>
      <w:r w:rsidRPr="00094291">
        <w:rPr>
          <w:rFonts w:ascii="Times New Roman" w:eastAsia="Times New Roman" w:hAnsi="Times New Roman" w:cs="Times New Roman"/>
          <w:sz w:val="28"/>
          <w:szCs w:val="28"/>
        </w:rPr>
        <w:t>материальных запасов для нужд гражданской обороны администрации Ленинского района города</w:t>
      </w:r>
      <w:r w:rsidRPr="0037395E">
        <w:rPr>
          <w:rFonts w:ascii="Times New Roman" w:hAnsi="Times New Roman" w:cs="Times New Roman"/>
          <w:sz w:val="28"/>
          <w:szCs w:val="28"/>
        </w:rPr>
        <w:t xml:space="preserve"> Барнаула</w:t>
      </w:r>
    </w:p>
    <w:p w:rsidR="000B1A34" w:rsidRPr="00AC305B" w:rsidRDefault="000B1A34" w:rsidP="000B1A34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Затраты на приобретение материальных запасов для нужд гражданской обороны (З</w:t>
      </w:r>
      <w:r w:rsidRPr="00AC305B">
        <w:rPr>
          <w:sz w:val="28"/>
          <w:szCs w:val="28"/>
          <w:vertAlign w:val="subscript"/>
        </w:rPr>
        <w:t>мзго</w:t>
      </w:r>
      <w:r w:rsidRPr="00AC305B">
        <w:rPr>
          <w:sz w:val="28"/>
          <w:szCs w:val="28"/>
        </w:rPr>
        <w:t>) определяются по формуле:</w:t>
      </w:r>
    </w:p>
    <w:p w:rsidR="000B1A34" w:rsidRPr="00AC305B" w:rsidRDefault="000B1A34" w:rsidP="000B1A34">
      <w:pPr>
        <w:pStyle w:val="ConsPlusNormal"/>
        <w:jc w:val="center"/>
        <w:rPr>
          <w:sz w:val="28"/>
          <w:szCs w:val="28"/>
        </w:rPr>
      </w:pPr>
      <w:r w:rsidRPr="00AC305B">
        <w:rPr>
          <w:noProof/>
          <w:position w:val="-28"/>
          <w:sz w:val="28"/>
          <w:szCs w:val="28"/>
        </w:rPr>
        <w:drawing>
          <wp:inline distT="0" distB="0" distL="0" distR="0" wp14:anchorId="4E709CC7" wp14:editId="513B5C1A">
            <wp:extent cx="1981200" cy="476250"/>
            <wp:effectExtent l="0" t="0" r="0" b="0"/>
            <wp:docPr id="88" name="Рисунок 1" descr="base_23568_60780_1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568_60780_15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05B">
        <w:rPr>
          <w:sz w:val="28"/>
          <w:szCs w:val="28"/>
        </w:rPr>
        <w:t xml:space="preserve"> где:</w:t>
      </w:r>
    </w:p>
    <w:p w:rsidR="000B1A34" w:rsidRPr="00AC305B" w:rsidRDefault="000B1A34" w:rsidP="000B1A34">
      <w:pPr>
        <w:pStyle w:val="ConsPlusNormal"/>
        <w:jc w:val="both"/>
        <w:rPr>
          <w:sz w:val="28"/>
          <w:szCs w:val="28"/>
        </w:rPr>
      </w:pPr>
    </w:p>
    <w:p w:rsidR="000B1A34" w:rsidRPr="00AC305B" w:rsidRDefault="000B1A34" w:rsidP="000B1A34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iмзго</w:t>
      </w:r>
      <w:r w:rsidRPr="00AC305B">
        <w:rPr>
          <w:sz w:val="28"/>
          <w:szCs w:val="28"/>
        </w:rPr>
        <w:t xml:space="preserve"> - цена i-й единицы материальных запасов для нужд гражданской обороны;</w:t>
      </w:r>
    </w:p>
    <w:p w:rsidR="000B1A34" w:rsidRPr="00AC305B" w:rsidRDefault="000B1A34" w:rsidP="000B1A34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N</w:t>
      </w:r>
      <w:r w:rsidRPr="00AC305B">
        <w:rPr>
          <w:sz w:val="28"/>
          <w:szCs w:val="28"/>
          <w:vertAlign w:val="subscript"/>
        </w:rPr>
        <w:t>iмзго</w:t>
      </w:r>
      <w:r w:rsidRPr="00AC305B">
        <w:rPr>
          <w:sz w:val="28"/>
          <w:szCs w:val="28"/>
        </w:rPr>
        <w:t xml:space="preserve"> - количество i-го материального запаса для нужд гражданской обороны из расчета на одного работника в год;</w:t>
      </w:r>
    </w:p>
    <w:p w:rsidR="000B1A34" w:rsidRPr="00AC305B" w:rsidRDefault="000B1A34" w:rsidP="000B1A34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Ч</w:t>
      </w:r>
      <w:r w:rsidRPr="00AC305B">
        <w:rPr>
          <w:sz w:val="28"/>
          <w:szCs w:val="28"/>
          <w:vertAlign w:val="subscript"/>
        </w:rPr>
        <w:t>оп</w:t>
      </w:r>
      <w:r w:rsidRPr="00AC305B">
        <w:rPr>
          <w:sz w:val="28"/>
          <w:szCs w:val="28"/>
        </w:rPr>
        <w:t xml:space="preserve"> - расчетная численность основных работников.</w:t>
      </w:r>
    </w:p>
    <w:p w:rsidR="000B1A34" w:rsidRPr="00AC305B" w:rsidRDefault="000B1A34" w:rsidP="000B1A3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B9053D">
        <w:rPr>
          <w:rFonts w:ascii="Times New Roman" w:eastAsia="Times New Roman" w:hAnsi="Times New Roman" w:cs="Times New Roman"/>
          <w:sz w:val="28"/>
          <w:szCs w:val="28"/>
        </w:rPr>
        <w:t>3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5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1559"/>
        <w:gridCol w:w="1560"/>
        <w:gridCol w:w="1559"/>
        <w:gridCol w:w="1417"/>
      </w:tblGrid>
      <w:tr w:rsidR="000B1A34" w:rsidRPr="00AC305B" w:rsidTr="000B1A34">
        <w:tc>
          <w:tcPr>
            <w:tcW w:w="534" w:type="dxa"/>
          </w:tcPr>
          <w:p w:rsidR="000B1A34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18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59" w:type="dxa"/>
          </w:tcPr>
          <w:p w:rsidR="000B1A34" w:rsidRPr="00D54640" w:rsidRDefault="000B1A34" w:rsidP="000B1A34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(в год)</w:t>
            </w:r>
          </w:p>
          <w:p w:rsidR="000B1A34" w:rsidRPr="00D54640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560" w:type="dxa"/>
          </w:tcPr>
          <w:p w:rsidR="000B1A34" w:rsidRPr="00D54640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0B1A34" w:rsidRPr="00D54640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hAnsi="Times New Roman" w:cs="Times New Roman"/>
                <w:sz w:val="28"/>
                <w:szCs w:val="28"/>
              </w:rPr>
              <w:t>(руб. за ед.)</w:t>
            </w:r>
          </w:p>
          <w:p w:rsidR="000B1A34" w:rsidRPr="00D54640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559" w:type="dxa"/>
          </w:tcPr>
          <w:p w:rsidR="000B1A34" w:rsidRPr="00D54640" w:rsidRDefault="000B1A34" w:rsidP="000B1A3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hAnsi="Times New Roman" w:cs="Times New Roman"/>
                <w:sz w:val="28"/>
                <w:szCs w:val="28"/>
              </w:rPr>
              <w:t>Расчетная числен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54640">
              <w:rPr>
                <w:rFonts w:ascii="Times New Roman" w:hAnsi="Times New Roman" w:cs="Times New Roman"/>
                <w:sz w:val="28"/>
                <w:szCs w:val="28"/>
              </w:rPr>
              <w:t>ность основных работников</w:t>
            </w:r>
          </w:p>
        </w:tc>
        <w:tc>
          <w:tcPr>
            <w:tcW w:w="1417" w:type="dxa"/>
          </w:tcPr>
          <w:p w:rsidR="000B1A34" w:rsidRPr="00D54640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0B1A34" w:rsidRPr="00D54640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  <w:p w:rsidR="000B1A34" w:rsidRPr="00D54640" w:rsidRDefault="000B1A34" w:rsidP="000B1A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0B1A34" w:rsidRPr="00AC305B" w:rsidTr="000B1A34">
        <w:tc>
          <w:tcPr>
            <w:tcW w:w="534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18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Дизельное топливо</w:t>
            </w:r>
          </w:p>
        </w:tc>
        <w:tc>
          <w:tcPr>
            <w:tcW w:w="1559" w:type="dxa"/>
          </w:tcPr>
          <w:p w:rsidR="000B1A34" w:rsidRPr="00D54640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eastAsia="Times New Roman" w:hAnsi="Times New Roman" w:cs="Times New Roman"/>
                <w:sz w:val="28"/>
                <w:szCs w:val="28"/>
              </w:rPr>
              <w:t>135 л.</w:t>
            </w:r>
          </w:p>
        </w:tc>
        <w:tc>
          <w:tcPr>
            <w:tcW w:w="1560" w:type="dxa"/>
          </w:tcPr>
          <w:p w:rsidR="000B1A34" w:rsidRPr="00D54640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eastAsia="Times New Roman" w:hAnsi="Times New Roman" w:cs="Times New Roman"/>
                <w:sz w:val="28"/>
                <w:szCs w:val="28"/>
              </w:rPr>
              <w:t>33,30</w:t>
            </w:r>
          </w:p>
        </w:tc>
        <w:tc>
          <w:tcPr>
            <w:tcW w:w="1559" w:type="dxa"/>
          </w:tcPr>
          <w:p w:rsidR="000B1A34" w:rsidRPr="00D54640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0B1A34" w:rsidRPr="00D54640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eastAsia="Times New Roman" w:hAnsi="Times New Roman" w:cs="Times New Roman"/>
                <w:sz w:val="28"/>
                <w:szCs w:val="28"/>
              </w:rPr>
              <w:t>4500,00</w:t>
            </w:r>
          </w:p>
        </w:tc>
      </w:tr>
      <w:tr w:rsidR="000B1A34" w:rsidRPr="00AC305B" w:rsidTr="000B1A34">
        <w:tc>
          <w:tcPr>
            <w:tcW w:w="534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0B1A34" w:rsidRDefault="000B1A34" w:rsidP="000B1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дизельное</w:t>
            </w:r>
          </w:p>
        </w:tc>
        <w:tc>
          <w:tcPr>
            <w:tcW w:w="1559" w:type="dxa"/>
          </w:tcPr>
          <w:p w:rsidR="000B1A34" w:rsidRPr="00D54640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117 л.</w:t>
            </w:r>
          </w:p>
        </w:tc>
        <w:tc>
          <w:tcPr>
            <w:tcW w:w="1560" w:type="dxa"/>
          </w:tcPr>
          <w:p w:rsidR="000B1A34" w:rsidRPr="00D54640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38,50</w:t>
            </w:r>
          </w:p>
        </w:tc>
        <w:tc>
          <w:tcPr>
            <w:tcW w:w="1559" w:type="dxa"/>
          </w:tcPr>
          <w:p w:rsidR="000B1A34" w:rsidRPr="00D54640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0B1A34" w:rsidRPr="00D54640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eastAsia="Times New Roman" w:hAnsi="Times New Roman" w:cs="Times New Roman"/>
                <w:sz w:val="28"/>
                <w:szCs w:val="28"/>
              </w:rPr>
              <w:t>1700,00</w:t>
            </w:r>
          </w:p>
        </w:tc>
      </w:tr>
      <w:tr w:rsidR="000B1A34" w:rsidRPr="00AC305B" w:rsidTr="000B1A34">
        <w:tc>
          <w:tcPr>
            <w:tcW w:w="534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18" w:type="dxa"/>
          </w:tcPr>
          <w:p w:rsidR="000B1A34" w:rsidRDefault="000B1A34" w:rsidP="000B1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Слесарный инструмент</w:t>
            </w:r>
          </w:p>
        </w:tc>
        <w:tc>
          <w:tcPr>
            <w:tcW w:w="1559" w:type="dxa"/>
          </w:tcPr>
          <w:p w:rsidR="000B1A34" w:rsidRPr="00D54640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eastAsia="Times New Roman" w:hAnsi="Times New Roman" w:cs="Times New Roman"/>
                <w:sz w:val="28"/>
                <w:szCs w:val="28"/>
              </w:rPr>
              <w:t>1 набор</w:t>
            </w:r>
          </w:p>
        </w:tc>
        <w:tc>
          <w:tcPr>
            <w:tcW w:w="1560" w:type="dxa"/>
          </w:tcPr>
          <w:p w:rsidR="000B1A34" w:rsidRPr="00D54640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eastAsia="Times New Roman" w:hAnsi="Times New Roman" w:cs="Times New Roman"/>
                <w:sz w:val="28"/>
                <w:szCs w:val="28"/>
              </w:rPr>
              <w:t>5500,00</w:t>
            </w:r>
          </w:p>
        </w:tc>
        <w:tc>
          <w:tcPr>
            <w:tcW w:w="1559" w:type="dxa"/>
          </w:tcPr>
          <w:p w:rsidR="000B1A34" w:rsidRPr="00D54640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0B1A34" w:rsidRPr="00D54640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eastAsia="Times New Roman" w:hAnsi="Times New Roman" w:cs="Times New Roman"/>
                <w:sz w:val="28"/>
                <w:szCs w:val="28"/>
              </w:rPr>
              <w:t>5500,00</w:t>
            </w:r>
          </w:p>
        </w:tc>
      </w:tr>
      <w:tr w:rsidR="000B1A34" w:rsidRPr="00AC305B" w:rsidTr="000B1A34">
        <w:tc>
          <w:tcPr>
            <w:tcW w:w="534" w:type="dxa"/>
          </w:tcPr>
          <w:p w:rsidR="000B1A34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18" w:type="dxa"/>
          </w:tcPr>
          <w:p w:rsidR="000B1A34" w:rsidRDefault="000B1A34" w:rsidP="000B1A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Фильтр для генератора</w:t>
            </w:r>
          </w:p>
        </w:tc>
        <w:tc>
          <w:tcPr>
            <w:tcW w:w="1559" w:type="dxa"/>
          </w:tcPr>
          <w:p w:rsidR="000B1A34" w:rsidRPr="00D54640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eastAsia="Times New Roman" w:hAnsi="Times New Roman" w:cs="Times New Roman"/>
                <w:sz w:val="28"/>
                <w:szCs w:val="28"/>
              </w:rPr>
              <w:t>1шт.</w:t>
            </w:r>
          </w:p>
        </w:tc>
        <w:tc>
          <w:tcPr>
            <w:tcW w:w="1560" w:type="dxa"/>
          </w:tcPr>
          <w:p w:rsidR="000B1A34" w:rsidRPr="00D54640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  <w:tc>
          <w:tcPr>
            <w:tcW w:w="1559" w:type="dxa"/>
          </w:tcPr>
          <w:p w:rsidR="000B1A34" w:rsidRPr="00D54640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</w:tcPr>
          <w:p w:rsidR="000B1A34" w:rsidRPr="00D54640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4640">
              <w:rPr>
                <w:rFonts w:ascii="Times New Roman" w:eastAsia="Times New Roman" w:hAnsi="Times New Roman" w:cs="Times New Roman"/>
                <w:sz w:val="28"/>
                <w:szCs w:val="28"/>
              </w:rPr>
              <w:t>500,00</w:t>
            </w:r>
          </w:p>
        </w:tc>
      </w:tr>
    </w:tbl>
    <w:p w:rsidR="00EA02EC" w:rsidRDefault="00EA02EC" w:rsidP="000B1A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02EC" w:rsidRPr="00EA02EC" w:rsidRDefault="00EA02EC" w:rsidP="00EA02E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A02EC">
        <w:rPr>
          <w:rFonts w:ascii="Times New Roman" w:hAnsi="Times New Roman" w:cs="Times New Roman"/>
          <w:sz w:val="28"/>
          <w:szCs w:val="28"/>
        </w:rPr>
        <w:t>2.</w:t>
      </w:r>
      <w:r w:rsidR="00B9053D">
        <w:rPr>
          <w:rFonts w:ascii="Times New Roman" w:hAnsi="Times New Roman" w:cs="Times New Roman"/>
          <w:sz w:val="28"/>
          <w:szCs w:val="28"/>
        </w:rPr>
        <w:t>7</w:t>
      </w:r>
      <w:r w:rsidRPr="00EA02EC">
        <w:rPr>
          <w:rFonts w:ascii="Times New Roman" w:hAnsi="Times New Roman" w:cs="Times New Roman"/>
          <w:sz w:val="28"/>
          <w:szCs w:val="28"/>
        </w:rPr>
        <w:t>. Норматив затрат на выполнение работ по противопаводковым мероприятиям, спортивным, культурно-массовым мероприятиям, оформлению и благоустройству территории района</w:t>
      </w:r>
    </w:p>
    <w:p w:rsidR="00EA02EC" w:rsidRDefault="00B9053D" w:rsidP="00EA02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EA02EC" w:rsidRPr="007427B8">
        <w:rPr>
          <w:rFonts w:ascii="Times New Roman" w:hAnsi="Times New Roman" w:cs="Times New Roman"/>
          <w:sz w:val="28"/>
          <w:szCs w:val="28"/>
        </w:rPr>
        <w:t>.1. Затраты на выполнение работ по противопаводковым мероприятиям определяются исходя из объемов и сумм, утвержденных планом предупредительных мероприятий по снижению негативных последствий пропуска талых и паводковых вод, противопожарных мероприятий на отчетный финансовый год.</w:t>
      </w:r>
    </w:p>
    <w:p w:rsidR="007427B8" w:rsidRPr="00AC305B" w:rsidRDefault="007427B8" w:rsidP="007427B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>Таблица №3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6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984"/>
        <w:gridCol w:w="1985"/>
        <w:gridCol w:w="1417"/>
        <w:gridCol w:w="1560"/>
      </w:tblGrid>
      <w:tr w:rsidR="007427B8" w:rsidRPr="00AC305B" w:rsidTr="007427B8">
        <w:tc>
          <w:tcPr>
            <w:tcW w:w="675" w:type="dxa"/>
          </w:tcPr>
          <w:p w:rsidR="007427B8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4" w:type="dxa"/>
          </w:tcPr>
          <w:p w:rsidR="007427B8" w:rsidRDefault="007427B8" w:rsidP="007427B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9A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зак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репленной прилегающей территории,</w:t>
            </w:r>
          </w:p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9A1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985" w:type="dxa"/>
          </w:tcPr>
          <w:p w:rsidR="007427B8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9A1">
              <w:rPr>
                <w:rFonts w:ascii="Times New Roman" w:eastAsia="Times New Roman" w:hAnsi="Times New Roman" w:cs="Times New Roman"/>
                <w:sz w:val="28"/>
                <w:szCs w:val="28"/>
              </w:rPr>
              <w:t>Цена содержания прилегающей территории в месяц</w:t>
            </w:r>
          </w:p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 не более</w:t>
            </w:r>
          </w:p>
        </w:tc>
        <w:tc>
          <w:tcPr>
            <w:tcW w:w="1417" w:type="dxa"/>
          </w:tcPr>
          <w:p w:rsidR="007427B8" w:rsidRPr="000B69A1" w:rsidRDefault="007427B8" w:rsidP="007427B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9A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B69A1">
              <w:rPr>
                <w:rFonts w:ascii="Times New Roman" w:eastAsia="Times New Roman" w:hAnsi="Times New Roman" w:cs="Times New Roman"/>
                <w:sz w:val="28"/>
                <w:szCs w:val="28"/>
              </w:rPr>
              <w:t>емое количес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B69A1">
              <w:rPr>
                <w:rFonts w:ascii="Times New Roman" w:eastAsia="Times New Roman" w:hAnsi="Times New Roman" w:cs="Times New Roman"/>
                <w:sz w:val="28"/>
                <w:szCs w:val="28"/>
              </w:rPr>
              <w:t>тво месяцев содержа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B69A1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</w:p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 не более</w:t>
            </w:r>
          </w:p>
        </w:tc>
      </w:tr>
      <w:tr w:rsidR="007427B8" w:rsidRPr="00AC305B" w:rsidTr="007427B8">
        <w:tc>
          <w:tcPr>
            <w:tcW w:w="675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268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0890">
              <w:rPr>
                <w:rFonts w:ascii="Times New Roman" w:eastAsia="Times New Roman" w:hAnsi="Times New Roman" w:cs="Times New Roman"/>
                <w:sz w:val="28"/>
                <w:szCs w:val="28"/>
              </w:rPr>
              <w:t>Очистка водопропускных труб</w:t>
            </w:r>
          </w:p>
        </w:tc>
        <w:tc>
          <w:tcPr>
            <w:tcW w:w="1984" w:type="dxa"/>
          </w:tcPr>
          <w:p w:rsidR="007427B8" w:rsidRPr="004B05D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130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7427B8" w:rsidRPr="00AC305B" w:rsidRDefault="00BC6B6E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="007427B8">
              <w:rPr>
                <w:rFonts w:ascii="Times New Roman" w:eastAsia="Times New Roman" w:hAnsi="Times New Roman" w:cs="Times New Roman"/>
                <w:sz w:val="28"/>
                <w:szCs w:val="28"/>
              </w:rPr>
              <w:t>200,00</w:t>
            </w:r>
          </w:p>
        </w:tc>
        <w:tc>
          <w:tcPr>
            <w:tcW w:w="1417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7427B8" w:rsidRPr="00AC305B" w:rsidRDefault="007427B8" w:rsidP="00BC6B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99200,00</w:t>
            </w:r>
          </w:p>
        </w:tc>
      </w:tr>
    </w:tbl>
    <w:p w:rsidR="007427B8" w:rsidRDefault="007427B8" w:rsidP="007427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7B8" w:rsidRPr="00AC305B" w:rsidRDefault="00B9053D" w:rsidP="007427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7427B8">
        <w:rPr>
          <w:rFonts w:ascii="Times New Roman" w:hAnsi="Times New Roman" w:cs="Times New Roman"/>
          <w:sz w:val="28"/>
          <w:szCs w:val="28"/>
        </w:rPr>
        <w:t>.2.</w:t>
      </w:r>
      <w:r w:rsidR="007427B8" w:rsidRPr="007427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27B8" w:rsidRPr="00AC305B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</w:t>
      </w:r>
      <w:r w:rsidR="007427B8" w:rsidRPr="00AC305B">
        <w:rPr>
          <w:rFonts w:ascii="Times New Roman" w:hAnsi="Times New Roman" w:cs="Times New Roman"/>
          <w:sz w:val="28"/>
          <w:szCs w:val="28"/>
        </w:rPr>
        <w:t xml:space="preserve">на </w:t>
      </w:r>
      <w:r w:rsidR="007427B8" w:rsidRPr="00AC305B">
        <w:rPr>
          <w:rFonts w:ascii="Times New Roman" w:eastAsia="Times New Roman" w:hAnsi="Times New Roman" w:cs="Times New Roman"/>
          <w:sz w:val="28"/>
          <w:szCs w:val="28"/>
        </w:rPr>
        <w:t>организацию и проведению спортивных мероприятий администрации Ленинского района города Барнаула</w:t>
      </w:r>
    </w:p>
    <w:p w:rsidR="007427B8" w:rsidRPr="00AC305B" w:rsidRDefault="007427B8" w:rsidP="007427B8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 xml:space="preserve">Затраты на </w:t>
      </w:r>
      <w:r w:rsidRPr="00AC305B">
        <w:rPr>
          <w:rFonts w:eastAsia="Times New Roman"/>
          <w:sz w:val="28"/>
          <w:szCs w:val="28"/>
        </w:rPr>
        <w:t xml:space="preserve">организацию и проведению культурно-массовых мероприятий </w:t>
      </w:r>
      <w:r w:rsidRPr="00AC305B">
        <w:rPr>
          <w:sz w:val="28"/>
          <w:szCs w:val="28"/>
        </w:rPr>
        <w:t>(З</w:t>
      </w:r>
      <w:r w:rsidRPr="00AC305B">
        <w:rPr>
          <w:sz w:val="28"/>
          <w:szCs w:val="28"/>
          <w:vertAlign w:val="subscript"/>
        </w:rPr>
        <w:t>м</w:t>
      </w:r>
      <w:r w:rsidRPr="00AC305B">
        <w:rPr>
          <w:sz w:val="28"/>
          <w:szCs w:val="28"/>
        </w:rPr>
        <w:t>) определяются по формуле:</w:t>
      </w:r>
    </w:p>
    <w:p w:rsidR="007427B8" w:rsidRPr="00AC305B" w:rsidRDefault="00885502" w:rsidP="007427B8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см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7427B8" w:rsidRPr="00AC305B" w:rsidRDefault="007427B8" w:rsidP="007427B8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iсм</w:t>
      </w:r>
      <w:r w:rsidRPr="00AC305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C305B">
        <w:rPr>
          <w:sz w:val="28"/>
          <w:szCs w:val="28"/>
        </w:rPr>
        <w:t xml:space="preserve"> количество i-х мероприятий, указа</w:t>
      </w:r>
      <w:r w:rsidR="00B9053D">
        <w:rPr>
          <w:sz w:val="28"/>
          <w:szCs w:val="28"/>
        </w:rPr>
        <w:t>нное в таблице №3</w:t>
      </w:r>
      <w:r w:rsidR="003F4C5B">
        <w:rPr>
          <w:sz w:val="28"/>
          <w:szCs w:val="28"/>
        </w:rPr>
        <w:t>7</w:t>
      </w:r>
      <w:r w:rsidRPr="00AC305B">
        <w:rPr>
          <w:sz w:val="28"/>
          <w:szCs w:val="28"/>
        </w:rPr>
        <w:t>;</w:t>
      </w:r>
    </w:p>
    <w:p w:rsidR="007427B8" w:rsidRDefault="007427B8" w:rsidP="007427B8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iсм</w:t>
      </w:r>
      <w:r w:rsidRPr="00AC305B">
        <w:rPr>
          <w:sz w:val="28"/>
          <w:szCs w:val="28"/>
        </w:rPr>
        <w:t xml:space="preserve">- цена организации и проведения одного i-го спортивного мероприятия, </w:t>
      </w:r>
      <w:r w:rsidR="00BC6B6E">
        <w:rPr>
          <w:sz w:val="28"/>
          <w:szCs w:val="28"/>
        </w:rPr>
        <w:t>указанная в таблице №3</w:t>
      </w:r>
      <w:r w:rsidR="003F4C5B">
        <w:rPr>
          <w:sz w:val="28"/>
          <w:szCs w:val="28"/>
        </w:rPr>
        <w:t>7</w:t>
      </w:r>
      <w:r w:rsidRPr="00AC305B">
        <w:rPr>
          <w:sz w:val="28"/>
          <w:szCs w:val="28"/>
        </w:rPr>
        <w:t>.</w:t>
      </w:r>
    </w:p>
    <w:p w:rsidR="007427B8" w:rsidRPr="00AC305B" w:rsidRDefault="00B9053D" w:rsidP="007427B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№3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7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552"/>
        <w:gridCol w:w="2409"/>
      </w:tblGrid>
      <w:tr w:rsidR="007427B8" w:rsidRPr="00AC305B" w:rsidTr="007427B8">
        <w:tc>
          <w:tcPr>
            <w:tcW w:w="675" w:type="dxa"/>
          </w:tcPr>
          <w:p w:rsidR="007427B8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1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52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мероприятий</w:t>
            </w:r>
          </w:p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</w:p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</w:t>
            </w:r>
          </w:p>
        </w:tc>
        <w:tc>
          <w:tcPr>
            <w:tcW w:w="2409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7427B8" w:rsidRPr="00AC305B" w:rsidTr="007427B8">
        <w:tc>
          <w:tcPr>
            <w:tcW w:w="675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7427B8" w:rsidRPr="00AC305B" w:rsidRDefault="007427B8" w:rsidP="00742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рганизация и проведение спортивных мероприятий</w:t>
            </w:r>
          </w:p>
        </w:tc>
        <w:tc>
          <w:tcPr>
            <w:tcW w:w="2552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7427B8" w:rsidRPr="00AC305B" w:rsidRDefault="00BC6B6E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="007427B8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</w:tbl>
    <w:p w:rsidR="007427B8" w:rsidRDefault="007427B8" w:rsidP="00EA02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7B8" w:rsidRPr="00AC305B" w:rsidRDefault="007427B8" w:rsidP="007427B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053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</w:t>
      </w:r>
      <w:r w:rsidRPr="00AC305B">
        <w:rPr>
          <w:rFonts w:ascii="Times New Roman" w:hAnsi="Times New Roman" w:cs="Times New Roman"/>
          <w:sz w:val="28"/>
          <w:szCs w:val="28"/>
        </w:rPr>
        <w:t xml:space="preserve">на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организацию и проведению культурно-массовых мероприятий администрации Ленинского района города Барнаула</w:t>
      </w:r>
    </w:p>
    <w:p w:rsidR="007427B8" w:rsidRPr="00AC305B" w:rsidRDefault="007427B8" w:rsidP="007427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427B8" w:rsidRPr="00AC305B" w:rsidRDefault="007427B8" w:rsidP="007427B8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 xml:space="preserve">Затраты на </w:t>
      </w:r>
      <w:r w:rsidRPr="00AC305B">
        <w:rPr>
          <w:rFonts w:eastAsia="Times New Roman"/>
          <w:sz w:val="28"/>
          <w:szCs w:val="28"/>
        </w:rPr>
        <w:t xml:space="preserve">организацию и проведению культурно-массовых мероприятий </w:t>
      </w:r>
      <w:r w:rsidRPr="00AC305B">
        <w:rPr>
          <w:sz w:val="28"/>
          <w:szCs w:val="28"/>
        </w:rPr>
        <w:t>(З</w:t>
      </w:r>
      <w:r w:rsidRPr="00AC305B">
        <w:rPr>
          <w:sz w:val="28"/>
          <w:szCs w:val="28"/>
          <w:vertAlign w:val="subscript"/>
        </w:rPr>
        <w:t>м</w:t>
      </w:r>
      <w:r w:rsidRPr="00AC305B">
        <w:rPr>
          <w:sz w:val="28"/>
          <w:szCs w:val="28"/>
        </w:rPr>
        <w:t>) определяются по формуле:</w:t>
      </w:r>
    </w:p>
    <w:p w:rsidR="007427B8" w:rsidRPr="00AC305B" w:rsidRDefault="00885502" w:rsidP="007427B8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7427B8" w:rsidRDefault="007427B8" w:rsidP="007427B8">
      <w:pPr>
        <w:pStyle w:val="ConsPlusNormal"/>
        <w:ind w:firstLine="540"/>
        <w:jc w:val="both"/>
        <w:rPr>
          <w:sz w:val="28"/>
          <w:szCs w:val="28"/>
        </w:rPr>
      </w:pPr>
    </w:p>
    <w:p w:rsidR="007427B8" w:rsidRPr="00AC305B" w:rsidRDefault="007427B8" w:rsidP="007427B8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C305B">
        <w:rPr>
          <w:sz w:val="28"/>
          <w:szCs w:val="28"/>
        </w:rPr>
        <w:t xml:space="preserve"> количество i-х мер</w:t>
      </w:r>
      <w:r w:rsidR="00B9053D">
        <w:rPr>
          <w:sz w:val="28"/>
          <w:szCs w:val="28"/>
        </w:rPr>
        <w:t>оприятий, ука</w:t>
      </w:r>
      <w:r w:rsidR="00BC6B6E">
        <w:rPr>
          <w:sz w:val="28"/>
          <w:szCs w:val="28"/>
        </w:rPr>
        <w:t>занное в таблице №3</w:t>
      </w:r>
      <w:r w:rsidR="003F4C5B">
        <w:rPr>
          <w:sz w:val="28"/>
          <w:szCs w:val="28"/>
        </w:rPr>
        <w:t>8</w:t>
      </w:r>
      <w:r w:rsidRPr="00AC305B">
        <w:rPr>
          <w:sz w:val="28"/>
          <w:szCs w:val="28"/>
        </w:rPr>
        <w:t>;</w:t>
      </w:r>
    </w:p>
    <w:p w:rsidR="007427B8" w:rsidRDefault="007427B8" w:rsidP="007427B8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>- цена организации и проведения одного i-го культурно-массового мер</w:t>
      </w:r>
      <w:r w:rsidR="00B9053D">
        <w:rPr>
          <w:sz w:val="28"/>
          <w:szCs w:val="28"/>
        </w:rPr>
        <w:t>оприятия, указанная в таблице №3</w:t>
      </w:r>
      <w:r w:rsidR="003F4C5B">
        <w:rPr>
          <w:sz w:val="28"/>
          <w:szCs w:val="28"/>
        </w:rPr>
        <w:t>8</w:t>
      </w:r>
      <w:r w:rsidRPr="00AC305B">
        <w:rPr>
          <w:sz w:val="28"/>
          <w:szCs w:val="28"/>
        </w:rPr>
        <w:t>.</w:t>
      </w:r>
    </w:p>
    <w:p w:rsidR="007427B8" w:rsidRDefault="007427B8" w:rsidP="007427B8">
      <w:pPr>
        <w:pStyle w:val="ConsPlusNormal"/>
        <w:ind w:firstLine="540"/>
        <w:jc w:val="both"/>
        <w:rPr>
          <w:sz w:val="28"/>
          <w:szCs w:val="28"/>
        </w:rPr>
      </w:pPr>
    </w:p>
    <w:p w:rsidR="007427B8" w:rsidRPr="00AC305B" w:rsidRDefault="00B9053D" w:rsidP="007427B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№3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8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1985"/>
        <w:gridCol w:w="1984"/>
      </w:tblGrid>
      <w:tr w:rsidR="007427B8" w:rsidRPr="00AC305B" w:rsidTr="00842059">
        <w:trPr>
          <w:tblHeader/>
        </w:trPr>
        <w:tc>
          <w:tcPr>
            <w:tcW w:w="675" w:type="dxa"/>
          </w:tcPr>
          <w:p w:rsidR="007427B8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103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5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6EE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1984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</w:p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 за одно мероприятие)</w:t>
            </w:r>
          </w:p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7427B8" w:rsidRPr="00AC305B" w:rsidTr="00842059">
        <w:tc>
          <w:tcPr>
            <w:tcW w:w="675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3" w:type="dxa"/>
          </w:tcPr>
          <w:p w:rsidR="007427B8" w:rsidRPr="00AC305B" w:rsidRDefault="007427B8" w:rsidP="00742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ероприятие, посвященное празднованию Дня Победы</w:t>
            </w:r>
          </w:p>
        </w:tc>
        <w:tc>
          <w:tcPr>
            <w:tcW w:w="1985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427B8" w:rsidRPr="00AC305B" w:rsidRDefault="006D1F1A" w:rsidP="00BC6B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195</w:t>
            </w:r>
            <w:r w:rsidR="007427B8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  <w:tr w:rsidR="007427B8" w:rsidRPr="00AC305B" w:rsidTr="00842059">
        <w:tc>
          <w:tcPr>
            <w:tcW w:w="675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3" w:type="dxa"/>
          </w:tcPr>
          <w:p w:rsidR="007427B8" w:rsidRPr="00AC305B" w:rsidRDefault="007427B8" w:rsidP="00742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ероприятие, посвященное 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празднованию дня образования города Барнаула</w:t>
            </w:r>
          </w:p>
        </w:tc>
        <w:tc>
          <w:tcPr>
            <w:tcW w:w="1985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84" w:type="dxa"/>
          </w:tcPr>
          <w:p w:rsidR="007427B8" w:rsidRPr="00AC305B" w:rsidRDefault="006D1F1A" w:rsidP="00BC6B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7427B8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0000,00</w:t>
            </w:r>
          </w:p>
        </w:tc>
      </w:tr>
      <w:tr w:rsidR="007427B8" w:rsidRPr="00AC305B" w:rsidTr="00842059">
        <w:tc>
          <w:tcPr>
            <w:tcW w:w="675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103" w:type="dxa"/>
          </w:tcPr>
          <w:p w:rsidR="007427B8" w:rsidRPr="00AC305B" w:rsidRDefault="007427B8" w:rsidP="00742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ероприятие, посвященное открытию районной Новогодней елки</w:t>
            </w:r>
          </w:p>
        </w:tc>
        <w:tc>
          <w:tcPr>
            <w:tcW w:w="1985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427B8" w:rsidRPr="00AC305B" w:rsidRDefault="006D1F1A" w:rsidP="00BC6B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7427B8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0000,00</w:t>
            </w:r>
          </w:p>
        </w:tc>
      </w:tr>
      <w:tr w:rsidR="007427B8" w:rsidRPr="00AC305B" w:rsidTr="00842059">
        <w:tc>
          <w:tcPr>
            <w:tcW w:w="675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</w:tcPr>
          <w:p w:rsidR="007427B8" w:rsidRPr="00AC305B" w:rsidRDefault="007427B8" w:rsidP="001D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ероприятие, посвященное празднованию Дня защиты детей</w:t>
            </w:r>
          </w:p>
        </w:tc>
        <w:tc>
          <w:tcPr>
            <w:tcW w:w="1985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427B8" w:rsidRPr="00AC305B" w:rsidRDefault="006D1F1A" w:rsidP="00BC6B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47500,0</w:t>
            </w:r>
            <w:r w:rsidR="003F4C5B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427B8" w:rsidRPr="00AC305B" w:rsidTr="00842059">
        <w:tc>
          <w:tcPr>
            <w:tcW w:w="675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</w:tcPr>
          <w:p w:rsidR="007427B8" w:rsidRPr="00AC305B" w:rsidRDefault="007427B8" w:rsidP="00742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ероприятие, посвященное празднованию Дня независимости</w:t>
            </w:r>
          </w:p>
        </w:tc>
        <w:tc>
          <w:tcPr>
            <w:tcW w:w="1985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427B8" w:rsidRPr="00AC305B" w:rsidRDefault="006D1F1A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47500,00</w:t>
            </w:r>
          </w:p>
        </w:tc>
      </w:tr>
      <w:tr w:rsidR="007427B8" w:rsidRPr="00AC305B" w:rsidTr="00842059">
        <w:tc>
          <w:tcPr>
            <w:tcW w:w="675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</w:tcPr>
          <w:p w:rsidR="007427B8" w:rsidRPr="00AC305B" w:rsidRDefault="007427B8" w:rsidP="00742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AC30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ероприятие, посвященное празднованию Дня народного единства</w:t>
            </w:r>
          </w:p>
        </w:tc>
        <w:tc>
          <w:tcPr>
            <w:tcW w:w="1985" w:type="dxa"/>
          </w:tcPr>
          <w:p w:rsidR="007427B8" w:rsidRPr="00AC305B" w:rsidRDefault="007427B8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7427B8" w:rsidRPr="00AC305B" w:rsidRDefault="006D1F1A" w:rsidP="007427B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30000,00</w:t>
            </w:r>
          </w:p>
        </w:tc>
      </w:tr>
    </w:tbl>
    <w:p w:rsidR="000979C1" w:rsidRDefault="000979C1" w:rsidP="000979C1">
      <w:pPr>
        <w:pStyle w:val="ConsPlusNormal"/>
        <w:ind w:firstLine="540"/>
        <w:jc w:val="both"/>
        <w:rPr>
          <w:sz w:val="28"/>
          <w:szCs w:val="28"/>
        </w:rPr>
      </w:pPr>
    </w:p>
    <w:p w:rsidR="000979C1" w:rsidRPr="00AC305B" w:rsidRDefault="00B9053D" w:rsidP="000979C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0979C1">
        <w:rPr>
          <w:sz w:val="28"/>
          <w:szCs w:val="28"/>
        </w:rPr>
        <w:t xml:space="preserve">.4. </w:t>
      </w:r>
      <w:r w:rsidR="000979C1" w:rsidRPr="00AC305B">
        <w:rPr>
          <w:sz w:val="28"/>
          <w:szCs w:val="28"/>
        </w:rPr>
        <w:t>Затраты на услуги по пиротехническому оформлению и созданию спецэффектов при проведении районных мероприятий (З</w:t>
      </w:r>
      <w:r w:rsidR="000979C1" w:rsidRPr="00AC305B">
        <w:rPr>
          <w:sz w:val="28"/>
          <w:szCs w:val="28"/>
          <w:vertAlign w:val="subscript"/>
        </w:rPr>
        <w:t>сэ</w:t>
      </w:r>
      <w:r w:rsidR="000979C1" w:rsidRPr="00AC305B">
        <w:rPr>
          <w:sz w:val="28"/>
          <w:szCs w:val="28"/>
        </w:rPr>
        <w:t>) определяются по формуле:</w:t>
      </w:r>
    </w:p>
    <w:p w:rsidR="000979C1" w:rsidRPr="00AC305B" w:rsidRDefault="00885502" w:rsidP="000979C1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сэ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сэ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сэ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0979C1" w:rsidRDefault="000979C1" w:rsidP="000979C1">
      <w:pPr>
        <w:pStyle w:val="ConsPlusNormal"/>
        <w:ind w:firstLine="540"/>
        <w:jc w:val="both"/>
        <w:rPr>
          <w:sz w:val="28"/>
          <w:szCs w:val="28"/>
        </w:rPr>
      </w:pPr>
    </w:p>
    <w:p w:rsidR="000979C1" w:rsidRPr="00AC305B" w:rsidRDefault="000979C1" w:rsidP="000979C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iсэ</w:t>
      </w:r>
      <w:r w:rsidRPr="00AC305B">
        <w:rPr>
          <w:sz w:val="28"/>
          <w:szCs w:val="28"/>
        </w:rPr>
        <w:t xml:space="preserve"> - количество i-х услуг по пиротехническому оформлению и созданию спецэ</w:t>
      </w:r>
      <w:r w:rsidR="003F4C5B">
        <w:rPr>
          <w:sz w:val="28"/>
          <w:szCs w:val="28"/>
        </w:rPr>
        <w:t>ффектов, указанное в таблице №39</w:t>
      </w:r>
      <w:r w:rsidRPr="00AC305B">
        <w:rPr>
          <w:sz w:val="28"/>
          <w:szCs w:val="28"/>
        </w:rPr>
        <w:t>;</w:t>
      </w:r>
    </w:p>
    <w:p w:rsidR="000979C1" w:rsidRDefault="000979C1" w:rsidP="000979C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iсэ</w:t>
      </w:r>
      <w:r w:rsidRPr="00AC305B">
        <w:rPr>
          <w:sz w:val="28"/>
          <w:szCs w:val="28"/>
        </w:rPr>
        <w:t>- цена одной i-ой услуги по пиротехническому оформлению и созданию спецэ</w:t>
      </w:r>
      <w:r w:rsidR="00B9053D">
        <w:rPr>
          <w:sz w:val="28"/>
          <w:szCs w:val="28"/>
        </w:rPr>
        <w:t>ффектов, указанная в таблице №3</w:t>
      </w:r>
      <w:r w:rsidR="003F4C5B">
        <w:rPr>
          <w:sz w:val="28"/>
          <w:szCs w:val="28"/>
        </w:rPr>
        <w:t>9</w:t>
      </w:r>
      <w:r w:rsidRPr="00AC305B">
        <w:rPr>
          <w:sz w:val="28"/>
          <w:szCs w:val="28"/>
        </w:rPr>
        <w:t>.</w:t>
      </w:r>
    </w:p>
    <w:p w:rsidR="000979C1" w:rsidRPr="00AC305B" w:rsidRDefault="00B9053D" w:rsidP="000979C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№3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9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985"/>
        <w:gridCol w:w="1984"/>
      </w:tblGrid>
      <w:tr w:rsidR="000979C1" w:rsidRPr="00AC305B" w:rsidTr="000979C1">
        <w:tc>
          <w:tcPr>
            <w:tcW w:w="534" w:type="dxa"/>
          </w:tcPr>
          <w:p w:rsidR="000979C1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44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5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16EE1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услуг по пиротехничес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B16EE1">
              <w:rPr>
                <w:rFonts w:ascii="Times New Roman" w:eastAsia="Times New Roman" w:hAnsi="Times New Roman" w:cs="Times New Roman"/>
                <w:sz w:val="28"/>
                <w:szCs w:val="28"/>
              </w:rPr>
              <w:t>кому оформлению и созданию спецэффектов</w:t>
            </w:r>
          </w:p>
        </w:tc>
        <w:tc>
          <w:tcPr>
            <w:tcW w:w="1984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 за ед</w:t>
            </w:r>
            <w:r w:rsidR="00BC6B6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0979C1" w:rsidRPr="00AC305B" w:rsidTr="000979C1">
        <w:tc>
          <w:tcPr>
            <w:tcW w:w="534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44" w:type="dxa"/>
          </w:tcPr>
          <w:p w:rsidR="000979C1" w:rsidRPr="00AC305B" w:rsidRDefault="000979C1" w:rsidP="000979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слуги по пиротехническому оформлению и созданию спецэффектов</w:t>
            </w:r>
          </w:p>
        </w:tc>
        <w:tc>
          <w:tcPr>
            <w:tcW w:w="1985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</w:tbl>
    <w:p w:rsidR="000979C1" w:rsidRPr="00AC305B" w:rsidRDefault="000979C1" w:rsidP="000979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0979C1" w:rsidRDefault="00B9053D" w:rsidP="002A6F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0979C1">
        <w:rPr>
          <w:rFonts w:ascii="Times New Roman" w:hAnsi="Times New Roman" w:cs="Times New Roman"/>
          <w:sz w:val="28"/>
          <w:szCs w:val="28"/>
        </w:rPr>
        <w:t xml:space="preserve">.5. </w:t>
      </w:r>
      <w:r w:rsidR="000979C1" w:rsidRPr="00AC305B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</w:t>
      </w:r>
      <w:r w:rsidR="000979C1" w:rsidRPr="00AC305B">
        <w:rPr>
          <w:rFonts w:ascii="Times New Roman" w:hAnsi="Times New Roman" w:cs="Times New Roman"/>
          <w:sz w:val="28"/>
          <w:szCs w:val="28"/>
        </w:rPr>
        <w:t xml:space="preserve">на </w:t>
      </w:r>
      <w:r w:rsidR="000979C1" w:rsidRPr="00AC305B">
        <w:rPr>
          <w:rFonts w:ascii="Times New Roman" w:eastAsia="Times New Roman" w:hAnsi="Times New Roman" w:cs="Times New Roman"/>
          <w:sz w:val="28"/>
          <w:szCs w:val="28"/>
        </w:rPr>
        <w:t>подготовку фильма по итогам деятельности</w:t>
      </w:r>
      <w:r w:rsidR="002A6F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79C1" w:rsidRPr="00AC305B">
        <w:rPr>
          <w:rFonts w:ascii="Times New Roman" w:eastAsia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0979C1" w:rsidRPr="00AC305B" w:rsidRDefault="000979C1" w:rsidP="000979C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 xml:space="preserve">Затраты на </w:t>
      </w:r>
      <w:r w:rsidRPr="00AC305B">
        <w:rPr>
          <w:rFonts w:eastAsia="Times New Roman"/>
          <w:sz w:val="28"/>
          <w:szCs w:val="28"/>
        </w:rPr>
        <w:t>подготовку фильма</w:t>
      </w:r>
      <w:r w:rsidRPr="00AC305B">
        <w:rPr>
          <w:sz w:val="28"/>
          <w:szCs w:val="28"/>
        </w:rPr>
        <w:t xml:space="preserve"> (З</w:t>
      </w:r>
      <w:r w:rsidRPr="00AC305B">
        <w:rPr>
          <w:sz w:val="28"/>
          <w:szCs w:val="28"/>
          <w:vertAlign w:val="subscript"/>
        </w:rPr>
        <w:t>ф</w:t>
      </w:r>
      <w:r w:rsidRPr="00AC305B">
        <w:rPr>
          <w:sz w:val="28"/>
          <w:szCs w:val="28"/>
        </w:rPr>
        <w:t>) определяются по формуле:</w:t>
      </w:r>
    </w:p>
    <w:p w:rsidR="000979C1" w:rsidRPr="00AC305B" w:rsidRDefault="00885502" w:rsidP="000979C1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ф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ф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ф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0979C1" w:rsidRPr="00AC305B" w:rsidRDefault="000979C1" w:rsidP="000979C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iф</w:t>
      </w:r>
      <w:r w:rsidRPr="00AC305B">
        <w:rPr>
          <w:sz w:val="28"/>
          <w:szCs w:val="28"/>
        </w:rPr>
        <w:t xml:space="preserve"> - количество i-х фильмов;</w:t>
      </w:r>
    </w:p>
    <w:p w:rsidR="000979C1" w:rsidRDefault="000979C1" w:rsidP="000979C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lastRenderedPageBreak/>
        <w:t>P</w:t>
      </w:r>
      <w:r w:rsidRPr="00AC305B">
        <w:rPr>
          <w:sz w:val="28"/>
          <w:szCs w:val="28"/>
          <w:vertAlign w:val="subscript"/>
        </w:rPr>
        <w:t>iф</w:t>
      </w:r>
      <w:r w:rsidRPr="00AC305B">
        <w:rPr>
          <w:sz w:val="28"/>
          <w:szCs w:val="28"/>
        </w:rPr>
        <w:t>- цена одного i-го</w:t>
      </w:r>
      <w:r w:rsidR="003F4C5B">
        <w:rPr>
          <w:sz w:val="28"/>
          <w:szCs w:val="28"/>
        </w:rPr>
        <w:t xml:space="preserve"> фильма, указанная в таблице №40</w:t>
      </w:r>
      <w:r w:rsidRPr="00AC305B">
        <w:rPr>
          <w:sz w:val="28"/>
          <w:szCs w:val="28"/>
        </w:rPr>
        <w:t>.</w:t>
      </w:r>
    </w:p>
    <w:p w:rsidR="000979C1" w:rsidRPr="00AC305B" w:rsidRDefault="000979C1" w:rsidP="000979C1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40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976"/>
        <w:gridCol w:w="2835"/>
      </w:tblGrid>
      <w:tr w:rsidR="000979C1" w:rsidRPr="00AC305B" w:rsidTr="001D067C">
        <w:trPr>
          <w:tblHeader/>
        </w:trPr>
        <w:tc>
          <w:tcPr>
            <w:tcW w:w="675" w:type="dxa"/>
          </w:tcPr>
          <w:p w:rsidR="000979C1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1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976" w:type="dxa"/>
          </w:tcPr>
          <w:p w:rsidR="000979C1" w:rsidRPr="00AA0480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AA0480">
              <w:rPr>
                <w:rFonts w:ascii="Times New Roman" w:hAnsi="Times New Roman" w:cs="Times New Roman"/>
                <w:sz w:val="28"/>
                <w:szCs w:val="28"/>
              </w:rPr>
              <w:t xml:space="preserve"> фильмов</w:t>
            </w:r>
          </w:p>
        </w:tc>
        <w:tc>
          <w:tcPr>
            <w:tcW w:w="2835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0979C1" w:rsidRPr="00AC305B" w:rsidTr="000979C1">
        <w:tc>
          <w:tcPr>
            <w:tcW w:w="675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0979C1" w:rsidRPr="00AC305B" w:rsidRDefault="000979C1" w:rsidP="00BC6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одготовк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фильма по итогам деятельности</w:t>
            </w:r>
          </w:p>
        </w:tc>
        <w:tc>
          <w:tcPr>
            <w:tcW w:w="2976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0979C1" w:rsidRPr="00AC305B" w:rsidRDefault="000979C1" w:rsidP="00BC6B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50000,00</w:t>
            </w:r>
          </w:p>
        </w:tc>
      </w:tr>
    </w:tbl>
    <w:p w:rsidR="000979C1" w:rsidRPr="00AC305B" w:rsidRDefault="000979C1" w:rsidP="000979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0979C1" w:rsidRPr="00AC305B" w:rsidRDefault="000979C1" w:rsidP="00097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905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.6.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выполнение работ по пошиву флагов </w:t>
      </w:r>
    </w:p>
    <w:p w:rsidR="000979C1" w:rsidRPr="00AC305B" w:rsidRDefault="000979C1" w:rsidP="000979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0979C1" w:rsidRPr="00AC305B" w:rsidRDefault="000979C1" w:rsidP="00097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Затраты на выполнение работ по пошиву флагов </w:t>
      </w:r>
      <w:r w:rsidRPr="00AC305B">
        <w:rPr>
          <w:sz w:val="28"/>
          <w:szCs w:val="28"/>
        </w:rPr>
        <w:t>(З</w:t>
      </w:r>
      <w:r w:rsidRPr="00AC305B">
        <w:rPr>
          <w:sz w:val="28"/>
          <w:szCs w:val="28"/>
          <w:vertAlign w:val="subscript"/>
        </w:rPr>
        <w:t>фл</w:t>
      </w:r>
      <w:r w:rsidRPr="00AC305B">
        <w:rPr>
          <w:sz w:val="28"/>
          <w:szCs w:val="28"/>
        </w:rPr>
        <w:t xml:space="preserve">)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0979C1" w:rsidRPr="00AC305B" w:rsidRDefault="000979C1" w:rsidP="00097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9C1" w:rsidRPr="00AC305B" w:rsidRDefault="00885502" w:rsidP="00097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фл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 ф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ф</m:t>
            </m:r>
          </m:sub>
        </m:sSub>
      </m:oMath>
      <w:r w:rsidR="000979C1" w:rsidRPr="00AC305B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</w:p>
    <w:p w:rsidR="000979C1" w:rsidRPr="00AC305B" w:rsidRDefault="000979C1" w:rsidP="00097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9C1" w:rsidRPr="00AC305B" w:rsidRDefault="000979C1" w:rsidP="000979C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iф</w:t>
      </w:r>
      <w:r w:rsidRPr="00AC305B">
        <w:rPr>
          <w:sz w:val="28"/>
          <w:szCs w:val="28"/>
        </w:rPr>
        <w:t>- количество i-х флагов;</w:t>
      </w:r>
    </w:p>
    <w:p w:rsidR="000979C1" w:rsidRDefault="000979C1" w:rsidP="000979C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iф</w:t>
      </w:r>
      <w:r w:rsidRPr="00AC305B">
        <w:rPr>
          <w:sz w:val="28"/>
          <w:szCs w:val="28"/>
        </w:rPr>
        <w:t>- цена одного i-го флага, указанная в таблице №</w:t>
      </w:r>
      <w:r w:rsidR="00BC6B6E">
        <w:rPr>
          <w:sz w:val="28"/>
          <w:szCs w:val="28"/>
        </w:rPr>
        <w:t>4</w:t>
      </w:r>
      <w:r w:rsidR="003F4C5B">
        <w:rPr>
          <w:sz w:val="28"/>
          <w:szCs w:val="28"/>
        </w:rPr>
        <w:t>1</w:t>
      </w:r>
      <w:r w:rsidRPr="00AC305B">
        <w:rPr>
          <w:sz w:val="28"/>
          <w:szCs w:val="28"/>
        </w:rPr>
        <w:t>.</w:t>
      </w:r>
    </w:p>
    <w:p w:rsidR="000979C1" w:rsidRPr="00AC305B" w:rsidRDefault="000979C1" w:rsidP="000979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D3BC8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41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268"/>
        <w:gridCol w:w="2552"/>
        <w:gridCol w:w="1842"/>
      </w:tblGrid>
      <w:tr w:rsidR="000979C1" w:rsidRPr="00AC305B" w:rsidTr="000979C1">
        <w:tc>
          <w:tcPr>
            <w:tcW w:w="675" w:type="dxa"/>
          </w:tcPr>
          <w:p w:rsidR="000979C1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0979C1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E30907">
              <w:rPr>
                <w:rFonts w:ascii="Times New Roman" w:eastAsia="Times New Roman" w:hAnsi="Times New Roman" w:cs="Times New Roman"/>
                <w:sz w:val="28"/>
                <w:szCs w:val="28"/>
              </w:rPr>
              <w:t>оличество флагов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(шт.) не более</w:t>
            </w:r>
          </w:p>
        </w:tc>
        <w:tc>
          <w:tcPr>
            <w:tcW w:w="2552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 за ед</w:t>
            </w:r>
            <w:r w:rsidR="00200C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842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0979C1" w:rsidRPr="00AC305B" w:rsidTr="000979C1">
        <w:tc>
          <w:tcPr>
            <w:tcW w:w="675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0979C1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ошив флагов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727</w:t>
            </w:r>
          </w:p>
        </w:tc>
        <w:tc>
          <w:tcPr>
            <w:tcW w:w="2552" w:type="dxa"/>
          </w:tcPr>
          <w:p w:rsidR="000979C1" w:rsidRPr="00AC305B" w:rsidRDefault="009C203C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137,5</w:t>
            </w:r>
          </w:p>
        </w:tc>
        <w:tc>
          <w:tcPr>
            <w:tcW w:w="1842" w:type="dxa"/>
          </w:tcPr>
          <w:p w:rsidR="000979C1" w:rsidRPr="00AC305B" w:rsidRDefault="00BC6B6E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0979C1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</w:tbl>
    <w:p w:rsidR="003D3BC8" w:rsidRDefault="003D3BC8" w:rsidP="00097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9C1" w:rsidRPr="00AC305B" w:rsidRDefault="003D3BC8" w:rsidP="00097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0979C1">
        <w:rPr>
          <w:rFonts w:ascii="Times New Roman" w:hAnsi="Times New Roman" w:cs="Times New Roman"/>
          <w:sz w:val="28"/>
          <w:szCs w:val="28"/>
        </w:rPr>
        <w:t xml:space="preserve">.7. </w:t>
      </w:r>
      <w:r w:rsidR="000979C1" w:rsidRPr="00AC305B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выполнение работ по </w:t>
      </w:r>
      <w:r w:rsidR="000979C1" w:rsidRPr="00AC305B">
        <w:rPr>
          <w:rFonts w:ascii="Times New Roman" w:hAnsi="Times New Roman"/>
          <w:sz w:val="28"/>
          <w:szCs w:val="28"/>
        </w:rPr>
        <w:t>изготовлению баннеров</w:t>
      </w:r>
      <w:r w:rsidR="000979C1">
        <w:rPr>
          <w:rFonts w:ascii="Times New Roman" w:hAnsi="Times New Roman"/>
          <w:sz w:val="28"/>
          <w:szCs w:val="28"/>
        </w:rPr>
        <w:t xml:space="preserve"> </w:t>
      </w:r>
      <w:r w:rsidR="000979C1"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0979C1" w:rsidRPr="00AC305B" w:rsidRDefault="000979C1" w:rsidP="00097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9C1" w:rsidRPr="00AC305B" w:rsidRDefault="000979C1" w:rsidP="00097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Затраты на выполнение работ по </w:t>
      </w:r>
      <w:r w:rsidRPr="00AC305B">
        <w:rPr>
          <w:rFonts w:ascii="Times New Roman" w:hAnsi="Times New Roman"/>
          <w:sz w:val="28"/>
          <w:szCs w:val="28"/>
        </w:rPr>
        <w:t>изготовлению баннеров</w:t>
      </w:r>
      <w:r w:rsidRPr="00AC305B">
        <w:rPr>
          <w:sz w:val="28"/>
          <w:szCs w:val="28"/>
        </w:rPr>
        <w:t xml:space="preserve"> (</w:t>
      </w:r>
      <w:r w:rsidRPr="003D3BC8">
        <w:rPr>
          <w:rFonts w:ascii="Times New Roman" w:hAnsi="Times New Roman" w:cs="Times New Roman"/>
          <w:sz w:val="28"/>
          <w:szCs w:val="28"/>
        </w:rPr>
        <w:t>З</w:t>
      </w:r>
      <w:r w:rsidRPr="003D3BC8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AC305B">
        <w:rPr>
          <w:sz w:val="28"/>
          <w:szCs w:val="28"/>
        </w:rPr>
        <w:t xml:space="preserve">)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определяются по формуле:</w:t>
      </w:r>
    </w:p>
    <w:p w:rsidR="000979C1" w:rsidRPr="00AC305B" w:rsidRDefault="00885502" w:rsidP="00097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б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  <m:nary>
          <m:naryPr>
            <m:chr m:val="∑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i=0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 б</m:t>
                </m:r>
              </m:sub>
            </m:sSub>
          </m:e>
        </m:nary>
        <m:r>
          <w:rPr>
            <w:rFonts w:ascii="Cambria Math" w:hAnsi="Cambria Math" w:cs="Times New Roman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б</m:t>
            </m:r>
          </m:sub>
        </m:sSub>
      </m:oMath>
      <w:r w:rsidR="000979C1" w:rsidRPr="00AC305B">
        <w:rPr>
          <w:rFonts w:ascii="Times New Roman" w:eastAsia="Times New Roman" w:hAnsi="Times New Roman" w:cs="Times New Roman"/>
          <w:sz w:val="28"/>
          <w:szCs w:val="28"/>
        </w:rPr>
        <w:t xml:space="preserve">, где </w:t>
      </w:r>
    </w:p>
    <w:p w:rsidR="000979C1" w:rsidRPr="00AC305B" w:rsidRDefault="000979C1" w:rsidP="000979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9C1" w:rsidRPr="00AC305B" w:rsidRDefault="000979C1" w:rsidP="000979C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 w:rsidRPr="00AC305B">
        <w:rPr>
          <w:sz w:val="28"/>
          <w:szCs w:val="28"/>
          <w:vertAlign w:val="subscript"/>
        </w:rPr>
        <w:t>iб</w:t>
      </w:r>
      <w:r w:rsidRPr="00AC305B">
        <w:rPr>
          <w:sz w:val="28"/>
          <w:szCs w:val="28"/>
        </w:rPr>
        <w:t>- количество i-х баннеров;</w:t>
      </w:r>
    </w:p>
    <w:p w:rsidR="000979C1" w:rsidRDefault="000979C1" w:rsidP="000979C1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 w:rsidRPr="00AC305B">
        <w:rPr>
          <w:sz w:val="28"/>
          <w:szCs w:val="28"/>
          <w:vertAlign w:val="subscript"/>
        </w:rPr>
        <w:t>iб</w:t>
      </w:r>
      <w:r w:rsidRPr="00AC305B">
        <w:rPr>
          <w:sz w:val="28"/>
          <w:szCs w:val="28"/>
        </w:rPr>
        <w:t>- цена одного i-го баннера, указанная в таблице №4</w:t>
      </w:r>
      <w:r w:rsidR="003F4C5B">
        <w:rPr>
          <w:sz w:val="28"/>
          <w:szCs w:val="28"/>
        </w:rPr>
        <w:t>2</w:t>
      </w:r>
      <w:r w:rsidRPr="00AC305B">
        <w:rPr>
          <w:sz w:val="28"/>
          <w:szCs w:val="28"/>
        </w:rPr>
        <w:t>.</w:t>
      </w:r>
    </w:p>
    <w:p w:rsidR="000979C1" w:rsidRPr="00AC305B" w:rsidRDefault="000979C1" w:rsidP="000979C1">
      <w:pPr>
        <w:pStyle w:val="ConsPlusNormal"/>
        <w:ind w:firstLine="540"/>
        <w:jc w:val="both"/>
        <w:rPr>
          <w:sz w:val="28"/>
          <w:szCs w:val="28"/>
        </w:rPr>
      </w:pPr>
    </w:p>
    <w:p w:rsidR="000979C1" w:rsidRPr="00AC305B" w:rsidRDefault="000979C1" w:rsidP="000979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D3BC8">
        <w:rPr>
          <w:rFonts w:ascii="Times New Roman" w:eastAsia="Times New Roman" w:hAnsi="Times New Roman" w:cs="Times New Roman"/>
          <w:sz w:val="28"/>
          <w:szCs w:val="28"/>
        </w:rPr>
        <w:t>Таблица №4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2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268"/>
        <w:gridCol w:w="2552"/>
        <w:gridCol w:w="1842"/>
      </w:tblGrid>
      <w:tr w:rsidR="000979C1" w:rsidRPr="00AC305B" w:rsidTr="000979C1">
        <w:tc>
          <w:tcPr>
            <w:tcW w:w="675" w:type="dxa"/>
          </w:tcPr>
          <w:p w:rsidR="000979C1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0979C1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E309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оличество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баннеро</w:t>
            </w:r>
            <w:r w:rsidRPr="00E3090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(шт.) не более</w:t>
            </w:r>
          </w:p>
        </w:tc>
        <w:tc>
          <w:tcPr>
            <w:tcW w:w="2552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 за ед</w:t>
            </w:r>
            <w:r w:rsidR="00200CA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842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0979C1" w:rsidRPr="00AC305B" w:rsidTr="000979C1">
        <w:tc>
          <w:tcPr>
            <w:tcW w:w="675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0979C1" w:rsidRDefault="000979C1" w:rsidP="000979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AC305B">
              <w:rPr>
                <w:rFonts w:ascii="Times New Roman" w:hAnsi="Times New Roman"/>
                <w:sz w:val="28"/>
                <w:szCs w:val="28"/>
              </w:rPr>
              <w:t>зготовление баннеров</w:t>
            </w:r>
          </w:p>
          <w:p w:rsidR="000979C1" w:rsidRPr="00AC305B" w:rsidRDefault="000979C1" w:rsidP="00097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0979C1" w:rsidRPr="00AC305B" w:rsidRDefault="000979C1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552" w:type="dxa"/>
          </w:tcPr>
          <w:p w:rsidR="000979C1" w:rsidRPr="00AC305B" w:rsidRDefault="009C203C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2702,7</w:t>
            </w:r>
          </w:p>
        </w:tc>
        <w:tc>
          <w:tcPr>
            <w:tcW w:w="1842" w:type="dxa"/>
          </w:tcPr>
          <w:p w:rsidR="000979C1" w:rsidRPr="00AC305B" w:rsidRDefault="00BC6B6E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  <w:r w:rsidR="000979C1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</w:tbl>
    <w:p w:rsidR="000979C1" w:rsidRPr="00AC305B" w:rsidRDefault="000979C1" w:rsidP="000979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79C1" w:rsidRDefault="003D3BC8" w:rsidP="00EA02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</w:t>
      </w:r>
      <w:r w:rsidR="000979C1">
        <w:rPr>
          <w:rFonts w:ascii="Times New Roman" w:hAnsi="Times New Roman" w:cs="Times New Roman"/>
          <w:sz w:val="28"/>
          <w:szCs w:val="28"/>
        </w:rPr>
        <w:t>.8. Нормативные затраты на выполнение работ по покосу газонов</w:t>
      </w:r>
    </w:p>
    <w:p w:rsidR="000979C1" w:rsidRPr="000979C1" w:rsidRDefault="003D3BC8" w:rsidP="003D3BC8">
      <w:pPr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№4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3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984"/>
        <w:gridCol w:w="2411"/>
        <w:gridCol w:w="2409"/>
      </w:tblGrid>
      <w:tr w:rsidR="00367963" w:rsidRPr="00AC305B" w:rsidTr="003D3BC8">
        <w:tc>
          <w:tcPr>
            <w:tcW w:w="675" w:type="dxa"/>
          </w:tcPr>
          <w:p w:rsidR="00367963" w:rsidRDefault="00367963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67963" w:rsidRPr="00AC305B" w:rsidRDefault="00367963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367963" w:rsidRPr="00AC305B" w:rsidRDefault="00367963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4" w:type="dxa"/>
          </w:tcPr>
          <w:p w:rsidR="00367963" w:rsidRDefault="00367963" w:rsidP="000979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9A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зак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репленной прилегающей территории,</w:t>
            </w:r>
          </w:p>
          <w:p w:rsidR="00367963" w:rsidRPr="00AC305B" w:rsidRDefault="00367963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9A1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2411" w:type="dxa"/>
          </w:tcPr>
          <w:p w:rsidR="00367963" w:rsidRPr="00AC305B" w:rsidRDefault="00367963" w:rsidP="000979C1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Кратность </w:t>
            </w:r>
          </w:p>
        </w:tc>
        <w:tc>
          <w:tcPr>
            <w:tcW w:w="2409" w:type="dxa"/>
          </w:tcPr>
          <w:p w:rsidR="00367963" w:rsidRPr="00AC305B" w:rsidRDefault="00367963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367963" w:rsidRPr="00AC305B" w:rsidRDefault="00367963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 не более</w:t>
            </w:r>
          </w:p>
        </w:tc>
      </w:tr>
      <w:tr w:rsidR="00367963" w:rsidRPr="00AC305B" w:rsidTr="003D3BC8">
        <w:tc>
          <w:tcPr>
            <w:tcW w:w="675" w:type="dxa"/>
          </w:tcPr>
          <w:p w:rsidR="00367963" w:rsidRPr="00AC305B" w:rsidRDefault="00367963" w:rsidP="000979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367963" w:rsidRPr="00AC305B" w:rsidRDefault="00367963" w:rsidP="00097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C305B">
              <w:rPr>
                <w:rFonts w:ascii="Times New Roman" w:hAnsi="Times New Roman"/>
                <w:sz w:val="28"/>
                <w:szCs w:val="28"/>
              </w:rPr>
              <w:t>окос газонов</w:t>
            </w:r>
          </w:p>
        </w:tc>
        <w:tc>
          <w:tcPr>
            <w:tcW w:w="1984" w:type="dxa"/>
          </w:tcPr>
          <w:p w:rsidR="00367963" w:rsidRPr="00AC305B" w:rsidRDefault="00367963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328729 м</w:t>
            </w:r>
            <w:r w:rsidRPr="00F61547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11" w:type="dxa"/>
          </w:tcPr>
          <w:p w:rsidR="00367963" w:rsidRPr="00AC305B" w:rsidRDefault="00367963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367963" w:rsidRPr="00AC305B" w:rsidRDefault="00367963" w:rsidP="003D3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3D3BC8">
              <w:rPr>
                <w:rFonts w:ascii="Times New Roman" w:eastAsia="Times New Roman" w:hAnsi="Times New Roman" w:cs="Times New Roman"/>
                <w:sz w:val="28"/>
                <w:szCs w:val="28"/>
              </w:rPr>
              <w:t>283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00,0</w:t>
            </w:r>
          </w:p>
        </w:tc>
      </w:tr>
    </w:tbl>
    <w:p w:rsidR="000979C1" w:rsidRDefault="000979C1" w:rsidP="00EA02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9C1" w:rsidRDefault="003D3BC8" w:rsidP="00EA02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0979C1">
        <w:rPr>
          <w:rFonts w:ascii="Times New Roman" w:hAnsi="Times New Roman" w:cs="Times New Roman"/>
          <w:sz w:val="28"/>
          <w:szCs w:val="28"/>
        </w:rPr>
        <w:t>.9.</w:t>
      </w:r>
      <w:r w:rsidR="000979C1" w:rsidRPr="000979C1">
        <w:rPr>
          <w:rFonts w:ascii="Times New Roman" w:hAnsi="Times New Roman" w:cs="Times New Roman"/>
          <w:sz w:val="28"/>
          <w:szCs w:val="28"/>
        </w:rPr>
        <w:t xml:space="preserve"> </w:t>
      </w:r>
      <w:r w:rsidR="000979C1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по поливу газонов</w:t>
      </w:r>
    </w:p>
    <w:p w:rsidR="003D3BC8" w:rsidRDefault="003D3BC8" w:rsidP="003D3BC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№4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4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1984"/>
        <w:gridCol w:w="2411"/>
        <w:gridCol w:w="2409"/>
      </w:tblGrid>
      <w:tr w:rsidR="00367963" w:rsidRPr="00AC305B" w:rsidTr="003D3BC8">
        <w:tc>
          <w:tcPr>
            <w:tcW w:w="675" w:type="dxa"/>
          </w:tcPr>
          <w:p w:rsidR="00367963" w:rsidRDefault="00367963" w:rsidP="003D3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67963" w:rsidRPr="00AC305B" w:rsidRDefault="00367963" w:rsidP="003D3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367963" w:rsidRPr="00AC305B" w:rsidRDefault="00367963" w:rsidP="003D3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4" w:type="dxa"/>
          </w:tcPr>
          <w:p w:rsidR="00367963" w:rsidRDefault="00367963" w:rsidP="003D3BC8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9A1">
              <w:rPr>
                <w:rFonts w:ascii="Times New Roman" w:eastAsia="Times New Roman" w:hAnsi="Times New Roman" w:cs="Times New Roman"/>
                <w:sz w:val="28"/>
                <w:szCs w:val="28"/>
              </w:rPr>
              <w:t>Площадь зак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репленной прилегающей территории,</w:t>
            </w:r>
          </w:p>
          <w:p w:rsidR="00367963" w:rsidRPr="00AC305B" w:rsidRDefault="00367963" w:rsidP="003D3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69A1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2411" w:type="dxa"/>
          </w:tcPr>
          <w:p w:rsidR="00367963" w:rsidRPr="00AC305B" w:rsidRDefault="00367963" w:rsidP="003D3BC8">
            <w:pPr>
              <w:pStyle w:val="ad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Кратность </w:t>
            </w:r>
          </w:p>
        </w:tc>
        <w:tc>
          <w:tcPr>
            <w:tcW w:w="2409" w:type="dxa"/>
          </w:tcPr>
          <w:p w:rsidR="00367963" w:rsidRPr="00AC305B" w:rsidRDefault="00367963" w:rsidP="003D3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367963" w:rsidRPr="00AC305B" w:rsidRDefault="00367963" w:rsidP="003D3BC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 не более</w:t>
            </w:r>
          </w:p>
        </w:tc>
      </w:tr>
      <w:tr w:rsidR="00367963" w:rsidRPr="00AC305B" w:rsidTr="003D3BC8">
        <w:tc>
          <w:tcPr>
            <w:tcW w:w="675" w:type="dxa"/>
          </w:tcPr>
          <w:p w:rsidR="00367963" w:rsidRPr="00AC305B" w:rsidRDefault="00367963" w:rsidP="000979C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367963" w:rsidRPr="00AC305B" w:rsidRDefault="00367963" w:rsidP="00097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Полив</w:t>
            </w:r>
            <w:r w:rsidRPr="00AC305B">
              <w:rPr>
                <w:rFonts w:ascii="Times New Roman" w:hAnsi="Times New Roman"/>
                <w:sz w:val="28"/>
                <w:szCs w:val="28"/>
              </w:rPr>
              <w:t xml:space="preserve"> газонов</w:t>
            </w:r>
          </w:p>
        </w:tc>
        <w:tc>
          <w:tcPr>
            <w:tcW w:w="1984" w:type="dxa"/>
          </w:tcPr>
          <w:p w:rsidR="00367963" w:rsidRPr="000B7647" w:rsidRDefault="00367963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1100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411" w:type="dxa"/>
          </w:tcPr>
          <w:p w:rsidR="00367963" w:rsidRPr="00AC305B" w:rsidRDefault="00367963" w:rsidP="00097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 в сухую погоду</w:t>
            </w:r>
          </w:p>
        </w:tc>
        <w:tc>
          <w:tcPr>
            <w:tcW w:w="2409" w:type="dxa"/>
          </w:tcPr>
          <w:p w:rsidR="00367963" w:rsidRPr="003D3BC8" w:rsidRDefault="003D3BC8" w:rsidP="003D3BC8">
            <w:pPr>
              <w:pStyle w:val="ac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366100,0</w:t>
            </w:r>
          </w:p>
        </w:tc>
      </w:tr>
    </w:tbl>
    <w:p w:rsidR="000B7647" w:rsidRDefault="000B7647" w:rsidP="000B7647">
      <w:pPr>
        <w:pStyle w:val="ac"/>
        <w:autoSpaceDE w:val="0"/>
        <w:autoSpaceDN w:val="0"/>
        <w:adjustRightInd w:val="0"/>
        <w:spacing w:after="0" w:line="240" w:lineRule="auto"/>
        <w:ind w:left="675"/>
        <w:jc w:val="both"/>
        <w:rPr>
          <w:rFonts w:ascii="Times New Roman" w:hAnsi="Times New Roman" w:cs="Times New Roman"/>
          <w:sz w:val="28"/>
          <w:szCs w:val="28"/>
        </w:rPr>
      </w:pPr>
    </w:p>
    <w:p w:rsidR="000B7647" w:rsidRPr="003D3BC8" w:rsidRDefault="003D3BC8" w:rsidP="003D3B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2.4.10. </w:t>
      </w:r>
      <w:r w:rsidR="000B7647" w:rsidRPr="003D3BC8">
        <w:rPr>
          <w:rFonts w:ascii="Times New Roman" w:hAnsi="Times New Roman" w:cs="Times New Roman"/>
          <w:sz w:val="28"/>
          <w:szCs w:val="28"/>
        </w:rPr>
        <w:t>Нормативные затраты на приобретение рассады администрации Ленинского района города Барнаула</w:t>
      </w:r>
    </w:p>
    <w:p w:rsidR="000B7647" w:rsidRPr="00AC305B" w:rsidRDefault="000B7647" w:rsidP="000B7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47" w:rsidRPr="00AC305B" w:rsidRDefault="000B7647" w:rsidP="000B76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Затраты на приобретение рассады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sub>
        </m:sSub>
      </m:oMath>
      <w:r w:rsidRPr="00AC305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B7647" w:rsidRPr="00AC305B" w:rsidRDefault="00885502" w:rsidP="000B76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р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р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0B7647" w:rsidRPr="00AC305B" w:rsidRDefault="00885502" w:rsidP="000B76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</m:t>
            </m:r>
          </m:sub>
        </m:sSub>
      </m:oMath>
      <w:r w:rsidR="000B7647" w:rsidRPr="00AC305B">
        <w:rPr>
          <w:rFonts w:ascii="Times New Roman" w:hAnsi="Times New Roman" w:cs="Times New Roman"/>
          <w:sz w:val="28"/>
          <w:szCs w:val="28"/>
        </w:rPr>
        <w:t xml:space="preserve"> - цена i-й единицы рассады в соответствии с нормативами, указанными в таблице №</w:t>
      </w:r>
      <w:r w:rsidR="003F4C5B">
        <w:rPr>
          <w:rFonts w:ascii="Times New Roman" w:hAnsi="Times New Roman" w:cs="Times New Roman"/>
          <w:sz w:val="28"/>
          <w:szCs w:val="28"/>
        </w:rPr>
        <w:t>4</w:t>
      </w:r>
      <w:r w:rsidR="000B7647" w:rsidRPr="00AC305B">
        <w:rPr>
          <w:rFonts w:ascii="Times New Roman" w:hAnsi="Times New Roman" w:cs="Times New Roman"/>
          <w:sz w:val="28"/>
          <w:szCs w:val="28"/>
        </w:rPr>
        <w:t>5;</w:t>
      </w:r>
    </w:p>
    <w:p w:rsidR="000B7647" w:rsidRDefault="00885502" w:rsidP="000B764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 р</m:t>
            </m:r>
          </m:sub>
        </m:sSub>
      </m:oMath>
      <w:r w:rsidR="000B7647" w:rsidRPr="00AC305B">
        <w:rPr>
          <w:rFonts w:ascii="Times New Roman" w:hAnsi="Times New Roman" w:cs="Times New Roman"/>
          <w:sz w:val="28"/>
          <w:szCs w:val="28"/>
        </w:rPr>
        <w:t xml:space="preserve"> - количество i-го рассады в соответствии с норм</w:t>
      </w:r>
      <w:r w:rsidR="003D3BC8">
        <w:rPr>
          <w:rFonts w:ascii="Times New Roman" w:hAnsi="Times New Roman" w:cs="Times New Roman"/>
          <w:sz w:val="28"/>
          <w:szCs w:val="28"/>
        </w:rPr>
        <w:t>а</w:t>
      </w:r>
      <w:r w:rsidR="003F4C5B">
        <w:rPr>
          <w:rFonts w:ascii="Times New Roman" w:hAnsi="Times New Roman" w:cs="Times New Roman"/>
          <w:sz w:val="28"/>
          <w:szCs w:val="28"/>
        </w:rPr>
        <w:t>тивами, указанными в таблице №45</w:t>
      </w:r>
      <w:r w:rsidR="000B7647" w:rsidRPr="00AC305B">
        <w:rPr>
          <w:rFonts w:ascii="Times New Roman" w:hAnsi="Times New Roman" w:cs="Times New Roman"/>
          <w:sz w:val="28"/>
          <w:szCs w:val="28"/>
        </w:rPr>
        <w:t>.</w:t>
      </w:r>
      <w:r w:rsidR="000B7647" w:rsidRPr="00AC305B">
        <w:rPr>
          <w:rFonts w:ascii="Times New Roman" w:hAnsi="Times New Roman" w:cs="Times New Roman"/>
          <w:sz w:val="28"/>
          <w:szCs w:val="28"/>
        </w:rPr>
        <w:tab/>
      </w:r>
    </w:p>
    <w:p w:rsidR="000B7647" w:rsidRPr="00AC305B" w:rsidRDefault="000B7647" w:rsidP="000B764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ab/>
      </w:r>
      <w:r w:rsidRPr="00AC305B">
        <w:rPr>
          <w:rFonts w:ascii="Times New Roman" w:hAnsi="Times New Roman" w:cs="Times New Roman"/>
          <w:sz w:val="28"/>
          <w:szCs w:val="28"/>
        </w:rPr>
        <w:tab/>
      </w:r>
      <w:r w:rsidRPr="00AC305B">
        <w:rPr>
          <w:rFonts w:ascii="Times New Roman" w:hAnsi="Times New Roman" w:cs="Times New Roman"/>
          <w:sz w:val="28"/>
          <w:szCs w:val="28"/>
        </w:rPr>
        <w:tab/>
      </w:r>
      <w:r w:rsidRPr="00AC305B">
        <w:rPr>
          <w:rFonts w:ascii="Times New Roman" w:hAnsi="Times New Roman" w:cs="Times New Roman"/>
          <w:sz w:val="28"/>
          <w:szCs w:val="28"/>
        </w:rPr>
        <w:tab/>
      </w:r>
      <w:r w:rsidRPr="00AC305B">
        <w:rPr>
          <w:rFonts w:ascii="Times New Roman" w:hAnsi="Times New Roman" w:cs="Times New Roman"/>
          <w:sz w:val="28"/>
          <w:szCs w:val="28"/>
        </w:rPr>
        <w:tab/>
      </w:r>
      <w:r w:rsidRPr="00AC305B">
        <w:rPr>
          <w:rFonts w:ascii="Times New Roman" w:hAnsi="Times New Roman" w:cs="Times New Roman"/>
          <w:sz w:val="28"/>
          <w:szCs w:val="28"/>
        </w:rPr>
        <w:tab/>
      </w:r>
      <w:r w:rsidRPr="00AC305B">
        <w:rPr>
          <w:rFonts w:ascii="Times New Roman" w:hAnsi="Times New Roman" w:cs="Times New Roman"/>
          <w:sz w:val="28"/>
          <w:szCs w:val="28"/>
        </w:rPr>
        <w:tab/>
      </w:r>
      <w:r w:rsidRPr="00AC305B">
        <w:rPr>
          <w:rFonts w:ascii="Times New Roman" w:hAnsi="Times New Roman" w:cs="Times New Roman"/>
          <w:sz w:val="28"/>
          <w:szCs w:val="28"/>
        </w:rPr>
        <w:tab/>
      </w:r>
      <w:r w:rsidRPr="00AC305B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C305B">
        <w:rPr>
          <w:rFonts w:ascii="Times New Roman" w:hAnsi="Times New Roman" w:cs="Times New Roman"/>
          <w:sz w:val="28"/>
          <w:szCs w:val="28"/>
        </w:rPr>
        <w:t>Таблица №</w:t>
      </w:r>
      <w:r w:rsidR="003D3BC8">
        <w:rPr>
          <w:rFonts w:ascii="Times New Roman" w:hAnsi="Times New Roman" w:cs="Times New Roman"/>
          <w:sz w:val="28"/>
          <w:szCs w:val="28"/>
        </w:rPr>
        <w:t>4</w:t>
      </w:r>
      <w:r w:rsidR="003F4C5B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4"/>
        <w:gridCol w:w="2459"/>
        <w:gridCol w:w="2166"/>
        <w:gridCol w:w="2372"/>
        <w:gridCol w:w="2156"/>
      </w:tblGrid>
      <w:tr w:rsidR="000B7647" w:rsidRPr="00AC305B" w:rsidTr="000B7647">
        <w:tc>
          <w:tcPr>
            <w:tcW w:w="534" w:type="dxa"/>
          </w:tcPr>
          <w:p w:rsidR="000B7647" w:rsidRDefault="000B7647" w:rsidP="000B7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0B7647" w:rsidRPr="00AC305B" w:rsidRDefault="000B7647" w:rsidP="000B7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51" w:type="dxa"/>
          </w:tcPr>
          <w:p w:rsidR="000B7647" w:rsidRPr="00AC305B" w:rsidRDefault="000B7647" w:rsidP="000B7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0B7647" w:rsidRPr="00AC305B" w:rsidRDefault="000B7647" w:rsidP="000B7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0B7647" w:rsidRPr="00AC305B" w:rsidRDefault="000B7647" w:rsidP="000B7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шт. в год</w:t>
            </w:r>
          </w:p>
          <w:p w:rsidR="000B7647" w:rsidRPr="00AC305B" w:rsidRDefault="000B7647" w:rsidP="000B7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2552" w:type="dxa"/>
          </w:tcPr>
          <w:p w:rsidR="000B7647" w:rsidRPr="00AC305B" w:rsidRDefault="000B7647" w:rsidP="000B7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0B7647" w:rsidRPr="00AC305B" w:rsidRDefault="000B7647" w:rsidP="000B7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</w:p>
          <w:p w:rsidR="000B7647" w:rsidRPr="00AC305B" w:rsidRDefault="000B7647" w:rsidP="000B7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842" w:type="dxa"/>
          </w:tcPr>
          <w:p w:rsidR="000B7647" w:rsidRPr="00AC305B" w:rsidRDefault="000B7647" w:rsidP="000B7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0B7647" w:rsidRPr="00AC305B" w:rsidRDefault="000B7647" w:rsidP="000B7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(руб. </w:t>
            </w:r>
          </w:p>
          <w:p w:rsidR="000B7647" w:rsidRPr="00AC305B" w:rsidRDefault="000B7647" w:rsidP="000B7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0B7647" w:rsidRPr="00AC305B" w:rsidTr="000B7647">
        <w:tc>
          <w:tcPr>
            <w:tcW w:w="534" w:type="dxa"/>
          </w:tcPr>
          <w:p w:rsidR="000B7647" w:rsidRPr="00AC305B" w:rsidRDefault="000B7647" w:rsidP="000B7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0B7647" w:rsidRPr="00AC305B" w:rsidRDefault="00367963" w:rsidP="000B76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Поставка рассады</w:t>
            </w:r>
          </w:p>
        </w:tc>
        <w:tc>
          <w:tcPr>
            <w:tcW w:w="2268" w:type="dxa"/>
          </w:tcPr>
          <w:p w:rsidR="000B7647" w:rsidRPr="00AC305B" w:rsidRDefault="000B7647" w:rsidP="000B7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20000</w:t>
            </w:r>
          </w:p>
        </w:tc>
        <w:tc>
          <w:tcPr>
            <w:tcW w:w="2552" w:type="dxa"/>
          </w:tcPr>
          <w:p w:rsidR="000B7647" w:rsidRPr="00AC305B" w:rsidRDefault="000B7647" w:rsidP="000B764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55,00</w:t>
            </w:r>
          </w:p>
        </w:tc>
        <w:tc>
          <w:tcPr>
            <w:tcW w:w="1842" w:type="dxa"/>
          </w:tcPr>
          <w:p w:rsidR="000B7647" w:rsidRPr="000B7647" w:rsidRDefault="000B7647" w:rsidP="000B7647">
            <w:pPr>
              <w:pStyle w:val="ac"/>
              <w:numPr>
                <w:ilvl w:val="0"/>
                <w:numId w:val="26"/>
              </w:num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647">
              <w:rPr>
                <w:rFonts w:ascii="Times New Roman" w:eastAsia="Times New Roman" w:hAnsi="Times New Roman" w:cs="Times New Roman"/>
                <w:sz w:val="28"/>
                <w:szCs w:val="28"/>
              </w:rPr>
              <w:t>000,00</w:t>
            </w:r>
          </w:p>
        </w:tc>
      </w:tr>
    </w:tbl>
    <w:p w:rsidR="000B7647" w:rsidRPr="00AC305B" w:rsidRDefault="000B7647" w:rsidP="000B764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0B7647" w:rsidRPr="003D3BC8" w:rsidRDefault="000B7647" w:rsidP="003D3BC8">
      <w:pPr>
        <w:pStyle w:val="ac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BC8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по вывозу мусора</w:t>
      </w:r>
    </w:p>
    <w:p w:rsidR="000247D5" w:rsidRPr="000247D5" w:rsidRDefault="000247D5" w:rsidP="000247D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247D5">
        <w:rPr>
          <w:rFonts w:ascii="Times New Roman" w:hAnsi="Times New Roman" w:cs="Times New Roman"/>
          <w:sz w:val="28"/>
          <w:szCs w:val="28"/>
        </w:rPr>
        <w:t>Затраты на выполнение работ по вывозу мусора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мус</m:t>
            </m:r>
          </m:sub>
        </m:sSub>
      </m:oMath>
      <w:r w:rsidRPr="000247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247D5" w:rsidRPr="000247D5" w:rsidRDefault="00885502" w:rsidP="000247D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мус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iмус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мус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247D5" w:rsidRPr="000247D5" w:rsidRDefault="00885502" w:rsidP="000247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iмус</m:t>
            </m:r>
          </m:sub>
        </m:sSub>
      </m:oMath>
      <w:r w:rsidR="000247D5" w:rsidRPr="000247D5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3D3BC8">
        <w:rPr>
          <w:rFonts w:ascii="Times New Roman" w:hAnsi="Times New Roman" w:cs="Times New Roman"/>
          <w:sz w:val="28"/>
          <w:szCs w:val="28"/>
        </w:rPr>
        <w:t>ых работ, указанный в таблице №4</w:t>
      </w:r>
      <w:r w:rsidR="003F4C5B">
        <w:rPr>
          <w:rFonts w:ascii="Times New Roman" w:hAnsi="Times New Roman" w:cs="Times New Roman"/>
          <w:sz w:val="28"/>
          <w:szCs w:val="28"/>
        </w:rPr>
        <w:t>6</w:t>
      </w:r>
      <w:r w:rsidR="000247D5" w:rsidRPr="000247D5">
        <w:rPr>
          <w:rFonts w:ascii="Times New Roman" w:hAnsi="Times New Roman" w:cs="Times New Roman"/>
          <w:sz w:val="28"/>
          <w:szCs w:val="28"/>
        </w:rPr>
        <w:t>;</w:t>
      </w:r>
    </w:p>
    <w:p w:rsidR="000247D5" w:rsidRPr="000247D5" w:rsidRDefault="00885502" w:rsidP="000247D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iмус</m:t>
            </m:r>
          </m:sub>
        </m:sSub>
      </m:oMath>
      <w:r w:rsidR="000247D5" w:rsidRPr="000247D5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3D3BC8">
        <w:rPr>
          <w:rFonts w:ascii="Times New Roman" w:hAnsi="Times New Roman" w:cs="Times New Roman"/>
          <w:sz w:val="28"/>
          <w:szCs w:val="28"/>
        </w:rPr>
        <w:t>т</w:t>
      </w:r>
      <w:r w:rsidR="00BC6B6E">
        <w:rPr>
          <w:rFonts w:ascii="Times New Roman" w:hAnsi="Times New Roman" w:cs="Times New Roman"/>
          <w:sz w:val="28"/>
          <w:szCs w:val="28"/>
        </w:rPr>
        <w:t>ы в год, указанная в таблице №4</w:t>
      </w:r>
      <w:r w:rsidR="003F4C5B">
        <w:rPr>
          <w:rFonts w:ascii="Times New Roman" w:hAnsi="Times New Roman" w:cs="Times New Roman"/>
          <w:sz w:val="28"/>
          <w:szCs w:val="28"/>
        </w:rPr>
        <w:t>6</w:t>
      </w:r>
      <w:r w:rsidR="000247D5" w:rsidRPr="000247D5">
        <w:rPr>
          <w:rFonts w:ascii="Times New Roman" w:hAnsi="Times New Roman" w:cs="Times New Roman"/>
          <w:sz w:val="28"/>
          <w:szCs w:val="28"/>
        </w:rPr>
        <w:t>.</w:t>
      </w:r>
    </w:p>
    <w:p w:rsidR="000247D5" w:rsidRPr="000247D5" w:rsidRDefault="000247D5" w:rsidP="000247D5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0247D5">
        <w:rPr>
          <w:rFonts w:ascii="Times New Roman" w:hAnsi="Times New Roman" w:cs="Times New Roman"/>
          <w:sz w:val="28"/>
          <w:szCs w:val="28"/>
        </w:rPr>
        <w:t>Таблица №</w:t>
      </w:r>
      <w:r w:rsidR="00BC6B6E">
        <w:rPr>
          <w:rFonts w:ascii="Times New Roman" w:hAnsi="Times New Roman" w:cs="Times New Roman"/>
          <w:sz w:val="28"/>
          <w:szCs w:val="28"/>
        </w:rPr>
        <w:t>4</w:t>
      </w:r>
      <w:r w:rsidR="003F4C5B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835"/>
        <w:gridCol w:w="2977"/>
      </w:tblGrid>
      <w:tr w:rsidR="000247D5" w:rsidRPr="000247D5" w:rsidTr="004F07AB">
        <w:tc>
          <w:tcPr>
            <w:tcW w:w="534" w:type="dxa"/>
          </w:tcPr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835" w:type="dxa"/>
          </w:tcPr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</w:p>
        </w:tc>
        <w:tc>
          <w:tcPr>
            <w:tcW w:w="2977" w:type="dxa"/>
          </w:tcPr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0247D5" w:rsidRPr="000247D5" w:rsidTr="004F07AB">
        <w:trPr>
          <w:trHeight w:val="660"/>
        </w:trPr>
        <w:tc>
          <w:tcPr>
            <w:tcW w:w="534" w:type="dxa"/>
          </w:tcPr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0247D5" w:rsidRPr="000247D5" w:rsidRDefault="000247D5" w:rsidP="00024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вывозу мусора</w:t>
            </w:r>
          </w:p>
        </w:tc>
        <w:tc>
          <w:tcPr>
            <w:tcW w:w="2835" w:type="dxa"/>
          </w:tcPr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247D5" w:rsidRPr="000247D5" w:rsidRDefault="003D3BC8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350000,0</w:t>
            </w:r>
            <w:r w:rsidR="002A6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22097" w:rsidRDefault="00C22097" w:rsidP="00C22097">
      <w:pPr>
        <w:pStyle w:val="ac"/>
        <w:autoSpaceDE w:val="0"/>
        <w:autoSpaceDN w:val="0"/>
        <w:adjustRightInd w:val="0"/>
        <w:spacing w:after="0" w:line="240" w:lineRule="auto"/>
        <w:ind w:left="1668"/>
        <w:jc w:val="both"/>
        <w:rPr>
          <w:rFonts w:ascii="Times New Roman" w:hAnsi="Times New Roman" w:cs="Times New Roman"/>
          <w:sz w:val="28"/>
          <w:szCs w:val="28"/>
        </w:rPr>
      </w:pPr>
    </w:p>
    <w:p w:rsidR="000B7647" w:rsidRPr="003D3BC8" w:rsidRDefault="000B7647" w:rsidP="003D3BC8">
      <w:pPr>
        <w:pStyle w:val="ac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BC8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по уборке мусора</w:t>
      </w:r>
    </w:p>
    <w:p w:rsidR="004F07AB" w:rsidRPr="004F07AB" w:rsidRDefault="004F07AB" w:rsidP="003D3BC8">
      <w:pPr>
        <w:pStyle w:val="ac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F07AB">
        <w:rPr>
          <w:rFonts w:ascii="Times New Roman" w:hAnsi="Times New Roman" w:cs="Times New Roman"/>
          <w:sz w:val="28"/>
          <w:szCs w:val="28"/>
        </w:rPr>
        <w:t xml:space="preserve">Затраты на выполнение работ по </w:t>
      </w:r>
      <w:r>
        <w:rPr>
          <w:rFonts w:ascii="Times New Roman" w:hAnsi="Times New Roman" w:cs="Times New Roman"/>
          <w:sz w:val="28"/>
          <w:szCs w:val="28"/>
        </w:rPr>
        <w:t>уборке мусора</w:t>
      </w:r>
      <w:r w:rsidRPr="004F07AB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мус</m:t>
            </m:r>
          </m:sub>
        </m:sSub>
      </m:oMath>
      <w:r w:rsidRPr="004F07A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F07AB" w:rsidRPr="004F07AB" w:rsidRDefault="00885502" w:rsidP="004F0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мус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iмус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мус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F07AB" w:rsidRPr="004F07AB" w:rsidRDefault="00885502" w:rsidP="004F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iмус</m:t>
            </m:r>
          </m:sub>
        </m:sSub>
      </m:oMath>
      <w:r w:rsidR="004F07AB" w:rsidRPr="004F07AB">
        <w:rPr>
          <w:rFonts w:ascii="Times New Roman" w:hAnsi="Times New Roman" w:cs="Times New Roman"/>
          <w:sz w:val="28"/>
          <w:szCs w:val="28"/>
        </w:rPr>
        <w:t xml:space="preserve"> - объем выполняемы</w:t>
      </w:r>
      <w:r w:rsidR="003D3BC8">
        <w:rPr>
          <w:rFonts w:ascii="Times New Roman" w:hAnsi="Times New Roman" w:cs="Times New Roman"/>
          <w:sz w:val="28"/>
          <w:szCs w:val="28"/>
        </w:rPr>
        <w:t>х работ, указанный в таблице №4</w:t>
      </w:r>
      <w:r w:rsidR="003F4C5B">
        <w:rPr>
          <w:rFonts w:ascii="Times New Roman" w:hAnsi="Times New Roman" w:cs="Times New Roman"/>
          <w:sz w:val="28"/>
          <w:szCs w:val="28"/>
        </w:rPr>
        <w:t>7</w:t>
      </w:r>
      <w:r w:rsidR="004F07AB" w:rsidRPr="004F07AB">
        <w:rPr>
          <w:rFonts w:ascii="Times New Roman" w:hAnsi="Times New Roman" w:cs="Times New Roman"/>
          <w:sz w:val="28"/>
          <w:szCs w:val="28"/>
        </w:rPr>
        <w:t>;</w:t>
      </w:r>
    </w:p>
    <w:p w:rsidR="004F07AB" w:rsidRPr="004F07AB" w:rsidRDefault="00885502" w:rsidP="004F07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iмус</m:t>
            </m:r>
          </m:sub>
        </m:sSub>
      </m:oMath>
      <w:r w:rsidR="004F07AB" w:rsidRPr="004F07AB">
        <w:rPr>
          <w:rFonts w:ascii="Times New Roman" w:hAnsi="Times New Roman" w:cs="Times New Roman"/>
          <w:sz w:val="28"/>
          <w:szCs w:val="28"/>
        </w:rPr>
        <w:t xml:space="preserve"> - цена за единицу работ</w:t>
      </w:r>
      <w:r w:rsidR="003D3BC8">
        <w:rPr>
          <w:rFonts w:ascii="Times New Roman" w:hAnsi="Times New Roman" w:cs="Times New Roman"/>
          <w:sz w:val="28"/>
          <w:szCs w:val="28"/>
        </w:rPr>
        <w:t>ы в год, указанная в таблице №4</w:t>
      </w:r>
      <w:r w:rsidR="003F4C5B">
        <w:rPr>
          <w:rFonts w:ascii="Times New Roman" w:hAnsi="Times New Roman" w:cs="Times New Roman"/>
          <w:sz w:val="28"/>
          <w:szCs w:val="28"/>
        </w:rPr>
        <w:t>7</w:t>
      </w:r>
      <w:r w:rsidR="004F07AB" w:rsidRPr="004F07AB">
        <w:rPr>
          <w:rFonts w:ascii="Times New Roman" w:hAnsi="Times New Roman" w:cs="Times New Roman"/>
          <w:sz w:val="28"/>
          <w:szCs w:val="28"/>
        </w:rPr>
        <w:t>.</w:t>
      </w:r>
    </w:p>
    <w:p w:rsidR="004F07AB" w:rsidRPr="004F07AB" w:rsidRDefault="004F07AB" w:rsidP="004F07A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07AB">
        <w:rPr>
          <w:rFonts w:ascii="Times New Roman" w:hAnsi="Times New Roman" w:cs="Times New Roman"/>
          <w:sz w:val="28"/>
          <w:szCs w:val="28"/>
        </w:rPr>
        <w:t>Таблица №</w:t>
      </w:r>
      <w:r w:rsidR="003D3BC8">
        <w:rPr>
          <w:rFonts w:ascii="Times New Roman" w:hAnsi="Times New Roman" w:cs="Times New Roman"/>
          <w:sz w:val="28"/>
          <w:szCs w:val="28"/>
        </w:rPr>
        <w:t>4</w:t>
      </w:r>
      <w:r w:rsidR="003F4C5B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835"/>
        <w:gridCol w:w="2977"/>
      </w:tblGrid>
      <w:tr w:rsidR="004F07AB" w:rsidRPr="000247D5" w:rsidTr="004F07AB">
        <w:tc>
          <w:tcPr>
            <w:tcW w:w="534" w:type="dxa"/>
          </w:tcPr>
          <w:p w:rsidR="004F07AB" w:rsidRPr="000247D5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4F07AB" w:rsidRPr="000247D5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835" w:type="dxa"/>
          </w:tcPr>
          <w:p w:rsidR="004F07AB" w:rsidRPr="000247D5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  <w:p w:rsidR="004F07AB" w:rsidRPr="000247D5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</w:p>
        </w:tc>
        <w:tc>
          <w:tcPr>
            <w:tcW w:w="2977" w:type="dxa"/>
          </w:tcPr>
          <w:p w:rsidR="004F07AB" w:rsidRPr="000247D5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4F07AB" w:rsidRPr="000247D5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4F07AB" w:rsidRPr="000247D5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4F07AB" w:rsidRPr="000247D5" w:rsidTr="004F07AB">
        <w:trPr>
          <w:trHeight w:val="660"/>
        </w:trPr>
        <w:tc>
          <w:tcPr>
            <w:tcW w:w="534" w:type="dxa"/>
          </w:tcPr>
          <w:p w:rsidR="004F07AB" w:rsidRPr="000247D5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4F07AB" w:rsidRPr="000247D5" w:rsidRDefault="004F07AB" w:rsidP="004F07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вывозу мусора</w:t>
            </w:r>
          </w:p>
        </w:tc>
        <w:tc>
          <w:tcPr>
            <w:tcW w:w="2835" w:type="dxa"/>
          </w:tcPr>
          <w:p w:rsidR="004F07AB" w:rsidRPr="000247D5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4F07AB" w:rsidRPr="000247D5" w:rsidRDefault="003D3BC8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87000,0</w:t>
            </w:r>
            <w:r w:rsidR="002A6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F90173" w:rsidRDefault="00F90173" w:rsidP="00F90173">
      <w:pPr>
        <w:pStyle w:val="ac"/>
        <w:autoSpaceDE w:val="0"/>
        <w:autoSpaceDN w:val="0"/>
        <w:adjustRightInd w:val="0"/>
        <w:spacing w:after="0" w:line="240" w:lineRule="auto"/>
        <w:ind w:left="1668"/>
        <w:jc w:val="both"/>
        <w:rPr>
          <w:rFonts w:ascii="Times New Roman" w:hAnsi="Times New Roman" w:cs="Times New Roman"/>
          <w:sz w:val="28"/>
          <w:szCs w:val="28"/>
        </w:rPr>
      </w:pPr>
    </w:p>
    <w:p w:rsidR="00F90173" w:rsidRDefault="000B7647" w:rsidP="003D3BC8">
      <w:pPr>
        <w:pStyle w:val="ac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85B">
        <w:rPr>
          <w:rFonts w:ascii="Times New Roman" w:hAnsi="Times New Roman" w:cs="Times New Roman"/>
          <w:sz w:val="28"/>
          <w:szCs w:val="28"/>
        </w:rPr>
        <w:t xml:space="preserve">Нормативные затраты на </w:t>
      </w:r>
      <w:r>
        <w:rPr>
          <w:rFonts w:ascii="Times New Roman" w:hAnsi="Times New Roman" w:cs="Times New Roman"/>
          <w:sz w:val="28"/>
          <w:szCs w:val="28"/>
        </w:rPr>
        <w:t xml:space="preserve">оказание услуг по дезинсекционной </w:t>
      </w:r>
      <w:r w:rsidR="00F90173">
        <w:rPr>
          <w:rFonts w:ascii="Times New Roman" w:hAnsi="Times New Roman" w:cs="Times New Roman"/>
          <w:sz w:val="28"/>
          <w:szCs w:val="28"/>
        </w:rPr>
        <w:t xml:space="preserve">акарицидной </w:t>
      </w:r>
      <w:r>
        <w:rPr>
          <w:rFonts w:ascii="Times New Roman" w:hAnsi="Times New Roman" w:cs="Times New Roman"/>
          <w:sz w:val="28"/>
          <w:szCs w:val="28"/>
        </w:rPr>
        <w:t xml:space="preserve">обработке </w:t>
      </w:r>
      <w:r w:rsidR="00F90173" w:rsidRPr="009A2AF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C22097">
        <w:rPr>
          <w:rFonts w:ascii="Times New Roman" w:hAnsi="Times New Roman" w:cs="Times New Roman"/>
          <w:sz w:val="28"/>
          <w:szCs w:val="28"/>
        </w:rPr>
        <w:t>Ленинского</w:t>
      </w:r>
      <w:r w:rsidR="00F90173" w:rsidRPr="009A2AFB">
        <w:rPr>
          <w:rFonts w:ascii="Times New Roman" w:hAnsi="Times New Roman" w:cs="Times New Roman"/>
          <w:sz w:val="28"/>
          <w:szCs w:val="28"/>
        </w:rPr>
        <w:t xml:space="preserve"> района г.Барнаула</w:t>
      </w:r>
    </w:p>
    <w:p w:rsidR="00C22097" w:rsidRDefault="00C22097" w:rsidP="00C220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097">
        <w:rPr>
          <w:rFonts w:ascii="Times New Roman" w:hAnsi="Times New Roman" w:cs="Times New Roman"/>
          <w:sz w:val="28"/>
          <w:szCs w:val="28"/>
        </w:rPr>
        <w:t>Затраты на акарицидную обработку территории от насекомых (З</w:t>
      </w:r>
      <w:r w:rsidRPr="00C22097">
        <w:rPr>
          <w:rFonts w:ascii="Times New Roman" w:hAnsi="Times New Roman" w:cs="Times New Roman"/>
          <w:sz w:val="20"/>
          <w:szCs w:val="20"/>
        </w:rPr>
        <w:t xml:space="preserve">акоб) </w:t>
      </w:r>
      <w:r w:rsidRPr="00C22097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p w:rsidR="00C22097" w:rsidRPr="00C22097" w:rsidRDefault="00C22097" w:rsidP="00C220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2097" w:rsidRPr="00C22097" w:rsidRDefault="00C22097" w:rsidP="00C2209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209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C22097">
        <w:rPr>
          <w:rFonts w:ascii="Times New Roman" w:eastAsia="Times New Roman" w:hAnsi="Times New Roman" w:cs="Times New Roman"/>
          <w:sz w:val="20"/>
          <w:szCs w:val="20"/>
        </w:rPr>
        <w:t xml:space="preserve">акоб = </w:t>
      </w:r>
      <w:r w:rsidRPr="00C22097">
        <w:rPr>
          <w:rFonts w:ascii="Times New Roman" w:eastAsia="Times New Roman" w:hAnsi="Times New Roman" w:cs="Times New Roman"/>
          <w:sz w:val="28"/>
          <w:szCs w:val="28"/>
        </w:rPr>
        <w:t>Σ</w:t>
      </w:r>
      <w:r w:rsidRPr="00C22097">
        <w:rPr>
          <w:rFonts w:ascii="Times New Roman" w:eastAsia="Times New Roman" w:hAnsi="Times New Roman" w:cs="Times New Roman"/>
          <w:sz w:val="28"/>
          <w:szCs w:val="28"/>
          <w:lang w:val="en-US"/>
        </w:rPr>
        <w:t>Q</w:t>
      </w:r>
      <w:r w:rsidRPr="00C22097">
        <w:rPr>
          <w:rFonts w:ascii="Times New Roman" w:eastAsia="Times New Roman" w:hAnsi="Times New Roman" w:cs="Times New Roman"/>
          <w:sz w:val="20"/>
          <w:szCs w:val="20"/>
        </w:rPr>
        <w:t>акоб*</w:t>
      </w:r>
      <w:r w:rsidRPr="00C2209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22097">
        <w:rPr>
          <w:rFonts w:ascii="Times New Roman" w:eastAsia="Times New Roman" w:hAnsi="Times New Roman" w:cs="Times New Roman"/>
          <w:sz w:val="20"/>
          <w:szCs w:val="20"/>
        </w:rPr>
        <w:t>акоб</w:t>
      </w:r>
      <w:r>
        <w:rPr>
          <w:rFonts w:ascii="Times New Roman" w:eastAsia="Times New Roman" w:hAnsi="Times New Roman" w:cs="Times New Roman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22097"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C22097" w:rsidRPr="00C22097" w:rsidRDefault="00C22097" w:rsidP="00C2209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097">
        <w:rPr>
          <w:rFonts w:ascii="Times New Roman" w:hAnsi="Times New Roman" w:cs="Times New Roman"/>
          <w:sz w:val="28"/>
          <w:szCs w:val="28"/>
        </w:rPr>
        <w:t>Σ</w:t>
      </w:r>
      <w:r w:rsidRPr="00C2209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C22097">
        <w:rPr>
          <w:rFonts w:ascii="Times New Roman" w:hAnsi="Times New Roman" w:cs="Times New Roman"/>
          <w:sz w:val="20"/>
          <w:szCs w:val="20"/>
        </w:rPr>
        <w:t>акоб</w:t>
      </w:r>
      <w:r w:rsidRPr="00C22097">
        <w:rPr>
          <w:rFonts w:ascii="Times New Roman" w:hAnsi="Times New Roman" w:cs="Times New Roman"/>
          <w:sz w:val="28"/>
          <w:szCs w:val="28"/>
        </w:rPr>
        <w:t xml:space="preserve"> </w:t>
      </w:r>
      <w:r w:rsidRPr="00C22097">
        <w:rPr>
          <w:rFonts w:ascii="Times New Roman" w:hAnsi="Times New Roman" w:cs="Times New Roman"/>
          <w:sz w:val="20"/>
          <w:szCs w:val="20"/>
        </w:rPr>
        <w:t xml:space="preserve"> – </w:t>
      </w:r>
      <w:r w:rsidRPr="00C22097">
        <w:rPr>
          <w:rFonts w:ascii="Times New Roman" w:hAnsi="Times New Roman" w:cs="Times New Roman"/>
          <w:sz w:val="28"/>
          <w:szCs w:val="28"/>
        </w:rPr>
        <w:t>планируемое</w:t>
      </w:r>
      <w:r w:rsidRPr="00C22097">
        <w:rPr>
          <w:rFonts w:ascii="Times New Roman" w:hAnsi="Times New Roman" w:cs="Times New Roman"/>
          <w:sz w:val="20"/>
          <w:szCs w:val="20"/>
        </w:rPr>
        <w:t xml:space="preserve"> </w:t>
      </w:r>
      <w:r w:rsidRPr="00C22097">
        <w:rPr>
          <w:rFonts w:ascii="Times New Roman" w:hAnsi="Times New Roman" w:cs="Times New Roman"/>
          <w:sz w:val="28"/>
          <w:szCs w:val="28"/>
        </w:rPr>
        <w:t>количество обрабатываемых гектар (га), указанных в таблице №4</w:t>
      </w:r>
      <w:r w:rsidR="003F4C5B">
        <w:rPr>
          <w:rFonts w:ascii="Times New Roman" w:hAnsi="Times New Roman" w:cs="Times New Roman"/>
          <w:sz w:val="28"/>
          <w:szCs w:val="28"/>
        </w:rPr>
        <w:t>8</w:t>
      </w:r>
      <w:r w:rsidRPr="00C220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2097" w:rsidRDefault="00C22097" w:rsidP="00C2209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097">
        <w:rPr>
          <w:rFonts w:ascii="Times New Roman" w:hAnsi="Times New Roman" w:cs="Times New Roman"/>
          <w:sz w:val="28"/>
          <w:szCs w:val="28"/>
        </w:rPr>
        <w:t>Р</w:t>
      </w:r>
      <w:r w:rsidRPr="00C22097">
        <w:rPr>
          <w:rFonts w:ascii="Times New Roman" w:hAnsi="Times New Roman" w:cs="Times New Roman"/>
          <w:sz w:val="20"/>
          <w:szCs w:val="20"/>
        </w:rPr>
        <w:t xml:space="preserve">акоб – </w:t>
      </w:r>
      <w:r w:rsidRPr="00C22097">
        <w:rPr>
          <w:rFonts w:ascii="Times New Roman" w:hAnsi="Times New Roman" w:cs="Times New Roman"/>
          <w:sz w:val="28"/>
          <w:szCs w:val="28"/>
        </w:rPr>
        <w:t>цена обработки за 1 га указана в таблице №4</w:t>
      </w:r>
      <w:r w:rsidR="003F4C5B">
        <w:rPr>
          <w:rFonts w:ascii="Times New Roman" w:hAnsi="Times New Roman" w:cs="Times New Roman"/>
          <w:sz w:val="28"/>
          <w:szCs w:val="28"/>
        </w:rPr>
        <w:t>8;</w:t>
      </w:r>
    </w:p>
    <w:p w:rsidR="00C22097" w:rsidRPr="00C22097" w:rsidRDefault="00C22097" w:rsidP="00C22097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К-кратность обработки</w:t>
      </w:r>
      <w:r w:rsidR="003F4C5B">
        <w:rPr>
          <w:rFonts w:ascii="Times New Roman" w:hAnsi="Times New Roman" w:cs="Times New Roman"/>
          <w:sz w:val="28"/>
          <w:szCs w:val="28"/>
        </w:rPr>
        <w:t>.</w:t>
      </w:r>
    </w:p>
    <w:p w:rsidR="00C22097" w:rsidRPr="00C22097" w:rsidRDefault="00BC6B6E" w:rsidP="00C22097">
      <w:pPr>
        <w:ind w:left="7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№4</w:t>
      </w:r>
      <w:r w:rsidR="003F4C5B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94"/>
        <w:gridCol w:w="3735"/>
        <w:gridCol w:w="1175"/>
        <w:gridCol w:w="1524"/>
        <w:gridCol w:w="2826"/>
      </w:tblGrid>
      <w:tr w:rsidR="00C22097" w:rsidRPr="00C22097" w:rsidTr="000247D5">
        <w:tc>
          <w:tcPr>
            <w:tcW w:w="594" w:type="dxa"/>
          </w:tcPr>
          <w:p w:rsidR="00C22097" w:rsidRPr="00C22097" w:rsidRDefault="00C22097" w:rsidP="000247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09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09" w:type="dxa"/>
          </w:tcPr>
          <w:p w:rsidR="00C22097" w:rsidRPr="00C22097" w:rsidRDefault="00C22097" w:rsidP="000247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097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192" w:type="dxa"/>
          </w:tcPr>
          <w:p w:rsidR="00C22097" w:rsidRPr="00C22097" w:rsidRDefault="00C22097" w:rsidP="000247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097">
              <w:rPr>
                <w:rFonts w:ascii="Times New Roman" w:hAnsi="Times New Roman" w:cs="Times New Roman"/>
                <w:sz w:val="28"/>
                <w:szCs w:val="28"/>
              </w:rPr>
              <w:t>Объем работ, га</w:t>
            </w:r>
          </w:p>
        </w:tc>
        <w:tc>
          <w:tcPr>
            <w:tcW w:w="1193" w:type="dxa"/>
          </w:tcPr>
          <w:p w:rsidR="00C22097" w:rsidRPr="00C22097" w:rsidRDefault="00C22097" w:rsidP="000247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Кратность</w:t>
            </w:r>
            <w:r w:rsidR="000247D5">
              <w:rPr>
                <w:rFonts w:ascii="Times New Roman" w:hAnsi="Times New Roman" w:cs="Times New Roman"/>
                <w:sz w:val="28"/>
                <w:szCs w:val="28"/>
              </w:rPr>
              <w:t>, раз</w:t>
            </w:r>
          </w:p>
        </w:tc>
        <w:tc>
          <w:tcPr>
            <w:tcW w:w="2966" w:type="dxa"/>
          </w:tcPr>
          <w:p w:rsidR="00BC6B6E" w:rsidRDefault="000247D5" w:rsidP="000247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цены, </w:t>
            </w:r>
          </w:p>
          <w:p w:rsidR="00C22097" w:rsidRPr="00C22097" w:rsidRDefault="000247D5" w:rsidP="000247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руб./</w:t>
            </w:r>
            <w:r w:rsidR="00C22097" w:rsidRPr="00C22097">
              <w:rPr>
                <w:rFonts w:ascii="Times New Roman" w:hAnsi="Times New Roman" w:cs="Times New Roman"/>
                <w:sz w:val="28"/>
                <w:szCs w:val="28"/>
              </w:rPr>
              <w:t xml:space="preserve"> га, </w:t>
            </w:r>
          </w:p>
          <w:p w:rsidR="00C22097" w:rsidRPr="00C22097" w:rsidRDefault="00C22097" w:rsidP="000247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097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C22097" w:rsidRPr="00C22097" w:rsidTr="000247D5">
        <w:trPr>
          <w:trHeight w:val="740"/>
        </w:trPr>
        <w:tc>
          <w:tcPr>
            <w:tcW w:w="594" w:type="dxa"/>
          </w:tcPr>
          <w:p w:rsidR="00C22097" w:rsidRPr="00C22097" w:rsidRDefault="00C22097" w:rsidP="000247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20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09" w:type="dxa"/>
          </w:tcPr>
          <w:p w:rsidR="00C22097" w:rsidRPr="00C22097" w:rsidRDefault="00C22097" w:rsidP="00935E3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2097">
              <w:rPr>
                <w:rFonts w:ascii="Times New Roman" w:hAnsi="Times New Roman" w:cs="Times New Roman"/>
                <w:sz w:val="28"/>
                <w:szCs w:val="28"/>
              </w:rPr>
              <w:t>Акарицидная обработка</w:t>
            </w:r>
          </w:p>
        </w:tc>
        <w:tc>
          <w:tcPr>
            <w:tcW w:w="1192" w:type="dxa"/>
          </w:tcPr>
          <w:p w:rsidR="00C22097" w:rsidRPr="00C22097" w:rsidRDefault="00C22097" w:rsidP="000247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120,2</w:t>
            </w:r>
          </w:p>
        </w:tc>
        <w:tc>
          <w:tcPr>
            <w:tcW w:w="1193" w:type="dxa"/>
          </w:tcPr>
          <w:p w:rsidR="00C22097" w:rsidRPr="00C22097" w:rsidRDefault="000247D5" w:rsidP="000247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6" w:type="dxa"/>
          </w:tcPr>
          <w:p w:rsidR="00C22097" w:rsidRPr="00C22097" w:rsidRDefault="00C22097" w:rsidP="000247D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478,32</w:t>
            </w:r>
          </w:p>
        </w:tc>
      </w:tr>
    </w:tbl>
    <w:p w:rsidR="00C22097" w:rsidRPr="009A2AFB" w:rsidRDefault="00C22097" w:rsidP="00C22097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B7647" w:rsidRDefault="000B7647" w:rsidP="003D3BC8">
      <w:pPr>
        <w:pStyle w:val="ac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47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</w:t>
      </w:r>
      <w:r>
        <w:rPr>
          <w:rFonts w:ascii="Times New Roman" w:hAnsi="Times New Roman" w:cs="Times New Roman"/>
          <w:sz w:val="28"/>
          <w:szCs w:val="28"/>
        </w:rPr>
        <w:t>очистке внутриквартальных проездов от снега</w:t>
      </w:r>
    </w:p>
    <w:p w:rsidR="000247D5" w:rsidRPr="000247D5" w:rsidRDefault="000247D5" w:rsidP="00024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47D5">
        <w:rPr>
          <w:rFonts w:ascii="Times New Roman" w:hAnsi="Times New Roman" w:cs="Times New Roman"/>
          <w:sz w:val="28"/>
          <w:szCs w:val="28"/>
        </w:rPr>
        <w:t>Затраты на выполнение работ по вывозу мусора и снега(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мус</m:t>
            </m:r>
          </m:sub>
        </m:sSub>
      </m:oMath>
      <w:r w:rsidRPr="000247D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247D5" w:rsidRPr="000247D5" w:rsidRDefault="00885502" w:rsidP="000247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мус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iмус</m:t>
                  </m:r>
                </m:sub>
              </m:sSub>
              <m:r>
                <w:rPr>
                  <w:rFonts w:ascii="Cambria Math" w:hAnsi="Cambria Math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мус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247D5" w:rsidRPr="000247D5" w:rsidRDefault="00885502" w:rsidP="0002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iмус</m:t>
            </m:r>
          </m:sub>
        </m:sSub>
      </m:oMath>
      <w:r w:rsidR="000247D5" w:rsidRPr="000247D5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935E3C">
        <w:rPr>
          <w:rFonts w:ascii="Times New Roman" w:hAnsi="Times New Roman" w:cs="Times New Roman"/>
          <w:sz w:val="28"/>
          <w:szCs w:val="28"/>
        </w:rPr>
        <w:t>ых работ, указанный в таблице №4</w:t>
      </w:r>
      <w:r w:rsidR="003F4C5B">
        <w:rPr>
          <w:rFonts w:ascii="Times New Roman" w:hAnsi="Times New Roman" w:cs="Times New Roman"/>
          <w:sz w:val="28"/>
          <w:szCs w:val="28"/>
        </w:rPr>
        <w:t>9</w:t>
      </w:r>
      <w:r w:rsidR="000247D5" w:rsidRPr="000247D5">
        <w:rPr>
          <w:rFonts w:ascii="Times New Roman" w:hAnsi="Times New Roman" w:cs="Times New Roman"/>
          <w:sz w:val="28"/>
          <w:szCs w:val="28"/>
        </w:rPr>
        <w:t>;</w:t>
      </w:r>
    </w:p>
    <w:p w:rsidR="000247D5" w:rsidRPr="000247D5" w:rsidRDefault="00885502" w:rsidP="000247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iмус</m:t>
            </m:r>
          </m:sub>
        </m:sSub>
      </m:oMath>
      <w:r w:rsidR="000247D5" w:rsidRPr="000247D5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935E3C">
        <w:rPr>
          <w:rFonts w:ascii="Times New Roman" w:hAnsi="Times New Roman" w:cs="Times New Roman"/>
          <w:sz w:val="28"/>
          <w:szCs w:val="28"/>
        </w:rPr>
        <w:t>ты в год, указанная в таблице №4</w:t>
      </w:r>
      <w:r w:rsidR="003F4C5B">
        <w:rPr>
          <w:rFonts w:ascii="Times New Roman" w:hAnsi="Times New Roman" w:cs="Times New Roman"/>
          <w:sz w:val="28"/>
          <w:szCs w:val="28"/>
        </w:rPr>
        <w:t>9</w:t>
      </w:r>
      <w:r w:rsidR="000247D5" w:rsidRPr="000247D5">
        <w:rPr>
          <w:rFonts w:ascii="Times New Roman" w:hAnsi="Times New Roman" w:cs="Times New Roman"/>
          <w:sz w:val="28"/>
          <w:szCs w:val="28"/>
        </w:rPr>
        <w:t>.</w:t>
      </w:r>
    </w:p>
    <w:p w:rsidR="000247D5" w:rsidRPr="000247D5" w:rsidRDefault="000247D5" w:rsidP="000247D5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247D5">
        <w:rPr>
          <w:rFonts w:ascii="Times New Roman" w:hAnsi="Times New Roman" w:cs="Times New Roman"/>
          <w:sz w:val="28"/>
          <w:szCs w:val="28"/>
        </w:rPr>
        <w:t>Таблица №</w:t>
      </w:r>
      <w:r w:rsidR="003D3BC8">
        <w:rPr>
          <w:rFonts w:ascii="Times New Roman" w:hAnsi="Times New Roman" w:cs="Times New Roman"/>
          <w:sz w:val="28"/>
          <w:szCs w:val="28"/>
        </w:rPr>
        <w:t>4</w:t>
      </w:r>
      <w:r w:rsidR="003F4C5B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835"/>
        <w:gridCol w:w="2977"/>
      </w:tblGrid>
      <w:tr w:rsidR="000247D5" w:rsidRPr="000247D5" w:rsidTr="004F07AB">
        <w:tc>
          <w:tcPr>
            <w:tcW w:w="534" w:type="dxa"/>
          </w:tcPr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835" w:type="dxa"/>
          </w:tcPr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</w:p>
        </w:tc>
        <w:tc>
          <w:tcPr>
            <w:tcW w:w="2977" w:type="dxa"/>
          </w:tcPr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0247D5" w:rsidRPr="000247D5" w:rsidTr="004F07AB">
        <w:trPr>
          <w:trHeight w:val="660"/>
        </w:trPr>
        <w:tc>
          <w:tcPr>
            <w:tcW w:w="534" w:type="dxa"/>
          </w:tcPr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0247D5" w:rsidRPr="000247D5" w:rsidRDefault="000247D5" w:rsidP="000247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очистке внутриквартальных проездов от снега</w:t>
            </w:r>
          </w:p>
        </w:tc>
        <w:tc>
          <w:tcPr>
            <w:tcW w:w="2835" w:type="dxa"/>
          </w:tcPr>
          <w:p w:rsidR="000247D5" w:rsidRPr="000247D5" w:rsidRDefault="000247D5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247D5" w:rsidRPr="000247D5" w:rsidRDefault="000B7502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631679,39</w:t>
            </w:r>
          </w:p>
        </w:tc>
      </w:tr>
    </w:tbl>
    <w:p w:rsidR="000247D5" w:rsidRPr="000247D5" w:rsidRDefault="000247D5" w:rsidP="000247D5">
      <w:pPr>
        <w:pStyle w:val="ac"/>
        <w:spacing w:after="0" w:line="240" w:lineRule="auto"/>
        <w:ind w:left="96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25E43" w:rsidRPr="004F07AB" w:rsidRDefault="00825E43" w:rsidP="003D3BC8">
      <w:pPr>
        <w:pStyle w:val="ac"/>
        <w:numPr>
          <w:ilvl w:val="2"/>
          <w:numId w:val="3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7AB">
        <w:rPr>
          <w:rFonts w:ascii="Times New Roman" w:hAnsi="Times New Roman" w:cs="Times New Roman"/>
          <w:sz w:val="28"/>
          <w:szCs w:val="28"/>
        </w:rPr>
        <w:t xml:space="preserve">Нормативные затраты на выполнение работ по демонтажу рекламных конструкций, установленных на фасадах зданий, строений, сооружений на территории </w:t>
      </w:r>
      <w:r w:rsidR="00B57703" w:rsidRPr="004F07AB"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Pr="004F07AB">
        <w:rPr>
          <w:rFonts w:ascii="Times New Roman" w:hAnsi="Times New Roman" w:cs="Times New Roman"/>
          <w:sz w:val="28"/>
          <w:szCs w:val="28"/>
        </w:rPr>
        <w:t>района города Барнаула</w:t>
      </w:r>
    </w:p>
    <w:p w:rsidR="00825E43" w:rsidRPr="00825E43" w:rsidRDefault="00825E43" w:rsidP="004F07AB">
      <w:pPr>
        <w:pStyle w:val="ac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E43">
        <w:rPr>
          <w:rFonts w:ascii="Times New Roman" w:hAnsi="Times New Roman" w:cs="Times New Roman"/>
          <w:sz w:val="28"/>
          <w:szCs w:val="28"/>
        </w:rPr>
        <w:t xml:space="preserve">Затраты на выполнение работ по </w:t>
      </w:r>
      <w:r w:rsidR="00B57703">
        <w:rPr>
          <w:rFonts w:ascii="Times New Roman" w:hAnsi="Times New Roman" w:cs="Times New Roman"/>
          <w:sz w:val="28"/>
          <w:szCs w:val="28"/>
        </w:rPr>
        <w:t xml:space="preserve">демонтажу </w:t>
      </w:r>
      <w:r>
        <w:rPr>
          <w:rFonts w:ascii="Times New Roman" w:hAnsi="Times New Roman" w:cs="Times New Roman"/>
          <w:sz w:val="28"/>
          <w:szCs w:val="28"/>
        </w:rPr>
        <w:t>рекламных конструкций (З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дрк</w:t>
      </w:r>
      <w:r w:rsidRPr="00825E4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25E43" w:rsidRPr="00825E43" w:rsidRDefault="00885502" w:rsidP="00825E43">
      <w:pPr>
        <w:pStyle w:val="ac"/>
        <w:spacing w:after="0" w:line="240" w:lineRule="auto"/>
        <w:ind w:left="960"/>
        <w:jc w:val="center"/>
        <w:rPr>
          <w:rFonts w:ascii="Times New Roman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дрк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дрк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дрк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25E43" w:rsidRPr="00825E43" w:rsidRDefault="00885502" w:rsidP="00825E43">
      <w:pPr>
        <w:pStyle w:val="ac"/>
        <w:spacing w:after="0" w:line="240" w:lineRule="auto"/>
        <w:ind w:left="960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дрк</m:t>
            </m:r>
          </m:sub>
        </m:sSub>
      </m:oMath>
      <w:r w:rsidR="00825E43" w:rsidRPr="00825E43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3F4C5B">
        <w:rPr>
          <w:rFonts w:ascii="Times New Roman" w:hAnsi="Times New Roman" w:cs="Times New Roman"/>
          <w:sz w:val="28"/>
          <w:szCs w:val="28"/>
        </w:rPr>
        <w:t>ых работ, указанный в таблице №50</w:t>
      </w:r>
      <w:r w:rsidR="00825E43" w:rsidRPr="00825E43">
        <w:rPr>
          <w:rFonts w:ascii="Times New Roman" w:hAnsi="Times New Roman" w:cs="Times New Roman"/>
          <w:sz w:val="28"/>
          <w:szCs w:val="28"/>
        </w:rPr>
        <w:t>;</w:t>
      </w:r>
    </w:p>
    <w:p w:rsidR="00825E43" w:rsidRDefault="00885502" w:rsidP="00825E43">
      <w:pPr>
        <w:pStyle w:val="ac"/>
        <w:spacing w:after="0" w:line="240" w:lineRule="auto"/>
        <w:ind w:left="960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дрк</m:t>
            </m:r>
          </m:sub>
        </m:sSub>
      </m:oMath>
      <w:r w:rsidR="00825E43" w:rsidRPr="00825E43">
        <w:rPr>
          <w:rFonts w:ascii="Times New Roman" w:hAnsi="Times New Roman" w:cs="Times New Roman"/>
          <w:sz w:val="28"/>
          <w:szCs w:val="28"/>
        </w:rPr>
        <w:t xml:space="preserve"> - цена за единицу работ</w:t>
      </w:r>
      <w:r w:rsidR="003D3BC8">
        <w:rPr>
          <w:rFonts w:ascii="Times New Roman" w:hAnsi="Times New Roman" w:cs="Times New Roman"/>
          <w:sz w:val="28"/>
          <w:szCs w:val="28"/>
        </w:rPr>
        <w:t>ы в год, указанная в таблице №</w:t>
      </w:r>
      <w:r w:rsidR="003F4C5B">
        <w:rPr>
          <w:rFonts w:ascii="Times New Roman" w:hAnsi="Times New Roman" w:cs="Times New Roman"/>
          <w:sz w:val="28"/>
          <w:szCs w:val="28"/>
        </w:rPr>
        <w:t>50</w:t>
      </w:r>
      <w:r w:rsidR="00825E43" w:rsidRPr="00825E43">
        <w:rPr>
          <w:rFonts w:ascii="Times New Roman" w:hAnsi="Times New Roman" w:cs="Times New Roman"/>
          <w:sz w:val="28"/>
          <w:szCs w:val="28"/>
        </w:rPr>
        <w:t>.</w:t>
      </w:r>
    </w:p>
    <w:p w:rsidR="003D3BC8" w:rsidRPr="00825E43" w:rsidRDefault="003D3BC8" w:rsidP="00825E43">
      <w:pPr>
        <w:pStyle w:val="ac"/>
        <w:spacing w:after="0" w:line="240" w:lineRule="auto"/>
        <w:ind w:left="960"/>
        <w:rPr>
          <w:rFonts w:ascii="Times New Roman" w:hAnsi="Times New Roman" w:cs="Times New Roman"/>
          <w:sz w:val="28"/>
          <w:szCs w:val="28"/>
        </w:rPr>
      </w:pPr>
    </w:p>
    <w:p w:rsidR="00825E43" w:rsidRPr="00825E43" w:rsidRDefault="003F4C5B" w:rsidP="00825E43">
      <w:pPr>
        <w:pStyle w:val="ac"/>
        <w:tabs>
          <w:tab w:val="num" w:pos="0"/>
        </w:tabs>
        <w:autoSpaceDE w:val="0"/>
        <w:autoSpaceDN w:val="0"/>
        <w:adjustRightInd w:val="0"/>
        <w:spacing w:after="0" w:line="240" w:lineRule="auto"/>
        <w:ind w:left="9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№50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835"/>
        <w:gridCol w:w="2977"/>
      </w:tblGrid>
      <w:tr w:rsidR="00825E43" w:rsidRPr="00825E43" w:rsidTr="00825E43">
        <w:tc>
          <w:tcPr>
            <w:tcW w:w="534" w:type="dxa"/>
          </w:tcPr>
          <w:p w:rsidR="00825E43" w:rsidRPr="00825E43" w:rsidRDefault="00825E4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825E43" w:rsidRPr="00825E43" w:rsidRDefault="00825E4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835" w:type="dxa"/>
          </w:tcPr>
          <w:p w:rsidR="00825E43" w:rsidRPr="00825E43" w:rsidRDefault="00825E4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  <w:p w:rsidR="00825E43" w:rsidRPr="00825E43" w:rsidRDefault="00825E4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</w:p>
        </w:tc>
        <w:tc>
          <w:tcPr>
            <w:tcW w:w="2977" w:type="dxa"/>
          </w:tcPr>
          <w:p w:rsidR="00825E43" w:rsidRPr="00825E43" w:rsidRDefault="00825E4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825E43" w:rsidRPr="00825E43" w:rsidRDefault="00825E4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825E43" w:rsidRPr="00825E43" w:rsidRDefault="00825E4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825E43" w:rsidRPr="00825E43" w:rsidTr="00825E43">
        <w:trPr>
          <w:trHeight w:val="660"/>
        </w:trPr>
        <w:tc>
          <w:tcPr>
            <w:tcW w:w="534" w:type="dxa"/>
          </w:tcPr>
          <w:p w:rsidR="00825E43" w:rsidRPr="00825E43" w:rsidRDefault="00825E4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825E43" w:rsidRPr="00825E43" w:rsidRDefault="00825E43" w:rsidP="00825E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демонтажу рекламных конструкций</w:t>
            </w:r>
          </w:p>
        </w:tc>
        <w:tc>
          <w:tcPr>
            <w:tcW w:w="2835" w:type="dxa"/>
          </w:tcPr>
          <w:p w:rsidR="00825E43" w:rsidRPr="00825E43" w:rsidRDefault="00825E4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25E43" w:rsidRPr="00825E43" w:rsidRDefault="00825E43" w:rsidP="00825E4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E43">
              <w:rPr>
                <w:rFonts w:ascii="Times New Roman" w:hAnsi="Times New Roman" w:cs="Times New Roman"/>
                <w:sz w:val="28"/>
                <w:szCs w:val="28"/>
              </w:rPr>
              <w:t>150000,0</w:t>
            </w:r>
            <w:r w:rsidR="003F4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57703" w:rsidRDefault="00B57703" w:rsidP="00B577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7703" w:rsidRPr="00B57703" w:rsidRDefault="00B57703" w:rsidP="003D3BC8">
      <w:pPr>
        <w:pStyle w:val="ac"/>
        <w:numPr>
          <w:ilvl w:val="2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703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по демонтажу баннеров</w:t>
      </w:r>
    </w:p>
    <w:p w:rsidR="00B57703" w:rsidRPr="009A2AFB" w:rsidRDefault="00B57703" w:rsidP="00B5770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57703" w:rsidRPr="009A2AFB" w:rsidRDefault="00B57703" w:rsidP="00B577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AFB">
        <w:rPr>
          <w:rFonts w:ascii="Times New Roman" w:hAnsi="Times New Roman" w:cs="Times New Roman"/>
          <w:sz w:val="28"/>
          <w:szCs w:val="28"/>
        </w:rPr>
        <w:t xml:space="preserve">Затраты на выполнение работ по демонтажу </w:t>
      </w:r>
      <w:r>
        <w:rPr>
          <w:rFonts w:ascii="Times New Roman" w:hAnsi="Times New Roman" w:cs="Times New Roman"/>
          <w:sz w:val="28"/>
          <w:szCs w:val="28"/>
        </w:rPr>
        <w:t xml:space="preserve">баннеров </w:t>
      </w:r>
      <w:r w:rsidRPr="009A2AF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9A2AF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B57703" w:rsidRPr="009A2AFB" w:rsidRDefault="00B57703" w:rsidP="00B57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m:oMath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б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б</m:t>
                </m:r>
              </m:sub>
            </m:sSub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, </m:t>
        </m:r>
        <m:r>
          <m:rPr>
            <m:sty m:val="p"/>
          </m:rPr>
          <w:rPr>
            <w:rFonts w:ascii="Cambria Math" w:hAnsi="Times New Roman" w:cs="Times New Roman"/>
            <w:sz w:val="28"/>
            <w:szCs w:val="28"/>
          </w:rPr>
          <m:t>где</m:t>
        </m:r>
        <m:r>
          <w:rPr>
            <w:rFonts w:ascii="Cambria Math" w:hAnsi="Times New Roman" w:cs="Times New Roman"/>
            <w:sz w:val="28"/>
            <w:szCs w:val="28"/>
          </w:rPr>
          <m:t>:</m:t>
        </m:r>
      </m:oMath>
    </w:p>
    <w:p w:rsidR="00B57703" w:rsidRPr="009A2AFB" w:rsidRDefault="00885502" w:rsidP="00B5770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б</m:t>
            </m:r>
          </m:sub>
        </m:sSub>
      </m:oMath>
      <w:r w:rsidR="00B57703" w:rsidRPr="009A2AFB">
        <w:rPr>
          <w:rFonts w:ascii="Times New Roman" w:hAnsi="Times New Roman" w:cs="Times New Roman"/>
          <w:sz w:val="28"/>
          <w:szCs w:val="28"/>
        </w:rPr>
        <w:t xml:space="preserve"> - объем выполняемы</w:t>
      </w:r>
      <w:r w:rsidR="003F4C5B">
        <w:rPr>
          <w:rFonts w:ascii="Times New Roman" w:hAnsi="Times New Roman" w:cs="Times New Roman"/>
          <w:sz w:val="28"/>
          <w:szCs w:val="28"/>
        </w:rPr>
        <w:t>х работ, указанный в таблице №51</w:t>
      </w:r>
      <w:r w:rsidR="00B57703" w:rsidRPr="009A2AFB">
        <w:rPr>
          <w:rFonts w:ascii="Times New Roman" w:hAnsi="Times New Roman" w:cs="Times New Roman"/>
          <w:sz w:val="28"/>
          <w:szCs w:val="28"/>
        </w:rPr>
        <w:t>;</w:t>
      </w:r>
    </w:p>
    <w:p w:rsidR="00B57703" w:rsidRDefault="00885502" w:rsidP="00B5770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б</m:t>
            </m:r>
          </m:sub>
        </m:sSub>
      </m:oMath>
      <w:r w:rsidR="00B57703" w:rsidRPr="009A2AFB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</w:t>
      </w:r>
      <w:r w:rsidR="003F4C5B">
        <w:rPr>
          <w:rFonts w:ascii="Times New Roman" w:hAnsi="Times New Roman" w:cs="Times New Roman"/>
          <w:sz w:val="28"/>
          <w:szCs w:val="28"/>
        </w:rPr>
        <w:t>казанная в таблице №51</w:t>
      </w:r>
      <w:r w:rsidR="00B57703" w:rsidRPr="009A2AFB">
        <w:rPr>
          <w:rFonts w:ascii="Times New Roman" w:hAnsi="Times New Roman" w:cs="Times New Roman"/>
          <w:sz w:val="28"/>
          <w:szCs w:val="28"/>
        </w:rPr>
        <w:t>.</w:t>
      </w:r>
    </w:p>
    <w:p w:rsidR="00020E85" w:rsidRDefault="00020E85" w:rsidP="00B5770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D067C" w:rsidRDefault="001D067C" w:rsidP="00B5770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57703" w:rsidRPr="009A2AFB" w:rsidRDefault="00B57703" w:rsidP="00B57703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C5B">
        <w:rPr>
          <w:rFonts w:ascii="Times New Roman" w:hAnsi="Times New Roman" w:cs="Times New Roman"/>
          <w:sz w:val="28"/>
          <w:szCs w:val="28"/>
        </w:rPr>
        <w:t>Таблица №</w:t>
      </w:r>
      <w:r w:rsidR="003F4C5B">
        <w:rPr>
          <w:rFonts w:ascii="Times New Roman" w:hAnsi="Times New Roman" w:cs="Times New Roman"/>
          <w:sz w:val="28"/>
          <w:szCs w:val="28"/>
        </w:rPr>
        <w:t>51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835"/>
        <w:gridCol w:w="2835"/>
      </w:tblGrid>
      <w:tr w:rsidR="00B57703" w:rsidRPr="00B57703" w:rsidTr="00B57703">
        <w:tc>
          <w:tcPr>
            <w:tcW w:w="534" w:type="dxa"/>
          </w:tcPr>
          <w:p w:rsidR="00B57703" w:rsidRPr="00B57703" w:rsidRDefault="00B57703" w:rsidP="00B5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3" w:type="dxa"/>
          </w:tcPr>
          <w:p w:rsidR="00B57703" w:rsidRPr="00B57703" w:rsidRDefault="00B57703" w:rsidP="00B5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835" w:type="dxa"/>
          </w:tcPr>
          <w:p w:rsidR="00B57703" w:rsidRPr="00B57703" w:rsidRDefault="00B57703" w:rsidP="00B5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  <w:p w:rsidR="00B57703" w:rsidRPr="00B57703" w:rsidRDefault="00B57703" w:rsidP="00B5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</w:p>
        </w:tc>
        <w:tc>
          <w:tcPr>
            <w:tcW w:w="2835" w:type="dxa"/>
          </w:tcPr>
          <w:p w:rsidR="00B57703" w:rsidRPr="00B57703" w:rsidRDefault="00B57703" w:rsidP="00B5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B57703" w:rsidRPr="00B57703" w:rsidRDefault="00B57703" w:rsidP="00B5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B57703" w:rsidRPr="00B57703" w:rsidRDefault="00B57703" w:rsidP="00B5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B57703" w:rsidRPr="00B57703" w:rsidTr="00B57703">
        <w:trPr>
          <w:trHeight w:val="660"/>
        </w:trPr>
        <w:tc>
          <w:tcPr>
            <w:tcW w:w="534" w:type="dxa"/>
          </w:tcPr>
          <w:p w:rsidR="00B57703" w:rsidRPr="00B57703" w:rsidRDefault="00B57703" w:rsidP="00B5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B57703" w:rsidRPr="00B57703" w:rsidRDefault="00B57703" w:rsidP="00020E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сносу рекламных конструкций</w:t>
            </w:r>
          </w:p>
        </w:tc>
        <w:tc>
          <w:tcPr>
            <w:tcW w:w="2835" w:type="dxa"/>
          </w:tcPr>
          <w:p w:rsidR="00B57703" w:rsidRPr="00B57703" w:rsidRDefault="00B57703" w:rsidP="00B5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7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B57703" w:rsidRPr="00B57703" w:rsidRDefault="00B57703" w:rsidP="00B577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70200,0</w:t>
            </w:r>
            <w:r w:rsidR="002A6F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A02EC" w:rsidRDefault="00EA02EC" w:rsidP="000B1A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F07AB" w:rsidRPr="003D3BC8" w:rsidRDefault="004F07AB" w:rsidP="003D3BC8">
      <w:pPr>
        <w:pStyle w:val="ac"/>
        <w:numPr>
          <w:ilvl w:val="2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3BC8">
        <w:rPr>
          <w:rFonts w:ascii="Times New Roman" w:hAnsi="Times New Roman" w:cs="Times New Roman"/>
          <w:sz w:val="28"/>
          <w:szCs w:val="28"/>
        </w:rPr>
        <w:t>Нормативные затраты на выполнение работ по монтажу и демонтажу новогоднего городка</w:t>
      </w:r>
    </w:p>
    <w:p w:rsidR="004F07AB" w:rsidRPr="00937C5B" w:rsidRDefault="004F07AB" w:rsidP="004F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C5B">
        <w:rPr>
          <w:rFonts w:ascii="Times New Roman" w:hAnsi="Times New Roman" w:cs="Times New Roman"/>
          <w:sz w:val="28"/>
          <w:szCs w:val="28"/>
        </w:rPr>
        <w:t xml:space="preserve">Затраты на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1432">
        <w:rPr>
          <w:rFonts w:ascii="Times New Roman" w:hAnsi="Times New Roman"/>
          <w:sz w:val="28"/>
          <w:szCs w:val="28"/>
        </w:rPr>
        <w:t xml:space="preserve">казание услуг по </w:t>
      </w:r>
      <w:r>
        <w:rPr>
          <w:rFonts w:ascii="Times New Roman" w:hAnsi="Times New Roman"/>
          <w:sz w:val="28"/>
          <w:szCs w:val="28"/>
        </w:rPr>
        <w:t xml:space="preserve">монтажу и демонтажу новогоднего городка  </w:t>
      </w:r>
      <w:r w:rsidRPr="00937C5B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нг</m:t>
            </m:r>
          </m:sub>
        </m:sSub>
      </m:oMath>
      <w:r w:rsidRPr="00937C5B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F07AB" w:rsidRPr="00937C5B" w:rsidRDefault="00885502" w:rsidP="004F07A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нг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iнг</m:t>
                  </m:r>
                </m:sub>
              </m:sSub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iнг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m:rPr>
              <m:sty m:val="p"/>
            </m:rPr>
            <w:rPr>
              <w:rFonts w:ascii="Cambria Math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F07AB" w:rsidRPr="00937C5B" w:rsidRDefault="00885502" w:rsidP="004F07A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iнг</m:t>
            </m:r>
          </m:sub>
        </m:sSub>
      </m:oMath>
      <w:r w:rsidR="004F07AB" w:rsidRPr="00937C5B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4F07AB">
        <w:rPr>
          <w:rFonts w:ascii="Times New Roman" w:hAnsi="Times New Roman" w:cs="Times New Roman"/>
          <w:sz w:val="28"/>
          <w:szCs w:val="28"/>
        </w:rPr>
        <w:t>оказанных услуг</w:t>
      </w:r>
      <w:r w:rsidR="004F07AB" w:rsidRPr="00937C5B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3F4C5B">
        <w:rPr>
          <w:rFonts w:ascii="Times New Roman" w:hAnsi="Times New Roman" w:cs="Times New Roman"/>
          <w:sz w:val="28"/>
          <w:szCs w:val="28"/>
        </w:rPr>
        <w:t>52</w:t>
      </w:r>
      <w:r w:rsidR="004F07AB" w:rsidRPr="00937C5B">
        <w:rPr>
          <w:rFonts w:ascii="Times New Roman" w:hAnsi="Times New Roman" w:cs="Times New Roman"/>
          <w:sz w:val="28"/>
          <w:szCs w:val="28"/>
        </w:rPr>
        <w:t>;</w:t>
      </w:r>
    </w:p>
    <w:p w:rsidR="004F07AB" w:rsidRDefault="00885502" w:rsidP="004F07A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iнг</m:t>
            </m:r>
          </m:sub>
        </m:sSub>
      </m:oMath>
      <w:r w:rsidR="004F07AB" w:rsidRPr="00937C5B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</w:t>
      </w:r>
      <w:r w:rsidR="003F4C5B">
        <w:rPr>
          <w:rFonts w:ascii="Times New Roman" w:hAnsi="Times New Roman" w:cs="Times New Roman"/>
          <w:sz w:val="28"/>
          <w:szCs w:val="28"/>
        </w:rPr>
        <w:t>52</w:t>
      </w:r>
      <w:r w:rsidR="004F07AB" w:rsidRPr="00937C5B">
        <w:rPr>
          <w:rFonts w:ascii="Times New Roman" w:hAnsi="Times New Roman" w:cs="Times New Roman"/>
          <w:sz w:val="28"/>
          <w:szCs w:val="28"/>
        </w:rPr>
        <w:t>.</w:t>
      </w:r>
    </w:p>
    <w:p w:rsidR="002A6F2E" w:rsidRPr="00937C5B" w:rsidRDefault="002A6F2E" w:rsidP="004F07A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7AB" w:rsidRPr="00937C5B" w:rsidRDefault="004F07AB" w:rsidP="004F07AB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7C5B">
        <w:rPr>
          <w:rFonts w:ascii="Times New Roman" w:hAnsi="Times New Roman" w:cs="Times New Roman"/>
          <w:sz w:val="28"/>
          <w:szCs w:val="28"/>
        </w:rPr>
        <w:t>Таблица №</w:t>
      </w:r>
      <w:r w:rsidR="003F4C5B">
        <w:rPr>
          <w:rFonts w:ascii="Times New Roman" w:hAnsi="Times New Roman" w:cs="Times New Roman"/>
          <w:sz w:val="28"/>
          <w:szCs w:val="28"/>
        </w:rPr>
        <w:t>52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835"/>
        <w:gridCol w:w="2835"/>
      </w:tblGrid>
      <w:tr w:rsidR="004F07AB" w:rsidRPr="004F07AB" w:rsidTr="003D3BC8">
        <w:tc>
          <w:tcPr>
            <w:tcW w:w="675" w:type="dxa"/>
          </w:tcPr>
          <w:p w:rsidR="004F07AB" w:rsidRPr="004F07AB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67963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402" w:type="dxa"/>
          </w:tcPr>
          <w:p w:rsidR="004F07AB" w:rsidRPr="004F07AB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2835" w:type="dxa"/>
          </w:tcPr>
          <w:p w:rsidR="004F07AB" w:rsidRPr="004F07AB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Объем работ</w:t>
            </w:r>
          </w:p>
          <w:p w:rsidR="004F07AB" w:rsidRPr="004F07AB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</w:p>
        </w:tc>
        <w:tc>
          <w:tcPr>
            <w:tcW w:w="2835" w:type="dxa"/>
          </w:tcPr>
          <w:p w:rsidR="004F07AB" w:rsidRPr="004F07AB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4F07AB" w:rsidRPr="004F07AB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4F07AB" w:rsidRPr="004F07AB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4F07AB" w:rsidRPr="004F07AB" w:rsidTr="003D3BC8">
        <w:trPr>
          <w:trHeight w:val="660"/>
        </w:trPr>
        <w:tc>
          <w:tcPr>
            <w:tcW w:w="675" w:type="dxa"/>
          </w:tcPr>
          <w:p w:rsidR="004F07AB" w:rsidRPr="004F07AB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79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4F07AB" w:rsidRPr="004F07AB" w:rsidRDefault="004F07AB" w:rsidP="00020E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работ по монтажу и демонтажу новогоднего городка</w:t>
            </w:r>
          </w:p>
        </w:tc>
        <w:tc>
          <w:tcPr>
            <w:tcW w:w="2835" w:type="dxa"/>
          </w:tcPr>
          <w:p w:rsidR="004F07AB" w:rsidRPr="004F07AB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4F07AB" w:rsidRPr="004F07AB" w:rsidRDefault="004F07AB" w:rsidP="004F07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7AB">
              <w:rPr>
                <w:rFonts w:ascii="Times New Roman" w:hAnsi="Times New Roman" w:cs="Times New Roman"/>
                <w:sz w:val="28"/>
                <w:szCs w:val="28"/>
              </w:rPr>
              <w:t>500000,0</w:t>
            </w:r>
            <w:r w:rsidR="003F4C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367963" w:rsidRDefault="00367963" w:rsidP="00367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963" w:rsidRPr="00AC305B" w:rsidRDefault="00367963" w:rsidP="00367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3B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.18. </w:t>
      </w:r>
      <w:r w:rsidRPr="00AC305B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поставку </w:t>
      </w:r>
      <w:r w:rsidR="00A15F24">
        <w:rPr>
          <w:rFonts w:ascii="Times New Roman" w:eastAsia="Times New Roman" w:hAnsi="Times New Roman" w:cs="Times New Roman"/>
          <w:sz w:val="28"/>
          <w:szCs w:val="28"/>
        </w:rPr>
        <w:t>малых архитектурных форм</w:t>
      </w:r>
    </w:p>
    <w:p w:rsidR="00367963" w:rsidRPr="00AC305B" w:rsidRDefault="00367963" w:rsidP="003D3BC8">
      <w:pPr>
        <w:pStyle w:val="ConsPlusNormal"/>
        <w:ind w:firstLine="709"/>
        <w:jc w:val="both"/>
        <w:rPr>
          <w:sz w:val="28"/>
          <w:szCs w:val="28"/>
        </w:rPr>
      </w:pPr>
      <w:r w:rsidRPr="00AC305B">
        <w:rPr>
          <w:sz w:val="28"/>
          <w:szCs w:val="28"/>
        </w:rPr>
        <w:t xml:space="preserve">Затраты на </w:t>
      </w:r>
      <w:r>
        <w:rPr>
          <w:sz w:val="28"/>
          <w:szCs w:val="28"/>
        </w:rPr>
        <w:t xml:space="preserve">поставку </w:t>
      </w:r>
      <w:r w:rsidR="00A15F24">
        <w:rPr>
          <w:sz w:val="28"/>
          <w:szCs w:val="28"/>
        </w:rPr>
        <w:t xml:space="preserve">малых архитектурных форм </w:t>
      </w:r>
      <w:r w:rsidRPr="00AC305B">
        <w:rPr>
          <w:sz w:val="28"/>
          <w:szCs w:val="28"/>
        </w:rPr>
        <w:t>(З</w:t>
      </w:r>
      <w:r w:rsidR="00A15F24">
        <w:rPr>
          <w:sz w:val="28"/>
          <w:szCs w:val="28"/>
          <w:vertAlign w:val="subscript"/>
        </w:rPr>
        <w:t>маф</w:t>
      </w:r>
      <w:r w:rsidRPr="00AC305B">
        <w:rPr>
          <w:sz w:val="28"/>
          <w:szCs w:val="28"/>
        </w:rPr>
        <w:t>) определяются по формуле:</w:t>
      </w:r>
    </w:p>
    <w:p w:rsidR="00367963" w:rsidRPr="00AC305B" w:rsidRDefault="00885502" w:rsidP="00367963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маф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маф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маф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367963" w:rsidRPr="00AC305B" w:rsidRDefault="00367963" w:rsidP="00367963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iск</w:t>
      </w:r>
      <w:r w:rsidRPr="00AC305B">
        <w:rPr>
          <w:sz w:val="28"/>
          <w:szCs w:val="28"/>
        </w:rPr>
        <w:t xml:space="preserve"> - количество i-х</w:t>
      </w:r>
      <w:r w:rsidR="00A15F24">
        <w:rPr>
          <w:sz w:val="28"/>
          <w:szCs w:val="28"/>
        </w:rPr>
        <w:t xml:space="preserve"> малых архитектурных форм</w:t>
      </w:r>
      <w:r w:rsidRPr="00AC305B">
        <w:rPr>
          <w:sz w:val="28"/>
          <w:szCs w:val="28"/>
        </w:rPr>
        <w:t>, указанное в таблице №</w:t>
      </w:r>
      <w:r w:rsidR="003D3BC8">
        <w:rPr>
          <w:sz w:val="28"/>
          <w:szCs w:val="28"/>
        </w:rPr>
        <w:t>5</w:t>
      </w:r>
      <w:r w:rsidR="003F4C5B">
        <w:rPr>
          <w:sz w:val="28"/>
          <w:szCs w:val="28"/>
        </w:rPr>
        <w:t>3</w:t>
      </w:r>
      <w:r w:rsidRPr="00AC305B">
        <w:rPr>
          <w:sz w:val="28"/>
          <w:szCs w:val="28"/>
        </w:rPr>
        <w:t>;</w:t>
      </w:r>
    </w:p>
    <w:p w:rsidR="00367963" w:rsidRDefault="00367963" w:rsidP="00367963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iск</w:t>
      </w:r>
      <w:r>
        <w:rPr>
          <w:sz w:val="28"/>
          <w:szCs w:val="28"/>
        </w:rPr>
        <w:t>- цена одной i-й</w:t>
      </w:r>
      <w:r w:rsidR="00A15F24">
        <w:rPr>
          <w:sz w:val="28"/>
          <w:szCs w:val="28"/>
        </w:rPr>
        <w:t xml:space="preserve"> малой архитектурной формы</w:t>
      </w:r>
      <w:r w:rsidR="003D3BC8">
        <w:rPr>
          <w:sz w:val="28"/>
          <w:szCs w:val="28"/>
        </w:rPr>
        <w:t>, указанная в таблице №5</w:t>
      </w:r>
      <w:r w:rsidR="003F4C5B">
        <w:rPr>
          <w:sz w:val="28"/>
          <w:szCs w:val="28"/>
        </w:rPr>
        <w:t>3</w:t>
      </w:r>
      <w:r w:rsidRPr="00AC305B">
        <w:rPr>
          <w:sz w:val="28"/>
          <w:szCs w:val="28"/>
        </w:rPr>
        <w:t>.</w:t>
      </w:r>
    </w:p>
    <w:p w:rsidR="003F4C5B" w:rsidRDefault="003F4C5B" w:rsidP="00367963">
      <w:pPr>
        <w:pStyle w:val="ConsPlusNormal"/>
        <w:ind w:firstLine="540"/>
        <w:jc w:val="both"/>
        <w:rPr>
          <w:sz w:val="28"/>
          <w:szCs w:val="28"/>
        </w:rPr>
      </w:pPr>
    </w:p>
    <w:p w:rsidR="00367963" w:rsidRPr="00AC305B" w:rsidRDefault="00367963" w:rsidP="003679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3D3BC8">
        <w:rPr>
          <w:rFonts w:ascii="Times New Roman" w:eastAsia="Times New Roman" w:hAnsi="Times New Roman" w:cs="Times New Roman"/>
          <w:sz w:val="28"/>
          <w:szCs w:val="28"/>
        </w:rPr>
        <w:t>Таблица №5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3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701"/>
        <w:gridCol w:w="1276"/>
        <w:gridCol w:w="2693"/>
      </w:tblGrid>
      <w:tr w:rsidR="00367963" w:rsidRPr="00AC305B" w:rsidTr="003D3BC8">
        <w:tc>
          <w:tcPr>
            <w:tcW w:w="675" w:type="dxa"/>
          </w:tcPr>
          <w:p w:rsidR="00367963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67963" w:rsidRPr="00AC305B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67963" w:rsidRPr="00AC305B" w:rsidRDefault="00367963" w:rsidP="00A15F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</w:tcPr>
          <w:p w:rsidR="00367963" w:rsidRPr="00AC305B" w:rsidRDefault="00367963" w:rsidP="0036796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367963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67963" w:rsidRPr="00AC305B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276" w:type="dxa"/>
          </w:tcPr>
          <w:p w:rsidR="00367963" w:rsidRPr="00AC305B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367963" w:rsidRPr="00AC305B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</w:p>
          <w:p w:rsidR="00367963" w:rsidRPr="00AC305B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2693" w:type="dxa"/>
          </w:tcPr>
          <w:p w:rsidR="00367963" w:rsidRPr="00AC305B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367963" w:rsidRPr="00AC305B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  <w:p w:rsidR="00367963" w:rsidRPr="00AC305B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A7055C" w:rsidRPr="00AC305B" w:rsidTr="003D3BC8">
        <w:tc>
          <w:tcPr>
            <w:tcW w:w="675" w:type="dxa"/>
          </w:tcPr>
          <w:p w:rsidR="00A7055C" w:rsidRPr="00AC305B" w:rsidRDefault="00A7055C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2" w:type="dxa"/>
          </w:tcPr>
          <w:p w:rsidR="00A7055C" w:rsidRPr="00AC305B" w:rsidRDefault="00A7055C" w:rsidP="00A15F2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Малые архитектурные формы тип 1</w:t>
            </w:r>
          </w:p>
        </w:tc>
        <w:tc>
          <w:tcPr>
            <w:tcW w:w="1701" w:type="dxa"/>
          </w:tcPr>
          <w:p w:rsidR="00A7055C" w:rsidRPr="00A7055C" w:rsidRDefault="00A7055C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55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A7055C" w:rsidRPr="00A7055C" w:rsidRDefault="00A7055C" w:rsidP="00A705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055C">
              <w:rPr>
                <w:rFonts w:ascii="Times New Roman" w:hAnsi="Times New Roman"/>
                <w:color w:val="000000"/>
                <w:sz w:val="28"/>
                <w:szCs w:val="28"/>
              </w:rPr>
              <w:t>12500,0</w:t>
            </w:r>
          </w:p>
        </w:tc>
        <w:tc>
          <w:tcPr>
            <w:tcW w:w="2693" w:type="dxa"/>
          </w:tcPr>
          <w:p w:rsidR="00A7055C" w:rsidRPr="00A7055C" w:rsidRDefault="00A7055C" w:rsidP="00A7055C">
            <w:pPr>
              <w:ind w:lef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055C">
              <w:rPr>
                <w:rFonts w:ascii="Times New Roman" w:hAnsi="Times New Roman"/>
                <w:color w:val="000000"/>
                <w:sz w:val="28"/>
                <w:szCs w:val="28"/>
              </w:rPr>
              <w:t>100000,0</w:t>
            </w:r>
            <w:r w:rsidR="002A6F2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A7055C" w:rsidRPr="00AC305B" w:rsidTr="003D3BC8">
        <w:tc>
          <w:tcPr>
            <w:tcW w:w="675" w:type="dxa"/>
          </w:tcPr>
          <w:p w:rsidR="00A7055C" w:rsidRPr="00AC305B" w:rsidRDefault="00A7055C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2" w:type="dxa"/>
          </w:tcPr>
          <w:p w:rsidR="00A7055C" w:rsidRDefault="00A7055C" w:rsidP="003679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Малые архитектурные формы тип 2</w:t>
            </w:r>
          </w:p>
        </w:tc>
        <w:tc>
          <w:tcPr>
            <w:tcW w:w="1701" w:type="dxa"/>
          </w:tcPr>
          <w:p w:rsidR="00A7055C" w:rsidRPr="00A7055C" w:rsidRDefault="00A7055C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055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7055C" w:rsidRPr="00A7055C" w:rsidRDefault="00A7055C" w:rsidP="00A705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055C">
              <w:rPr>
                <w:rFonts w:ascii="Times New Roman" w:hAnsi="Times New Roman"/>
                <w:color w:val="000000"/>
                <w:sz w:val="28"/>
                <w:szCs w:val="28"/>
              </w:rPr>
              <w:t>25000,0</w:t>
            </w:r>
          </w:p>
        </w:tc>
        <w:tc>
          <w:tcPr>
            <w:tcW w:w="2693" w:type="dxa"/>
          </w:tcPr>
          <w:p w:rsidR="00A7055C" w:rsidRPr="00A7055C" w:rsidRDefault="00A7055C" w:rsidP="00A7055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055C">
              <w:rPr>
                <w:rFonts w:ascii="Times New Roman" w:hAnsi="Times New Roman"/>
                <w:color w:val="000000"/>
                <w:sz w:val="28"/>
                <w:szCs w:val="28"/>
              </w:rPr>
              <w:t>50000,0</w:t>
            </w:r>
            <w:r w:rsidR="002A6F2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367963" w:rsidRDefault="00367963" w:rsidP="00367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7963" w:rsidRPr="00AC305B" w:rsidRDefault="003D3BC8" w:rsidP="003679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367963">
        <w:rPr>
          <w:rFonts w:ascii="Times New Roman" w:hAnsi="Times New Roman" w:cs="Times New Roman"/>
          <w:sz w:val="28"/>
          <w:szCs w:val="28"/>
        </w:rPr>
        <w:t xml:space="preserve">.19. </w:t>
      </w:r>
      <w:r w:rsidR="00367963" w:rsidRPr="00AC305B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="00367963" w:rsidRPr="00AC305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367963">
        <w:rPr>
          <w:rFonts w:ascii="Times New Roman" w:eastAsia="Times New Roman" w:hAnsi="Times New Roman" w:cs="Times New Roman"/>
          <w:sz w:val="28"/>
          <w:szCs w:val="28"/>
        </w:rPr>
        <w:t xml:space="preserve">поставку световых конструкций </w:t>
      </w:r>
    </w:p>
    <w:p w:rsidR="00367963" w:rsidRPr="00AC305B" w:rsidRDefault="00367963" w:rsidP="00367963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 xml:space="preserve">Затраты на </w:t>
      </w:r>
      <w:r>
        <w:rPr>
          <w:sz w:val="28"/>
          <w:szCs w:val="28"/>
        </w:rPr>
        <w:t xml:space="preserve">поставку световых конструкций </w:t>
      </w:r>
      <w:r w:rsidRPr="00AC305B">
        <w:rPr>
          <w:sz w:val="28"/>
          <w:szCs w:val="28"/>
        </w:rPr>
        <w:t>(З</w:t>
      </w:r>
      <w:r w:rsidRPr="00AC305B">
        <w:rPr>
          <w:sz w:val="28"/>
          <w:szCs w:val="28"/>
          <w:vertAlign w:val="subscript"/>
        </w:rPr>
        <w:t>ос</w:t>
      </w:r>
      <w:r w:rsidRPr="00AC305B">
        <w:rPr>
          <w:sz w:val="28"/>
          <w:szCs w:val="28"/>
        </w:rPr>
        <w:t>) определяются по формуле:</w:t>
      </w:r>
    </w:p>
    <w:p w:rsidR="00367963" w:rsidRPr="00AC305B" w:rsidRDefault="00885502" w:rsidP="00367963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ос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ск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ск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367963" w:rsidRPr="00AC305B" w:rsidRDefault="00367963" w:rsidP="00367963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iск</w:t>
      </w:r>
      <w:r w:rsidRPr="00AC305B">
        <w:rPr>
          <w:sz w:val="28"/>
          <w:szCs w:val="28"/>
        </w:rPr>
        <w:t xml:space="preserve"> - количество i-х</w:t>
      </w:r>
      <w:r>
        <w:rPr>
          <w:sz w:val="28"/>
          <w:szCs w:val="28"/>
        </w:rPr>
        <w:t xml:space="preserve"> световых конструкций</w:t>
      </w:r>
      <w:r w:rsidR="003D3BC8">
        <w:rPr>
          <w:sz w:val="28"/>
          <w:szCs w:val="28"/>
        </w:rPr>
        <w:t>, указанное в таблице №5</w:t>
      </w:r>
      <w:r w:rsidR="003F4C5B">
        <w:rPr>
          <w:sz w:val="28"/>
          <w:szCs w:val="28"/>
        </w:rPr>
        <w:t>4</w:t>
      </w:r>
      <w:r w:rsidRPr="00AC305B">
        <w:rPr>
          <w:sz w:val="28"/>
          <w:szCs w:val="28"/>
        </w:rPr>
        <w:t>;</w:t>
      </w:r>
    </w:p>
    <w:p w:rsidR="00367963" w:rsidRDefault="00367963" w:rsidP="00367963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iск</w:t>
      </w:r>
      <w:r>
        <w:rPr>
          <w:sz w:val="28"/>
          <w:szCs w:val="28"/>
        </w:rPr>
        <w:t>- цена одной i-</w:t>
      </w:r>
      <w:r w:rsidRPr="00AC305B">
        <w:rPr>
          <w:sz w:val="28"/>
          <w:szCs w:val="28"/>
        </w:rPr>
        <w:t>о</w:t>
      </w:r>
      <w:r>
        <w:rPr>
          <w:sz w:val="28"/>
          <w:szCs w:val="28"/>
        </w:rPr>
        <w:t>й световой конструкции</w:t>
      </w:r>
      <w:r w:rsidR="003D3BC8">
        <w:rPr>
          <w:sz w:val="28"/>
          <w:szCs w:val="28"/>
        </w:rPr>
        <w:t>, указанная в таблице №5</w:t>
      </w:r>
      <w:r w:rsidR="003F4C5B">
        <w:rPr>
          <w:sz w:val="28"/>
          <w:szCs w:val="28"/>
        </w:rPr>
        <w:t>4</w:t>
      </w:r>
      <w:r w:rsidRPr="00AC305B">
        <w:rPr>
          <w:sz w:val="28"/>
          <w:szCs w:val="28"/>
        </w:rPr>
        <w:t>.</w:t>
      </w:r>
    </w:p>
    <w:p w:rsidR="003F4C5B" w:rsidRDefault="003F4C5B" w:rsidP="00367963">
      <w:pPr>
        <w:pStyle w:val="ConsPlusNormal"/>
        <w:ind w:firstLine="540"/>
        <w:jc w:val="both"/>
        <w:rPr>
          <w:sz w:val="28"/>
          <w:szCs w:val="28"/>
        </w:rPr>
      </w:pPr>
    </w:p>
    <w:p w:rsidR="00367963" w:rsidRPr="00AC305B" w:rsidRDefault="00367963" w:rsidP="003679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3D3BC8">
        <w:rPr>
          <w:rFonts w:ascii="Times New Roman" w:eastAsia="Times New Roman" w:hAnsi="Times New Roman" w:cs="Times New Roman"/>
          <w:sz w:val="28"/>
          <w:szCs w:val="28"/>
        </w:rPr>
        <w:t>Таблица №5</w:t>
      </w:r>
      <w:r w:rsidR="003F4C5B">
        <w:rPr>
          <w:rFonts w:ascii="Times New Roman" w:eastAsia="Times New Roman" w:hAnsi="Times New Roman" w:cs="Times New Roman"/>
          <w:sz w:val="28"/>
          <w:szCs w:val="28"/>
        </w:rPr>
        <w:t>4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701"/>
        <w:gridCol w:w="1276"/>
        <w:gridCol w:w="2693"/>
      </w:tblGrid>
      <w:tr w:rsidR="00367963" w:rsidRPr="00AC305B" w:rsidTr="003D3BC8">
        <w:tc>
          <w:tcPr>
            <w:tcW w:w="675" w:type="dxa"/>
          </w:tcPr>
          <w:p w:rsidR="00367963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367963" w:rsidRPr="00AC305B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402" w:type="dxa"/>
          </w:tcPr>
          <w:p w:rsidR="00367963" w:rsidRPr="00AC305B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</w:tcPr>
          <w:p w:rsidR="00367963" w:rsidRPr="00AC305B" w:rsidRDefault="00367963" w:rsidP="00367963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367963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367963" w:rsidRPr="00AC305B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276" w:type="dxa"/>
          </w:tcPr>
          <w:p w:rsidR="00367963" w:rsidRPr="00AC305B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367963" w:rsidRPr="00AC305B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</w:p>
          <w:p w:rsidR="00367963" w:rsidRPr="00AC305B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2693" w:type="dxa"/>
          </w:tcPr>
          <w:p w:rsidR="00367963" w:rsidRPr="00AC305B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367963" w:rsidRPr="00AC305B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  <w:p w:rsidR="00367963" w:rsidRPr="00AC305B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367963" w:rsidRPr="00AC305B" w:rsidTr="003D3BC8">
        <w:tc>
          <w:tcPr>
            <w:tcW w:w="675" w:type="dxa"/>
          </w:tcPr>
          <w:p w:rsidR="00367963" w:rsidRPr="00AC305B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367963" w:rsidRPr="00AC305B" w:rsidRDefault="00A15F24" w:rsidP="0036796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Световые конструкции</w:t>
            </w:r>
          </w:p>
        </w:tc>
        <w:tc>
          <w:tcPr>
            <w:tcW w:w="1701" w:type="dxa"/>
          </w:tcPr>
          <w:p w:rsidR="00367963" w:rsidRPr="00AC305B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367963" w:rsidRPr="00AC305B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37225</w:t>
            </w:r>
            <w:r w:rsidR="003D3BC8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</w:tcPr>
          <w:p w:rsidR="00367963" w:rsidRPr="00AC305B" w:rsidRDefault="00367963" w:rsidP="0036796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297800,0</w:t>
            </w:r>
            <w:r w:rsidR="002A6F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7055C" w:rsidRDefault="00A7055C" w:rsidP="00A70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55C" w:rsidRPr="00AC305B" w:rsidRDefault="00A7055C" w:rsidP="00A70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3BC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.20. </w:t>
      </w:r>
      <w:r w:rsidRPr="00AC305B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поставку уличных павильонов</w:t>
      </w:r>
    </w:p>
    <w:p w:rsidR="00A7055C" w:rsidRPr="00AC305B" w:rsidRDefault="00A7055C" w:rsidP="00A7055C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 xml:space="preserve">Затраты на </w:t>
      </w:r>
      <w:r>
        <w:rPr>
          <w:sz w:val="28"/>
          <w:szCs w:val="28"/>
        </w:rPr>
        <w:t xml:space="preserve">поставку уличных павильонов </w:t>
      </w:r>
      <w:r w:rsidRPr="00AC305B">
        <w:rPr>
          <w:sz w:val="28"/>
          <w:szCs w:val="28"/>
        </w:rPr>
        <w:t>(З</w:t>
      </w:r>
      <w:r>
        <w:rPr>
          <w:sz w:val="28"/>
          <w:szCs w:val="28"/>
          <w:vertAlign w:val="subscript"/>
        </w:rPr>
        <w:t>уп</w:t>
      </w:r>
      <w:r w:rsidRPr="00AC305B">
        <w:rPr>
          <w:sz w:val="28"/>
          <w:szCs w:val="28"/>
        </w:rPr>
        <w:t>) определяются по формуле:</w:t>
      </w:r>
    </w:p>
    <w:p w:rsidR="00A7055C" w:rsidRPr="00AC305B" w:rsidRDefault="00885502" w:rsidP="00A7055C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уп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уп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уп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A7055C" w:rsidRPr="00AC305B" w:rsidRDefault="00A7055C" w:rsidP="00A7055C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Q</w:t>
      </w:r>
      <w:r>
        <w:rPr>
          <w:sz w:val="28"/>
          <w:szCs w:val="28"/>
          <w:vertAlign w:val="subscript"/>
        </w:rPr>
        <w:t>iуп</w:t>
      </w:r>
      <w:r w:rsidRPr="00AC305B">
        <w:rPr>
          <w:sz w:val="28"/>
          <w:szCs w:val="28"/>
        </w:rPr>
        <w:t xml:space="preserve"> - количество i-х</w:t>
      </w:r>
      <w:r>
        <w:rPr>
          <w:sz w:val="28"/>
          <w:szCs w:val="28"/>
        </w:rPr>
        <w:t xml:space="preserve"> уличных павильонов</w:t>
      </w:r>
      <w:r w:rsidR="003D3BC8">
        <w:rPr>
          <w:sz w:val="28"/>
          <w:szCs w:val="28"/>
        </w:rPr>
        <w:t>, указанное в таблице №5</w:t>
      </w:r>
      <w:r w:rsidR="005352DA">
        <w:rPr>
          <w:sz w:val="28"/>
          <w:szCs w:val="28"/>
        </w:rPr>
        <w:t>5</w:t>
      </w:r>
      <w:r w:rsidRPr="00AC305B">
        <w:rPr>
          <w:sz w:val="28"/>
          <w:szCs w:val="28"/>
        </w:rPr>
        <w:t>;</w:t>
      </w:r>
    </w:p>
    <w:p w:rsidR="00A7055C" w:rsidRDefault="00A7055C" w:rsidP="00A7055C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iуп</w:t>
      </w:r>
      <w:r>
        <w:rPr>
          <w:sz w:val="28"/>
          <w:szCs w:val="28"/>
        </w:rPr>
        <w:t>- цена одного i-го уличного павильона</w:t>
      </w:r>
      <w:r w:rsidR="003D3BC8">
        <w:rPr>
          <w:sz w:val="28"/>
          <w:szCs w:val="28"/>
        </w:rPr>
        <w:t>, указанная в таблице №5</w:t>
      </w:r>
      <w:r w:rsidR="005352DA">
        <w:rPr>
          <w:sz w:val="28"/>
          <w:szCs w:val="28"/>
        </w:rPr>
        <w:t>5</w:t>
      </w:r>
      <w:r w:rsidRPr="00AC305B">
        <w:rPr>
          <w:sz w:val="28"/>
          <w:szCs w:val="28"/>
        </w:rPr>
        <w:t>.</w:t>
      </w:r>
    </w:p>
    <w:p w:rsidR="00A7055C" w:rsidRPr="00AC305B" w:rsidRDefault="00A7055C" w:rsidP="00A7055C">
      <w:pPr>
        <w:pStyle w:val="ConsPlusNormal"/>
        <w:ind w:firstLine="540"/>
        <w:jc w:val="both"/>
        <w:rPr>
          <w:rFonts w:eastAsia="Times New Roman"/>
          <w:sz w:val="28"/>
          <w:szCs w:val="28"/>
        </w:rPr>
      </w:pPr>
    </w:p>
    <w:p w:rsidR="00A7055C" w:rsidRPr="00AC305B" w:rsidRDefault="00A7055C" w:rsidP="00A705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3D3BC8">
        <w:rPr>
          <w:rFonts w:ascii="Times New Roman" w:eastAsia="Times New Roman" w:hAnsi="Times New Roman" w:cs="Times New Roman"/>
          <w:sz w:val="28"/>
          <w:szCs w:val="28"/>
        </w:rPr>
        <w:t>Таблица №5</w:t>
      </w:r>
      <w:r w:rsidR="005352DA">
        <w:rPr>
          <w:rFonts w:ascii="Times New Roman" w:eastAsia="Times New Roman" w:hAnsi="Times New Roman" w:cs="Times New Roman"/>
          <w:sz w:val="28"/>
          <w:szCs w:val="28"/>
        </w:rPr>
        <w:t>5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1417"/>
        <w:gridCol w:w="2693"/>
      </w:tblGrid>
      <w:tr w:rsidR="00A7055C" w:rsidRPr="00AC305B" w:rsidTr="003D3BC8">
        <w:tc>
          <w:tcPr>
            <w:tcW w:w="675" w:type="dxa"/>
          </w:tcPr>
          <w:p w:rsidR="00A7055C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1" w:type="dxa"/>
          </w:tcPr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</w:tcPr>
          <w:p w:rsidR="00A7055C" w:rsidRPr="00AC305B" w:rsidRDefault="00A7055C" w:rsidP="00A7055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A7055C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417" w:type="dxa"/>
          </w:tcPr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</w:p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2693" w:type="dxa"/>
          </w:tcPr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A7055C" w:rsidRPr="00AC305B" w:rsidTr="003D3BC8">
        <w:tc>
          <w:tcPr>
            <w:tcW w:w="675" w:type="dxa"/>
          </w:tcPr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A7055C" w:rsidRPr="00AC305B" w:rsidRDefault="00172631" w:rsidP="00A705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уличных павильонов</w:t>
            </w:r>
          </w:p>
        </w:tc>
        <w:tc>
          <w:tcPr>
            <w:tcW w:w="1701" w:type="dxa"/>
          </w:tcPr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30000,0</w:t>
            </w:r>
          </w:p>
        </w:tc>
        <w:tc>
          <w:tcPr>
            <w:tcW w:w="2693" w:type="dxa"/>
          </w:tcPr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150000,0</w:t>
            </w:r>
            <w:r w:rsidR="002A6F2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7055C" w:rsidRDefault="00A7055C" w:rsidP="00A70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055C" w:rsidRPr="00AC305B" w:rsidRDefault="00A7055C" w:rsidP="00A70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D3BC8">
        <w:rPr>
          <w:rFonts w:ascii="Times New Roman" w:hAnsi="Times New Roman" w:cs="Times New Roman"/>
          <w:sz w:val="28"/>
          <w:szCs w:val="28"/>
        </w:rPr>
        <w:t>4.21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C305B">
        <w:rPr>
          <w:rFonts w:ascii="Times New Roman" w:hAnsi="Times New Roman" w:cs="Times New Roman"/>
          <w:sz w:val="28"/>
          <w:szCs w:val="28"/>
        </w:rPr>
        <w:t xml:space="preserve">Нормативные затраты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поставку мешков для уборки мусора в рамках общегородского субботника</w:t>
      </w:r>
    </w:p>
    <w:p w:rsidR="00A7055C" w:rsidRDefault="00A7055C" w:rsidP="00A7055C">
      <w:pPr>
        <w:pStyle w:val="ConsPlusNormal"/>
        <w:ind w:firstLine="540"/>
        <w:jc w:val="both"/>
        <w:rPr>
          <w:sz w:val="28"/>
          <w:szCs w:val="28"/>
        </w:rPr>
      </w:pPr>
    </w:p>
    <w:p w:rsidR="00A7055C" w:rsidRPr="00AC305B" w:rsidRDefault="00A7055C" w:rsidP="00A7055C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 xml:space="preserve">Затраты на </w:t>
      </w:r>
      <w:r>
        <w:rPr>
          <w:sz w:val="28"/>
          <w:szCs w:val="28"/>
        </w:rPr>
        <w:t>поставку мешков</w:t>
      </w:r>
      <w:r w:rsidRPr="00AC305B">
        <w:rPr>
          <w:sz w:val="28"/>
          <w:szCs w:val="28"/>
        </w:rPr>
        <w:t>(З</w:t>
      </w:r>
      <w:r>
        <w:rPr>
          <w:sz w:val="28"/>
          <w:szCs w:val="28"/>
          <w:vertAlign w:val="subscript"/>
        </w:rPr>
        <w:t>м</w:t>
      </w:r>
      <w:r w:rsidRPr="00AC305B">
        <w:rPr>
          <w:sz w:val="28"/>
          <w:szCs w:val="28"/>
        </w:rPr>
        <w:t>) определяются по формуле:</w:t>
      </w:r>
    </w:p>
    <w:p w:rsidR="00A7055C" w:rsidRPr="00AC305B" w:rsidRDefault="00885502" w:rsidP="00A7055C">
      <w:pPr>
        <w:spacing w:after="0" w:line="240" w:lineRule="auto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уп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 xml:space="preserve">= </m:t>
          </m:r>
          <m:nary>
            <m:naryPr>
              <m:chr m:val="∑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i=0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 уп</m:t>
                  </m:r>
                </m:sub>
              </m:sSub>
            </m:e>
          </m:nary>
          <m:r>
            <w:rPr>
              <w:rFonts w:ascii="Cambria Math" w:hAnsi="Cambria Math" w:cs="Times New Roman"/>
              <w:sz w:val="28"/>
              <w:szCs w:val="28"/>
            </w:rPr>
            <m:t>х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 уп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, где</m:t>
          </m:r>
          <m:r>
            <w:rPr>
              <w:rFonts w:ascii="Cambria Math" w:hAnsi="Cambria Math"/>
              <w:sz w:val="28"/>
              <w:szCs w:val="28"/>
            </w:rPr>
            <m:t>:</m:t>
          </m:r>
        </m:oMath>
      </m:oMathPara>
    </w:p>
    <w:p w:rsidR="00A7055C" w:rsidRPr="00AC305B" w:rsidRDefault="00A7055C" w:rsidP="00A7055C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lastRenderedPageBreak/>
        <w:t>Q</w:t>
      </w:r>
      <w:r>
        <w:rPr>
          <w:sz w:val="28"/>
          <w:szCs w:val="28"/>
          <w:vertAlign w:val="subscript"/>
        </w:rPr>
        <w:t>iм</w:t>
      </w:r>
      <w:r w:rsidRPr="00AC305B">
        <w:rPr>
          <w:sz w:val="28"/>
          <w:szCs w:val="28"/>
        </w:rPr>
        <w:t xml:space="preserve"> - количество i-х</w:t>
      </w:r>
      <w:r>
        <w:rPr>
          <w:sz w:val="28"/>
          <w:szCs w:val="28"/>
        </w:rPr>
        <w:t xml:space="preserve"> мешков</w:t>
      </w:r>
      <w:r w:rsidRPr="00AC305B">
        <w:rPr>
          <w:sz w:val="28"/>
          <w:szCs w:val="28"/>
        </w:rPr>
        <w:t>, указанное в таблице №</w:t>
      </w:r>
      <w:r w:rsidR="005352DA">
        <w:rPr>
          <w:sz w:val="28"/>
          <w:szCs w:val="28"/>
        </w:rPr>
        <w:t>56</w:t>
      </w:r>
      <w:r w:rsidRPr="00AC305B">
        <w:rPr>
          <w:sz w:val="28"/>
          <w:szCs w:val="28"/>
        </w:rPr>
        <w:t>;</w:t>
      </w:r>
    </w:p>
    <w:p w:rsidR="00A7055C" w:rsidRDefault="00A7055C" w:rsidP="00A7055C">
      <w:pPr>
        <w:pStyle w:val="ConsPlusNormal"/>
        <w:ind w:firstLine="540"/>
        <w:jc w:val="both"/>
        <w:rPr>
          <w:sz w:val="28"/>
          <w:szCs w:val="28"/>
        </w:rPr>
      </w:pPr>
      <w:r w:rsidRPr="00AC305B"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iм</w:t>
      </w:r>
      <w:r>
        <w:rPr>
          <w:sz w:val="28"/>
          <w:szCs w:val="28"/>
        </w:rPr>
        <w:t>- цена одного i-го мешка</w:t>
      </w:r>
      <w:r w:rsidR="00BC6B6E">
        <w:rPr>
          <w:sz w:val="28"/>
          <w:szCs w:val="28"/>
        </w:rPr>
        <w:t>, указанная в таблице №5</w:t>
      </w:r>
      <w:r w:rsidR="005352DA">
        <w:rPr>
          <w:sz w:val="28"/>
          <w:szCs w:val="28"/>
        </w:rPr>
        <w:t>6</w:t>
      </w:r>
      <w:r w:rsidRPr="00AC305B">
        <w:rPr>
          <w:sz w:val="28"/>
          <w:szCs w:val="28"/>
        </w:rPr>
        <w:t>.</w:t>
      </w:r>
    </w:p>
    <w:p w:rsidR="00A7055C" w:rsidRDefault="00A7055C" w:rsidP="00A705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="003D3BC8">
        <w:rPr>
          <w:rFonts w:ascii="Times New Roman" w:eastAsia="Times New Roman" w:hAnsi="Times New Roman" w:cs="Times New Roman"/>
          <w:sz w:val="28"/>
          <w:szCs w:val="28"/>
        </w:rPr>
        <w:t>Таблица №5</w:t>
      </w:r>
      <w:r w:rsidR="005352DA"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1D067C" w:rsidRDefault="001D067C" w:rsidP="00A705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D067C" w:rsidRPr="00AC305B" w:rsidRDefault="001D067C" w:rsidP="00A7055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1417"/>
        <w:gridCol w:w="2693"/>
      </w:tblGrid>
      <w:tr w:rsidR="00A7055C" w:rsidRPr="00AC305B" w:rsidTr="00A95F49">
        <w:tc>
          <w:tcPr>
            <w:tcW w:w="675" w:type="dxa"/>
          </w:tcPr>
          <w:p w:rsidR="00A7055C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61" w:type="dxa"/>
          </w:tcPr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01" w:type="dxa"/>
          </w:tcPr>
          <w:p w:rsidR="00A7055C" w:rsidRPr="00AC305B" w:rsidRDefault="00A7055C" w:rsidP="00A7055C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A7055C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1417" w:type="dxa"/>
          </w:tcPr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 за ед.)</w:t>
            </w:r>
          </w:p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  <w:tc>
          <w:tcPr>
            <w:tcW w:w="2693" w:type="dxa"/>
          </w:tcPr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(руб.)</w:t>
            </w:r>
          </w:p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A7055C" w:rsidRPr="00AC305B" w:rsidTr="00BE498C">
        <w:trPr>
          <w:trHeight w:val="122"/>
        </w:trPr>
        <w:tc>
          <w:tcPr>
            <w:tcW w:w="675" w:type="dxa"/>
          </w:tcPr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A7055C" w:rsidRPr="00AC305B" w:rsidRDefault="00A7055C" w:rsidP="00A7055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Мешки для мусора</w:t>
            </w:r>
          </w:p>
        </w:tc>
        <w:tc>
          <w:tcPr>
            <w:tcW w:w="1701" w:type="dxa"/>
          </w:tcPr>
          <w:p w:rsidR="00A7055C" w:rsidRPr="00AC305B" w:rsidRDefault="00BE498C" w:rsidP="00D75E6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7500</w:t>
            </w:r>
          </w:p>
        </w:tc>
        <w:tc>
          <w:tcPr>
            <w:tcW w:w="1417" w:type="dxa"/>
          </w:tcPr>
          <w:p w:rsidR="00A7055C" w:rsidRPr="00AC305B" w:rsidRDefault="00BE498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6,66</w:t>
            </w:r>
          </w:p>
        </w:tc>
        <w:tc>
          <w:tcPr>
            <w:tcW w:w="2693" w:type="dxa"/>
          </w:tcPr>
          <w:p w:rsidR="00A7055C" w:rsidRPr="00AC305B" w:rsidRDefault="00A7055C" w:rsidP="00A7055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50000,0</w:t>
            </w:r>
            <w:r w:rsidR="00D75E6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254EE9" w:rsidRDefault="00254EE9" w:rsidP="000B1A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20E85" w:rsidRPr="00624053" w:rsidRDefault="00020E85" w:rsidP="00020E8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2.4.22. 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Нормативные затраты на выполнение работ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оформлению Доски Почета «Ими гордится район» (фотографирование) для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Ленинского 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района 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города Барнаула</w:t>
      </w:r>
    </w:p>
    <w:p w:rsidR="00020E85" w:rsidRPr="00624053" w:rsidRDefault="00020E85" w:rsidP="00020E8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Затраты на работы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оформлению Доски Почета</w:t>
      </w: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поч</m:t>
            </m:r>
          </m:sub>
        </m:sSub>
      </m:oMath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) определяются по формуле:</w:t>
      </w:r>
    </w:p>
    <w:p w:rsidR="00020E85" w:rsidRPr="00624053" w:rsidRDefault="00885502" w:rsidP="00020E85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поч</m:t>
              </m:r>
            </m:sub>
          </m:sSub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color w:val="000000" w:themeColor="text1"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color w:val="000000" w:themeColor="text1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</w:rPr>
                    <m:t>поч</m:t>
                  </m:r>
                </m:sub>
              </m:sSub>
              <m:r>
                <w:rPr>
                  <w:rFonts w:ascii="Cambria Math" w:hAnsi="Cambria Math" w:cs="Times New Roman"/>
                  <w:color w:val="000000" w:themeColor="text1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color w:val="000000" w:themeColor="text1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color w:val="000000" w:themeColor="text1"/>
                      <w:sz w:val="28"/>
                      <w:szCs w:val="28"/>
                      <w:lang w:val="en-US"/>
                    </w:rPr>
                    <m:t>поч</m:t>
                  </m:r>
                </m:sub>
              </m:sSub>
            </m:e>
          </m:nary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 xml:space="preserve">, </m:t>
          </m:r>
          <m:r>
            <w:rPr>
              <w:rFonts w:ascii="Cambria Math" w:hAnsi="Cambria Math" w:cs="Times New Roman"/>
              <w:color w:val="000000" w:themeColor="text1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color w:val="000000" w:themeColor="text1"/>
              <w:sz w:val="28"/>
              <w:szCs w:val="28"/>
            </w:rPr>
            <m:t>:</m:t>
          </m:r>
        </m:oMath>
      </m:oMathPara>
    </w:p>
    <w:p w:rsidR="00020E85" w:rsidRPr="00624053" w:rsidRDefault="00885502" w:rsidP="00020E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iпоч</m:t>
            </m:r>
          </m:sub>
        </m:sSub>
      </m:oMath>
      <w:r w:rsidR="00020E85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объем выполняемых работ, указанный в таблице №</w:t>
      </w:r>
      <w:r w:rsidR="00020E8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352D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20E85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20E85" w:rsidRDefault="00885502" w:rsidP="00020E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iпоч</m:t>
            </m:r>
          </m:sub>
        </m:sSub>
      </m:oMath>
      <w:r w:rsidR="00020E85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цена за единицу работы в год, указанная в таблице №</w:t>
      </w:r>
      <w:r w:rsidR="005352DA"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  <w:r w:rsidR="00020E85"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0E85" w:rsidRPr="00624053" w:rsidRDefault="00020E85" w:rsidP="00020E8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0E85" w:rsidRPr="00624053" w:rsidRDefault="00020E85" w:rsidP="00020E85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24053">
        <w:rPr>
          <w:rFonts w:ascii="Times New Roman" w:hAnsi="Times New Roman" w:cs="Times New Roman"/>
          <w:color w:val="000000" w:themeColor="text1"/>
          <w:sz w:val="28"/>
          <w:szCs w:val="28"/>
        </w:rPr>
        <w:t>Таблица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352D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5"/>
        <w:gridCol w:w="2837"/>
        <w:gridCol w:w="2972"/>
      </w:tblGrid>
      <w:tr w:rsidR="00020E85" w:rsidRPr="00020E85" w:rsidTr="00020E8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5" w:rsidRPr="00020E85" w:rsidRDefault="00020E85" w:rsidP="00020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5" w:rsidRPr="00020E85" w:rsidRDefault="00020E85" w:rsidP="00020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работ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5" w:rsidRPr="00020E85" w:rsidRDefault="00020E85" w:rsidP="00020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работ</w:t>
            </w:r>
          </w:p>
          <w:p w:rsidR="00020E85" w:rsidRPr="00020E85" w:rsidRDefault="00020E85" w:rsidP="00020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(условная единица)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5" w:rsidRPr="00020E85" w:rsidRDefault="00020E85" w:rsidP="00020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Норматив цены </w:t>
            </w:r>
          </w:p>
          <w:p w:rsidR="00020E85" w:rsidRPr="00020E85" w:rsidRDefault="00020E85" w:rsidP="00020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руб. за единицу,</w:t>
            </w:r>
          </w:p>
          <w:p w:rsidR="00020E85" w:rsidRPr="00020E85" w:rsidRDefault="00020E85" w:rsidP="00020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более</w:t>
            </w:r>
          </w:p>
        </w:tc>
      </w:tr>
      <w:tr w:rsidR="00020E85" w:rsidRPr="00020E85" w:rsidTr="00020E8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5" w:rsidRPr="00020E85" w:rsidRDefault="00020E85" w:rsidP="00020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5" w:rsidRPr="00020E85" w:rsidRDefault="00020E85" w:rsidP="00BC6B6E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Выполнение работ по оформлению Доски Почета 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5" w:rsidRPr="00020E85" w:rsidRDefault="00020E85" w:rsidP="00020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E85" w:rsidRPr="00020E85" w:rsidRDefault="00020E85" w:rsidP="00020E8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0E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15000,0 </w:t>
            </w:r>
          </w:p>
        </w:tc>
      </w:tr>
    </w:tbl>
    <w:p w:rsidR="00F1132C" w:rsidRDefault="00F1132C" w:rsidP="000B1A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1A34" w:rsidRDefault="000B1A34" w:rsidP="000B1A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95F49">
        <w:rPr>
          <w:rFonts w:ascii="Times New Roman" w:hAnsi="Times New Roman" w:cs="Times New Roman"/>
          <w:sz w:val="28"/>
          <w:szCs w:val="28"/>
        </w:rPr>
        <w:t>III. Затраты на капитальный ремонт муниципального имущества</w:t>
      </w:r>
    </w:p>
    <w:p w:rsidR="00013E41" w:rsidRPr="00A95F49" w:rsidRDefault="00013E41" w:rsidP="000B1A3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B1A34" w:rsidRDefault="000B1A34" w:rsidP="00A95F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0B1A34" w:rsidRDefault="000B1A34" w:rsidP="00A95F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0B1A34" w:rsidRPr="00AC305B" w:rsidRDefault="000B1A34" w:rsidP="000B1A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>Нормативные затраты на капитальный ремонт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0B1A34" w:rsidRDefault="000B1A34" w:rsidP="000B1A34">
      <w:pPr>
        <w:pStyle w:val="ad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6EE1">
        <w:rPr>
          <w:rFonts w:ascii="Times New Roman" w:eastAsia="Times New Roman" w:hAnsi="Times New Roman" w:cs="Times New Roman"/>
          <w:sz w:val="28"/>
          <w:szCs w:val="28"/>
        </w:rPr>
        <w:lastRenderedPageBreak/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B1A34" w:rsidRPr="00AC305B" w:rsidRDefault="000B1A34" w:rsidP="00A95F49">
      <w:pPr>
        <w:pStyle w:val="ad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Таблица №</w:t>
      </w:r>
      <w:r w:rsidR="005352DA">
        <w:rPr>
          <w:rFonts w:ascii="Times New Roman" w:eastAsia="Times New Roman" w:hAnsi="Times New Roman" w:cs="Times New Roman"/>
          <w:sz w:val="28"/>
          <w:szCs w:val="28"/>
        </w:rPr>
        <w:t>58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17"/>
        <w:gridCol w:w="5120"/>
        <w:gridCol w:w="4110"/>
      </w:tblGrid>
      <w:tr w:rsidR="000B1A34" w:rsidRPr="00AC305B" w:rsidTr="000B1A34">
        <w:tc>
          <w:tcPr>
            <w:tcW w:w="517" w:type="dxa"/>
          </w:tcPr>
          <w:p w:rsidR="000B1A34" w:rsidRPr="00AC305B" w:rsidRDefault="000B1A34" w:rsidP="00A95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20" w:type="dxa"/>
          </w:tcPr>
          <w:p w:rsidR="000B1A34" w:rsidRPr="00AC305B" w:rsidRDefault="000B1A34" w:rsidP="00A95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110" w:type="dxa"/>
          </w:tcPr>
          <w:p w:rsidR="000B1A34" w:rsidRPr="00AC305B" w:rsidRDefault="000B1A34" w:rsidP="00A95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0B1A34" w:rsidRPr="00AC305B" w:rsidRDefault="000B1A34" w:rsidP="00A95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  <w:p w:rsidR="000B1A34" w:rsidRPr="00AC305B" w:rsidRDefault="000B1A34" w:rsidP="00A95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0B1A34" w:rsidRPr="00AC305B" w:rsidTr="000B1A34">
        <w:tc>
          <w:tcPr>
            <w:tcW w:w="517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0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апитальный ремонт помещений в здании администрации</w:t>
            </w:r>
          </w:p>
        </w:tc>
        <w:tc>
          <w:tcPr>
            <w:tcW w:w="4110" w:type="dxa"/>
          </w:tcPr>
          <w:p w:rsidR="000B1A34" w:rsidRPr="00AC305B" w:rsidRDefault="000B1A34" w:rsidP="00BC6B6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5489000,0</w:t>
            </w:r>
            <w:r w:rsidR="00013E4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1A34" w:rsidRPr="00AC305B" w:rsidTr="000B1A34">
        <w:tc>
          <w:tcPr>
            <w:tcW w:w="517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20" w:type="dxa"/>
          </w:tcPr>
          <w:p w:rsidR="000B1A34" w:rsidRPr="00AC305B" w:rsidRDefault="006F00F4" w:rsidP="006F00F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="000B1A34"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емонт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помещений в здании администрации района</w:t>
            </w:r>
          </w:p>
        </w:tc>
        <w:tc>
          <w:tcPr>
            <w:tcW w:w="4110" w:type="dxa"/>
          </w:tcPr>
          <w:p w:rsidR="000B1A34" w:rsidRPr="00AC305B" w:rsidRDefault="006F00F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622000,0</w:t>
            </w:r>
            <w:r w:rsidR="00013E4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1A34" w:rsidRPr="00AC305B" w:rsidTr="000B1A34">
        <w:tc>
          <w:tcPr>
            <w:tcW w:w="517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20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апитальный ремонт внутренних инженерных сетей</w:t>
            </w:r>
          </w:p>
        </w:tc>
        <w:tc>
          <w:tcPr>
            <w:tcW w:w="4110" w:type="dxa"/>
          </w:tcPr>
          <w:p w:rsidR="000B1A34" w:rsidRPr="00AC305B" w:rsidRDefault="006F00F4" w:rsidP="00A95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467800,0</w:t>
            </w:r>
            <w:r w:rsidR="00013E4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1A34" w:rsidRPr="00AC305B" w:rsidTr="000B1A34">
        <w:tc>
          <w:tcPr>
            <w:tcW w:w="517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20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апитальный ремонт помещений в запасном пункте управления</w:t>
            </w:r>
          </w:p>
        </w:tc>
        <w:tc>
          <w:tcPr>
            <w:tcW w:w="4110" w:type="dxa"/>
          </w:tcPr>
          <w:p w:rsidR="000B1A34" w:rsidRPr="00AC305B" w:rsidRDefault="006F00F4" w:rsidP="00A95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1059300,0</w:t>
            </w:r>
            <w:r w:rsidR="00013E4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1A34" w:rsidRPr="00AC305B" w:rsidTr="000B1A34">
        <w:tc>
          <w:tcPr>
            <w:tcW w:w="517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20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апитальный ремонт фасада </w:t>
            </w:r>
            <w:r w:rsidR="006F00F4">
              <w:rPr>
                <w:rFonts w:ascii="Times New Roman" w:eastAsia="Times New Roman" w:hAnsi="Times New Roman" w:cs="Times New Roman"/>
                <w:sz w:val="28"/>
                <w:szCs w:val="28"/>
              </w:rPr>
              <w:t>в здании</w:t>
            </w:r>
          </w:p>
        </w:tc>
        <w:tc>
          <w:tcPr>
            <w:tcW w:w="4110" w:type="dxa"/>
          </w:tcPr>
          <w:p w:rsidR="000B1A34" w:rsidRPr="00AC305B" w:rsidRDefault="000B1A34" w:rsidP="00A95F4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5500000,0</w:t>
            </w:r>
            <w:r w:rsidR="00013E4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B1A34" w:rsidRPr="00AC305B" w:rsidRDefault="000B1A34" w:rsidP="000B1A3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1A34" w:rsidRPr="00AC305B" w:rsidRDefault="000B7647" w:rsidP="000B1A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0B1A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B1A34" w:rsidRPr="00AC305B">
        <w:rPr>
          <w:rFonts w:ascii="Times New Roman" w:eastAsia="Times New Roman" w:hAnsi="Times New Roman" w:cs="Times New Roman"/>
          <w:sz w:val="28"/>
          <w:szCs w:val="28"/>
        </w:rPr>
        <w:t>Нормативные затраты на разработку проектной документации</w:t>
      </w:r>
    </w:p>
    <w:p w:rsidR="000B1A34" w:rsidRPr="00AC305B" w:rsidRDefault="000B1A34" w:rsidP="000B1A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305B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0B1A34" w:rsidRPr="00AC305B" w:rsidRDefault="000B1A34" w:rsidP="000B1A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hyperlink r:id="rId85" w:history="1">
        <w:r w:rsidRPr="00AC305B">
          <w:rPr>
            <w:rFonts w:ascii="Times New Roman" w:eastAsia="Times New Roman" w:hAnsi="Times New Roman" w:cs="Times New Roman"/>
            <w:sz w:val="28"/>
            <w:szCs w:val="28"/>
          </w:rPr>
          <w:t>ст. 22</w:t>
        </w:r>
      </w:hyperlink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Закона </w:t>
      </w:r>
      <w:r w:rsidR="000B7647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44-ФЗ.</w:t>
      </w:r>
    </w:p>
    <w:p w:rsidR="000B1A34" w:rsidRPr="00AC305B" w:rsidRDefault="000B1A34" w:rsidP="000B1A34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A95F49">
        <w:rPr>
          <w:rFonts w:ascii="Times New Roman" w:eastAsia="Times New Roman" w:hAnsi="Times New Roman" w:cs="Times New Roman"/>
          <w:sz w:val="28"/>
          <w:szCs w:val="28"/>
        </w:rPr>
        <w:t>Таблица №5</w:t>
      </w:r>
      <w:r w:rsidR="005352DA">
        <w:rPr>
          <w:rFonts w:ascii="Times New Roman" w:eastAsia="Times New Roman" w:hAnsi="Times New Roman" w:cs="Times New Roman"/>
          <w:sz w:val="28"/>
          <w:szCs w:val="28"/>
        </w:rPr>
        <w:t>9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17"/>
        <w:gridCol w:w="5120"/>
        <w:gridCol w:w="4110"/>
      </w:tblGrid>
      <w:tr w:rsidR="000B1A34" w:rsidRPr="00AC305B" w:rsidTr="000B1A34">
        <w:tc>
          <w:tcPr>
            <w:tcW w:w="517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20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110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 цены в год</w:t>
            </w:r>
          </w:p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(руб.)</w:t>
            </w:r>
          </w:p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0B1A34" w:rsidRPr="00AC305B" w:rsidTr="000B1A34">
        <w:tc>
          <w:tcPr>
            <w:tcW w:w="517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20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азработка проектной документации</w:t>
            </w:r>
          </w:p>
        </w:tc>
        <w:tc>
          <w:tcPr>
            <w:tcW w:w="4110" w:type="dxa"/>
          </w:tcPr>
          <w:p w:rsidR="000B1A34" w:rsidRPr="00AC305B" w:rsidRDefault="000B1A34" w:rsidP="000B1A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50000,00</w:t>
            </w:r>
          </w:p>
        </w:tc>
      </w:tr>
    </w:tbl>
    <w:p w:rsidR="00013E41" w:rsidRDefault="00013E41" w:rsidP="00013E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14EFC" w:rsidRDefault="00237481" w:rsidP="00013E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95F4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B1A34" w:rsidRPr="00A95F49">
        <w:rPr>
          <w:rFonts w:ascii="Times New Roman" w:hAnsi="Times New Roman" w:cs="Times New Roman"/>
          <w:sz w:val="28"/>
          <w:szCs w:val="28"/>
        </w:rPr>
        <w:t>V. Затраты на дополнительное профессиональное образование</w:t>
      </w:r>
    </w:p>
    <w:p w:rsidR="00013E41" w:rsidRDefault="00013E41" w:rsidP="00013E4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51803" w:rsidRPr="000B7647" w:rsidRDefault="00551803" w:rsidP="00013E41">
      <w:pPr>
        <w:pStyle w:val="ac"/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47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затраты на приобретение образовательных услуг по профессиональной переподготовке и повышению квалификации работников </w:t>
      </w:r>
      <w:r w:rsidRPr="000B7647">
        <w:rPr>
          <w:rFonts w:ascii="Times New Roman" w:hAnsi="Times New Roman" w:cs="Times New Roman"/>
          <w:sz w:val="28"/>
          <w:szCs w:val="28"/>
        </w:rPr>
        <w:t>администрации Ленинского района города Барнаула</w:t>
      </w:r>
    </w:p>
    <w:p w:rsidR="00551803" w:rsidRPr="00AC305B" w:rsidRDefault="00551803" w:rsidP="00551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 (</w:t>
      </w: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6D493B2B" wp14:editId="2D6FC5C7">
            <wp:extent cx="317500" cy="260350"/>
            <wp:effectExtent l="0" t="0" r="6350" b="6350"/>
            <wp:docPr id="35" name="Рисунок 35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) определяются по формуле:</w:t>
      </w:r>
    </w:p>
    <w:p w:rsidR="00551803" w:rsidRPr="00AC305B" w:rsidRDefault="00551803" w:rsidP="005518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28"/>
          <w:sz w:val="28"/>
          <w:szCs w:val="28"/>
        </w:rPr>
        <w:drawing>
          <wp:inline distT="0" distB="0" distL="0" distR="0" wp14:anchorId="34031F29" wp14:editId="76CF46C0">
            <wp:extent cx="1447800" cy="476250"/>
            <wp:effectExtent l="0" t="0" r="0" b="0"/>
            <wp:docPr id="34" name="Рисунок 34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551803" w:rsidRPr="00AC305B" w:rsidRDefault="00551803" w:rsidP="00551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305B">
        <w:rPr>
          <w:rFonts w:ascii="Times New Roman" w:eastAsia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8DA324F" wp14:editId="35C8AC3C">
            <wp:extent cx="387350" cy="260350"/>
            <wp:effectExtent l="0" t="0" r="0" b="6350"/>
            <wp:docPr id="33" name="Рисунок 33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05B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работников, направляемых на i-й вид дополнительного профессионального образования, указанное в таблице №</w:t>
      </w:r>
      <w:r w:rsidR="005352DA">
        <w:rPr>
          <w:rFonts w:ascii="Times New Roman" w:eastAsia="Times New Roman" w:hAnsi="Times New Roman" w:cs="Times New Roman"/>
          <w:sz w:val="28"/>
          <w:szCs w:val="28"/>
        </w:rPr>
        <w:t>60</w:t>
      </w:r>
      <w:r w:rsidRPr="00AC30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51803" w:rsidRDefault="00DB36D1" w:rsidP="00551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333375" cy="257175"/>
            <wp:effectExtent l="0" t="0" r="9525" b="9525"/>
            <wp:docPr id="15" name="Рисунок 15" descr="Описание: 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Описание: base_23679_39790_926"/>
                    <pic:cNvPicPr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803" w:rsidRPr="00AC305B">
        <w:rPr>
          <w:rFonts w:ascii="Times New Roman" w:eastAsia="Times New Roman" w:hAnsi="Times New Roman" w:cs="Times New Roman"/>
          <w:sz w:val="28"/>
          <w:szCs w:val="28"/>
        </w:rPr>
        <w:t xml:space="preserve"> - цена обучения одного работника по i-му виду дополнительного профессионального образования,</w:t>
      </w:r>
      <w:r w:rsidR="00551803" w:rsidRPr="00AC305B">
        <w:rPr>
          <w:sz w:val="28"/>
          <w:szCs w:val="28"/>
        </w:rPr>
        <w:t xml:space="preserve"> </w:t>
      </w:r>
      <w:r w:rsidR="00551803" w:rsidRPr="00AC305B">
        <w:rPr>
          <w:rFonts w:ascii="Times New Roman" w:eastAsia="Times New Roman" w:hAnsi="Times New Roman" w:cs="Times New Roman"/>
          <w:sz w:val="28"/>
          <w:szCs w:val="28"/>
        </w:rPr>
        <w:t>указанная в таблице №</w:t>
      </w:r>
      <w:r w:rsidR="005352DA">
        <w:rPr>
          <w:rFonts w:ascii="Times New Roman" w:eastAsia="Times New Roman" w:hAnsi="Times New Roman" w:cs="Times New Roman"/>
          <w:sz w:val="28"/>
          <w:szCs w:val="28"/>
        </w:rPr>
        <w:t>60</w:t>
      </w:r>
      <w:r w:rsidR="00551803" w:rsidRPr="00AC305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067C" w:rsidRPr="00AC305B" w:rsidRDefault="001D067C" w:rsidP="005518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1803" w:rsidRPr="00AC305B" w:rsidRDefault="00551803" w:rsidP="005518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 w:rsidR="005352DA">
        <w:rPr>
          <w:rFonts w:ascii="Times New Roman" w:eastAsia="Times New Roman" w:hAnsi="Times New Roman" w:cs="Times New Roman"/>
          <w:sz w:val="28"/>
          <w:szCs w:val="28"/>
        </w:rPr>
        <w:t>Таблица №60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94"/>
        <w:gridCol w:w="5339"/>
        <w:gridCol w:w="1700"/>
        <w:gridCol w:w="2114"/>
      </w:tblGrid>
      <w:tr w:rsidR="00551803" w:rsidRPr="00AC305B" w:rsidTr="00EA02EC">
        <w:tc>
          <w:tcPr>
            <w:tcW w:w="534" w:type="dxa"/>
          </w:tcPr>
          <w:p w:rsidR="00551803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6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человек</w:t>
            </w:r>
          </w:p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126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руб. за человека</w:t>
            </w:r>
          </w:p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551803" w:rsidRPr="00AC305B" w:rsidTr="00EA02EC">
        <w:tc>
          <w:tcPr>
            <w:tcW w:w="534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86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бразовательные услуги по профессиональной переподготовке и повышению квалификации</w:t>
            </w:r>
          </w:p>
        </w:tc>
        <w:tc>
          <w:tcPr>
            <w:tcW w:w="1701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51803" w:rsidRPr="00AC305B" w:rsidRDefault="00551803" w:rsidP="00EA02E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305B">
              <w:rPr>
                <w:rFonts w:ascii="Times New Roman" w:eastAsia="Times New Roman" w:hAnsi="Times New Roman" w:cs="Times New Roman"/>
                <w:sz w:val="28"/>
                <w:szCs w:val="28"/>
              </w:rPr>
              <w:t>2600,00</w:t>
            </w:r>
          </w:p>
        </w:tc>
      </w:tr>
    </w:tbl>
    <w:p w:rsidR="005349BE" w:rsidRDefault="005349BE" w:rsidP="00355A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1D067C" w:rsidRPr="00AC305B" w:rsidRDefault="001D067C" w:rsidP="00355A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</w:p>
    <w:p w:rsidR="005A2942" w:rsidRDefault="005A2942" w:rsidP="005A2942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942">
        <w:rPr>
          <w:rFonts w:ascii="Times New Roman" w:hAnsi="Times New Roman" w:cs="Times New Roman"/>
          <w:sz w:val="28"/>
          <w:szCs w:val="28"/>
        </w:rPr>
        <w:t>Заместитель главы администрации района,</w:t>
      </w:r>
    </w:p>
    <w:p w:rsidR="005A2942" w:rsidRPr="005A2942" w:rsidRDefault="005A2942" w:rsidP="005A2942">
      <w:pPr>
        <w:tabs>
          <w:tab w:val="num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2942">
        <w:rPr>
          <w:rFonts w:ascii="Times New Roman" w:hAnsi="Times New Roman" w:cs="Times New Roman"/>
          <w:sz w:val="28"/>
          <w:szCs w:val="28"/>
        </w:rPr>
        <w:t>руководитель аппарата</w:t>
      </w:r>
      <w:r w:rsidRPr="005A2942">
        <w:rPr>
          <w:rFonts w:ascii="Times New Roman" w:hAnsi="Times New Roman" w:cs="Times New Roman"/>
          <w:sz w:val="28"/>
          <w:szCs w:val="28"/>
        </w:rPr>
        <w:tab/>
      </w:r>
      <w:r w:rsidRPr="005A2942">
        <w:rPr>
          <w:rFonts w:ascii="Times New Roman" w:hAnsi="Times New Roman" w:cs="Times New Roman"/>
          <w:sz w:val="28"/>
          <w:szCs w:val="28"/>
        </w:rPr>
        <w:tab/>
      </w:r>
      <w:r w:rsidRPr="005A29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2942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="007C5F1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A2942">
        <w:rPr>
          <w:rFonts w:ascii="Times New Roman" w:hAnsi="Times New Roman" w:cs="Times New Roman"/>
          <w:sz w:val="28"/>
          <w:szCs w:val="28"/>
        </w:rPr>
        <w:t>Н.В.Челомбитко</w:t>
      </w:r>
    </w:p>
    <w:sectPr w:rsidR="005A2942" w:rsidRPr="005A2942" w:rsidSect="00CC298A">
      <w:headerReference w:type="default" r:id="rId90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A30BA1" w15:done="0"/>
  <w15:commentEx w15:paraId="3E01F090" w15:done="0"/>
  <w15:commentEx w15:paraId="6CA4E3B7" w15:done="0"/>
  <w15:commentEx w15:paraId="0CC0CF61" w15:done="0"/>
  <w15:commentEx w15:paraId="5BE0854B" w15:done="0"/>
  <w15:commentEx w15:paraId="4F666BE8" w15:done="0"/>
  <w15:commentEx w15:paraId="27467F12" w15:done="0"/>
  <w15:commentEx w15:paraId="56859C92" w15:done="0"/>
  <w15:commentEx w15:paraId="5ED46E5F" w15:done="0"/>
  <w15:commentEx w15:paraId="5044533F" w15:done="0"/>
  <w15:commentEx w15:paraId="4D550CCE" w15:done="0"/>
  <w15:commentEx w15:paraId="26167A09" w15:done="0"/>
  <w15:commentEx w15:paraId="63D60D86" w15:done="0"/>
  <w15:commentEx w15:paraId="7CC78799" w15:done="0"/>
  <w15:commentEx w15:paraId="4B3E99D6" w15:done="0"/>
  <w15:commentEx w15:paraId="48B01624" w15:done="0"/>
  <w15:commentEx w15:paraId="19742EA7" w15:done="0"/>
  <w15:commentEx w15:paraId="59AFD264" w15:done="0"/>
  <w15:commentEx w15:paraId="7DC6B1CF" w15:done="0"/>
  <w15:commentEx w15:paraId="220DFDB0" w15:done="0"/>
  <w15:commentEx w15:paraId="693E9DDD" w15:done="0"/>
  <w15:commentEx w15:paraId="370213E1" w15:done="0"/>
  <w15:commentEx w15:paraId="07C249F6" w15:done="0"/>
  <w15:commentEx w15:paraId="1116024E" w15:done="0"/>
  <w15:commentEx w15:paraId="54F65D0A" w15:done="0"/>
  <w15:commentEx w15:paraId="506CADE7" w15:done="0"/>
  <w15:commentEx w15:paraId="4DCC203E" w15:done="0"/>
  <w15:commentEx w15:paraId="40F6C295" w15:done="0"/>
  <w15:commentEx w15:paraId="3C03101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502" w:rsidRDefault="00885502" w:rsidP="00604C2F">
      <w:pPr>
        <w:spacing w:after="0" w:line="240" w:lineRule="auto"/>
      </w:pPr>
      <w:r>
        <w:separator/>
      </w:r>
    </w:p>
  </w:endnote>
  <w:endnote w:type="continuationSeparator" w:id="0">
    <w:p w:rsidR="00885502" w:rsidRDefault="00885502" w:rsidP="0060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502" w:rsidRDefault="00885502" w:rsidP="00604C2F">
      <w:pPr>
        <w:spacing w:after="0" w:line="240" w:lineRule="auto"/>
      </w:pPr>
      <w:r>
        <w:separator/>
      </w:r>
    </w:p>
  </w:footnote>
  <w:footnote w:type="continuationSeparator" w:id="0">
    <w:p w:rsidR="00885502" w:rsidRDefault="00885502" w:rsidP="00604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5844"/>
      <w:docPartObj>
        <w:docPartGallery w:val="Page Numbers (Top of Page)"/>
        <w:docPartUnique/>
      </w:docPartObj>
    </w:sdtPr>
    <w:sdtEndPr/>
    <w:sdtContent>
      <w:p w:rsidR="002A6F2E" w:rsidRDefault="002A6F2E">
        <w:pPr>
          <w:pStyle w:val="a6"/>
          <w:jc w:val="right"/>
        </w:pPr>
        <w:r w:rsidRPr="004415E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415E0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415E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B6BC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4415E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A6F2E" w:rsidRDefault="002A6F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base_23679_39790_885" style="width:3in;height:3in;visibility:visible;mso-wrap-style:square" o:bullet="t" filled="t">
        <v:imagedata r:id="rId1" o:title="base_23679_39790_885"/>
      </v:shape>
    </w:pict>
  </w:numPicBullet>
  <w:numPicBullet w:numPicBulletId="1">
    <w:pict>
      <v:shape id="_x0000_i1039" type="#_x0000_t75" alt="base_23679_39790_694" style="width:3in;height:3in;visibility:visible;mso-wrap-style:square" o:bullet="t" filled="t">
        <v:imagedata r:id="rId2" o:title="base_23679_39790_694"/>
      </v:shape>
    </w:pict>
  </w:numPicBullet>
  <w:numPicBullet w:numPicBulletId="2">
    <w:pict>
      <v:shape id="_x0000_i1040" type="#_x0000_t75" style="width:24.75pt;height:24pt;visibility:visible;mso-wrap-style:square" o:bullet="t">
        <v:imagedata r:id="rId3" o:title=""/>
      </v:shape>
    </w:pict>
  </w:numPicBullet>
  <w:numPicBullet w:numPicBulletId="3">
    <w:pict>
      <v:shape id="_x0000_i1041" type="#_x0000_t75" style="width:27.75pt;height:24pt;visibility:visible;mso-wrap-style:square" o:bullet="t">
        <v:imagedata r:id="rId4" o:title=""/>
      </v:shape>
    </w:pict>
  </w:numPicBullet>
  <w:numPicBullet w:numPicBulletId="4">
    <w:pict>
      <v:shape id="_x0000_i1042" type="#_x0000_t75" alt="base_23679_39790_489" style="width:3in;height:3in;visibility:visible;mso-wrap-style:square" o:bullet="t" filled="t">
        <v:imagedata r:id="rId5" o:title="base_23679_39790_489"/>
      </v:shape>
    </w:pict>
  </w:numPicBullet>
  <w:numPicBullet w:numPicBulletId="5">
    <w:pict>
      <v:shape id="_x0000_i1043" type="#_x0000_t75" alt="base_23679_39790_744" style="width:3in;height:3in;visibility:visible;mso-wrap-style:square" o:bullet="t" filled="t">
        <v:imagedata r:id="rId6" o:title="base_23679_39790_744"/>
      </v:shape>
    </w:pict>
  </w:numPicBullet>
  <w:numPicBullet w:numPicBulletId="6">
    <w:pict>
      <v:shape id="_x0000_i1044" type="#_x0000_t75" alt="base_23679_39790_803" style="width:3in;height:3in;visibility:visible;mso-wrap-style:square" o:bullet="t" filled="t">
        <v:imagedata r:id="rId7" o:title="base_23679_39790_803"/>
      </v:shape>
    </w:pict>
  </w:numPicBullet>
  <w:numPicBullet w:numPicBulletId="7">
    <w:pict>
      <v:shape id="_x0000_i1045" type="#_x0000_t75" alt="base_23679_39790_906" style="width:3in;height:3in;visibility:visible;mso-wrap-style:square" o:bullet="t" filled="t">
        <v:imagedata r:id="rId8" o:title="base_23679_39790_906"/>
      </v:shape>
    </w:pict>
  </w:numPicBullet>
  <w:numPicBullet w:numPicBulletId="8">
    <w:pict>
      <v:shape id="_x0000_i1046" type="#_x0000_t75" alt="base_23679_39790_907" style="width:3in;height:3in;visibility:visible;mso-wrap-style:square" o:bullet="t" filled="t">
        <v:imagedata r:id="rId9" o:title="base_23679_39790_907"/>
      </v:shape>
    </w:pict>
  </w:numPicBullet>
  <w:numPicBullet w:numPicBulletId="9">
    <w:pict>
      <v:shape id="_x0000_i1047" type="#_x0000_t75" alt="base_23679_39790_605" style="width:480pt;height:6in;visibility:visible;mso-wrap-style:square" o:bullet="t" filled="t">
        <v:imagedata r:id="rId10" o:title="base_23679_39790_605"/>
      </v:shape>
    </w:pict>
  </w:numPicBullet>
  <w:numPicBullet w:numPicBulletId="10">
    <w:pict>
      <v:shape id="_x0000_i1048" type="#_x0000_t75" alt="Описание: base_23679_39790_807" style="width:552pt;height:6in;visibility:visible;mso-wrap-style:square" o:bullet="t" filled="t">
        <v:imagedata r:id="rId11" o:title="base_23679_39790_807"/>
        <o:lock v:ext="edit" aspectratio="f"/>
      </v:shape>
    </w:pict>
  </w:numPicBullet>
  <w:numPicBullet w:numPicBulletId="11">
    <w:pict>
      <v:shape id="_x0000_i1049" type="#_x0000_t75" alt="Описание: base_23679_39790_926" style="width:8in;height:6in;visibility:visible;mso-wrap-style:square" o:bullet="t" filled="t">
        <v:imagedata r:id="rId12" o:title="base_23679_39790_926"/>
        <o:lock v:ext="edit" aspectratio="f"/>
      </v:shape>
    </w:pict>
  </w:numPicBullet>
  <w:abstractNum w:abstractNumId="0">
    <w:nsid w:val="0A2974BA"/>
    <w:multiLevelType w:val="hybridMultilevel"/>
    <w:tmpl w:val="7144BAD0"/>
    <w:lvl w:ilvl="0" w:tplc="51825C1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151BD2"/>
    <w:multiLevelType w:val="hybridMultilevel"/>
    <w:tmpl w:val="DD8ABB80"/>
    <w:lvl w:ilvl="0" w:tplc="9A345E68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F892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047C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0AE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F62C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58DC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B09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6A5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EC6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E5454C0"/>
    <w:multiLevelType w:val="hybridMultilevel"/>
    <w:tmpl w:val="49EEBEDA"/>
    <w:lvl w:ilvl="0" w:tplc="B2D294EA">
      <w:start w:val="50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7610C"/>
    <w:multiLevelType w:val="hybridMultilevel"/>
    <w:tmpl w:val="E1FAE63E"/>
    <w:lvl w:ilvl="0" w:tplc="9D401AB8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86D3B"/>
    <w:multiLevelType w:val="multilevel"/>
    <w:tmpl w:val="A2DC477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5">
    <w:nsid w:val="20DC5261"/>
    <w:multiLevelType w:val="hybridMultilevel"/>
    <w:tmpl w:val="1E645258"/>
    <w:lvl w:ilvl="0" w:tplc="91EA3F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42B2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4E82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429D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EC64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22D2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FED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7E87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6648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7813B1F"/>
    <w:multiLevelType w:val="multilevel"/>
    <w:tmpl w:val="570243F6"/>
    <w:lvl w:ilvl="0">
      <w:start w:val="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4" w:hanging="9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668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2CFD213A"/>
    <w:multiLevelType w:val="hybridMultilevel"/>
    <w:tmpl w:val="E814F700"/>
    <w:lvl w:ilvl="0" w:tplc="46B886C8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CA38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7A10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D4D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E9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F227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BE7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D4CB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46DA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08355FD"/>
    <w:multiLevelType w:val="hybridMultilevel"/>
    <w:tmpl w:val="9EE07790"/>
    <w:lvl w:ilvl="0" w:tplc="539E39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94339"/>
    <w:multiLevelType w:val="hybridMultilevel"/>
    <w:tmpl w:val="02304200"/>
    <w:lvl w:ilvl="0" w:tplc="98EC2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22B29"/>
    <w:multiLevelType w:val="multilevel"/>
    <w:tmpl w:val="EE3E6A46"/>
    <w:lvl w:ilvl="0">
      <w:start w:val="2"/>
      <w:numFmt w:val="decimal"/>
      <w:lvlText w:val="%1."/>
      <w:lvlJc w:val="left"/>
      <w:pPr>
        <w:ind w:left="960" w:hanging="96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794" w:hanging="960"/>
      </w:pPr>
      <w:rPr>
        <w:rFonts w:cs="Times New Roman" w:hint="default"/>
      </w:rPr>
    </w:lvl>
    <w:lvl w:ilvl="2">
      <w:start w:val="17"/>
      <w:numFmt w:val="decimal"/>
      <w:lvlText w:val="%1.%2.%3."/>
      <w:lvlJc w:val="left"/>
      <w:pPr>
        <w:ind w:left="2628" w:hanging="9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5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8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6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832" w:hanging="2160"/>
      </w:pPr>
      <w:rPr>
        <w:rFonts w:cs="Times New Roman" w:hint="default"/>
      </w:rPr>
    </w:lvl>
  </w:abstractNum>
  <w:abstractNum w:abstractNumId="11">
    <w:nsid w:val="363672B0"/>
    <w:multiLevelType w:val="multilevel"/>
    <w:tmpl w:val="570243F6"/>
    <w:lvl w:ilvl="0">
      <w:start w:val="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14" w:hanging="96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1668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37951BA5"/>
    <w:multiLevelType w:val="multilevel"/>
    <w:tmpl w:val="93AA50E0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13">
    <w:nsid w:val="3BE91C6B"/>
    <w:multiLevelType w:val="hybridMultilevel"/>
    <w:tmpl w:val="D71E2DD4"/>
    <w:lvl w:ilvl="0" w:tplc="3A983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9511F"/>
    <w:multiLevelType w:val="multilevel"/>
    <w:tmpl w:val="93AA50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4A0D1C66"/>
    <w:multiLevelType w:val="multilevel"/>
    <w:tmpl w:val="93AA50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4D673F88"/>
    <w:multiLevelType w:val="multilevel"/>
    <w:tmpl w:val="05FAC980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17">
    <w:nsid w:val="4DD937BD"/>
    <w:multiLevelType w:val="hybridMultilevel"/>
    <w:tmpl w:val="2C66CC08"/>
    <w:lvl w:ilvl="0" w:tplc="C486F61A">
      <w:start w:val="1"/>
      <w:numFmt w:val="bullet"/>
      <w:lvlText w:val=""/>
      <w:lvlPicBulletId w:val="2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F344172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8E92ED96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480E9676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A76336E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58C2669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6038DBC2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02E8332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AFC0E866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8">
    <w:nsid w:val="4E1C49A9"/>
    <w:multiLevelType w:val="multilevel"/>
    <w:tmpl w:val="C2D04306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19">
    <w:nsid w:val="4E3F0F28"/>
    <w:multiLevelType w:val="multilevel"/>
    <w:tmpl w:val="93AA50E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0">
    <w:nsid w:val="528B755E"/>
    <w:multiLevelType w:val="multilevel"/>
    <w:tmpl w:val="93AA50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1">
    <w:nsid w:val="546A335C"/>
    <w:multiLevelType w:val="hybridMultilevel"/>
    <w:tmpl w:val="2F40009C"/>
    <w:lvl w:ilvl="0" w:tplc="D4160A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  <w:noProof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A520C4"/>
    <w:multiLevelType w:val="multilevel"/>
    <w:tmpl w:val="5A62BCC6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eastAsia="Times New Roman" w:hint="default"/>
      </w:rPr>
    </w:lvl>
    <w:lvl w:ilvl="2">
      <w:start w:val="5"/>
      <w:numFmt w:val="decimal"/>
      <w:lvlText w:val="%1.%2.%3."/>
      <w:lvlJc w:val="left"/>
      <w:pPr>
        <w:ind w:left="214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eastAsia="Times New Roman" w:hint="default"/>
      </w:rPr>
    </w:lvl>
  </w:abstractNum>
  <w:abstractNum w:abstractNumId="23">
    <w:nsid w:val="5A983531"/>
    <w:multiLevelType w:val="multilevel"/>
    <w:tmpl w:val="93AA50E0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24">
    <w:nsid w:val="5D780925"/>
    <w:multiLevelType w:val="hybridMultilevel"/>
    <w:tmpl w:val="03CC2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074D51"/>
    <w:multiLevelType w:val="multilevel"/>
    <w:tmpl w:val="CA524D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6">
    <w:nsid w:val="639B7188"/>
    <w:multiLevelType w:val="multilevel"/>
    <w:tmpl w:val="93AA50E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65A66861"/>
    <w:multiLevelType w:val="multilevel"/>
    <w:tmpl w:val="C2D0430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67050035"/>
    <w:multiLevelType w:val="hybridMultilevel"/>
    <w:tmpl w:val="22EC2896"/>
    <w:lvl w:ilvl="0" w:tplc="4A0ACAE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EADF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5ED4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724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6E7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A48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FC2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B6B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E4D0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7FE3FE0"/>
    <w:multiLevelType w:val="hybridMultilevel"/>
    <w:tmpl w:val="750EF76C"/>
    <w:lvl w:ilvl="0" w:tplc="6AF82DC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AF0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CAE4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EAF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A68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16A8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9CA3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2C85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D062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1">
    <w:nsid w:val="69ED7CAD"/>
    <w:multiLevelType w:val="multilevel"/>
    <w:tmpl w:val="93AA50E0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="Times New Roman" w:hint="default"/>
      </w:rPr>
    </w:lvl>
  </w:abstractNum>
  <w:abstractNum w:abstractNumId="32">
    <w:nsid w:val="6BD6313E"/>
    <w:multiLevelType w:val="multilevel"/>
    <w:tmpl w:val="B436224C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1434" w:hanging="720"/>
      </w:pPr>
      <w:rPr>
        <w:rFonts w:eastAsia="Times New Roman" w:hint="default"/>
      </w:rPr>
    </w:lvl>
    <w:lvl w:ilvl="2">
      <w:start w:val="5"/>
      <w:numFmt w:val="decimal"/>
      <w:lvlText w:val="%1.%2.%3."/>
      <w:lvlJc w:val="left"/>
      <w:pPr>
        <w:ind w:left="214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eastAsia="Times New Roman" w:hint="default"/>
      </w:rPr>
    </w:lvl>
  </w:abstractNum>
  <w:abstractNum w:abstractNumId="33">
    <w:nsid w:val="78400F49"/>
    <w:multiLevelType w:val="multilevel"/>
    <w:tmpl w:val="0C0A2AB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30"/>
  </w:num>
  <w:num w:numId="2">
    <w:abstractNumId w:val="0"/>
  </w:num>
  <w:num w:numId="3">
    <w:abstractNumId w:val="3"/>
  </w:num>
  <w:num w:numId="4">
    <w:abstractNumId w:val="8"/>
  </w:num>
  <w:num w:numId="5">
    <w:abstractNumId w:val="21"/>
  </w:num>
  <w:num w:numId="6">
    <w:abstractNumId w:val="13"/>
  </w:num>
  <w:num w:numId="7">
    <w:abstractNumId w:val="5"/>
  </w:num>
  <w:num w:numId="8">
    <w:abstractNumId w:val="29"/>
  </w:num>
  <w:num w:numId="9">
    <w:abstractNumId w:val="17"/>
  </w:num>
  <w:num w:numId="10">
    <w:abstractNumId w:val="28"/>
  </w:num>
  <w:num w:numId="11">
    <w:abstractNumId w:val="24"/>
  </w:num>
  <w:num w:numId="12">
    <w:abstractNumId w:val="25"/>
  </w:num>
  <w:num w:numId="13">
    <w:abstractNumId w:val="1"/>
  </w:num>
  <w:num w:numId="14">
    <w:abstractNumId w:val="7"/>
  </w:num>
  <w:num w:numId="15">
    <w:abstractNumId w:val="14"/>
  </w:num>
  <w:num w:numId="16">
    <w:abstractNumId w:val="20"/>
  </w:num>
  <w:num w:numId="17">
    <w:abstractNumId w:val="26"/>
  </w:num>
  <w:num w:numId="18">
    <w:abstractNumId w:val="15"/>
  </w:num>
  <w:num w:numId="19">
    <w:abstractNumId w:val="19"/>
  </w:num>
  <w:num w:numId="20">
    <w:abstractNumId w:val="23"/>
  </w:num>
  <w:num w:numId="21">
    <w:abstractNumId w:val="12"/>
  </w:num>
  <w:num w:numId="22">
    <w:abstractNumId w:val="4"/>
  </w:num>
  <w:num w:numId="23">
    <w:abstractNumId w:val="31"/>
  </w:num>
  <w:num w:numId="24">
    <w:abstractNumId w:val="11"/>
  </w:num>
  <w:num w:numId="25">
    <w:abstractNumId w:val="6"/>
  </w:num>
  <w:num w:numId="26">
    <w:abstractNumId w:val="2"/>
  </w:num>
  <w:num w:numId="27">
    <w:abstractNumId w:val="16"/>
  </w:num>
  <w:num w:numId="28">
    <w:abstractNumId w:val="32"/>
  </w:num>
  <w:num w:numId="29">
    <w:abstractNumId w:val="10"/>
  </w:num>
  <w:num w:numId="30">
    <w:abstractNumId w:val="27"/>
  </w:num>
  <w:num w:numId="31">
    <w:abstractNumId w:val="22"/>
  </w:num>
  <w:num w:numId="32">
    <w:abstractNumId w:val="18"/>
  </w:num>
  <w:num w:numId="33">
    <w:abstractNumId w:val="9"/>
  </w:num>
  <w:num w:numId="34">
    <w:abstractNumId w:val="3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лёна Ю. Зайкова">
    <w15:presenceInfo w15:providerId="AD" w15:userId="S-1-5-21-413885538-2198494150-1706235796-15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1676"/>
    <w:rsid w:val="00012046"/>
    <w:rsid w:val="00013E41"/>
    <w:rsid w:val="00020E85"/>
    <w:rsid w:val="000228A7"/>
    <w:rsid w:val="000233FE"/>
    <w:rsid w:val="000247D5"/>
    <w:rsid w:val="00025BA0"/>
    <w:rsid w:val="00042E36"/>
    <w:rsid w:val="000612A5"/>
    <w:rsid w:val="00070281"/>
    <w:rsid w:val="00070684"/>
    <w:rsid w:val="0007391B"/>
    <w:rsid w:val="00076672"/>
    <w:rsid w:val="000916DD"/>
    <w:rsid w:val="00094291"/>
    <w:rsid w:val="000979C1"/>
    <w:rsid w:val="000A5697"/>
    <w:rsid w:val="000B1A34"/>
    <w:rsid w:val="000B69A1"/>
    <w:rsid w:val="000B7502"/>
    <w:rsid w:val="000B7647"/>
    <w:rsid w:val="000C0279"/>
    <w:rsid w:val="000C3DAA"/>
    <w:rsid w:val="000E534F"/>
    <w:rsid w:val="000E5456"/>
    <w:rsid w:val="000E616D"/>
    <w:rsid w:val="000F2C58"/>
    <w:rsid w:val="0010336A"/>
    <w:rsid w:val="00107C34"/>
    <w:rsid w:val="0011256C"/>
    <w:rsid w:val="00114C3C"/>
    <w:rsid w:val="00123A5A"/>
    <w:rsid w:val="00127790"/>
    <w:rsid w:val="00133F58"/>
    <w:rsid w:val="001359BA"/>
    <w:rsid w:val="00140AEA"/>
    <w:rsid w:val="00142545"/>
    <w:rsid w:val="001427C6"/>
    <w:rsid w:val="00145256"/>
    <w:rsid w:val="00155AB6"/>
    <w:rsid w:val="001608A2"/>
    <w:rsid w:val="00161903"/>
    <w:rsid w:val="0016538E"/>
    <w:rsid w:val="00165CDF"/>
    <w:rsid w:val="00172631"/>
    <w:rsid w:val="00173E17"/>
    <w:rsid w:val="0017583F"/>
    <w:rsid w:val="0018385B"/>
    <w:rsid w:val="00184B0E"/>
    <w:rsid w:val="00192266"/>
    <w:rsid w:val="001935D1"/>
    <w:rsid w:val="0019410D"/>
    <w:rsid w:val="001972A1"/>
    <w:rsid w:val="001A7796"/>
    <w:rsid w:val="001B6BCB"/>
    <w:rsid w:val="001C3911"/>
    <w:rsid w:val="001C6464"/>
    <w:rsid w:val="001D067C"/>
    <w:rsid w:val="001D5078"/>
    <w:rsid w:val="001E2C0B"/>
    <w:rsid w:val="002007E8"/>
    <w:rsid w:val="00200CA5"/>
    <w:rsid w:val="00205E95"/>
    <w:rsid w:val="00207F17"/>
    <w:rsid w:val="0022417D"/>
    <w:rsid w:val="00225D0C"/>
    <w:rsid w:val="00233EE8"/>
    <w:rsid w:val="00237481"/>
    <w:rsid w:val="00240FEC"/>
    <w:rsid w:val="00245C2A"/>
    <w:rsid w:val="002540B3"/>
    <w:rsid w:val="00254EE9"/>
    <w:rsid w:val="00260A01"/>
    <w:rsid w:val="00263832"/>
    <w:rsid w:val="00266EA5"/>
    <w:rsid w:val="002900B7"/>
    <w:rsid w:val="00293D81"/>
    <w:rsid w:val="002A6F2E"/>
    <w:rsid w:val="002B0A90"/>
    <w:rsid w:val="002B3DD5"/>
    <w:rsid w:val="002B568A"/>
    <w:rsid w:val="002C2637"/>
    <w:rsid w:val="002C64B5"/>
    <w:rsid w:val="002C7888"/>
    <w:rsid w:val="002D0890"/>
    <w:rsid w:val="002D5F9F"/>
    <w:rsid w:val="002F6875"/>
    <w:rsid w:val="00302179"/>
    <w:rsid w:val="00306AB6"/>
    <w:rsid w:val="00311DA9"/>
    <w:rsid w:val="00316496"/>
    <w:rsid w:val="00322475"/>
    <w:rsid w:val="00323EAC"/>
    <w:rsid w:val="00330C07"/>
    <w:rsid w:val="003351EE"/>
    <w:rsid w:val="00341637"/>
    <w:rsid w:val="00342C48"/>
    <w:rsid w:val="00344781"/>
    <w:rsid w:val="00345103"/>
    <w:rsid w:val="00345A1B"/>
    <w:rsid w:val="0035557C"/>
    <w:rsid w:val="00355AE6"/>
    <w:rsid w:val="0035669F"/>
    <w:rsid w:val="00367963"/>
    <w:rsid w:val="0037395E"/>
    <w:rsid w:val="0038304D"/>
    <w:rsid w:val="003937B9"/>
    <w:rsid w:val="003965E8"/>
    <w:rsid w:val="003A573B"/>
    <w:rsid w:val="003A5F71"/>
    <w:rsid w:val="003B6A8C"/>
    <w:rsid w:val="003C2B5E"/>
    <w:rsid w:val="003C3EB4"/>
    <w:rsid w:val="003D0C95"/>
    <w:rsid w:val="003D3BC8"/>
    <w:rsid w:val="003E430A"/>
    <w:rsid w:val="003F2531"/>
    <w:rsid w:val="003F4C5B"/>
    <w:rsid w:val="003F6C8E"/>
    <w:rsid w:val="00402511"/>
    <w:rsid w:val="00412104"/>
    <w:rsid w:val="004152ED"/>
    <w:rsid w:val="00420661"/>
    <w:rsid w:val="00422049"/>
    <w:rsid w:val="00422B11"/>
    <w:rsid w:val="004244A9"/>
    <w:rsid w:val="00434F29"/>
    <w:rsid w:val="004415E0"/>
    <w:rsid w:val="004431AC"/>
    <w:rsid w:val="0045385A"/>
    <w:rsid w:val="00454F29"/>
    <w:rsid w:val="0046132C"/>
    <w:rsid w:val="00463B81"/>
    <w:rsid w:val="00465524"/>
    <w:rsid w:val="0047597F"/>
    <w:rsid w:val="004872A6"/>
    <w:rsid w:val="004A1923"/>
    <w:rsid w:val="004B05DB"/>
    <w:rsid w:val="004C198D"/>
    <w:rsid w:val="004D3155"/>
    <w:rsid w:val="004E29D3"/>
    <w:rsid w:val="004E3693"/>
    <w:rsid w:val="004F07AB"/>
    <w:rsid w:val="0050663A"/>
    <w:rsid w:val="00531986"/>
    <w:rsid w:val="005349BE"/>
    <w:rsid w:val="005352DA"/>
    <w:rsid w:val="00537F25"/>
    <w:rsid w:val="00540C71"/>
    <w:rsid w:val="00540F94"/>
    <w:rsid w:val="00551803"/>
    <w:rsid w:val="00555F15"/>
    <w:rsid w:val="00557193"/>
    <w:rsid w:val="005621E7"/>
    <w:rsid w:val="005704FE"/>
    <w:rsid w:val="00570A54"/>
    <w:rsid w:val="00571F83"/>
    <w:rsid w:val="005725E0"/>
    <w:rsid w:val="005936ED"/>
    <w:rsid w:val="00596C7B"/>
    <w:rsid w:val="005A2942"/>
    <w:rsid w:val="005D0DD5"/>
    <w:rsid w:val="005D4F58"/>
    <w:rsid w:val="005E5DC0"/>
    <w:rsid w:val="005F2300"/>
    <w:rsid w:val="00601B45"/>
    <w:rsid w:val="00602A49"/>
    <w:rsid w:val="00604A82"/>
    <w:rsid w:val="00604C2F"/>
    <w:rsid w:val="00605CEA"/>
    <w:rsid w:val="006115EB"/>
    <w:rsid w:val="00620654"/>
    <w:rsid w:val="006267FA"/>
    <w:rsid w:val="00626869"/>
    <w:rsid w:val="006268E9"/>
    <w:rsid w:val="00633A10"/>
    <w:rsid w:val="0064542D"/>
    <w:rsid w:val="00650EDF"/>
    <w:rsid w:val="0065419C"/>
    <w:rsid w:val="00656094"/>
    <w:rsid w:val="00656F71"/>
    <w:rsid w:val="006617CC"/>
    <w:rsid w:val="00664721"/>
    <w:rsid w:val="00664998"/>
    <w:rsid w:val="00695086"/>
    <w:rsid w:val="00695CB4"/>
    <w:rsid w:val="006A44DB"/>
    <w:rsid w:val="006B0288"/>
    <w:rsid w:val="006B5630"/>
    <w:rsid w:val="006B63E2"/>
    <w:rsid w:val="006B67E3"/>
    <w:rsid w:val="006C50E4"/>
    <w:rsid w:val="006D1F1A"/>
    <w:rsid w:val="006D2122"/>
    <w:rsid w:val="006E74A7"/>
    <w:rsid w:val="006F00F4"/>
    <w:rsid w:val="006F12C9"/>
    <w:rsid w:val="006F1EC7"/>
    <w:rsid w:val="006F5D0C"/>
    <w:rsid w:val="007028AA"/>
    <w:rsid w:val="0070347C"/>
    <w:rsid w:val="00707AC3"/>
    <w:rsid w:val="00714EFC"/>
    <w:rsid w:val="00724544"/>
    <w:rsid w:val="00732E02"/>
    <w:rsid w:val="00736757"/>
    <w:rsid w:val="0074165E"/>
    <w:rsid w:val="007427B8"/>
    <w:rsid w:val="00743869"/>
    <w:rsid w:val="00756242"/>
    <w:rsid w:val="00762155"/>
    <w:rsid w:val="0076461E"/>
    <w:rsid w:val="00767E51"/>
    <w:rsid w:val="00797B15"/>
    <w:rsid w:val="007A231D"/>
    <w:rsid w:val="007A34E6"/>
    <w:rsid w:val="007A354B"/>
    <w:rsid w:val="007A4CB6"/>
    <w:rsid w:val="007A7601"/>
    <w:rsid w:val="007A7C87"/>
    <w:rsid w:val="007B0884"/>
    <w:rsid w:val="007B1A8F"/>
    <w:rsid w:val="007B672A"/>
    <w:rsid w:val="007B6FA1"/>
    <w:rsid w:val="007C5F1D"/>
    <w:rsid w:val="007E0D0E"/>
    <w:rsid w:val="007F0269"/>
    <w:rsid w:val="007F2660"/>
    <w:rsid w:val="007F29BD"/>
    <w:rsid w:val="007F5B09"/>
    <w:rsid w:val="00802888"/>
    <w:rsid w:val="00815636"/>
    <w:rsid w:val="00815E6E"/>
    <w:rsid w:val="008172ED"/>
    <w:rsid w:val="008254F9"/>
    <w:rsid w:val="00825E43"/>
    <w:rsid w:val="00826FCA"/>
    <w:rsid w:val="0082766D"/>
    <w:rsid w:val="00837C39"/>
    <w:rsid w:val="00840665"/>
    <w:rsid w:val="0084168F"/>
    <w:rsid w:val="00842059"/>
    <w:rsid w:val="00847F64"/>
    <w:rsid w:val="00873D06"/>
    <w:rsid w:val="00873D5D"/>
    <w:rsid w:val="00873EF6"/>
    <w:rsid w:val="00885502"/>
    <w:rsid w:val="008A1700"/>
    <w:rsid w:val="008B2A9A"/>
    <w:rsid w:val="008B7336"/>
    <w:rsid w:val="008B7F3B"/>
    <w:rsid w:val="008C17C8"/>
    <w:rsid w:val="008C1EF2"/>
    <w:rsid w:val="008C2965"/>
    <w:rsid w:val="008E6727"/>
    <w:rsid w:val="00901B1E"/>
    <w:rsid w:val="00907F9D"/>
    <w:rsid w:val="00930489"/>
    <w:rsid w:val="009341F9"/>
    <w:rsid w:val="00935E3C"/>
    <w:rsid w:val="00945264"/>
    <w:rsid w:val="009474CC"/>
    <w:rsid w:val="00953464"/>
    <w:rsid w:val="00954275"/>
    <w:rsid w:val="00960D7D"/>
    <w:rsid w:val="00961542"/>
    <w:rsid w:val="00961EEF"/>
    <w:rsid w:val="00970E84"/>
    <w:rsid w:val="009725AF"/>
    <w:rsid w:val="00985F2F"/>
    <w:rsid w:val="00990AB4"/>
    <w:rsid w:val="009939AB"/>
    <w:rsid w:val="009A65EA"/>
    <w:rsid w:val="009C203C"/>
    <w:rsid w:val="009C49B7"/>
    <w:rsid w:val="009C5DB8"/>
    <w:rsid w:val="009E1FB3"/>
    <w:rsid w:val="009F7067"/>
    <w:rsid w:val="00A07F58"/>
    <w:rsid w:val="00A13148"/>
    <w:rsid w:val="00A15F24"/>
    <w:rsid w:val="00A33501"/>
    <w:rsid w:val="00A33691"/>
    <w:rsid w:val="00A36536"/>
    <w:rsid w:val="00A445F5"/>
    <w:rsid w:val="00A452B0"/>
    <w:rsid w:val="00A51ADF"/>
    <w:rsid w:val="00A51D8A"/>
    <w:rsid w:val="00A55538"/>
    <w:rsid w:val="00A579A5"/>
    <w:rsid w:val="00A7055C"/>
    <w:rsid w:val="00A77616"/>
    <w:rsid w:val="00A80B52"/>
    <w:rsid w:val="00A83970"/>
    <w:rsid w:val="00A90BC7"/>
    <w:rsid w:val="00A95F49"/>
    <w:rsid w:val="00A966E6"/>
    <w:rsid w:val="00AA0480"/>
    <w:rsid w:val="00AA343F"/>
    <w:rsid w:val="00AA47ED"/>
    <w:rsid w:val="00AB01C4"/>
    <w:rsid w:val="00AB0225"/>
    <w:rsid w:val="00AB6B8D"/>
    <w:rsid w:val="00AC305B"/>
    <w:rsid w:val="00AC3247"/>
    <w:rsid w:val="00AD7FBD"/>
    <w:rsid w:val="00AE2ADD"/>
    <w:rsid w:val="00AE61B6"/>
    <w:rsid w:val="00AF3B81"/>
    <w:rsid w:val="00AF586F"/>
    <w:rsid w:val="00B0375D"/>
    <w:rsid w:val="00B03792"/>
    <w:rsid w:val="00B12B19"/>
    <w:rsid w:val="00B16DF4"/>
    <w:rsid w:val="00B16EE1"/>
    <w:rsid w:val="00B3737B"/>
    <w:rsid w:val="00B46EB9"/>
    <w:rsid w:val="00B54BA7"/>
    <w:rsid w:val="00B57271"/>
    <w:rsid w:val="00B57703"/>
    <w:rsid w:val="00B60C7F"/>
    <w:rsid w:val="00B624D9"/>
    <w:rsid w:val="00B624E4"/>
    <w:rsid w:val="00B75412"/>
    <w:rsid w:val="00B81DAA"/>
    <w:rsid w:val="00B852B1"/>
    <w:rsid w:val="00B9053D"/>
    <w:rsid w:val="00B9214E"/>
    <w:rsid w:val="00B96138"/>
    <w:rsid w:val="00BC0497"/>
    <w:rsid w:val="00BC2C79"/>
    <w:rsid w:val="00BC487E"/>
    <w:rsid w:val="00BC6B6E"/>
    <w:rsid w:val="00BD3903"/>
    <w:rsid w:val="00BD5251"/>
    <w:rsid w:val="00BE0CD6"/>
    <w:rsid w:val="00BE1EC6"/>
    <w:rsid w:val="00BE3CFF"/>
    <w:rsid w:val="00BE498C"/>
    <w:rsid w:val="00BF068B"/>
    <w:rsid w:val="00BF23A7"/>
    <w:rsid w:val="00C03E31"/>
    <w:rsid w:val="00C22097"/>
    <w:rsid w:val="00C23AF6"/>
    <w:rsid w:val="00C23FA2"/>
    <w:rsid w:val="00C2469E"/>
    <w:rsid w:val="00C31012"/>
    <w:rsid w:val="00C33F98"/>
    <w:rsid w:val="00C36325"/>
    <w:rsid w:val="00C43E97"/>
    <w:rsid w:val="00C53091"/>
    <w:rsid w:val="00C71E61"/>
    <w:rsid w:val="00C73E37"/>
    <w:rsid w:val="00C81BE2"/>
    <w:rsid w:val="00C84ED1"/>
    <w:rsid w:val="00CB16F7"/>
    <w:rsid w:val="00CC1A08"/>
    <w:rsid w:val="00CC298A"/>
    <w:rsid w:val="00CD1DF8"/>
    <w:rsid w:val="00CE5EB6"/>
    <w:rsid w:val="00CF268D"/>
    <w:rsid w:val="00D000D9"/>
    <w:rsid w:val="00D01805"/>
    <w:rsid w:val="00D03A56"/>
    <w:rsid w:val="00D1443B"/>
    <w:rsid w:val="00D23370"/>
    <w:rsid w:val="00D2368B"/>
    <w:rsid w:val="00D245E9"/>
    <w:rsid w:val="00D27FDB"/>
    <w:rsid w:val="00D33AEB"/>
    <w:rsid w:val="00D413DF"/>
    <w:rsid w:val="00D457BC"/>
    <w:rsid w:val="00D5024C"/>
    <w:rsid w:val="00D51B5F"/>
    <w:rsid w:val="00D54640"/>
    <w:rsid w:val="00D55B9E"/>
    <w:rsid w:val="00D66EC0"/>
    <w:rsid w:val="00D70DFE"/>
    <w:rsid w:val="00D73923"/>
    <w:rsid w:val="00D75E69"/>
    <w:rsid w:val="00D771B2"/>
    <w:rsid w:val="00D776A9"/>
    <w:rsid w:val="00D823F2"/>
    <w:rsid w:val="00D8248E"/>
    <w:rsid w:val="00D857E2"/>
    <w:rsid w:val="00D971ED"/>
    <w:rsid w:val="00DB36D1"/>
    <w:rsid w:val="00DD1E4C"/>
    <w:rsid w:val="00DE556D"/>
    <w:rsid w:val="00DF01CA"/>
    <w:rsid w:val="00E178FC"/>
    <w:rsid w:val="00E20620"/>
    <w:rsid w:val="00E2567C"/>
    <w:rsid w:val="00E27B9B"/>
    <w:rsid w:val="00E30907"/>
    <w:rsid w:val="00E353F8"/>
    <w:rsid w:val="00E4283E"/>
    <w:rsid w:val="00E453A0"/>
    <w:rsid w:val="00E5492D"/>
    <w:rsid w:val="00E54A7C"/>
    <w:rsid w:val="00E55F32"/>
    <w:rsid w:val="00E640A0"/>
    <w:rsid w:val="00E74C6A"/>
    <w:rsid w:val="00E7733E"/>
    <w:rsid w:val="00E84A65"/>
    <w:rsid w:val="00E93BC2"/>
    <w:rsid w:val="00EA02EC"/>
    <w:rsid w:val="00EA236F"/>
    <w:rsid w:val="00EA4D7F"/>
    <w:rsid w:val="00EA54BB"/>
    <w:rsid w:val="00EB47C4"/>
    <w:rsid w:val="00EC31B0"/>
    <w:rsid w:val="00ED222A"/>
    <w:rsid w:val="00ED510C"/>
    <w:rsid w:val="00EF58C6"/>
    <w:rsid w:val="00EF6AF2"/>
    <w:rsid w:val="00F049BA"/>
    <w:rsid w:val="00F055A5"/>
    <w:rsid w:val="00F055C6"/>
    <w:rsid w:val="00F1132C"/>
    <w:rsid w:val="00F2116D"/>
    <w:rsid w:val="00F22AC8"/>
    <w:rsid w:val="00F333BE"/>
    <w:rsid w:val="00F35BCB"/>
    <w:rsid w:val="00F44972"/>
    <w:rsid w:val="00F45C43"/>
    <w:rsid w:val="00F53528"/>
    <w:rsid w:val="00F536CA"/>
    <w:rsid w:val="00F61547"/>
    <w:rsid w:val="00F6519B"/>
    <w:rsid w:val="00F65891"/>
    <w:rsid w:val="00F7021A"/>
    <w:rsid w:val="00F72173"/>
    <w:rsid w:val="00F83909"/>
    <w:rsid w:val="00F8509C"/>
    <w:rsid w:val="00F90173"/>
    <w:rsid w:val="00F925A8"/>
    <w:rsid w:val="00FA0B2D"/>
    <w:rsid w:val="00FA3D2D"/>
    <w:rsid w:val="00FC1720"/>
    <w:rsid w:val="00FC2D6B"/>
    <w:rsid w:val="00FC3DBE"/>
    <w:rsid w:val="00FD0C5E"/>
    <w:rsid w:val="00FD3E8A"/>
    <w:rsid w:val="00FE0A39"/>
    <w:rsid w:val="00FE130C"/>
    <w:rsid w:val="00FE54CE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73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0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4C2F"/>
  </w:style>
  <w:style w:type="paragraph" w:styleId="a8">
    <w:name w:val="footer"/>
    <w:basedOn w:val="a"/>
    <w:link w:val="a9"/>
    <w:uiPriority w:val="99"/>
    <w:semiHidden/>
    <w:unhideWhenUsed/>
    <w:rsid w:val="0060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4C2F"/>
  </w:style>
  <w:style w:type="character" w:styleId="aa">
    <w:name w:val="Placeholder Text"/>
    <w:basedOn w:val="a0"/>
    <w:uiPriority w:val="99"/>
    <w:semiHidden/>
    <w:rsid w:val="00FC1720"/>
    <w:rPr>
      <w:color w:val="808080"/>
    </w:rPr>
  </w:style>
  <w:style w:type="character" w:styleId="ab">
    <w:name w:val="annotation reference"/>
    <w:uiPriority w:val="99"/>
    <w:semiHidden/>
    <w:unhideWhenUsed/>
    <w:rsid w:val="00840665"/>
    <w:rPr>
      <w:sz w:val="16"/>
      <w:szCs w:val="16"/>
    </w:rPr>
  </w:style>
  <w:style w:type="character" w:customStyle="1" w:styleId="FontStyle31">
    <w:name w:val="Font Style31"/>
    <w:rsid w:val="00BF23A7"/>
    <w:rPr>
      <w:rFonts w:ascii="Times New Roman" w:hAnsi="Times New Roman"/>
      <w:sz w:val="24"/>
    </w:rPr>
  </w:style>
  <w:style w:type="paragraph" w:styleId="ac">
    <w:name w:val="List Paragraph"/>
    <w:basedOn w:val="a"/>
    <w:uiPriority w:val="34"/>
    <w:qFormat/>
    <w:rsid w:val="00B12B19"/>
    <w:pPr>
      <w:ind w:left="720"/>
      <w:contextualSpacing/>
    </w:pPr>
  </w:style>
  <w:style w:type="paragraph" w:styleId="ad">
    <w:name w:val="annotation text"/>
    <w:basedOn w:val="a"/>
    <w:link w:val="ae"/>
    <w:uiPriority w:val="99"/>
    <w:unhideWhenUsed/>
    <w:rsid w:val="006115E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6115E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15E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115EB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FE54CE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A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9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22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73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0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4C2F"/>
  </w:style>
  <w:style w:type="paragraph" w:styleId="a8">
    <w:name w:val="footer"/>
    <w:basedOn w:val="a"/>
    <w:link w:val="a9"/>
    <w:uiPriority w:val="99"/>
    <w:semiHidden/>
    <w:unhideWhenUsed/>
    <w:rsid w:val="00604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4C2F"/>
  </w:style>
  <w:style w:type="character" w:styleId="aa">
    <w:name w:val="Placeholder Text"/>
    <w:basedOn w:val="a0"/>
    <w:uiPriority w:val="99"/>
    <w:semiHidden/>
    <w:rsid w:val="00FC1720"/>
    <w:rPr>
      <w:color w:val="808080"/>
    </w:rPr>
  </w:style>
  <w:style w:type="character" w:styleId="ab">
    <w:name w:val="annotation reference"/>
    <w:uiPriority w:val="99"/>
    <w:semiHidden/>
    <w:unhideWhenUsed/>
    <w:rsid w:val="00840665"/>
    <w:rPr>
      <w:sz w:val="16"/>
      <w:szCs w:val="16"/>
    </w:rPr>
  </w:style>
  <w:style w:type="character" w:customStyle="1" w:styleId="FontStyle31">
    <w:name w:val="Font Style31"/>
    <w:rsid w:val="00BF23A7"/>
    <w:rPr>
      <w:rFonts w:ascii="Times New Roman" w:hAnsi="Times New Roman"/>
      <w:sz w:val="24"/>
    </w:rPr>
  </w:style>
  <w:style w:type="paragraph" w:styleId="ac">
    <w:name w:val="List Paragraph"/>
    <w:basedOn w:val="a"/>
    <w:uiPriority w:val="34"/>
    <w:qFormat/>
    <w:rsid w:val="00B12B19"/>
    <w:pPr>
      <w:ind w:left="720"/>
      <w:contextualSpacing/>
    </w:pPr>
  </w:style>
  <w:style w:type="paragraph" w:styleId="ad">
    <w:name w:val="annotation text"/>
    <w:basedOn w:val="a"/>
    <w:link w:val="ae"/>
    <w:uiPriority w:val="99"/>
    <w:unhideWhenUsed/>
    <w:rsid w:val="006115E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6115E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15E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115EB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FE54CE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EA0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97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22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6.wmf"/><Relationship Id="rId18" Type="http://schemas.openxmlformats.org/officeDocument/2006/relationships/image" Target="media/image21.wmf"/><Relationship Id="rId26" Type="http://schemas.openxmlformats.org/officeDocument/2006/relationships/image" Target="media/image29.wmf"/><Relationship Id="rId39" Type="http://schemas.openxmlformats.org/officeDocument/2006/relationships/image" Target="media/image42.wmf"/><Relationship Id="rId117" Type="http://schemas.microsoft.com/office/2011/relationships/people" Target="people.xml"/><Relationship Id="rId21" Type="http://schemas.openxmlformats.org/officeDocument/2006/relationships/image" Target="media/image24.wmf"/><Relationship Id="rId34" Type="http://schemas.openxmlformats.org/officeDocument/2006/relationships/image" Target="media/image37.wmf"/><Relationship Id="rId42" Type="http://schemas.openxmlformats.org/officeDocument/2006/relationships/image" Target="media/image45.wmf"/><Relationship Id="rId47" Type="http://schemas.openxmlformats.org/officeDocument/2006/relationships/image" Target="media/image50.wmf"/><Relationship Id="rId50" Type="http://schemas.openxmlformats.org/officeDocument/2006/relationships/image" Target="media/image53.emf"/><Relationship Id="rId55" Type="http://schemas.openxmlformats.org/officeDocument/2006/relationships/image" Target="media/image58.wmf"/><Relationship Id="rId63" Type="http://schemas.openxmlformats.org/officeDocument/2006/relationships/image" Target="media/image66.wmf"/><Relationship Id="rId68" Type="http://schemas.openxmlformats.org/officeDocument/2006/relationships/image" Target="media/image71.wmf"/><Relationship Id="rId76" Type="http://schemas.openxmlformats.org/officeDocument/2006/relationships/image" Target="media/image79.wmf"/><Relationship Id="rId84" Type="http://schemas.openxmlformats.org/officeDocument/2006/relationships/image" Target="media/image87.wmf"/><Relationship Id="rId89" Type="http://schemas.openxmlformats.org/officeDocument/2006/relationships/image" Target="media/image91.wmf"/><Relationship Id="rId7" Type="http://schemas.openxmlformats.org/officeDocument/2006/relationships/footnotes" Target="footnotes.xml"/><Relationship Id="rId71" Type="http://schemas.openxmlformats.org/officeDocument/2006/relationships/image" Target="media/image74.wmf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9.wmf"/><Relationship Id="rId29" Type="http://schemas.openxmlformats.org/officeDocument/2006/relationships/image" Target="media/image32.wmf"/><Relationship Id="rId11" Type="http://schemas.openxmlformats.org/officeDocument/2006/relationships/image" Target="media/image14.wmf"/><Relationship Id="rId24" Type="http://schemas.openxmlformats.org/officeDocument/2006/relationships/image" Target="media/image27.wmf"/><Relationship Id="rId32" Type="http://schemas.openxmlformats.org/officeDocument/2006/relationships/image" Target="media/image35.wmf"/><Relationship Id="rId37" Type="http://schemas.openxmlformats.org/officeDocument/2006/relationships/image" Target="media/image40.wmf"/><Relationship Id="rId40" Type="http://schemas.openxmlformats.org/officeDocument/2006/relationships/image" Target="media/image43.wmf"/><Relationship Id="rId45" Type="http://schemas.openxmlformats.org/officeDocument/2006/relationships/image" Target="media/image48.wmf"/><Relationship Id="rId53" Type="http://schemas.openxmlformats.org/officeDocument/2006/relationships/image" Target="media/image56.wmf"/><Relationship Id="rId58" Type="http://schemas.openxmlformats.org/officeDocument/2006/relationships/image" Target="media/image61.wmf"/><Relationship Id="rId66" Type="http://schemas.openxmlformats.org/officeDocument/2006/relationships/image" Target="media/image69.emf"/><Relationship Id="rId74" Type="http://schemas.openxmlformats.org/officeDocument/2006/relationships/image" Target="media/image77.wmf"/><Relationship Id="rId79" Type="http://schemas.openxmlformats.org/officeDocument/2006/relationships/image" Target="media/image82.emf"/><Relationship Id="rId87" Type="http://schemas.openxmlformats.org/officeDocument/2006/relationships/image" Target="media/image89.wmf"/><Relationship Id="rId5" Type="http://schemas.openxmlformats.org/officeDocument/2006/relationships/settings" Target="settings.xml"/><Relationship Id="rId61" Type="http://schemas.openxmlformats.org/officeDocument/2006/relationships/image" Target="media/image64.wmf"/><Relationship Id="rId82" Type="http://schemas.openxmlformats.org/officeDocument/2006/relationships/image" Target="media/image85.wmf"/><Relationship Id="rId90" Type="http://schemas.openxmlformats.org/officeDocument/2006/relationships/header" Target="header1.xml"/><Relationship Id="rId19" Type="http://schemas.openxmlformats.org/officeDocument/2006/relationships/image" Target="media/image22.wmf"/><Relationship Id="rId14" Type="http://schemas.openxmlformats.org/officeDocument/2006/relationships/image" Target="media/image17.wmf"/><Relationship Id="rId22" Type="http://schemas.openxmlformats.org/officeDocument/2006/relationships/image" Target="media/image25.wmf"/><Relationship Id="rId27" Type="http://schemas.openxmlformats.org/officeDocument/2006/relationships/image" Target="media/image30.wmf"/><Relationship Id="rId30" Type="http://schemas.openxmlformats.org/officeDocument/2006/relationships/image" Target="media/image33.wmf"/><Relationship Id="rId35" Type="http://schemas.openxmlformats.org/officeDocument/2006/relationships/image" Target="media/image38.wmf"/><Relationship Id="rId43" Type="http://schemas.openxmlformats.org/officeDocument/2006/relationships/image" Target="media/image46.wmf"/><Relationship Id="rId48" Type="http://schemas.openxmlformats.org/officeDocument/2006/relationships/image" Target="media/image51.wmf"/><Relationship Id="rId56" Type="http://schemas.openxmlformats.org/officeDocument/2006/relationships/image" Target="media/image59.wmf"/><Relationship Id="rId64" Type="http://schemas.openxmlformats.org/officeDocument/2006/relationships/image" Target="media/image67.wmf"/><Relationship Id="rId69" Type="http://schemas.openxmlformats.org/officeDocument/2006/relationships/image" Target="media/image72.wmf"/><Relationship Id="rId77" Type="http://schemas.openxmlformats.org/officeDocument/2006/relationships/image" Target="media/image80.emf"/><Relationship Id="rId118" Type="http://schemas.microsoft.com/office/2011/relationships/commentsExtended" Target="commentsExtended.xml"/><Relationship Id="rId8" Type="http://schemas.openxmlformats.org/officeDocument/2006/relationships/endnotes" Target="endnotes.xml"/><Relationship Id="rId51" Type="http://schemas.openxmlformats.org/officeDocument/2006/relationships/image" Target="media/image54.emf"/><Relationship Id="rId72" Type="http://schemas.openxmlformats.org/officeDocument/2006/relationships/image" Target="media/image75.wmf"/><Relationship Id="rId80" Type="http://schemas.openxmlformats.org/officeDocument/2006/relationships/image" Target="media/image83.wmf"/><Relationship Id="rId85" Type="http://schemas.openxmlformats.org/officeDocument/2006/relationships/hyperlink" Target="consultantplus://offline/ref=E472831D0B8412752B2E0FE8755A6339A087E54550CBF0EAC1B29DB3356DFCD7A055AB3AD5C3F508GD68C" TargetMode="External"/><Relationship Id="rId3" Type="http://schemas.openxmlformats.org/officeDocument/2006/relationships/styles" Target="styles.xml"/><Relationship Id="rId12" Type="http://schemas.openxmlformats.org/officeDocument/2006/relationships/image" Target="media/image15.wmf"/><Relationship Id="rId17" Type="http://schemas.openxmlformats.org/officeDocument/2006/relationships/image" Target="media/image20.wmf"/><Relationship Id="rId25" Type="http://schemas.openxmlformats.org/officeDocument/2006/relationships/image" Target="media/image28.wmf"/><Relationship Id="rId33" Type="http://schemas.openxmlformats.org/officeDocument/2006/relationships/image" Target="media/image36.wmf"/><Relationship Id="rId38" Type="http://schemas.openxmlformats.org/officeDocument/2006/relationships/image" Target="media/image41.wmf"/><Relationship Id="rId46" Type="http://schemas.openxmlformats.org/officeDocument/2006/relationships/image" Target="media/image49.wmf"/><Relationship Id="rId59" Type="http://schemas.openxmlformats.org/officeDocument/2006/relationships/image" Target="media/image62.wmf"/><Relationship Id="rId67" Type="http://schemas.openxmlformats.org/officeDocument/2006/relationships/image" Target="media/image70.emf"/><Relationship Id="rId20" Type="http://schemas.openxmlformats.org/officeDocument/2006/relationships/image" Target="media/image23.wmf"/><Relationship Id="rId41" Type="http://schemas.openxmlformats.org/officeDocument/2006/relationships/image" Target="media/image44.wmf"/><Relationship Id="rId54" Type="http://schemas.openxmlformats.org/officeDocument/2006/relationships/image" Target="media/image57.wmf"/><Relationship Id="rId62" Type="http://schemas.openxmlformats.org/officeDocument/2006/relationships/image" Target="media/image65.wmf"/><Relationship Id="rId70" Type="http://schemas.openxmlformats.org/officeDocument/2006/relationships/image" Target="media/image73.wmf"/><Relationship Id="rId75" Type="http://schemas.openxmlformats.org/officeDocument/2006/relationships/image" Target="media/image78.wmf"/><Relationship Id="rId83" Type="http://schemas.openxmlformats.org/officeDocument/2006/relationships/image" Target="media/image86.wmf"/><Relationship Id="rId88" Type="http://schemas.openxmlformats.org/officeDocument/2006/relationships/image" Target="media/image90.wmf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18.wmf"/><Relationship Id="rId23" Type="http://schemas.openxmlformats.org/officeDocument/2006/relationships/image" Target="media/image26.wmf"/><Relationship Id="rId28" Type="http://schemas.openxmlformats.org/officeDocument/2006/relationships/image" Target="media/image31.wmf"/><Relationship Id="rId36" Type="http://schemas.openxmlformats.org/officeDocument/2006/relationships/image" Target="media/image39.wmf"/><Relationship Id="rId49" Type="http://schemas.openxmlformats.org/officeDocument/2006/relationships/image" Target="media/image52.emf"/><Relationship Id="rId57" Type="http://schemas.openxmlformats.org/officeDocument/2006/relationships/image" Target="media/image60.wmf"/><Relationship Id="rId10" Type="http://schemas.openxmlformats.org/officeDocument/2006/relationships/image" Target="media/image13.wmf"/><Relationship Id="rId31" Type="http://schemas.openxmlformats.org/officeDocument/2006/relationships/image" Target="media/image34.wmf"/><Relationship Id="rId44" Type="http://schemas.openxmlformats.org/officeDocument/2006/relationships/image" Target="media/image47.wmf"/><Relationship Id="rId52" Type="http://schemas.openxmlformats.org/officeDocument/2006/relationships/image" Target="media/image55.wmf"/><Relationship Id="rId60" Type="http://schemas.openxmlformats.org/officeDocument/2006/relationships/image" Target="media/image63.wmf"/><Relationship Id="rId65" Type="http://schemas.openxmlformats.org/officeDocument/2006/relationships/image" Target="media/image68.wmf"/><Relationship Id="rId73" Type="http://schemas.openxmlformats.org/officeDocument/2006/relationships/image" Target="media/image76.wmf"/><Relationship Id="rId78" Type="http://schemas.openxmlformats.org/officeDocument/2006/relationships/image" Target="media/image81.emf"/><Relationship Id="rId81" Type="http://schemas.openxmlformats.org/officeDocument/2006/relationships/image" Target="media/image84.wmf"/><Relationship Id="rId86" Type="http://schemas.openxmlformats.org/officeDocument/2006/relationships/image" Target="media/image88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88FEC7045C18E79941872DB97AD230530CB93141111B4CDF09F9AF8329F7AC8EBFDE33FE9C33E2EF4k8B" TargetMode="Externa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emf"/><Relationship Id="rId7" Type="http://schemas.openxmlformats.org/officeDocument/2006/relationships/image" Target="media/image7.wmf"/><Relationship Id="rId12" Type="http://schemas.openxmlformats.org/officeDocument/2006/relationships/image" Target="media/image12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11" Type="http://schemas.openxmlformats.org/officeDocument/2006/relationships/image" Target="media/image11.wmf"/><Relationship Id="rId5" Type="http://schemas.openxmlformats.org/officeDocument/2006/relationships/image" Target="media/image5.wmf"/><Relationship Id="rId10" Type="http://schemas.openxmlformats.org/officeDocument/2006/relationships/image" Target="media/image10.wmf"/><Relationship Id="rId4" Type="http://schemas.openxmlformats.org/officeDocument/2006/relationships/image" Target="media/image4.emf"/><Relationship Id="rId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3B724-1A6D-46F4-9B35-5B55656E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7950</Words>
  <Characters>45315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Гладышева С.Б.</cp:lastModifiedBy>
  <cp:revision>2</cp:revision>
  <cp:lastPrinted>2016-12-07T01:23:00Z</cp:lastPrinted>
  <dcterms:created xsi:type="dcterms:W3CDTF">2017-09-13T09:42:00Z</dcterms:created>
  <dcterms:modified xsi:type="dcterms:W3CDTF">2017-09-13T09:42:00Z</dcterms:modified>
</cp:coreProperties>
</file>