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75" w:rsidRDefault="00221C75" w:rsidP="00221C75">
      <w:pPr>
        <w:pStyle w:val="3"/>
        <w:keepNext w:val="0"/>
        <w:spacing w:before="0" w:after="0"/>
        <w:ind w:firstLine="567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Приложение </w:t>
      </w:r>
    </w:p>
    <w:p w:rsidR="00221C75" w:rsidRPr="00740B24" w:rsidRDefault="00221C75" w:rsidP="00221C75">
      <w:pPr>
        <w:ind w:firstLine="567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 постановлению </w:t>
      </w:r>
    </w:p>
    <w:p w:rsidR="00221C75" w:rsidRPr="00D96D94" w:rsidRDefault="00221C75" w:rsidP="00221C75">
      <w:pPr>
        <w:ind w:firstLine="5670"/>
        <w:jc w:val="both"/>
        <w:rPr>
          <w:color w:val="000000"/>
          <w:sz w:val="28"/>
        </w:rPr>
      </w:pPr>
      <w:r>
        <w:rPr>
          <w:color w:val="000000"/>
          <w:sz w:val="28"/>
        </w:rPr>
        <w:t>администрации района</w:t>
      </w:r>
    </w:p>
    <w:p w:rsidR="00221C75" w:rsidRPr="00B845F4" w:rsidRDefault="00221C75" w:rsidP="00B15F48">
      <w:pPr>
        <w:ind w:firstLine="5670"/>
        <w:jc w:val="both"/>
        <w:rPr>
          <w:color w:val="000000"/>
          <w:sz w:val="28"/>
        </w:rPr>
      </w:pPr>
      <w:r w:rsidRPr="00B845F4">
        <w:rPr>
          <w:color w:val="000000"/>
          <w:sz w:val="28"/>
        </w:rPr>
        <w:t>от</w:t>
      </w:r>
      <w:r w:rsidR="003D3D80">
        <w:rPr>
          <w:color w:val="000000"/>
          <w:sz w:val="28"/>
        </w:rPr>
        <w:t xml:space="preserve"> 02.07.2019</w:t>
      </w:r>
      <w:r w:rsidR="00C811B1">
        <w:rPr>
          <w:color w:val="000000"/>
          <w:sz w:val="28"/>
        </w:rPr>
        <w:t xml:space="preserve"> №</w:t>
      </w:r>
      <w:r w:rsidR="003D3D80">
        <w:rPr>
          <w:color w:val="000000"/>
          <w:sz w:val="28"/>
        </w:rPr>
        <w:t>282</w:t>
      </w:r>
    </w:p>
    <w:p w:rsidR="0025181C" w:rsidRDefault="0025181C" w:rsidP="00221C75">
      <w:pPr>
        <w:jc w:val="both"/>
        <w:rPr>
          <w:color w:val="000000"/>
          <w:sz w:val="28"/>
        </w:rPr>
      </w:pPr>
    </w:p>
    <w:p w:rsidR="0025181C" w:rsidRDefault="0025181C" w:rsidP="00221C75">
      <w:pPr>
        <w:jc w:val="both"/>
        <w:rPr>
          <w:color w:val="000000"/>
          <w:sz w:val="28"/>
        </w:rPr>
      </w:pPr>
    </w:p>
    <w:p w:rsidR="00F42DAC" w:rsidRDefault="00F42DAC" w:rsidP="00221C75">
      <w:pPr>
        <w:jc w:val="both"/>
        <w:rPr>
          <w:color w:val="000000"/>
          <w:sz w:val="28"/>
        </w:rPr>
      </w:pPr>
    </w:p>
    <w:p w:rsidR="00F42DAC" w:rsidRDefault="00F42DAC" w:rsidP="00221C75">
      <w:pPr>
        <w:jc w:val="both"/>
        <w:rPr>
          <w:color w:val="000000"/>
          <w:sz w:val="28"/>
        </w:rPr>
      </w:pPr>
    </w:p>
    <w:p w:rsidR="00221C75" w:rsidRDefault="00221C75" w:rsidP="00221C75">
      <w:pPr>
        <w:pStyle w:val="4"/>
        <w:keepNext w:val="0"/>
        <w:spacing w:before="0" w:after="0"/>
        <w:jc w:val="center"/>
        <w:rPr>
          <w:b w:val="0"/>
          <w:caps/>
          <w:szCs w:val="32"/>
        </w:rPr>
      </w:pPr>
      <w:r>
        <w:rPr>
          <w:b w:val="0"/>
          <w:caps/>
          <w:szCs w:val="32"/>
        </w:rPr>
        <w:t xml:space="preserve">Распределение обязанностей </w:t>
      </w:r>
    </w:p>
    <w:p w:rsidR="00221C75" w:rsidRDefault="00221C75" w:rsidP="00221C75">
      <w:pPr>
        <w:pStyle w:val="4"/>
        <w:keepNext w:val="0"/>
        <w:spacing w:before="0" w:after="0"/>
        <w:jc w:val="center"/>
        <w:rPr>
          <w:b w:val="0"/>
        </w:rPr>
      </w:pPr>
      <w:r>
        <w:rPr>
          <w:b w:val="0"/>
        </w:rPr>
        <w:t>между главой администрации</w:t>
      </w:r>
      <w:r w:rsidR="002C7546">
        <w:rPr>
          <w:b w:val="0"/>
        </w:rPr>
        <w:t xml:space="preserve"> Железнодорожного района города Барнаула</w:t>
      </w:r>
      <w:r>
        <w:rPr>
          <w:b w:val="0"/>
        </w:rPr>
        <w:t xml:space="preserve"> и его заместителями </w:t>
      </w:r>
      <w:r w:rsidR="00E20BCF">
        <w:rPr>
          <w:b w:val="0"/>
        </w:rPr>
        <w:t xml:space="preserve"> по руководству администрацией района</w:t>
      </w:r>
    </w:p>
    <w:p w:rsidR="00D14D86" w:rsidRPr="00D14D86" w:rsidRDefault="00D14D86" w:rsidP="00D14D86"/>
    <w:p w:rsidR="00221C75" w:rsidRDefault="005F3397" w:rsidP="00221C75">
      <w:pPr>
        <w:ind w:firstLine="9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221C75" w:rsidRPr="00015767" w:rsidRDefault="00221C75" w:rsidP="00221C75">
      <w:pPr>
        <w:pStyle w:val="11"/>
        <w:numPr>
          <w:ilvl w:val="0"/>
          <w:numId w:val="1"/>
        </w:numPr>
        <w:jc w:val="center"/>
        <w:rPr>
          <w:b/>
          <w:color w:val="000000"/>
          <w:sz w:val="28"/>
        </w:rPr>
      </w:pPr>
      <w:r w:rsidRPr="00015767">
        <w:rPr>
          <w:b/>
          <w:color w:val="000000"/>
          <w:sz w:val="28"/>
        </w:rPr>
        <w:t xml:space="preserve">Глава администрации района  </w:t>
      </w:r>
    </w:p>
    <w:p w:rsidR="00E157C5" w:rsidRPr="00E157C5" w:rsidRDefault="0081081B" w:rsidP="00E157C5">
      <w:pPr>
        <w:ind w:firstLine="709"/>
        <w:jc w:val="both"/>
        <w:rPr>
          <w:sz w:val="28"/>
          <w:szCs w:val="28"/>
        </w:rPr>
      </w:pPr>
      <w:r w:rsidRPr="0081081B">
        <w:rPr>
          <w:sz w:val="28"/>
          <w:szCs w:val="28"/>
        </w:rPr>
        <w:t xml:space="preserve">1.1. </w:t>
      </w:r>
      <w:r w:rsidR="00E157C5" w:rsidRPr="00E157C5">
        <w:rPr>
          <w:sz w:val="28"/>
          <w:szCs w:val="28"/>
        </w:rPr>
        <w:t>Представляет район во взаимоотношениях с органами государственной власти, органами местного самоуправления</w:t>
      </w:r>
      <w:r w:rsidR="00540A85">
        <w:rPr>
          <w:sz w:val="28"/>
          <w:szCs w:val="28"/>
        </w:rPr>
        <w:t xml:space="preserve">, </w:t>
      </w:r>
      <w:r w:rsidR="00E157C5" w:rsidRPr="00E157C5">
        <w:rPr>
          <w:sz w:val="28"/>
          <w:szCs w:val="28"/>
        </w:rPr>
        <w:t>организациями и населением, участвует в решении вопросов местного значения городского округа.</w:t>
      </w:r>
    </w:p>
    <w:p w:rsidR="00221C75" w:rsidRPr="00740B24" w:rsidRDefault="00221C75" w:rsidP="00221C7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Обеспечивает эффективное социально-экономическое развитие района.</w:t>
      </w:r>
    </w:p>
    <w:p w:rsidR="00221C75" w:rsidRPr="0081081B" w:rsidRDefault="00221C75" w:rsidP="00221C75">
      <w:pPr>
        <w:ind w:firstLine="709"/>
        <w:jc w:val="both"/>
        <w:rPr>
          <w:color w:val="000000"/>
          <w:sz w:val="28"/>
        </w:rPr>
      </w:pPr>
      <w:r w:rsidRPr="0081081B">
        <w:rPr>
          <w:color w:val="000000"/>
          <w:sz w:val="28"/>
        </w:rPr>
        <w:t>Определяет стратегию развития района.</w:t>
      </w:r>
    </w:p>
    <w:p w:rsidR="00221C75" w:rsidRPr="0081081B" w:rsidRDefault="00221C75" w:rsidP="00221C75">
      <w:pPr>
        <w:ind w:firstLine="709"/>
        <w:rPr>
          <w:color w:val="000000"/>
          <w:sz w:val="28"/>
        </w:rPr>
      </w:pPr>
      <w:r w:rsidRPr="0081081B">
        <w:rPr>
          <w:color w:val="000000"/>
          <w:sz w:val="28"/>
        </w:rPr>
        <w:t>Возглавляет администрацию района и руководит ее деятельностью.</w:t>
      </w:r>
    </w:p>
    <w:p w:rsidR="00DF6233" w:rsidRDefault="00D72739" w:rsidP="00221C75">
      <w:pPr>
        <w:ind w:firstLine="709"/>
        <w:jc w:val="both"/>
        <w:rPr>
          <w:color w:val="000000"/>
          <w:shd w:val="clear" w:color="auto" w:fill="FFFFFF"/>
        </w:rPr>
      </w:pPr>
      <w:r w:rsidRPr="000E4B24">
        <w:rPr>
          <w:sz w:val="28"/>
          <w:szCs w:val="28"/>
        </w:rPr>
        <w:t>Утверждает</w:t>
      </w:r>
      <w:r w:rsidR="00221C75" w:rsidRPr="000E4B24">
        <w:rPr>
          <w:sz w:val="28"/>
          <w:szCs w:val="28"/>
        </w:rPr>
        <w:t xml:space="preserve"> структуру администрации района, представляет на утверждение </w:t>
      </w:r>
      <w:r w:rsidR="00602B0F" w:rsidRPr="00602B0F">
        <w:rPr>
          <w:sz w:val="28"/>
          <w:szCs w:val="28"/>
        </w:rPr>
        <w:t xml:space="preserve">главе </w:t>
      </w:r>
      <w:r w:rsidR="00221C75" w:rsidRPr="00602B0F">
        <w:rPr>
          <w:sz w:val="28"/>
          <w:szCs w:val="28"/>
        </w:rPr>
        <w:t xml:space="preserve"> города</w:t>
      </w:r>
      <w:r w:rsidR="00221C75" w:rsidRPr="000E4B24">
        <w:rPr>
          <w:sz w:val="28"/>
          <w:szCs w:val="28"/>
        </w:rPr>
        <w:t xml:space="preserve"> Барнаула</w:t>
      </w:r>
      <w:r w:rsidRPr="000E4B24">
        <w:rPr>
          <w:sz w:val="28"/>
          <w:szCs w:val="28"/>
        </w:rPr>
        <w:t xml:space="preserve"> штатное расписание</w:t>
      </w:r>
      <w:r w:rsidR="006D1475" w:rsidRPr="000E4B24">
        <w:rPr>
          <w:sz w:val="28"/>
          <w:szCs w:val="28"/>
        </w:rPr>
        <w:t xml:space="preserve"> администрации района</w:t>
      </w:r>
      <w:r w:rsidR="00DF6233">
        <w:rPr>
          <w:sz w:val="28"/>
          <w:szCs w:val="28"/>
        </w:rPr>
        <w:t>.</w:t>
      </w:r>
    </w:p>
    <w:p w:rsidR="00D64F79" w:rsidRPr="00DF6233" w:rsidRDefault="00D64F79" w:rsidP="00221C75">
      <w:pPr>
        <w:ind w:firstLine="709"/>
        <w:jc w:val="both"/>
        <w:rPr>
          <w:sz w:val="28"/>
          <w:szCs w:val="28"/>
        </w:rPr>
      </w:pPr>
      <w:r w:rsidRPr="00DF6233">
        <w:rPr>
          <w:sz w:val="28"/>
          <w:szCs w:val="28"/>
        </w:rPr>
        <w:t>Назначает на должность и освобождает от нее заместителей главы администрации района, руководителей органов администрации района и иных муниципальных служащих и технических работников администрации района</w:t>
      </w:r>
      <w:r w:rsidR="00DF6233">
        <w:rPr>
          <w:sz w:val="28"/>
          <w:szCs w:val="28"/>
        </w:rPr>
        <w:t>.</w:t>
      </w:r>
    </w:p>
    <w:p w:rsidR="00221C75" w:rsidRPr="000E4B24" w:rsidRDefault="00221C75" w:rsidP="00221C75">
      <w:pPr>
        <w:ind w:firstLine="709"/>
        <w:jc w:val="both"/>
        <w:rPr>
          <w:sz w:val="28"/>
          <w:szCs w:val="28"/>
        </w:rPr>
      </w:pPr>
      <w:r w:rsidRPr="000E4B24">
        <w:rPr>
          <w:sz w:val="28"/>
          <w:szCs w:val="28"/>
        </w:rPr>
        <w:t>Применяет меры поощрения и дисциплинарного взыскания к муниципальным служащим и техническим работникам в соответствии с законодательством.</w:t>
      </w:r>
    </w:p>
    <w:p w:rsidR="00221C75" w:rsidRPr="000E4B24" w:rsidRDefault="00221C75" w:rsidP="00E610F6">
      <w:pPr>
        <w:ind w:firstLine="709"/>
        <w:jc w:val="both"/>
        <w:outlineLvl w:val="2"/>
        <w:rPr>
          <w:sz w:val="28"/>
          <w:szCs w:val="28"/>
        </w:rPr>
      </w:pPr>
      <w:r w:rsidRPr="000E4B24">
        <w:rPr>
          <w:sz w:val="28"/>
          <w:szCs w:val="28"/>
        </w:rPr>
        <w:t xml:space="preserve">Распоряжается переданными району средствами бюджета города, открывает и закрывает </w:t>
      </w:r>
      <w:r w:rsidR="00540A85">
        <w:rPr>
          <w:sz w:val="28"/>
          <w:szCs w:val="28"/>
        </w:rPr>
        <w:t xml:space="preserve"> лицевые </w:t>
      </w:r>
      <w:r w:rsidRPr="000E4B24">
        <w:rPr>
          <w:sz w:val="28"/>
          <w:szCs w:val="28"/>
        </w:rPr>
        <w:t xml:space="preserve">счета в </w:t>
      </w:r>
      <w:r w:rsidR="00540A85">
        <w:rPr>
          <w:sz w:val="28"/>
          <w:szCs w:val="28"/>
        </w:rPr>
        <w:t>органах Федерального казначейства,</w:t>
      </w:r>
      <w:r w:rsidRPr="000E4B24">
        <w:rPr>
          <w:sz w:val="28"/>
          <w:szCs w:val="28"/>
        </w:rPr>
        <w:t xml:space="preserve"> подписывает соответствующие финансовые документы, организует бухгалтерский учет и отчетность.</w:t>
      </w:r>
    </w:p>
    <w:p w:rsidR="00D72739" w:rsidRPr="00DF6233" w:rsidRDefault="00D41B80" w:rsidP="00D72739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Подписывает постановления и распоряжения администрации района</w:t>
      </w:r>
      <w:r w:rsidR="00FF747B">
        <w:rPr>
          <w:sz w:val="28"/>
          <w:szCs w:val="28"/>
        </w:rPr>
        <w:t>.</w:t>
      </w:r>
    </w:p>
    <w:p w:rsidR="00896334" w:rsidRPr="00DF6233" w:rsidRDefault="00896334" w:rsidP="00D72739">
      <w:pPr>
        <w:ind w:firstLine="709"/>
        <w:jc w:val="both"/>
        <w:outlineLvl w:val="2"/>
        <w:rPr>
          <w:sz w:val="28"/>
          <w:szCs w:val="28"/>
        </w:rPr>
      </w:pPr>
      <w:r w:rsidRPr="00DF6233">
        <w:rPr>
          <w:sz w:val="28"/>
          <w:szCs w:val="28"/>
        </w:rPr>
        <w:t xml:space="preserve">Согласовывает проекты правовых актов </w:t>
      </w:r>
      <w:r w:rsidR="006C1082">
        <w:rPr>
          <w:sz w:val="28"/>
          <w:szCs w:val="28"/>
        </w:rPr>
        <w:t xml:space="preserve">Барнаульской городской Думы, </w:t>
      </w:r>
      <w:r w:rsidRPr="00DF6233">
        <w:rPr>
          <w:sz w:val="28"/>
          <w:szCs w:val="28"/>
        </w:rPr>
        <w:t>администрации города Барнаула по вопросам, входящим в компетенцию администрации района.</w:t>
      </w:r>
    </w:p>
    <w:p w:rsidR="00896334" w:rsidRDefault="00896334" w:rsidP="00D72739">
      <w:pPr>
        <w:ind w:firstLine="709"/>
        <w:jc w:val="both"/>
        <w:outlineLvl w:val="2"/>
        <w:rPr>
          <w:sz w:val="28"/>
          <w:szCs w:val="28"/>
        </w:rPr>
      </w:pPr>
      <w:r w:rsidRPr="00DF6233">
        <w:rPr>
          <w:sz w:val="28"/>
          <w:szCs w:val="28"/>
        </w:rPr>
        <w:t xml:space="preserve">Заключает </w:t>
      </w:r>
      <w:r w:rsidR="00540A85">
        <w:rPr>
          <w:sz w:val="28"/>
          <w:szCs w:val="28"/>
        </w:rPr>
        <w:t xml:space="preserve"> предусмотренные законодательством </w:t>
      </w:r>
      <w:r w:rsidRPr="00DF6233">
        <w:rPr>
          <w:sz w:val="28"/>
          <w:szCs w:val="28"/>
        </w:rPr>
        <w:t>договоры</w:t>
      </w:r>
      <w:r w:rsidR="00540A85">
        <w:rPr>
          <w:sz w:val="28"/>
          <w:szCs w:val="28"/>
        </w:rPr>
        <w:t>,</w:t>
      </w:r>
      <w:r w:rsidRPr="00DF6233">
        <w:rPr>
          <w:sz w:val="28"/>
          <w:szCs w:val="28"/>
        </w:rPr>
        <w:t xml:space="preserve"> соглашения</w:t>
      </w:r>
      <w:r w:rsidR="00CD43B6">
        <w:rPr>
          <w:sz w:val="28"/>
          <w:szCs w:val="28"/>
        </w:rPr>
        <w:t>,</w:t>
      </w:r>
      <w:r w:rsidRPr="00DF6233">
        <w:rPr>
          <w:sz w:val="28"/>
          <w:szCs w:val="28"/>
        </w:rPr>
        <w:t xml:space="preserve"> </w:t>
      </w:r>
      <w:r w:rsidR="00540A85">
        <w:rPr>
          <w:sz w:val="28"/>
          <w:szCs w:val="28"/>
        </w:rPr>
        <w:t>контракты</w:t>
      </w:r>
      <w:r w:rsidRPr="00DF6233">
        <w:rPr>
          <w:sz w:val="28"/>
          <w:szCs w:val="28"/>
        </w:rPr>
        <w:t>.</w:t>
      </w:r>
    </w:p>
    <w:p w:rsidR="00FF747B" w:rsidRPr="004D664E" w:rsidRDefault="00FF747B" w:rsidP="00D72739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Организует, осуществляет и обеспечивает проведение мероприятий по гражданской обороне в районе, защите жителей района и территории района от чрезвычайных ситуаций прир</w:t>
      </w:r>
      <w:r w:rsidR="004D664E">
        <w:rPr>
          <w:sz w:val="28"/>
          <w:szCs w:val="28"/>
        </w:rPr>
        <w:t>одного и техногенного характера.</w:t>
      </w:r>
    </w:p>
    <w:p w:rsidR="00896334" w:rsidRPr="00DF6233" w:rsidRDefault="00896334" w:rsidP="00D72739">
      <w:pPr>
        <w:ind w:firstLine="709"/>
        <w:jc w:val="both"/>
        <w:outlineLvl w:val="2"/>
        <w:rPr>
          <w:sz w:val="28"/>
          <w:szCs w:val="28"/>
        </w:rPr>
      </w:pPr>
      <w:r w:rsidRPr="00DF6233">
        <w:rPr>
          <w:sz w:val="28"/>
          <w:szCs w:val="28"/>
        </w:rPr>
        <w:lastRenderedPageBreak/>
        <w:t xml:space="preserve">Организует прием граждан, </w:t>
      </w:r>
      <w:r w:rsidR="00540A85">
        <w:rPr>
          <w:sz w:val="28"/>
          <w:szCs w:val="28"/>
        </w:rPr>
        <w:t>рассматривает обращения,  предложения заявления и жалобы граждан, принимает по ним решения.</w:t>
      </w:r>
    </w:p>
    <w:p w:rsidR="00015767" w:rsidRDefault="00E610F6" w:rsidP="00221C75">
      <w:pPr>
        <w:ind w:firstLine="709"/>
        <w:jc w:val="both"/>
        <w:rPr>
          <w:sz w:val="28"/>
          <w:szCs w:val="28"/>
        </w:rPr>
      </w:pPr>
      <w:r w:rsidRPr="000E4B24">
        <w:rPr>
          <w:sz w:val="28"/>
          <w:szCs w:val="28"/>
        </w:rPr>
        <w:t>Принимает решения о награждении, поощрении лиц в порядке и на основаниях, установленных постановлением администрации района.</w:t>
      </w:r>
    </w:p>
    <w:p w:rsidR="00D41B80" w:rsidRDefault="00D41B80" w:rsidP="00221C75">
      <w:pPr>
        <w:ind w:firstLine="709"/>
        <w:jc w:val="both"/>
        <w:rPr>
          <w:b/>
          <w:color w:val="000000"/>
          <w:sz w:val="28"/>
        </w:rPr>
      </w:pPr>
      <w:r>
        <w:rPr>
          <w:sz w:val="28"/>
          <w:szCs w:val="28"/>
        </w:rPr>
        <w:t>В соответствии с действующим законодательством получает от организаций, расположенных на территории района, необходимые сведения о проектах и планах, которые могут иметь экологические, демографические, экономические  и иные последствия, затрагивающие интересы населения района.</w:t>
      </w:r>
    </w:p>
    <w:p w:rsidR="00221C75" w:rsidRPr="00954322" w:rsidRDefault="0081081B" w:rsidP="00954322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1.2. </w:t>
      </w:r>
      <w:r w:rsidR="00540A85">
        <w:rPr>
          <w:color w:val="000000"/>
          <w:sz w:val="28"/>
        </w:rPr>
        <w:t>Непосредственно</w:t>
      </w:r>
      <w:r w:rsidR="00221C75" w:rsidRPr="00954322">
        <w:rPr>
          <w:color w:val="000000"/>
          <w:sz w:val="28"/>
        </w:rPr>
        <w:t xml:space="preserve"> руковод</w:t>
      </w:r>
      <w:r w:rsidR="00540A85">
        <w:rPr>
          <w:color w:val="000000"/>
          <w:sz w:val="28"/>
        </w:rPr>
        <w:t>ит</w:t>
      </w:r>
      <w:r w:rsidR="00221C75" w:rsidRPr="00954322">
        <w:rPr>
          <w:color w:val="000000"/>
          <w:sz w:val="28"/>
        </w:rPr>
        <w:t xml:space="preserve"> деятельностью</w:t>
      </w:r>
      <w:r w:rsidR="00954322" w:rsidRPr="00954322">
        <w:rPr>
          <w:color w:val="000000"/>
          <w:sz w:val="28"/>
        </w:rPr>
        <w:t xml:space="preserve"> </w:t>
      </w:r>
      <w:r w:rsidR="002E548E" w:rsidRPr="00954322">
        <w:rPr>
          <w:color w:val="000000"/>
          <w:sz w:val="28"/>
        </w:rPr>
        <w:t>заместителей главы администрации</w:t>
      </w:r>
      <w:r w:rsidR="00954322" w:rsidRPr="00954322">
        <w:rPr>
          <w:color w:val="000000"/>
          <w:sz w:val="28"/>
        </w:rPr>
        <w:t xml:space="preserve">. </w:t>
      </w:r>
    </w:p>
    <w:p w:rsidR="00221C75" w:rsidRPr="0081081B" w:rsidRDefault="0081081B" w:rsidP="00221C75">
      <w:pPr>
        <w:ind w:firstLine="709"/>
        <w:jc w:val="both"/>
        <w:rPr>
          <w:color w:val="000000"/>
          <w:sz w:val="28"/>
        </w:rPr>
      </w:pPr>
      <w:r w:rsidRPr="0081081B">
        <w:rPr>
          <w:color w:val="000000"/>
          <w:sz w:val="28"/>
        </w:rPr>
        <w:t xml:space="preserve">1.3. </w:t>
      </w:r>
      <w:r w:rsidR="00221C75" w:rsidRPr="0081081B">
        <w:rPr>
          <w:color w:val="000000"/>
          <w:sz w:val="28"/>
        </w:rPr>
        <w:t>Непосредственно взаимодействует с:</w:t>
      </w:r>
    </w:p>
    <w:p w:rsidR="00221C75" w:rsidRPr="00E43CD2" w:rsidRDefault="00E90CA2" w:rsidP="00221C7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г</w:t>
      </w:r>
      <w:r w:rsidR="00221C75" w:rsidRPr="00E43CD2">
        <w:rPr>
          <w:color w:val="000000"/>
          <w:sz w:val="28"/>
        </w:rPr>
        <w:t>лавой города</w:t>
      </w:r>
      <w:r w:rsidR="00221C75">
        <w:rPr>
          <w:color w:val="000000"/>
          <w:sz w:val="28"/>
        </w:rPr>
        <w:t>;</w:t>
      </w:r>
    </w:p>
    <w:p w:rsidR="00221C75" w:rsidRDefault="00FD6C31" w:rsidP="00221C7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з</w:t>
      </w:r>
      <w:r w:rsidR="00221C75">
        <w:rPr>
          <w:color w:val="000000"/>
          <w:sz w:val="28"/>
        </w:rPr>
        <w:t>аместителями главы администрации города;</w:t>
      </w:r>
    </w:p>
    <w:p w:rsidR="00221C75" w:rsidRDefault="00DF6233" w:rsidP="00221C7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органами </w:t>
      </w:r>
      <w:r w:rsidR="00FD6C31">
        <w:rPr>
          <w:color w:val="000000"/>
          <w:sz w:val="28"/>
        </w:rPr>
        <w:t>п</w:t>
      </w:r>
      <w:r w:rsidR="00221C75">
        <w:rPr>
          <w:color w:val="000000"/>
          <w:sz w:val="28"/>
        </w:rPr>
        <w:t>рокуратур</w:t>
      </w:r>
      <w:r>
        <w:rPr>
          <w:color w:val="000000"/>
          <w:sz w:val="28"/>
        </w:rPr>
        <w:t>ы;</w:t>
      </w:r>
    </w:p>
    <w:p w:rsidR="00FD6C31" w:rsidRDefault="00540A85" w:rsidP="00221C7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органами судебной власти</w:t>
      </w:r>
      <w:r w:rsidR="00221C75">
        <w:rPr>
          <w:color w:val="000000"/>
          <w:sz w:val="28"/>
          <w:szCs w:val="28"/>
          <w:shd w:val="clear" w:color="auto" w:fill="FFFFFF"/>
        </w:rPr>
        <w:t>;</w:t>
      </w:r>
    </w:p>
    <w:p w:rsidR="00FD6C31" w:rsidRDefault="00FD6C31" w:rsidP="00FD6C31">
      <w:pPr>
        <w:ind w:firstLine="709"/>
        <w:jc w:val="both"/>
        <w:rPr>
          <w:color w:val="000000"/>
          <w:sz w:val="28"/>
        </w:rPr>
      </w:pPr>
      <w:r>
        <w:rPr>
          <w:color w:val="000000"/>
          <w:spacing w:val="2"/>
          <w:sz w:val="28"/>
          <w:szCs w:val="28"/>
        </w:rPr>
        <w:t>о</w:t>
      </w:r>
      <w:r w:rsidR="00221C75" w:rsidRPr="003F571E">
        <w:rPr>
          <w:color w:val="000000"/>
          <w:spacing w:val="2"/>
          <w:sz w:val="28"/>
          <w:szCs w:val="28"/>
        </w:rPr>
        <w:t xml:space="preserve">тделом </w:t>
      </w:r>
      <w:r w:rsidR="00221C75">
        <w:rPr>
          <w:color w:val="000000"/>
          <w:spacing w:val="2"/>
          <w:sz w:val="28"/>
          <w:szCs w:val="28"/>
        </w:rPr>
        <w:t xml:space="preserve">полиции </w:t>
      </w:r>
      <w:r w:rsidR="00681821">
        <w:rPr>
          <w:color w:val="000000"/>
          <w:spacing w:val="2"/>
          <w:sz w:val="28"/>
          <w:szCs w:val="28"/>
        </w:rPr>
        <w:t xml:space="preserve">по Железнодорожному району </w:t>
      </w:r>
      <w:r w:rsidR="00221C75">
        <w:rPr>
          <w:color w:val="000000"/>
          <w:spacing w:val="2"/>
          <w:sz w:val="28"/>
          <w:szCs w:val="28"/>
        </w:rPr>
        <w:t xml:space="preserve">Управления МВД России по </w:t>
      </w:r>
      <w:proofErr w:type="gramStart"/>
      <w:r w:rsidR="00221C75">
        <w:rPr>
          <w:color w:val="000000"/>
          <w:spacing w:val="2"/>
          <w:sz w:val="28"/>
          <w:szCs w:val="28"/>
        </w:rPr>
        <w:t>г</w:t>
      </w:r>
      <w:proofErr w:type="gramEnd"/>
      <w:r w:rsidR="00221C75">
        <w:rPr>
          <w:color w:val="000000"/>
          <w:spacing w:val="2"/>
          <w:sz w:val="28"/>
          <w:szCs w:val="28"/>
        </w:rPr>
        <w:t>. Барнаулу</w:t>
      </w:r>
      <w:r w:rsidR="00221C75">
        <w:rPr>
          <w:color w:val="000000"/>
          <w:sz w:val="28"/>
        </w:rPr>
        <w:t xml:space="preserve">; </w:t>
      </w:r>
    </w:p>
    <w:p w:rsidR="00FD6C31" w:rsidRDefault="00FD6C31" w:rsidP="00FD6C31">
      <w:pPr>
        <w:ind w:firstLine="709"/>
        <w:jc w:val="both"/>
        <w:rPr>
          <w:sz w:val="28"/>
        </w:rPr>
      </w:pPr>
      <w:r>
        <w:rPr>
          <w:sz w:val="28"/>
        </w:rPr>
        <w:t>м</w:t>
      </w:r>
      <w:r w:rsidRPr="00F76037">
        <w:rPr>
          <w:sz w:val="28"/>
        </w:rPr>
        <w:t>униципальн</w:t>
      </w:r>
      <w:r>
        <w:rPr>
          <w:sz w:val="28"/>
        </w:rPr>
        <w:t>ым</w:t>
      </w:r>
      <w:r w:rsidRPr="00F76037">
        <w:rPr>
          <w:sz w:val="28"/>
        </w:rPr>
        <w:t xml:space="preserve"> казенн</w:t>
      </w:r>
      <w:r>
        <w:rPr>
          <w:sz w:val="28"/>
        </w:rPr>
        <w:t>ым</w:t>
      </w:r>
      <w:r w:rsidRPr="00F76037">
        <w:rPr>
          <w:sz w:val="28"/>
        </w:rPr>
        <w:t xml:space="preserve"> учреждени</w:t>
      </w:r>
      <w:r>
        <w:rPr>
          <w:sz w:val="28"/>
        </w:rPr>
        <w:t>ем</w:t>
      </w:r>
      <w:r w:rsidRPr="00F76037">
        <w:rPr>
          <w:sz w:val="28"/>
        </w:rPr>
        <w:t xml:space="preserve"> «Управление по делам гражданской обороны и чрезвычайным ситуациям города Барнаула»</w:t>
      </w:r>
      <w:r>
        <w:rPr>
          <w:sz w:val="28"/>
        </w:rPr>
        <w:t>;</w:t>
      </w:r>
    </w:p>
    <w:p w:rsidR="00221C75" w:rsidRPr="00740B24" w:rsidRDefault="00721DB7" w:rsidP="00221C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21C75">
        <w:rPr>
          <w:color w:val="000000"/>
          <w:sz w:val="28"/>
          <w:szCs w:val="28"/>
        </w:rPr>
        <w:t xml:space="preserve">тделом </w:t>
      </w:r>
      <w:r w:rsidR="00E90CA2">
        <w:rPr>
          <w:color w:val="000000"/>
          <w:sz w:val="28"/>
          <w:szCs w:val="28"/>
        </w:rPr>
        <w:t>в</w:t>
      </w:r>
      <w:r w:rsidR="00221C75">
        <w:rPr>
          <w:color w:val="000000"/>
          <w:sz w:val="28"/>
          <w:szCs w:val="28"/>
        </w:rPr>
        <w:t>оенного комиссариата Алтайского края по Железнодорожному, Октябрьскому и Центральному районам г</w:t>
      </w:r>
      <w:proofErr w:type="gramStart"/>
      <w:r w:rsidR="00221C75">
        <w:rPr>
          <w:color w:val="000000"/>
          <w:sz w:val="28"/>
          <w:szCs w:val="28"/>
        </w:rPr>
        <w:t>.Б</w:t>
      </w:r>
      <w:proofErr w:type="gramEnd"/>
      <w:r w:rsidR="00221C75">
        <w:rPr>
          <w:color w:val="000000"/>
          <w:sz w:val="28"/>
          <w:szCs w:val="28"/>
        </w:rPr>
        <w:t xml:space="preserve">арнаула </w:t>
      </w:r>
      <w:r w:rsidR="00221C75" w:rsidRPr="00246886">
        <w:rPr>
          <w:sz w:val="28"/>
          <w:szCs w:val="28"/>
        </w:rPr>
        <w:t xml:space="preserve">и  </w:t>
      </w:r>
      <w:r w:rsidR="006110CD" w:rsidRPr="006D1E25">
        <w:rPr>
          <w:bCs/>
          <w:color w:val="000000"/>
          <w:sz w:val="28"/>
          <w:szCs w:val="28"/>
        </w:rPr>
        <w:t>территориальными органами федеральных органов государственной власти Российской Федерации в Алтайском крае</w:t>
      </w:r>
      <w:r w:rsidR="00221C75" w:rsidRPr="00246886">
        <w:rPr>
          <w:bCs/>
          <w:kern w:val="36"/>
          <w:sz w:val="28"/>
          <w:szCs w:val="28"/>
        </w:rPr>
        <w:t>;</w:t>
      </w:r>
    </w:p>
    <w:p w:rsidR="00221C75" w:rsidRPr="00246886" w:rsidRDefault="00721DB7" w:rsidP="00221C75">
      <w:pPr>
        <w:spacing w:before="15"/>
        <w:ind w:firstLine="708"/>
        <w:jc w:val="both"/>
        <w:textAlignment w:val="top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221C75" w:rsidRPr="00740B24">
        <w:rPr>
          <w:color w:val="000000"/>
          <w:sz w:val="28"/>
          <w:szCs w:val="28"/>
        </w:rPr>
        <w:t>ежрайонной ИФНС России №15 по Алтайскому краю</w:t>
      </w:r>
      <w:r>
        <w:rPr>
          <w:color w:val="000000"/>
          <w:sz w:val="28"/>
          <w:szCs w:val="28"/>
        </w:rPr>
        <w:t>;</w:t>
      </w:r>
    </w:p>
    <w:p w:rsidR="006110CD" w:rsidRDefault="006110CD" w:rsidP="00221C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D1E25">
        <w:rPr>
          <w:sz w:val="28"/>
          <w:szCs w:val="28"/>
        </w:rPr>
        <w:t>равительством Алтайского края и органами исполнительной власти Алтайского края</w:t>
      </w:r>
      <w:r>
        <w:rPr>
          <w:sz w:val="28"/>
          <w:szCs w:val="28"/>
        </w:rPr>
        <w:t>;</w:t>
      </w:r>
    </w:p>
    <w:p w:rsidR="00221C75" w:rsidRDefault="00137F1F" w:rsidP="00221C75">
      <w:pPr>
        <w:ind w:firstLine="709"/>
        <w:jc w:val="both"/>
        <w:rPr>
          <w:color w:val="000000"/>
          <w:sz w:val="28"/>
        </w:rPr>
      </w:pPr>
      <w:r w:rsidRPr="006D1E25">
        <w:rPr>
          <w:color w:val="000000"/>
          <w:sz w:val="28"/>
          <w:szCs w:val="28"/>
        </w:rPr>
        <w:t>администраци</w:t>
      </w:r>
      <w:r w:rsidR="00540A85">
        <w:rPr>
          <w:color w:val="000000"/>
          <w:sz w:val="28"/>
          <w:szCs w:val="28"/>
        </w:rPr>
        <w:t>ей</w:t>
      </w:r>
      <w:r w:rsidRPr="006D1E25">
        <w:rPr>
          <w:color w:val="000000"/>
          <w:sz w:val="28"/>
          <w:szCs w:val="28"/>
        </w:rPr>
        <w:t xml:space="preserve"> города</w:t>
      </w:r>
      <w:r>
        <w:rPr>
          <w:color w:val="000000"/>
          <w:sz w:val="28"/>
          <w:szCs w:val="28"/>
        </w:rPr>
        <w:t xml:space="preserve"> и</w:t>
      </w:r>
      <w:r w:rsidRPr="006D1E25">
        <w:rPr>
          <w:color w:val="000000"/>
          <w:sz w:val="28"/>
          <w:szCs w:val="28"/>
        </w:rPr>
        <w:t xml:space="preserve">  иными органами местного самоуправления</w:t>
      </w:r>
      <w:r w:rsidR="00221C75">
        <w:rPr>
          <w:color w:val="000000"/>
          <w:sz w:val="28"/>
        </w:rPr>
        <w:t>;</w:t>
      </w:r>
    </w:p>
    <w:p w:rsidR="00221C75" w:rsidRDefault="00221C75" w:rsidP="00221C7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Барнаульской городской Думой;</w:t>
      </w:r>
    </w:p>
    <w:p w:rsidR="00221C75" w:rsidRDefault="00221C75" w:rsidP="00221C7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Избирательной комиссией муниципального образования</w:t>
      </w:r>
      <w:r w:rsidR="00DF623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-</w:t>
      </w:r>
      <w:r w:rsidR="00DF623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города Барнаула.</w:t>
      </w:r>
    </w:p>
    <w:p w:rsidR="00221C75" w:rsidRDefault="0081081B" w:rsidP="00221C75">
      <w:pPr>
        <w:pStyle w:val="a3"/>
        <w:ind w:firstLine="709"/>
        <w:rPr>
          <w:color w:val="000000"/>
        </w:rPr>
      </w:pPr>
      <w:r>
        <w:rPr>
          <w:color w:val="000000"/>
        </w:rPr>
        <w:t xml:space="preserve">1.4. Возглавляет и участвует в работе коллегиальных, совещательных и координационных органов администрации района в соответствии с </w:t>
      </w:r>
      <w:r w:rsidRPr="0081081B">
        <w:rPr>
          <w:color w:val="000000"/>
        </w:rPr>
        <w:t>муниципальными  п</w:t>
      </w:r>
      <w:r>
        <w:rPr>
          <w:color w:val="000000"/>
        </w:rPr>
        <w:t>равовыми актами.</w:t>
      </w:r>
    </w:p>
    <w:p w:rsidR="00DF6233" w:rsidRDefault="00DF6233" w:rsidP="00221C75">
      <w:pPr>
        <w:pStyle w:val="a3"/>
        <w:ind w:firstLine="709"/>
        <w:rPr>
          <w:color w:val="000000"/>
        </w:rPr>
      </w:pPr>
    </w:p>
    <w:p w:rsidR="00593C44" w:rsidRPr="000E4B24" w:rsidRDefault="00593C44" w:rsidP="00593C44">
      <w:pPr>
        <w:numPr>
          <w:ilvl w:val="0"/>
          <w:numId w:val="1"/>
        </w:num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Первый з</w:t>
      </w:r>
      <w:r w:rsidRPr="003F571E">
        <w:rPr>
          <w:b/>
          <w:color w:val="000000"/>
          <w:spacing w:val="5"/>
          <w:sz w:val="28"/>
          <w:szCs w:val="28"/>
        </w:rPr>
        <w:t>аместитель главы администрации</w:t>
      </w:r>
      <w:r w:rsidR="003F595D">
        <w:rPr>
          <w:b/>
          <w:color w:val="000000"/>
          <w:spacing w:val="5"/>
          <w:sz w:val="28"/>
          <w:szCs w:val="28"/>
        </w:rPr>
        <w:t xml:space="preserve"> района</w:t>
      </w:r>
    </w:p>
    <w:p w:rsidR="00593C44" w:rsidRDefault="00593C44" w:rsidP="00593C44">
      <w:pPr>
        <w:shd w:val="clear" w:color="auto" w:fill="FFFFFF"/>
        <w:ind w:left="720"/>
        <w:rPr>
          <w:b/>
          <w:sz w:val="28"/>
          <w:szCs w:val="28"/>
        </w:rPr>
      </w:pPr>
    </w:p>
    <w:p w:rsidR="00593C44" w:rsidRDefault="0081081B" w:rsidP="00593C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93C44">
        <w:rPr>
          <w:sz w:val="28"/>
          <w:szCs w:val="28"/>
        </w:rPr>
        <w:t xml:space="preserve">Отвечает за осуществление полномочий </w:t>
      </w:r>
      <w:r w:rsidR="00970FDD">
        <w:rPr>
          <w:sz w:val="28"/>
          <w:szCs w:val="28"/>
        </w:rPr>
        <w:t xml:space="preserve"> органов администрации района в </w:t>
      </w:r>
      <w:r w:rsidR="00593C44" w:rsidRPr="00D450DB">
        <w:rPr>
          <w:sz w:val="28"/>
          <w:szCs w:val="28"/>
        </w:rPr>
        <w:t>области</w:t>
      </w:r>
      <w:r w:rsidR="00970FDD">
        <w:rPr>
          <w:sz w:val="28"/>
          <w:szCs w:val="28"/>
        </w:rPr>
        <w:t>:</w:t>
      </w:r>
      <w:r w:rsidR="00593C44" w:rsidRPr="00D450DB">
        <w:rPr>
          <w:sz w:val="28"/>
          <w:szCs w:val="28"/>
        </w:rPr>
        <w:t xml:space="preserve"> использования земли и других природных ресурсов, охраны окружающей среды;</w:t>
      </w:r>
      <w:r w:rsidR="00970FDD">
        <w:rPr>
          <w:sz w:val="28"/>
          <w:szCs w:val="28"/>
        </w:rPr>
        <w:t xml:space="preserve"> </w:t>
      </w:r>
      <w:r w:rsidR="00593C44" w:rsidRPr="00D450DB">
        <w:rPr>
          <w:sz w:val="28"/>
          <w:szCs w:val="28"/>
        </w:rPr>
        <w:t>строительства и благоустройства;</w:t>
      </w:r>
      <w:r w:rsidR="00970FDD">
        <w:rPr>
          <w:sz w:val="28"/>
          <w:szCs w:val="28"/>
        </w:rPr>
        <w:t xml:space="preserve"> </w:t>
      </w:r>
      <w:r w:rsidR="00593C44" w:rsidRPr="00D450DB">
        <w:rPr>
          <w:sz w:val="28"/>
          <w:szCs w:val="28"/>
        </w:rPr>
        <w:t xml:space="preserve"> жилищно-коммунального хозяйства</w:t>
      </w:r>
      <w:r w:rsidR="006E47DF">
        <w:rPr>
          <w:sz w:val="28"/>
          <w:szCs w:val="28"/>
        </w:rPr>
        <w:t>; управления муниципальным имуществом.</w:t>
      </w:r>
    </w:p>
    <w:p w:rsidR="006C07A7" w:rsidRDefault="00970FDD" w:rsidP="00105B01">
      <w:pPr>
        <w:ind w:firstLine="720"/>
        <w:jc w:val="both"/>
        <w:rPr>
          <w:sz w:val="28"/>
          <w:szCs w:val="28"/>
        </w:rPr>
      </w:pPr>
      <w:r w:rsidRPr="006E47DF">
        <w:rPr>
          <w:sz w:val="28"/>
          <w:szCs w:val="28"/>
        </w:rPr>
        <w:t xml:space="preserve">Обеспечивает </w:t>
      </w:r>
      <w:r w:rsidR="00BF2D97" w:rsidRPr="006E47DF">
        <w:rPr>
          <w:sz w:val="28"/>
          <w:szCs w:val="28"/>
        </w:rPr>
        <w:t>реализацию</w:t>
      </w:r>
      <w:r w:rsidRPr="006E47DF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администрации района в сфере комплексного благоустройства района, </w:t>
      </w:r>
      <w:r w:rsidR="00105B01">
        <w:rPr>
          <w:sz w:val="28"/>
          <w:szCs w:val="28"/>
        </w:rPr>
        <w:t>санит</w:t>
      </w:r>
      <w:r w:rsidR="00BF2D97">
        <w:rPr>
          <w:sz w:val="28"/>
          <w:szCs w:val="28"/>
        </w:rPr>
        <w:t>арной очистки территории района</w:t>
      </w:r>
      <w:r w:rsidR="009B213B">
        <w:rPr>
          <w:sz w:val="28"/>
          <w:szCs w:val="28"/>
        </w:rPr>
        <w:t>.</w:t>
      </w:r>
    </w:p>
    <w:p w:rsidR="00105B01" w:rsidRPr="00A91AD0" w:rsidRDefault="006C07A7" w:rsidP="00105B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</w:t>
      </w:r>
      <w:r w:rsidR="00105B01" w:rsidRPr="00A91AD0">
        <w:rPr>
          <w:sz w:val="28"/>
          <w:szCs w:val="28"/>
        </w:rPr>
        <w:t xml:space="preserve">оординирует работу в области гражданской обороны, </w:t>
      </w:r>
      <w:r w:rsidR="00A91AD0" w:rsidRPr="00A91AD0">
        <w:rPr>
          <w:sz w:val="28"/>
          <w:szCs w:val="28"/>
        </w:rPr>
        <w:t xml:space="preserve">защиты жителей района и территории района от </w:t>
      </w:r>
      <w:r w:rsidR="00105B01" w:rsidRPr="00A91AD0">
        <w:rPr>
          <w:sz w:val="28"/>
          <w:szCs w:val="28"/>
        </w:rPr>
        <w:t xml:space="preserve">чрезвычайных ситуаций, обеспечения первичных мер пожарной </w:t>
      </w:r>
      <w:r w:rsidRPr="00A91AD0">
        <w:rPr>
          <w:sz w:val="28"/>
          <w:szCs w:val="28"/>
        </w:rPr>
        <w:t>безопас</w:t>
      </w:r>
      <w:r>
        <w:rPr>
          <w:sz w:val="28"/>
          <w:szCs w:val="28"/>
        </w:rPr>
        <w:t>ности</w:t>
      </w:r>
      <w:r w:rsidR="002B1FD2">
        <w:rPr>
          <w:sz w:val="28"/>
          <w:szCs w:val="28"/>
        </w:rPr>
        <w:t>.</w:t>
      </w:r>
    </w:p>
    <w:p w:rsidR="00D03AB3" w:rsidRDefault="00F42DAC" w:rsidP="00105B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57016">
        <w:rPr>
          <w:sz w:val="28"/>
          <w:szCs w:val="28"/>
        </w:rPr>
        <w:t>частвует в разработке и реализации документов стратегического планирования города Барнаула</w:t>
      </w:r>
      <w:r w:rsidR="006C07A7">
        <w:rPr>
          <w:sz w:val="28"/>
          <w:szCs w:val="28"/>
        </w:rPr>
        <w:t>,  территориального планирования  в границах района.</w:t>
      </w:r>
    </w:p>
    <w:p w:rsidR="00C131A6" w:rsidRDefault="00C131A6" w:rsidP="00C131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0DB">
        <w:rPr>
          <w:sz w:val="28"/>
          <w:szCs w:val="28"/>
        </w:rPr>
        <w:t>Организует работу административной комиссии</w:t>
      </w:r>
      <w:r w:rsidR="00F42DAC">
        <w:rPr>
          <w:sz w:val="28"/>
          <w:szCs w:val="28"/>
        </w:rPr>
        <w:t xml:space="preserve">. </w:t>
      </w:r>
    </w:p>
    <w:p w:rsidR="006E47DF" w:rsidRPr="00D450DB" w:rsidRDefault="006E47DF" w:rsidP="00C131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работу по предоставлению </w:t>
      </w:r>
      <w:r w:rsidR="00465B0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</w:t>
      </w:r>
      <w:r w:rsidR="00465B07" w:rsidRPr="00465B07">
        <w:rPr>
          <w:sz w:val="28"/>
          <w:szCs w:val="28"/>
        </w:rPr>
        <w:t xml:space="preserve"> </w:t>
      </w:r>
      <w:r w:rsidR="00465B07">
        <w:rPr>
          <w:sz w:val="28"/>
          <w:szCs w:val="28"/>
        </w:rPr>
        <w:t>в курируемых  органах администрации.</w:t>
      </w:r>
    </w:p>
    <w:p w:rsidR="00BF2D97" w:rsidRPr="00DF6233" w:rsidRDefault="00BF2D97" w:rsidP="00BF2D97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Рассматривает обращения,  предложения</w:t>
      </w:r>
      <w:r w:rsidR="00CD43B6">
        <w:rPr>
          <w:sz w:val="28"/>
          <w:szCs w:val="28"/>
        </w:rPr>
        <w:t>,</w:t>
      </w:r>
      <w:r>
        <w:rPr>
          <w:sz w:val="28"/>
          <w:szCs w:val="28"/>
        </w:rPr>
        <w:t xml:space="preserve"> заявления и жалобы граждан, принимает по ним решения.</w:t>
      </w:r>
    </w:p>
    <w:p w:rsidR="00593C44" w:rsidRDefault="00593C44" w:rsidP="00593C44">
      <w:pPr>
        <w:ind w:firstLine="709"/>
        <w:jc w:val="both"/>
        <w:outlineLvl w:val="1"/>
        <w:rPr>
          <w:color w:val="000000"/>
          <w:spacing w:val="-3"/>
          <w:sz w:val="28"/>
          <w:szCs w:val="28"/>
        </w:rPr>
      </w:pPr>
      <w:r w:rsidRPr="000F56FC">
        <w:rPr>
          <w:color w:val="000000"/>
          <w:spacing w:val="-1"/>
          <w:sz w:val="28"/>
          <w:szCs w:val="28"/>
        </w:rPr>
        <w:t xml:space="preserve">Представляет интересы района в вышестоящих и других организациях </w:t>
      </w:r>
      <w:r w:rsidRPr="000F56FC">
        <w:rPr>
          <w:color w:val="000000"/>
          <w:spacing w:val="-3"/>
          <w:sz w:val="28"/>
          <w:szCs w:val="28"/>
        </w:rPr>
        <w:t>по вопросам своей компетенции.</w:t>
      </w:r>
    </w:p>
    <w:p w:rsidR="00920F70" w:rsidRDefault="00920F70" w:rsidP="00593C44">
      <w:pPr>
        <w:ind w:firstLine="709"/>
        <w:jc w:val="both"/>
        <w:outlineLvl w:val="1"/>
        <w:rPr>
          <w:color w:val="000000"/>
          <w:spacing w:val="-3"/>
          <w:sz w:val="28"/>
          <w:szCs w:val="28"/>
        </w:rPr>
      </w:pPr>
      <w:r w:rsidRPr="00970FDD">
        <w:rPr>
          <w:color w:val="000000"/>
          <w:spacing w:val="-3"/>
          <w:sz w:val="28"/>
          <w:szCs w:val="28"/>
        </w:rPr>
        <w:t xml:space="preserve">Подписывает договоры аренды земельных участков, </w:t>
      </w:r>
      <w:r w:rsidR="000314E1">
        <w:rPr>
          <w:color w:val="000000"/>
          <w:spacing w:val="-3"/>
          <w:sz w:val="28"/>
          <w:szCs w:val="28"/>
        </w:rPr>
        <w:t>расположенных на подведомственной территории</w:t>
      </w:r>
      <w:r w:rsidR="004D664E">
        <w:rPr>
          <w:color w:val="000000"/>
          <w:spacing w:val="-3"/>
          <w:sz w:val="28"/>
          <w:szCs w:val="28"/>
        </w:rPr>
        <w:t>,</w:t>
      </w:r>
      <w:r w:rsidR="000314E1">
        <w:rPr>
          <w:color w:val="000000"/>
          <w:spacing w:val="-3"/>
          <w:sz w:val="28"/>
          <w:szCs w:val="28"/>
        </w:rPr>
        <w:t xml:space="preserve"> для размещения </w:t>
      </w:r>
      <w:r w:rsidRPr="00970FDD">
        <w:rPr>
          <w:color w:val="000000"/>
          <w:spacing w:val="-3"/>
          <w:sz w:val="28"/>
          <w:szCs w:val="28"/>
        </w:rPr>
        <w:t>индивидуальных металлических и сборных железобетонных</w:t>
      </w:r>
      <w:r w:rsidR="005E38CB" w:rsidRPr="00970FDD">
        <w:rPr>
          <w:color w:val="000000"/>
          <w:spacing w:val="-3"/>
          <w:sz w:val="28"/>
          <w:szCs w:val="28"/>
        </w:rPr>
        <w:t xml:space="preserve"> </w:t>
      </w:r>
      <w:r w:rsidRPr="00970FDD">
        <w:rPr>
          <w:color w:val="000000"/>
          <w:spacing w:val="-3"/>
          <w:sz w:val="28"/>
          <w:szCs w:val="28"/>
        </w:rPr>
        <w:t>гаражей</w:t>
      </w:r>
      <w:r w:rsidR="000314E1">
        <w:rPr>
          <w:color w:val="000000"/>
          <w:spacing w:val="-3"/>
          <w:sz w:val="28"/>
          <w:szCs w:val="28"/>
        </w:rPr>
        <w:t>,</w:t>
      </w:r>
      <w:r w:rsidRPr="00970FDD">
        <w:rPr>
          <w:color w:val="000000"/>
          <w:spacing w:val="-3"/>
          <w:sz w:val="28"/>
          <w:szCs w:val="28"/>
        </w:rPr>
        <w:t xml:space="preserve"> индивидуальных п</w:t>
      </w:r>
      <w:r w:rsidR="000314E1">
        <w:rPr>
          <w:color w:val="000000"/>
          <w:spacing w:val="-3"/>
          <w:sz w:val="28"/>
          <w:szCs w:val="28"/>
        </w:rPr>
        <w:t>огребов, хозяйственных построек, право собственности  на которые  не подлежит государственной регистрации в установленном порядке, по результатам проведения аукционов на право заключения договоров аренды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593C44" w:rsidRDefault="00593C44" w:rsidP="00593C44">
      <w:pPr>
        <w:shd w:val="clear" w:color="auto" w:fill="FFFFFF"/>
        <w:ind w:firstLine="72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Подписывает акты приемочной комиссии администрации Железнодорожного района в соответствии с жилищным законодательством.</w:t>
      </w:r>
    </w:p>
    <w:p w:rsidR="009B213B" w:rsidRDefault="009B213B" w:rsidP="00593C44">
      <w:pPr>
        <w:shd w:val="clear" w:color="auto" w:fill="FFFFFF"/>
        <w:ind w:firstLine="720"/>
        <w:jc w:val="both"/>
        <w:rPr>
          <w:color w:val="000000"/>
          <w:spacing w:val="6"/>
          <w:sz w:val="28"/>
          <w:szCs w:val="28"/>
        </w:rPr>
      </w:pPr>
      <w:r w:rsidRPr="000314E1">
        <w:rPr>
          <w:color w:val="000000"/>
          <w:spacing w:val="6"/>
          <w:sz w:val="28"/>
          <w:szCs w:val="28"/>
        </w:rPr>
        <w:t>Осуществляет иные полномочия</w:t>
      </w:r>
      <w:r w:rsidR="000314E1" w:rsidRPr="000314E1">
        <w:rPr>
          <w:color w:val="000000"/>
          <w:spacing w:val="6"/>
          <w:sz w:val="28"/>
          <w:szCs w:val="28"/>
        </w:rPr>
        <w:t xml:space="preserve">, </w:t>
      </w:r>
      <w:r w:rsidRPr="000314E1">
        <w:rPr>
          <w:color w:val="000000"/>
          <w:spacing w:val="6"/>
          <w:sz w:val="28"/>
          <w:szCs w:val="28"/>
        </w:rPr>
        <w:t xml:space="preserve">  </w:t>
      </w:r>
      <w:r w:rsidR="000314E1" w:rsidRPr="000314E1">
        <w:rPr>
          <w:color w:val="000000"/>
          <w:spacing w:val="6"/>
          <w:sz w:val="28"/>
          <w:szCs w:val="28"/>
        </w:rPr>
        <w:t>закрепленные муниципальными правовыми актами</w:t>
      </w:r>
      <w:r w:rsidRPr="000314E1">
        <w:rPr>
          <w:color w:val="000000"/>
          <w:spacing w:val="6"/>
          <w:sz w:val="28"/>
          <w:szCs w:val="28"/>
        </w:rPr>
        <w:t>.</w:t>
      </w:r>
    </w:p>
    <w:p w:rsidR="00593C44" w:rsidRPr="0081081B" w:rsidRDefault="0081081B" w:rsidP="00593C44">
      <w:pPr>
        <w:pStyle w:val="a3"/>
        <w:ind w:firstLine="708"/>
      </w:pPr>
      <w:r w:rsidRPr="0081081B">
        <w:t xml:space="preserve">2.2. </w:t>
      </w:r>
      <w:r w:rsidR="00593C44" w:rsidRPr="0081081B">
        <w:t>Осуществляет руководство деятельностью:</w:t>
      </w:r>
    </w:p>
    <w:p w:rsidR="00593C44" w:rsidRDefault="00593C44" w:rsidP="00593C44">
      <w:pPr>
        <w:pStyle w:val="a3"/>
        <w:ind w:firstLine="708"/>
      </w:pPr>
      <w:r w:rsidRPr="00FD6C31">
        <w:t>управления коммунального хозяйства</w:t>
      </w:r>
      <w:r>
        <w:t>;</w:t>
      </w:r>
    </w:p>
    <w:p w:rsidR="00593C44" w:rsidRDefault="00593C44" w:rsidP="00593C44">
      <w:pPr>
        <w:pStyle w:val="a3"/>
        <w:ind w:firstLine="708"/>
      </w:pPr>
      <w:r>
        <w:t>управления а</w:t>
      </w:r>
      <w:r w:rsidR="00920F70">
        <w:t>рхитектур</w:t>
      </w:r>
      <w:r w:rsidR="00DF6233">
        <w:t>ы</w:t>
      </w:r>
      <w:r w:rsidR="00920F70">
        <w:t xml:space="preserve"> и градостроительств</w:t>
      </w:r>
      <w:r w:rsidR="00DF6233">
        <w:t>а</w:t>
      </w:r>
      <w:r w:rsidR="00B06743">
        <w:t>;</w:t>
      </w:r>
    </w:p>
    <w:p w:rsidR="00B06743" w:rsidRPr="00FD6C31" w:rsidRDefault="007A26D5" w:rsidP="00593C44">
      <w:pPr>
        <w:pStyle w:val="a3"/>
        <w:ind w:firstLine="708"/>
      </w:pPr>
      <w:r>
        <w:t>главного специалиста -</w:t>
      </w:r>
      <w:r w:rsidR="00B06743">
        <w:t xml:space="preserve"> начальника штаба ГО</w:t>
      </w:r>
      <w:r>
        <w:t xml:space="preserve"> </w:t>
      </w:r>
      <w:r w:rsidR="00B06743">
        <w:t>и</w:t>
      </w:r>
      <w:r>
        <w:t xml:space="preserve"> </w:t>
      </w:r>
      <w:r w:rsidR="00B06743">
        <w:t>ЧС.</w:t>
      </w:r>
    </w:p>
    <w:p w:rsidR="00593C44" w:rsidRDefault="0081081B" w:rsidP="00593C44">
      <w:pPr>
        <w:pStyle w:val="a3"/>
      </w:pPr>
      <w:r w:rsidRPr="006D1E25">
        <w:t xml:space="preserve">2.3. </w:t>
      </w:r>
      <w:r w:rsidR="00593C44" w:rsidRPr="006D1E25">
        <w:t>Взаимодействует с:</w:t>
      </w:r>
    </w:p>
    <w:p w:rsidR="006D1E25" w:rsidRPr="006D1E25" w:rsidRDefault="00137F1F" w:rsidP="006D1E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1E25" w:rsidRPr="006D1E25">
        <w:rPr>
          <w:sz w:val="28"/>
          <w:szCs w:val="28"/>
        </w:rPr>
        <w:t>равительством Алтайского края и органами исполнительной власти Алтайского края</w:t>
      </w:r>
      <w:r w:rsidR="006D1E25">
        <w:rPr>
          <w:sz w:val="28"/>
          <w:szCs w:val="28"/>
        </w:rPr>
        <w:t>;</w:t>
      </w:r>
      <w:r w:rsidR="006D1E25" w:rsidRPr="006D1E25">
        <w:rPr>
          <w:sz w:val="28"/>
          <w:szCs w:val="28"/>
        </w:rPr>
        <w:t xml:space="preserve"> </w:t>
      </w:r>
      <w:r w:rsidR="006D1E25" w:rsidRPr="006D1E25">
        <w:rPr>
          <w:bCs/>
          <w:color w:val="000000"/>
          <w:sz w:val="28"/>
          <w:szCs w:val="28"/>
        </w:rPr>
        <w:t>территориальными органами федеральных органов государственной власти Российской Федерации в Алтайском крае;</w:t>
      </w:r>
      <w:r w:rsidR="006D1E25" w:rsidRPr="006D1E25">
        <w:rPr>
          <w:sz w:val="28"/>
          <w:szCs w:val="28"/>
        </w:rPr>
        <w:t xml:space="preserve"> </w:t>
      </w:r>
      <w:r w:rsidR="006D1E25" w:rsidRPr="006D1E25">
        <w:rPr>
          <w:color w:val="000000"/>
          <w:sz w:val="28"/>
          <w:szCs w:val="28"/>
        </w:rPr>
        <w:t>администраци</w:t>
      </w:r>
      <w:r w:rsidR="000314E1">
        <w:rPr>
          <w:color w:val="000000"/>
          <w:sz w:val="28"/>
          <w:szCs w:val="28"/>
        </w:rPr>
        <w:t>ей</w:t>
      </w:r>
      <w:r w:rsidR="006D1E25" w:rsidRPr="006D1E25">
        <w:rPr>
          <w:color w:val="000000"/>
          <w:sz w:val="28"/>
          <w:szCs w:val="28"/>
        </w:rPr>
        <w:t xml:space="preserve"> города</w:t>
      </w:r>
      <w:r w:rsidR="006D1E25">
        <w:rPr>
          <w:color w:val="000000"/>
          <w:sz w:val="28"/>
          <w:szCs w:val="28"/>
        </w:rPr>
        <w:t xml:space="preserve"> и</w:t>
      </w:r>
      <w:r w:rsidR="006D1E25" w:rsidRPr="006D1E25">
        <w:rPr>
          <w:color w:val="000000"/>
          <w:sz w:val="28"/>
          <w:szCs w:val="28"/>
        </w:rPr>
        <w:t xml:space="preserve">  иными органами местного самоуправления</w:t>
      </w:r>
      <w:r w:rsidR="006D1E25">
        <w:rPr>
          <w:color w:val="000000"/>
          <w:sz w:val="28"/>
          <w:szCs w:val="28"/>
        </w:rPr>
        <w:t xml:space="preserve">; </w:t>
      </w:r>
      <w:r w:rsidR="006D1E25" w:rsidRPr="006D1E25">
        <w:rPr>
          <w:sz w:val="28"/>
          <w:szCs w:val="28"/>
        </w:rPr>
        <w:t xml:space="preserve">управляющими, </w:t>
      </w:r>
      <w:proofErr w:type="spellStart"/>
      <w:r w:rsidR="006D1E25" w:rsidRPr="006D1E25">
        <w:rPr>
          <w:sz w:val="28"/>
          <w:szCs w:val="28"/>
        </w:rPr>
        <w:t>мусоровывозящими</w:t>
      </w:r>
      <w:proofErr w:type="spellEnd"/>
      <w:r w:rsidR="006D1E25" w:rsidRPr="006D1E25">
        <w:rPr>
          <w:sz w:val="28"/>
          <w:szCs w:val="28"/>
        </w:rPr>
        <w:t>, строительными</w:t>
      </w:r>
      <w:r w:rsidR="006D1E25">
        <w:rPr>
          <w:sz w:val="28"/>
          <w:szCs w:val="28"/>
        </w:rPr>
        <w:t xml:space="preserve"> организациями;</w:t>
      </w:r>
      <w:r w:rsidR="006D1E25" w:rsidRPr="006D1E25">
        <w:rPr>
          <w:sz w:val="28"/>
          <w:szCs w:val="28"/>
        </w:rPr>
        <w:t xml:space="preserve">  муниципальными унитарными  предприятиями и бюджетными учреждениями; хозяйствующими субъектами</w:t>
      </w:r>
      <w:r w:rsidR="004E0BD6">
        <w:rPr>
          <w:sz w:val="28"/>
          <w:szCs w:val="28"/>
        </w:rPr>
        <w:t>, учреждениями, организациями</w:t>
      </w:r>
      <w:r w:rsidR="006D1E25" w:rsidRPr="006D1E25">
        <w:rPr>
          <w:sz w:val="28"/>
          <w:szCs w:val="28"/>
        </w:rPr>
        <w:t xml:space="preserve"> </w:t>
      </w:r>
      <w:r w:rsidR="007C4763">
        <w:rPr>
          <w:sz w:val="28"/>
          <w:szCs w:val="28"/>
        </w:rPr>
        <w:t xml:space="preserve">различных </w:t>
      </w:r>
      <w:r w:rsidR="007C4763">
        <w:rPr>
          <w:sz w:val="28"/>
        </w:rPr>
        <w:t>форм собственности</w:t>
      </w:r>
      <w:r w:rsidR="006D1E25">
        <w:rPr>
          <w:sz w:val="28"/>
          <w:szCs w:val="28"/>
        </w:rPr>
        <w:t xml:space="preserve"> и </w:t>
      </w:r>
      <w:r w:rsidR="006D1E25" w:rsidRPr="006D1E25">
        <w:rPr>
          <w:spacing w:val="-2"/>
          <w:sz w:val="28"/>
          <w:szCs w:val="28"/>
        </w:rPr>
        <w:t>должностными лицами</w:t>
      </w:r>
      <w:r w:rsidR="006D1E25" w:rsidRPr="006D1E25">
        <w:rPr>
          <w:sz w:val="28"/>
          <w:szCs w:val="28"/>
        </w:rPr>
        <w:t xml:space="preserve"> </w:t>
      </w:r>
      <w:r w:rsidR="006D1E25">
        <w:rPr>
          <w:sz w:val="28"/>
          <w:szCs w:val="28"/>
        </w:rPr>
        <w:t>по вопросам своей компетенции.</w:t>
      </w:r>
      <w:r w:rsidR="006D1E25" w:rsidRPr="006D1E25">
        <w:rPr>
          <w:spacing w:val="-2"/>
          <w:sz w:val="28"/>
          <w:szCs w:val="28"/>
        </w:rPr>
        <w:t xml:space="preserve"> </w:t>
      </w:r>
    </w:p>
    <w:p w:rsidR="006D1E25" w:rsidRDefault="006D1E25" w:rsidP="006D1E25">
      <w:pPr>
        <w:pStyle w:val="a3"/>
        <w:ind w:firstLine="709"/>
        <w:rPr>
          <w:color w:val="000000"/>
        </w:rPr>
      </w:pPr>
      <w:r>
        <w:rPr>
          <w:color w:val="000000"/>
        </w:rPr>
        <w:t xml:space="preserve">2.4. Возглавляет и участвует в работе коллегиальных, совещательных и координационных органов администрации района в соответствии с </w:t>
      </w:r>
      <w:r w:rsidRPr="0081081B">
        <w:rPr>
          <w:color w:val="000000"/>
        </w:rPr>
        <w:t>муниципальными  п</w:t>
      </w:r>
      <w:r>
        <w:rPr>
          <w:color w:val="000000"/>
        </w:rPr>
        <w:t>равовыми актами.</w:t>
      </w:r>
    </w:p>
    <w:p w:rsidR="003F595D" w:rsidRDefault="003F595D" w:rsidP="006D1E25">
      <w:pPr>
        <w:pStyle w:val="a3"/>
        <w:ind w:firstLine="709"/>
        <w:rPr>
          <w:color w:val="000000"/>
        </w:rPr>
      </w:pPr>
    </w:p>
    <w:p w:rsidR="003F595D" w:rsidRDefault="003F595D" w:rsidP="006D1E25">
      <w:pPr>
        <w:pStyle w:val="a3"/>
        <w:ind w:firstLine="709"/>
        <w:rPr>
          <w:color w:val="000000"/>
        </w:rPr>
      </w:pPr>
    </w:p>
    <w:p w:rsidR="003F595D" w:rsidRDefault="003F595D" w:rsidP="006D1E25">
      <w:pPr>
        <w:pStyle w:val="a3"/>
        <w:ind w:firstLine="709"/>
        <w:rPr>
          <w:color w:val="000000"/>
        </w:rPr>
      </w:pPr>
    </w:p>
    <w:p w:rsidR="003F595D" w:rsidRDefault="003F595D" w:rsidP="006D1E25">
      <w:pPr>
        <w:pStyle w:val="a3"/>
        <w:ind w:firstLine="709"/>
        <w:rPr>
          <w:color w:val="000000"/>
        </w:rPr>
      </w:pPr>
    </w:p>
    <w:p w:rsidR="006D1E25" w:rsidRDefault="006D1E25" w:rsidP="00593C44">
      <w:pPr>
        <w:pStyle w:val="a3"/>
      </w:pPr>
    </w:p>
    <w:p w:rsidR="00221C75" w:rsidRDefault="00D64F79" w:rsidP="00B125E0">
      <w:pPr>
        <w:pStyle w:val="a5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221C75">
        <w:rPr>
          <w:b/>
          <w:sz w:val="28"/>
          <w:szCs w:val="28"/>
        </w:rPr>
        <w:t>аместитель главы администрации</w:t>
      </w:r>
      <w:r w:rsidR="003F595D">
        <w:rPr>
          <w:b/>
          <w:sz w:val="28"/>
          <w:szCs w:val="28"/>
        </w:rPr>
        <w:t xml:space="preserve"> района</w:t>
      </w:r>
      <w:r w:rsidR="00DB4C9F">
        <w:rPr>
          <w:b/>
          <w:sz w:val="28"/>
          <w:szCs w:val="28"/>
        </w:rPr>
        <w:t>,</w:t>
      </w:r>
      <w:r w:rsidR="00221C75">
        <w:rPr>
          <w:b/>
          <w:sz w:val="28"/>
          <w:szCs w:val="28"/>
        </w:rPr>
        <w:t xml:space="preserve"> </w:t>
      </w:r>
    </w:p>
    <w:p w:rsidR="00221C75" w:rsidRDefault="00221C75" w:rsidP="00221C75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руководитель аппарата</w:t>
      </w:r>
    </w:p>
    <w:p w:rsidR="00FB715B" w:rsidRDefault="00FB715B" w:rsidP="00221C75">
      <w:pPr>
        <w:pStyle w:val="a5"/>
        <w:spacing w:after="0"/>
        <w:jc w:val="center"/>
        <w:rPr>
          <w:b/>
          <w:sz w:val="28"/>
          <w:szCs w:val="28"/>
        </w:rPr>
      </w:pPr>
    </w:p>
    <w:p w:rsidR="009B213B" w:rsidRDefault="00137F1F" w:rsidP="00DF7F62">
      <w:pPr>
        <w:pStyle w:val="a3"/>
        <w:ind w:firstLine="709"/>
      </w:pPr>
      <w:r>
        <w:t xml:space="preserve">3.1. </w:t>
      </w:r>
      <w:r w:rsidR="000314E1">
        <w:t xml:space="preserve">Отвечает за осуществление полномочий  органов администрации района в </w:t>
      </w:r>
      <w:r w:rsidR="000314E1" w:rsidRPr="00D450DB">
        <w:t>области</w:t>
      </w:r>
      <w:r w:rsidR="000314E1" w:rsidRPr="00137F1F">
        <w:t xml:space="preserve"> </w:t>
      </w:r>
      <w:r w:rsidR="000314E1">
        <w:t xml:space="preserve"> бюджета, финансов и учета, </w:t>
      </w:r>
      <w:r w:rsidR="00CD43B6">
        <w:t xml:space="preserve"> за организацию деятельности</w:t>
      </w:r>
      <w:r w:rsidR="00BA1D49" w:rsidRPr="00137F1F">
        <w:t xml:space="preserve"> по </w:t>
      </w:r>
      <w:r w:rsidR="00FB715B" w:rsidRPr="00137F1F">
        <w:t>вопросам разработки и реализации организационно-контрольной, документационной, архивной, информационной, финансовой</w:t>
      </w:r>
      <w:r w:rsidR="00FF563F" w:rsidRPr="00137F1F">
        <w:t xml:space="preserve">, административно-хозяйственной </w:t>
      </w:r>
      <w:r w:rsidR="00FB715B" w:rsidRPr="00137F1F">
        <w:t>деятельности, автоматизации и компьютеризации, связ</w:t>
      </w:r>
      <w:r w:rsidR="009B213B" w:rsidRPr="00137F1F">
        <w:t>ям</w:t>
      </w:r>
      <w:r w:rsidR="00FB715B" w:rsidRPr="00137F1F">
        <w:t xml:space="preserve"> с общественностью</w:t>
      </w:r>
      <w:r w:rsidR="001408F9" w:rsidRPr="00137F1F">
        <w:t>.</w:t>
      </w:r>
    </w:p>
    <w:p w:rsidR="00FB715B" w:rsidRDefault="006034CB" w:rsidP="00DF7F62">
      <w:pPr>
        <w:pStyle w:val="a3"/>
        <w:ind w:firstLine="709"/>
      </w:pPr>
      <w:r>
        <w:t>Принимает предусмотренные законодательством меры, связанные с проведением избирательных кампаний, Всероссийской переписи населения, референдумов, собраний, митингов, пикетов и демонстраций на территории района</w:t>
      </w:r>
      <w:r w:rsidR="009B213B">
        <w:t>.</w:t>
      </w:r>
    </w:p>
    <w:p w:rsidR="00221C75" w:rsidRDefault="001408F9" w:rsidP="00DF7F62">
      <w:pPr>
        <w:pStyle w:val="a3"/>
        <w:ind w:firstLine="709"/>
      </w:pPr>
      <w:r>
        <w:t>Обеспечивает</w:t>
      </w:r>
      <w:r w:rsidR="00221C75">
        <w:t xml:space="preserve"> </w:t>
      </w:r>
      <w:r w:rsidR="00E90CA2">
        <w:t>планирование работы администрации</w:t>
      </w:r>
      <w:r>
        <w:t>.</w:t>
      </w:r>
    </w:p>
    <w:p w:rsidR="002C346C" w:rsidRPr="002C346C" w:rsidRDefault="00D03AB3" w:rsidP="002C346C">
      <w:pPr>
        <w:ind w:firstLine="684"/>
        <w:jc w:val="both"/>
        <w:rPr>
          <w:i/>
          <w:sz w:val="28"/>
          <w:szCs w:val="28"/>
        </w:rPr>
      </w:pPr>
      <w:r>
        <w:rPr>
          <w:sz w:val="28"/>
          <w:szCs w:val="28"/>
        </w:rPr>
        <w:t>У</w:t>
      </w:r>
      <w:r w:rsidRPr="00D57016">
        <w:rPr>
          <w:sz w:val="28"/>
          <w:szCs w:val="28"/>
        </w:rPr>
        <w:t>частвует в разработке и реализации документов стратегического планирования города Барнаула</w:t>
      </w:r>
      <w:r>
        <w:rPr>
          <w:sz w:val="28"/>
          <w:szCs w:val="28"/>
        </w:rPr>
        <w:t xml:space="preserve">. </w:t>
      </w:r>
    </w:p>
    <w:p w:rsidR="00D64F79" w:rsidRDefault="000E4B24" w:rsidP="002C346C">
      <w:pPr>
        <w:ind w:firstLine="684"/>
        <w:jc w:val="both"/>
        <w:rPr>
          <w:i/>
          <w:sz w:val="28"/>
          <w:szCs w:val="28"/>
        </w:rPr>
      </w:pPr>
      <w:r w:rsidRPr="002C346C">
        <w:rPr>
          <w:sz w:val="28"/>
          <w:szCs w:val="28"/>
        </w:rPr>
        <w:t>О</w:t>
      </w:r>
      <w:r w:rsidR="00D64F79" w:rsidRPr="002C346C">
        <w:rPr>
          <w:sz w:val="28"/>
          <w:szCs w:val="28"/>
        </w:rPr>
        <w:t>рганизует работу с кадрами администрации района, их аттестацию, принимает меры по повышению их квалификации</w:t>
      </w:r>
      <w:r w:rsidRPr="002C346C">
        <w:rPr>
          <w:i/>
          <w:sz w:val="28"/>
          <w:szCs w:val="28"/>
        </w:rPr>
        <w:t>.</w:t>
      </w:r>
    </w:p>
    <w:p w:rsidR="00137F1F" w:rsidRDefault="006034CB" w:rsidP="00137F1F">
      <w:pPr>
        <w:pStyle w:val="a5"/>
        <w:tabs>
          <w:tab w:val="left" w:pos="840"/>
        </w:tabs>
        <w:spacing w:after="0"/>
        <w:ind w:firstLine="709"/>
        <w:jc w:val="both"/>
        <w:rPr>
          <w:sz w:val="28"/>
          <w:szCs w:val="28"/>
        </w:rPr>
      </w:pPr>
      <w:r w:rsidRPr="006034CB">
        <w:rPr>
          <w:sz w:val="28"/>
          <w:szCs w:val="28"/>
        </w:rPr>
        <w:t>Содействует развитию территориального общественного самоуправления</w:t>
      </w:r>
      <w:r w:rsidR="00137F1F" w:rsidRPr="006034CB">
        <w:rPr>
          <w:sz w:val="28"/>
          <w:szCs w:val="28"/>
        </w:rPr>
        <w:t>.</w:t>
      </w:r>
    </w:p>
    <w:p w:rsidR="006034CB" w:rsidRPr="006034CB" w:rsidRDefault="006034CB" w:rsidP="00137F1F">
      <w:pPr>
        <w:pStyle w:val="a5"/>
        <w:tabs>
          <w:tab w:val="left" w:pos="840"/>
        </w:tabs>
        <w:spacing w:after="0"/>
        <w:ind w:firstLine="709"/>
        <w:jc w:val="both"/>
        <w:rPr>
          <w:sz w:val="28"/>
          <w:szCs w:val="28"/>
        </w:rPr>
      </w:pPr>
      <w:r w:rsidRPr="006034CB">
        <w:rPr>
          <w:sz w:val="28"/>
          <w:szCs w:val="28"/>
        </w:rPr>
        <w:t>Участвует в формировании списков кандидатов в присяжные заседатели судов общей юрисдикции</w:t>
      </w:r>
      <w:r>
        <w:rPr>
          <w:sz w:val="28"/>
          <w:szCs w:val="28"/>
        </w:rPr>
        <w:t>.</w:t>
      </w:r>
    </w:p>
    <w:p w:rsidR="00786A2C" w:rsidRPr="006034CB" w:rsidRDefault="006034CB" w:rsidP="00786A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34CB">
        <w:rPr>
          <w:sz w:val="28"/>
          <w:szCs w:val="28"/>
        </w:rPr>
        <w:t>Организует прием граждан, рассматривает обращения, предложения, заявления и жалобы граждан, принимает по ним решения</w:t>
      </w:r>
      <w:r w:rsidR="00786A2C" w:rsidRPr="006034CB">
        <w:rPr>
          <w:sz w:val="28"/>
          <w:szCs w:val="28"/>
        </w:rPr>
        <w:t>.</w:t>
      </w:r>
    </w:p>
    <w:p w:rsidR="001D37C9" w:rsidRDefault="001D37C9" w:rsidP="00DF7F62">
      <w:pPr>
        <w:pStyle w:val="a5"/>
        <w:tabs>
          <w:tab w:val="left" w:pos="840"/>
        </w:tabs>
        <w:spacing w:after="0"/>
        <w:ind w:firstLine="709"/>
        <w:jc w:val="both"/>
        <w:rPr>
          <w:sz w:val="28"/>
          <w:szCs w:val="28"/>
        </w:rPr>
      </w:pPr>
      <w:r w:rsidRPr="00DF7F62">
        <w:rPr>
          <w:sz w:val="28"/>
          <w:szCs w:val="28"/>
        </w:rPr>
        <w:t>Представляет интересы района в вышестоящих и других организациях по вопросам своей компетенции.</w:t>
      </w:r>
    </w:p>
    <w:p w:rsidR="006034CB" w:rsidRDefault="006034CB" w:rsidP="006034CB">
      <w:pPr>
        <w:shd w:val="clear" w:color="auto" w:fill="FFFFFF"/>
        <w:ind w:firstLine="720"/>
        <w:jc w:val="both"/>
        <w:rPr>
          <w:color w:val="000000"/>
          <w:spacing w:val="6"/>
          <w:sz w:val="28"/>
          <w:szCs w:val="28"/>
        </w:rPr>
      </w:pPr>
      <w:r w:rsidRPr="000314E1">
        <w:rPr>
          <w:color w:val="000000"/>
          <w:spacing w:val="6"/>
          <w:sz w:val="28"/>
          <w:szCs w:val="28"/>
        </w:rPr>
        <w:t>Осуществляет иные полномочия,   закрепленные муниципальными правовыми актами.</w:t>
      </w:r>
    </w:p>
    <w:p w:rsidR="00221C75" w:rsidRPr="00137F1F" w:rsidRDefault="00137F1F" w:rsidP="00DF7F62">
      <w:pPr>
        <w:pStyle w:val="a5"/>
        <w:tabs>
          <w:tab w:val="left" w:pos="840"/>
        </w:tabs>
        <w:spacing w:after="0"/>
        <w:ind w:firstLine="709"/>
        <w:jc w:val="both"/>
        <w:rPr>
          <w:sz w:val="28"/>
          <w:szCs w:val="28"/>
        </w:rPr>
      </w:pPr>
      <w:r w:rsidRPr="00137F1F">
        <w:rPr>
          <w:sz w:val="28"/>
          <w:szCs w:val="28"/>
        </w:rPr>
        <w:t xml:space="preserve">3.2. </w:t>
      </w:r>
      <w:r w:rsidR="00221C75" w:rsidRPr="00137F1F">
        <w:rPr>
          <w:sz w:val="28"/>
          <w:szCs w:val="28"/>
        </w:rPr>
        <w:t>Осуществляет руководство деятельностью:</w:t>
      </w:r>
    </w:p>
    <w:p w:rsidR="00221C75" w:rsidRPr="00DF7F62" w:rsidRDefault="00221C75" w:rsidP="00DF7F62">
      <w:pPr>
        <w:pStyle w:val="a5"/>
        <w:tabs>
          <w:tab w:val="left" w:pos="840"/>
        </w:tabs>
        <w:spacing w:after="0"/>
        <w:ind w:firstLine="709"/>
        <w:jc w:val="both"/>
        <w:rPr>
          <w:sz w:val="28"/>
          <w:szCs w:val="28"/>
        </w:rPr>
      </w:pPr>
      <w:r w:rsidRPr="00DF7F62">
        <w:rPr>
          <w:sz w:val="28"/>
          <w:szCs w:val="28"/>
        </w:rPr>
        <w:t>организационно-контрольного управления;</w:t>
      </w:r>
    </w:p>
    <w:p w:rsidR="00221C75" w:rsidRPr="00DF7F62" w:rsidRDefault="00221C75" w:rsidP="00DF7F62">
      <w:pPr>
        <w:pStyle w:val="a5"/>
        <w:tabs>
          <w:tab w:val="left" w:pos="840"/>
        </w:tabs>
        <w:spacing w:after="0"/>
        <w:ind w:firstLine="709"/>
        <w:jc w:val="both"/>
        <w:rPr>
          <w:sz w:val="28"/>
          <w:szCs w:val="28"/>
        </w:rPr>
      </w:pPr>
      <w:r w:rsidRPr="00DF7F62">
        <w:rPr>
          <w:sz w:val="28"/>
          <w:szCs w:val="28"/>
        </w:rPr>
        <w:t>правового  отела;</w:t>
      </w:r>
    </w:p>
    <w:p w:rsidR="00B06743" w:rsidRPr="00DF7F62" w:rsidRDefault="00B06743" w:rsidP="00DF7F62">
      <w:pPr>
        <w:pStyle w:val="a5"/>
        <w:tabs>
          <w:tab w:val="left" w:pos="840"/>
        </w:tabs>
        <w:spacing w:after="0"/>
        <w:ind w:firstLine="709"/>
        <w:jc w:val="both"/>
        <w:rPr>
          <w:sz w:val="28"/>
          <w:szCs w:val="28"/>
        </w:rPr>
      </w:pPr>
      <w:r w:rsidRPr="00DF7F62">
        <w:rPr>
          <w:sz w:val="28"/>
          <w:szCs w:val="28"/>
        </w:rPr>
        <w:t>общего отдела;</w:t>
      </w:r>
    </w:p>
    <w:p w:rsidR="00B06743" w:rsidRPr="00DF7F62" w:rsidRDefault="00B06743" w:rsidP="00DF7F62">
      <w:pPr>
        <w:pStyle w:val="a5"/>
        <w:tabs>
          <w:tab w:val="left" w:pos="840"/>
        </w:tabs>
        <w:spacing w:after="0"/>
        <w:ind w:firstLine="709"/>
        <w:jc w:val="both"/>
        <w:rPr>
          <w:sz w:val="28"/>
          <w:szCs w:val="28"/>
        </w:rPr>
      </w:pPr>
      <w:r w:rsidRPr="00DF7F62">
        <w:rPr>
          <w:sz w:val="28"/>
          <w:szCs w:val="28"/>
        </w:rPr>
        <w:t>отдела бухгалтерии;</w:t>
      </w:r>
    </w:p>
    <w:p w:rsidR="007A26D5" w:rsidRPr="00DF7F62" w:rsidRDefault="007A26D5" w:rsidP="00DF7F62">
      <w:pPr>
        <w:pStyle w:val="a5"/>
        <w:tabs>
          <w:tab w:val="left" w:pos="840"/>
        </w:tabs>
        <w:spacing w:after="0"/>
        <w:ind w:firstLine="709"/>
        <w:jc w:val="both"/>
        <w:rPr>
          <w:sz w:val="28"/>
          <w:szCs w:val="28"/>
        </w:rPr>
      </w:pPr>
      <w:r w:rsidRPr="00DF7F62">
        <w:rPr>
          <w:sz w:val="28"/>
          <w:szCs w:val="28"/>
        </w:rPr>
        <w:t>отдела информатизации;</w:t>
      </w:r>
    </w:p>
    <w:p w:rsidR="00221C75" w:rsidRPr="00DF7F62" w:rsidRDefault="00221C75" w:rsidP="00DF7F62">
      <w:pPr>
        <w:pStyle w:val="a5"/>
        <w:tabs>
          <w:tab w:val="left" w:pos="840"/>
        </w:tabs>
        <w:spacing w:after="0"/>
        <w:ind w:firstLine="709"/>
        <w:jc w:val="both"/>
        <w:rPr>
          <w:sz w:val="28"/>
          <w:szCs w:val="28"/>
        </w:rPr>
      </w:pPr>
      <w:r w:rsidRPr="00DF7F62">
        <w:rPr>
          <w:sz w:val="28"/>
          <w:szCs w:val="28"/>
        </w:rPr>
        <w:t>главного специалиста, пресс-секретаря;</w:t>
      </w:r>
    </w:p>
    <w:p w:rsidR="00221C75" w:rsidRPr="00DF7F62" w:rsidRDefault="00221C75" w:rsidP="00DF7F62">
      <w:pPr>
        <w:pStyle w:val="a5"/>
        <w:tabs>
          <w:tab w:val="left" w:pos="840"/>
        </w:tabs>
        <w:spacing w:after="0"/>
        <w:ind w:firstLine="709"/>
        <w:jc w:val="both"/>
        <w:rPr>
          <w:sz w:val="28"/>
          <w:szCs w:val="28"/>
        </w:rPr>
      </w:pPr>
      <w:r w:rsidRPr="00DF7F62">
        <w:rPr>
          <w:sz w:val="28"/>
          <w:szCs w:val="28"/>
        </w:rPr>
        <w:t xml:space="preserve">главного </w:t>
      </w:r>
      <w:r w:rsidR="007A26D5" w:rsidRPr="00DF7F62">
        <w:rPr>
          <w:sz w:val="28"/>
          <w:szCs w:val="28"/>
        </w:rPr>
        <w:t>специалиста по работе с кадрами.</w:t>
      </w:r>
    </w:p>
    <w:p w:rsidR="00221C75" w:rsidRPr="00137F1F" w:rsidRDefault="00137F1F" w:rsidP="00DF7F62">
      <w:pPr>
        <w:pStyle w:val="a5"/>
        <w:tabs>
          <w:tab w:val="left" w:pos="840"/>
        </w:tabs>
        <w:spacing w:after="0"/>
        <w:ind w:firstLine="709"/>
        <w:jc w:val="both"/>
        <w:rPr>
          <w:sz w:val="28"/>
          <w:szCs w:val="28"/>
        </w:rPr>
      </w:pPr>
      <w:r w:rsidRPr="00137F1F">
        <w:rPr>
          <w:sz w:val="28"/>
          <w:szCs w:val="28"/>
        </w:rPr>
        <w:t xml:space="preserve">3.3. </w:t>
      </w:r>
      <w:r w:rsidR="00221C75" w:rsidRPr="00137F1F">
        <w:rPr>
          <w:sz w:val="28"/>
          <w:szCs w:val="28"/>
        </w:rPr>
        <w:t>Взаимодействует с:</w:t>
      </w:r>
    </w:p>
    <w:p w:rsidR="00137F1F" w:rsidRPr="004E0BD6" w:rsidRDefault="00137F1F" w:rsidP="00C80EAE">
      <w:pPr>
        <w:pStyle w:val="a5"/>
        <w:tabs>
          <w:tab w:val="left" w:pos="84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D1E25">
        <w:rPr>
          <w:sz w:val="28"/>
          <w:szCs w:val="28"/>
        </w:rPr>
        <w:t>равительством Алтайского края и органами исполнительной власти Алтайского края</w:t>
      </w:r>
      <w:r>
        <w:rPr>
          <w:sz w:val="28"/>
          <w:szCs w:val="28"/>
        </w:rPr>
        <w:t>;</w:t>
      </w:r>
      <w:r w:rsidRPr="00137F1F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Барнаульской городской Думой; </w:t>
      </w:r>
      <w:r w:rsidR="0078322D" w:rsidRPr="00DF7F62">
        <w:rPr>
          <w:sz w:val="28"/>
          <w:szCs w:val="28"/>
        </w:rPr>
        <w:t xml:space="preserve">Избирательной комиссией Алтайского края; </w:t>
      </w:r>
      <w:r w:rsidR="0078322D">
        <w:rPr>
          <w:sz w:val="28"/>
          <w:szCs w:val="28"/>
        </w:rPr>
        <w:t xml:space="preserve"> </w:t>
      </w:r>
      <w:r>
        <w:rPr>
          <w:color w:val="000000"/>
          <w:sz w:val="28"/>
        </w:rPr>
        <w:t>Избирательной комиссией муниципального образования - города Барнаула</w:t>
      </w:r>
      <w:r w:rsidRPr="006D1E25">
        <w:rPr>
          <w:bCs/>
          <w:color w:val="000000"/>
          <w:sz w:val="28"/>
          <w:szCs w:val="28"/>
        </w:rPr>
        <w:t>;</w:t>
      </w:r>
      <w:r w:rsidRPr="006D1E25">
        <w:rPr>
          <w:sz w:val="28"/>
          <w:szCs w:val="28"/>
        </w:rPr>
        <w:t xml:space="preserve"> </w:t>
      </w:r>
      <w:r w:rsidRPr="006D1E25">
        <w:rPr>
          <w:color w:val="000000"/>
          <w:sz w:val="28"/>
          <w:szCs w:val="28"/>
        </w:rPr>
        <w:t>администраци</w:t>
      </w:r>
      <w:r w:rsidR="000314E1">
        <w:rPr>
          <w:color w:val="000000"/>
          <w:sz w:val="28"/>
          <w:szCs w:val="28"/>
        </w:rPr>
        <w:t>ей</w:t>
      </w:r>
      <w:r w:rsidRPr="006D1E25">
        <w:rPr>
          <w:color w:val="000000"/>
          <w:sz w:val="28"/>
          <w:szCs w:val="28"/>
        </w:rPr>
        <w:t xml:space="preserve"> города</w:t>
      </w:r>
      <w:r>
        <w:rPr>
          <w:color w:val="000000"/>
          <w:sz w:val="28"/>
          <w:szCs w:val="28"/>
        </w:rPr>
        <w:t xml:space="preserve"> и</w:t>
      </w:r>
      <w:r w:rsidRPr="006D1E25">
        <w:rPr>
          <w:color w:val="000000"/>
          <w:sz w:val="28"/>
          <w:szCs w:val="28"/>
        </w:rPr>
        <w:t xml:space="preserve">  иными органами местного самоуправления</w:t>
      </w:r>
      <w:r>
        <w:rPr>
          <w:color w:val="000000"/>
          <w:sz w:val="28"/>
          <w:szCs w:val="28"/>
        </w:rPr>
        <w:t>;</w:t>
      </w:r>
      <w:r w:rsidR="0078322D">
        <w:rPr>
          <w:color w:val="000000"/>
          <w:sz w:val="28"/>
          <w:szCs w:val="28"/>
        </w:rPr>
        <w:t xml:space="preserve"> депутатами различных уровней;</w:t>
      </w:r>
      <w:r w:rsidRPr="006D1E25">
        <w:rPr>
          <w:sz w:val="28"/>
          <w:szCs w:val="28"/>
        </w:rPr>
        <w:t xml:space="preserve"> </w:t>
      </w:r>
      <w:r w:rsidR="0078322D" w:rsidRPr="00DF7F62">
        <w:rPr>
          <w:sz w:val="28"/>
          <w:szCs w:val="28"/>
        </w:rPr>
        <w:t xml:space="preserve">региональными </w:t>
      </w:r>
      <w:r w:rsidR="0078322D" w:rsidRPr="00DF7F62">
        <w:rPr>
          <w:sz w:val="28"/>
          <w:szCs w:val="28"/>
        </w:rPr>
        <w:lastRenderedPageBreak/>
        <w:t>отделениями российских политических партий и движений;</w:t>
      </w:r>
      <w:r w:rsidR="00C80EAE" w:rsidRPr="00C80EAE">
        <w:rPr>
          <w:sz w:val="28"/>
          <w:szCs w:val="28"/>
        </w:rPr>
        <w:t xml:space="preserve"> </w:t>
      </w:r>
      <w:r w:rsidR="0078322D" w:rsidRPr="00DF7F62">
        <w:rPr>
          <w:sz w:val="28"/>
          <w:szCs w:val="28"/>
        </w:rPr>
        <w:t>общественными, религиозными, национальными и иными некоммерческими организациями, расположенными на территории района;</w:t>
      </w:r>
      <w:r w:rsidR="00C80EAE" w:rsidRPr="00C80EAE">
        <w:rPr>
          <w:sz w:val="28"/>
          <w:szCs w:val="28"/>
        </w:rPr>
        <w:t xml:space="preserve"> </w:t>
      </w:r>
      <w:r w:rsidR="0078322D" w:rsidRPr="00DF7F62">
        <w:rPr>
          <w:sz w:val="28"/>
          <w:szCs w:val="28"/>
        </w:rPr>
        <w:t>руководителями средств массовой информации и иных ор</w:t>
      </w:r>
      <w:r w:rsidR="0078322D">
        <w:rPr>
          <w:sz w:val="28"/>
          <w:szCs w:val="28"/>
        </w:rPr>
        <w:t>г</w:t>
      </w:r>
      <w:r w:rsidR="00C80EAE">
        <w:rPr>
          <w:sz w:val="28"/>
          <w:szCs w:val="28"/>
        </w:rPr>
        <w:t xml:space="preserve">анизаций массовых коммуникаций, </w:t>
      </w:r>
      <w:r w:rsidRPr="006D1E25">
        <w:rPr>
          <w:sz w:val="28"/>
          <w:szCs w:val="28"/>
        </w:rPr>
        <w:t xml:space="preserve">бюджетными учреждениями; </w:t>
      </w:r>
      <w:r w:rsidR="004E0BD6">
        <w:rPr>
          <w:sz w:val="28"/>
          <w:szCs w:val="28"/>
        </w:rPr>
        <w:t>предприятиями,</w:t>
      </w:r>
      <w:r w:rsidRPr="006D1E25">
        <w:rPr>
          <w:sz w:val="28"/>
          <w:szCs w:val="28"/>
        </w:rPr>
        <w:t xml:space="preserve"> </w:t>
      </w:r>
      <w:r w:rsidR="004E0BD6">
        <w:rPr>
          <w:sz w:val="28"/>
          <w:szCs w:val="28"/>
        </w:rPr>
        <w:t xml:space="preserve">учреждениями, </w:t>
      </w:r>
      <w:r w:rsidR="004E0BD6" w:rsidRPr="004E0BD6">
        <w:rPr>
          <w:sz w:val="28"/>
          <w:szCs w:val="28"/>
        </w:rPr>
        <w:t>организациями</w:t>
      </w:r>
      <w:r w:rsidR="007C4763">
        <w:rPr>
          <w:sz w:val="28"/>
          <w:szCs w:val="28"/>
        </w:rPr>
        <w:t xml:space="preserve"> различных </w:t>
      </w:r>
      <w:r w:rsidR="007C4763">
        <w:rPr>
          <w:sz w:val="28"/>
        </w:rPr>
        <w:t>форм собственности</w:t>
      </w:r>
      <w:r w:rsidRPr="004E0BD6">
        <w:rPr>
          <w:sz w:val="28"/>
          <w:szCs w:val="28"/>
        </w:rPr>
        <w:t xml:space="preserve"> и </w:t>
      </w:r>
      <w:r w:rsidRPr="004E0BD6">
        <w:rPr>
          <w:spacing w:val="-2"/>
          <w:sz w:val="28"/>
          <w:szCs w:val="28"/>
        </w:rPr>
        <w:t>должностными лицами</w:t>
      </w:r>
      <w:r w:rsidRPr="004E0BD6">
        <w:rPr>
          <w:sz w:val="28"/>
          <w:szCs w:val="28"/>
        </w:rPr>
        <w:t xml:space="preserve"> по вопросам своей компетенции.</w:t>
      </w:r>
      <w:r w:rsidRPr="004E0BD6">
        <w:rPr>
          <w:spacing w:val="-2"/>
          <w:sz w:val="28"/>
          <w:szCs w:val="28"/>
        </w:rPr>
        <w:t xml:space="preserve"> </w:t>
      </w:r>
    </w:p>
    <w:p w:rsidR="004E0BD6" w:rsidRDefault="004E0BD6" w:rsidP="004E0BD6">
      <w:pPr>
        <w:pStyle w:val="a3"/>
        <w:ind w:firstLine="709"/>
        <w:rPr>
          <w:color w:val="000000"/>
        </w:rPr>
      </w:pPr>
      <w:r w:rsidRPr="004E0BD6">
        <w:rPr>
          <w:color w:val="000000"/>
        </w:rPr>
        <w:t>3.4. Возглавляет и участвует в работе коллегиальных, совещательных и</w:t>
      </w:r>
      <w:r>
        <w:rPr>
          <w:color w:val="000000"/>
        </w:rPr>
        <w:t xml:space="preserve"> координационных органов администрации района в соответствии с </w:t>
      </w:r>
      <w:r w:rsidRPr="0081081B">
        <w:rPr>
          <w:color w:val="000000"/>
        </w:rPr>
        <w:t>муниципальными  п</w:t>
      </w:r>
      <w:r>
        <w:rPr>
          <w:color w:val="000000"/>
        </w:rPr>
        <w:t>равовыми актами.</w:t>
      </w:r>
    </w:p>
    <w:p w:rsidR="00CD43B6" w:rsidRDefault="00CD43B6" w:rsidP="004E0BD6">
      <w:pPr>
        <w:pStyle w:val="a3"/>
        <w:ind w:firstLine="709"/>
        <w:rPr>
          <w:color w:val="000000"/>
        </w:rPr>
      </w:pPr>
    </w:p>
    <w:p w:rsidR="006A516D" w:rsidRDefault="001D37C9" w:rsidP="00593C44">
      <w:pPr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  <w:r w:rsidRPr="003F571E">
        <w:rPr>
          <w:b/>
          <w:color w:val="000000"/>
          <w:spacing w:val="5"/>
          <w:sz w:val="28"/>
          <w:szCs w:val="28"/>
        </w:rPr>
        <w:t>Заместитель главы администрации</w:t>
      </w:r>
      <w:r w:rsidR="003F595D">
        <w:rPr>
          <w:b/>
          <w:color w:val="000000"/>
          <w:spacing w:val="5"/>
          <w:sz w:val="28"/>
          <w:szCs w:val="28"/>
        </w:rPr>
        <w:t xml:space="preserve"> района</w:t>
      </w:r>
    </w:p>
    <w:p w:rsidR="00593C44" w:rsidRDefault="00593C44" w:rsidP="00593C44">
      <w:pPr>
        <w:shd w:val="clear" w:color="auto" w:fill="FFFFFF"/>
        <w:ind w:left="720"/>
        <w:rPr>
          <w:b/>
          <w:color w:val="000000"/>
          <w:spacing w:val="5"/>
          <w:sz w:val="28"/>
          <w:szCs w:val="28"/>
        </w:rPr>
      </w:pPr>
    </w:p>
    <w:p w:rsidR="004E0BD6" w:rsidRPr="004E0BD6" w:rsidRDefault="000D6D4D" w:rsidP="00B765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4E0BD6">
        <w:rPr>
          <w:sz w:val="28"/>
          <w:szCs w:val="28"/>
        </w:rPr>
        <w:t xml:space="preserve">Отвечает за осуществление полномочий  органов администрации района в </w:t>
      </w:r>
      <w:r w:rsidR="004E0BD6" w:rsidRPr="00D450DB">
        <w:rPr>
          <w:sz w:val="28"/>
          <w:szCs w:val="28"/>
        </w:rPr>
        <w:t>области</w:t>
      </w:r>
      <w:r w:rsidR="004E0BD6">
        <w:rPr>
          <w:sz w:val="28"/>
          <w:szCs w:val="28"/>
        </w:rPr>
        <w:t xml:space="preserve">: </w:t>
      </w:r>
      <w:r w:rsidR="004E0BD6" w:rsidRPr="004E0BD6">
        <w:rPr>
          <w:color w:val="000000"/>
          <w:spacing w:val="-3"/>
          <w:sz w:val="28"/>
          <w:szCs w:val="28"/>
        </w:rPr>
        <w:t xml:space="preserve">обеспечения  </w:t>
      </w:r>
      <w:r w:rsidR="004E0BD6" w:rsidRPr="004E0BD6">
        <w:rPr>
          <w:sz w:val="28"/>
          <w:szCs w:val="28"/>
        </w:rPr>
        <w:t>социально-экономического развития района; общественного питания, торговли и бытового обслуживания населения района;</w:t>
      </w:r>
      <w:r w:rsidR="004E0BD6" w:rsidRPr="004E0BD6">
        <w:rPr>
          <w:bCs/>
          <w:color w:val="242424"/>
          <w:spacing w:val="2"/>
          <w:sz w:val="28"/>
          <w:szCs w:val="28"/>
        </w:rPr>
        <w:t xml:space="preserve"> </w:t>
      </w:r>
      <w:r w:rsidR="004E0BD6" w:rsidRPr="004E0BD6">
        <w:rPr>
          <w:sz w:val="28"/>
          <w:szCs w:val="28"/>
        </w:rPr>
        <w:t>культуры, физической культуры и спорта, обеспечения право</w:t>
      </w:r>
      <w:r w:rsidR="004E0BD6" w:rsidRPr="004E0BD6">
        <w:rPr>
          <w:spacing w:val="2"/>
          <w:sz w:val="28"/>
          <w:szCs w:val="28"/>
          <w:shd w:val="clear" w:color="auto" w:fill="FFFFFF"/>
        </w:rPr>
        <w:t>порядка,</w:t>
      </w:r>
      <w:r w:rsidR="004E0BD6" w:rsidRPr="004E0BD6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4E0BD6" w:rsidRPr="004E0BD6">
        <w:rPr>
          <w:sz w:val="28"/>
          <w:szCs w:val="28"/>
        </w:rPr>
        <w:t>охраны прав и свобод граждан на территории района</w:t>
      </w:r>
      <w:r w:rsidR="004E0BD6">
        <w:rPr>
          <w:sz w:val="28"/>
          <w:szCs w:val="28"/>
        </w:rPr>
        <w:t>,</w:t>
      </w:r>
      <w:r w:rsidR="00CD43B6">
        <w:rPr>
          <w:sz w:val="28"/>
          <w:szCs w:val="28"/>
        </w:rPr>
        <w:t xml:space="preserve"> за организацию деятельности</w:t>
      </w:r>
      <w:r w:rsidR="004E0BD6">
        <w:rPr>
          <w:sz w:val="28"/>
          <w:szCs w:val="28"/>
        </w:rPr>
        <w:t xml:space="preserve"> по вопросам </w:t>
      </w:r>
      <w:r w:rsidR="004E0BD6" w:rsidRPr="00ED0B51">
        <w:rPr>
          <w:sz w:val="28"/>
          <w:szCs w:val="28"/>
        </w:rPr>
        <w:t>развития малого и среднего предпринимательства</w:t>
      </w:r>
      <w:r w:rsidR="004E0BD6">
        <w:rPr>
          <w:sz w:val="28"/>
          <w:szCs w:val="28"/>
        </w:rPr>
        <w:t>.</w:t>
      </w:r>
    </w:p>
    <w:p w:rsidR="007D24E1" w:rsidRDefault="00786A2C" w:rsidP="00ED0B51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57016">
        <w:rPr>
          <w:sz w:val="28"/>
          <w:szCs w:val="28"/>
        </w:rPr>
        <w:t>частвует в разработке и реализации документов стратегического планирования города Барнаула</w:t>
      </w:r>
      <w:r>
        <w:rPr>
          <w:sz w:val="28"/>
          <w:szCs w:val="28"/>
        </w:rPr>
        <w:t xml:space="preserve">. </w:t>
      </w:r>
    </w:p>
    <w:p w:rsidR="006034CB" w:rsidRPr="00ED0B51" w:rsidRDefault="006034CB" w:rsidP="00ED0B51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по предоставлению</w:t>
      </w:r>
      <w:r w:rsidR="00CD43B6">
        <w:rPr>
          <w:sz w:val="28"/>
          <w:szCs w:val="28"/>
        </w:rPr>
        <w:t xml:space="preserve"> государственных и</w:t>
      </w:r>
      <w:r>
        <w:rPr>
          <w:sz w:val="28"/>
          <w:szCs w:val="28"/>
        </w:rPr>
        <w:t xml:space="preserve"> муниципальных услуг.</w:t>
      </w:r>
    </w:p>
    <w:p w:rsidR="006034CB" w:rsidRPr="00DF6233" w:rsidRDefault="006034CB" w:rsidP="006034CB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Рассматривает обращения,  предложения заявления и жалобы граждан, принимает по ним решения.</w:t>
      </w:r>
    </w:p>
    <w:p w:rsidR="00D72E37" w:rsidRDefault="00AD7F9F" w:rsidP="00D72E3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AD7F9F">
        <w:rPr>
          <w:sz w:val="28"/>
          <w:szCs w:val="28"/>
        </w:rPr>
        <w:t xml:space="preserve">Координирует </w:t>
      </w:r>
      <w:r w:rsidR="0092266B">
        <w:rPr>
          <w:sz w:val="28"/>
          <w:szCs w:val="28"/>
        </w:rPr>
        <w:t xml:space="preserve">работу по </w:t>
      </w:r>
      <w:r w:rsidR="00D72E37">
        <w:rPr>
          <w:sz w:val="28"/>
          <w:szCs w:val="28"/>
        </w:rPr>
        <w:t xml:space="preserve">планированию и осуществлению </w:t>
      </w:r>
      <w:r w:rsidR="00D72E37">
        <w:rPr>
          <w:rFonts w:eastAsia="Times New Roman"/>
          <w:sz w:val="28"/>
          <w:szCs w:val="28"/>
        </w:rPr>
        <w:t xml:space="preserve">закупок товаров, работ, услуг для обеспечения муниципальных нужд. </w:t>
      </w:r>
    </w:p>
    <w:p w:rsidR="007B0BC5" w:rsidRDefault="007B0BC5" w:rsidP="00D72E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0BC5">
        <w:rPr>
          <w:sz w:val="28"/>
          <w:szCs w:val="28"/>
        </w:rPr>
        <w:t>Организует работу комиссии по делам несовершеннолетних и защите их прав</w:t>
      </w:r>
      <w:r>
        <w:rPr>
          <w:sz w:val="28"/>
          <w:szCs w:val="28"/>
        </w:rPr>
        <w:t>.</w:t>
      </w:r>
    </w:p>
    <w:p w:rsidR="003F595D" w:rsidRPr="007B0BC5" w:rsidRDefault="003F595D" w:rsidP="00D72E3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Организует реализацию  отдельных переданных государственных полномочий по опеке и попечительству в пределах, установленных нормативными правовыми актами.</w:t>
      </w:r>
    </w:p>
    <w:p w:rsidR="003F595D" w:rsidRDefault="006034CB" w:rsidP="003F595D">
      <w:pPr>
        <w:shd w:val="clear" w:color="auto" w:fill="FFFFFF"/>
        <w:ind w:firstLine="720"/>
        <w:jc w:val="both"/>
        <w:rPr>
          <w:color w:val="000000"/>
          <w:spacing w:val="6"/>
          <w:sz w:val="28"/>
          <w:szCs w:val="28"/>
        </w:rPr>
      </w:pPr>
      <w:r w:rsidRPr="006034CB">
        <w:rPr>
          <w:sz w:val="28"/>
          <w:szCs w:val="28"/>
        </w:rPr>
        <w:t>Организует проведение районных мероприятий в области культуры, физической культуры и спорта</w:t>
      </w:r>
      <w:r>
        <w:rPr>
          <w:sz w:val="28"/>
          <w:szCs w:val="28"/>
        </w:rPr>
        <w:t>.</w:t>
      </w:r>
      <w:r w:rsidRPr="006034CB">
        <w:rPr>
          <w:color w:val="000000"/>
          <w:spacing w:val="6"/>
          <w:sz w:val="28"/>
          <w:szCs w:val="28"/>
        </w:rPr>
        <w:t xml:space="preserve"> </w:t>
      </w:r>
    </w:p>
    <w:p w:rsidR="003F595D" w:rsidRPr="002B1FD2" w:rsidRDefault="003F595D" w:rsidP="003F595D">
      <w:pPr>
        <w:shd w:val="clear" w:color="auto" w:fill="FFFFFF"/>
        <w:ind w:firstLine="720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Содействует</w:t>
      </w:r>
      <w:r w:rsidRPr="002B1FD2">
        <w:rPr>
          <w:sz w:val="28"/>
          <w:szCs w:val="28"/>
        </w:rPr>
        <w:t xml:space="preserve"> профилактике терроризма и экстремизма, а также в минимизации и (или) ликвидации последствий проявлений терроризма и экстремизма в границах района.</w:t>
      </w:r>
    </w:p>
    <w:p w:rsidR="00573713" w:rsidRDefault="003845C4" w:rsidP="00573713">
      <w:pPr>
        <w:ind w:firstLine="709"/>
        <w:jc w:val="both"/>
        <w:outlineLvl w:val="1"/>
        <w:rPr>
          <w:color w:val="000000"/>
          <w:spacing w:val="-3"/>
          <w:sz w:val="28"/>
          <w:szCs w:val="28"/>
        </w:rPr>
      </w:pPr>
      <w:r w:rsidRPr="00970FDD">
        <w:rPr>
          <w:color w:val="000000"/>
          <w:spacing w:val="-3"/>
          <w:sz w:val="28"/>
          <w:szCs w:val="28"/>
        </w:rPr>
        <w:t xml:space="preserve">Подписывает договоры аренды </w:t>
      </w:r>
      <w:r w:rsidR="00573713" w:rsidRPr="00970FDD">
        <w:rPr>
          <w:color w:val="000000"/>
          <w:spacing w:val="-3"/>
          <w:sz w:val="28"/>
          <w:szCs w:val="28"/>
        </w:rPr>
        <w:t xml:space="preserve">земельных участков, </w:t>
      </w:r>
      <w:r w:rsidR="00573713">
        <w:rPr>
          <w:color w:val="000000"/>
          <w:spacing w:val="-3"/>
          <w:sz w:val="28"/>
          <w:szCs w:val="28"/>
        </w:rPr>
        <w:t>расположенных на подведомственной территории</w:t>
      </w:r>
      <w:r w:rsidR="004D664E">
        <w:rPr>
          <w:color w:val="000000"/>
          <w:spacing w:val="-3"/>
          <w:sz w:val="28"/>
          <w:szCs w:val="28"/>
        </w:rPr>
        <w:t>,</w:t>
      </w:r>
      <w:r w:rsidR="00573713">
        <w:rPr>
          <w:color w:val="000000"/>
          <w:spacing w:val="-3"/>
          <w:sz w:val="28"/>
          <w:szCs w:val="28"/>
        </w:rPr>
        <w:t xml:space="preserve"> для размещения </w:t>
      </w:r>
      <w:r w:rsidR="00573713" w:rsidRPr="007B0BC5">
        <w:rPr>
          <w:sz w:val="28"/>
          <w:szCs w:val="28"/>
        </w:rPr>
        <w:t>объектов общественного питания, бытового обслуживания</w:t>
      </w:r>
      <w:r w:rsidR="00573713">
        <w:rPr>
          <w:color w:val="000000"/>
          <w:spacing w:val="-3"/>
          <w:sz w:val="28"/>
          <w:szCs w:val="28"/>
        </w:rPr>
        <w:t xml:space="preserve">, право </w:t>
      </w:r>
      <w:proofErr w:type="gramStart"/>
      <w:r w:rsidR="00573713">
        <w:rPr>
          <w:color w:val="000000"/>
          <w:spacing w:val="-3"/>
          <w:sz w:val="28"/>
          <w:szCs w:val="28"/>
        </w:rPr>
        <w:t>собственности</w:t>
      </w:r>
      <w:proofErr w:type="gramEnd"/>
      <w:r w:rsidR="00573713">
        <w:rPr>
          <w:color w:val="000000"/>
          <w:spacing w:val="-3"/>
          <w:sz w:val="28"/>
          <w:szCs w:val="28"/>
        </w:rPr>
        <w:t xml:space="preserve">  на которые  не подлежит государственной регистрации в установленном порядке, по результатам проведения аукционов на право заключения договоров аренды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573713" w:rsidRPr="00573713" w:rsidRDefault="00573713" w:rsidP="002B1FD2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  <w:r w:rsidRPr="00573713">
        <w:rPr>
          <w:sz w:val="28"/>
          <w:szCs w:val="28"/>
        </w:rPr>
        <w:lastRenderedPageBreak/>
        <w:t>Проводит аукционы на право заключения договоров на размещение нестационарных торговых объектов на земельных участках и в зданиях, строениях, сооружениях, находящихся в муниципальной собственности, и земельных участках, государственная собственность на которые не разграничена, и заключает по результатам проведения аукционов договоры на размещение нестационарных торговых объектов</w:t>
      </w:r>
      <w:r>
        <w:rPr>
          <w:sz w:val="28"/>
          <w:szCs w:val="28"/>
        </w:rPr>
        <w:t>.</w:t>
      </w:r>
    </w:p>
    <w:p w:rsidR="00F349BF" w:rsidRDefault="004B11B6" w:rsidP="000E57A7">
      <w:pPr>
        <w:pStyle w:val="a5"/>
        <w:spacing w:after="0"/>
        <w:ind w:firstLine="709"/>
        <w:jc w:val="both"/>
        <w:rPr>
          <w:color w:val="000000"/>
          <w:spacing w:val="-3"/>
          <w:sz w:val="28"/>
          <w:szCs w:val="28"/>
        </w:rPr>
      </w:pPr>
      <w:r w:rsidRPr="00FB770B">
        <w:rPr>
          <w:color w:val="000000"/>
          <w:spacing w:val="-1"/>
          <w:sz w:val="28"/>
          <w:szCs w:val="28"/>
        </w:rPr>
        <w:t>Представляет интересы района в</w:t>
      </w:r>
      <w:r w:rsidRPr="00AD7F9F">
        <w:rPr>
          <w:color w:val="000000"/>
          <w:spacing w:val="-1"/>
          <w:sz w:val="28"/>
          <w:szCs w:val="28"/>
        </w:rPr>
        <w:t xml:space="preserve"> вышестоящих и других организациях </w:t>
      </w:r>
      <w:r w:rsidRPr="00AD7F9F">
        <w:rPr>
          <w:color w:val="000000"/>
          <w:spacing w:val="-3"/>
          <w:sz w:val="28"/>
          <w:szCs w:val="28"/>
        </w:rPr>
        <w:t>по вопросам своей компетенции</w:t>
      </w:r>
      <w:r w:rsidR="00962103">
        <w:rPr>
          <w:color w:val="000000"/>
          <w:spacing w:val="-3"/>
          <w:sz w:val="28"/>
          <w:szCs w:val="28"/>
        </w:rPr>
        <w:t>.</w:t>
      </w:r>
    </w:p>
    <w:p w:rsidR="007B0BC5" w:rsidRDefault="007B0BC5" w:rsidP="007B0BC5">
      <w:pPr>
        <w:shd w:val="clear" w:color="auto" w:fill="FFFFFF"/>
        <w:ind w:firstLine="720"/>
        <w:jc w:val="both"/>
        <w:rPr>
          <w:color w:val="000000"/>
          <w:spacing w:val="6"/>
          <w:sz w:val="28"/>
          <w:szCs w:val="28"/>
        </w:rPr>
      </w:pPr>
      <w:r w:rsidRPr="000314E1">
        <w:rPr>
          <w:color w:val="000000"/>
          <w:spacing w:val="6"/>
          <w:sz w:val="28"/>
          <w:szCs w:val="28"/>
        </w:rPr>
        <w:t>Осуществляет иные полномочия,   закрепленные муниципальными правовыми актами.</w:t>
      </w:r>
    </w:p>
    <w:p w:rsidR="000E57A7" w:rsidRPr="000D6D4D" w:rsidRDefault="000D6D4D" w:rsidP="000E57A7">
      <w:pPr>
        <w:ind w:firstLine="709"/>
        <w:jc w:val="both"/>
        <w:rPr>
          <w:sz w:val="28"/>
          <w:szCs w:val="28"/>
        </w:rPr>
      </w:pPr>
      <w:r w:rsidRPr="000D6D4D">
        <w:rPr>
          <w:sz w:val="28"/>
          <w:szCs w:val="28"/>
        </w:rPr>
        <w:t xml:space="preserve">4.2. </w:t>
      </w:r>
      <w:r w:rsidR="000E57A7" w:rsidRPr="000D6D4D">
        <w:rPr>
          <w:sz w:val="28"/>
          <w:szCs w:val="28"/>
        </w:rPr>
        <w:t>Осуществляет руководство деятельностью:</w:t>
      </w:r>
    </w:p>
    <w:p w:rsidR="000E57A7" w:rsidRDefault="000E57A7" w:rsidP="000E57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комитета по делам молодежи, культуре, физической культуре и спорту;</w:t>
      </w:r>
    </w:p>
    <w:p w:rsidR="000E57A7" w:rsidRDefault="000E57A7" w:rsidP="000E57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отдела по охране прав детства;</w:t>
      </w:r>
    </w:p>
    <w:p w:rsidR="0092266B" w:rsidRDefault="000E57A7" w:rsidP="009226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делам несовершеннолетних</w:t>
      </w:r>
      <w:r w:rsidR="00DA1FDE">
        <w:rPr>
          <w:sz w:val="28"/>
          <w:szCs w:val="28"/>
        </w:rPr>
        <w:t xml:space="preserve"> и  защите их прав</w:t>
      </w:r>
      <w:r w:rsidR="0092266B">
        <w:rPr>
          <w:sz w:val="28"/>
          <w:szCs w:val="28"/>
        </w:rPr>
        <w:t>;</w:t>
      </w:r>
    </w:p>
    <w:p w:rsidR="000E57A7" w:rsidRPr="000E57A7" w:rsidRDefault="0092266B" w:rsidP="000E57A7">
      <w:pPr>
        <w:ind w:firstLine="709"/>
        <w:jc w:val="both"/>
        <w:rPr>
          <w:sz w:val="28"/>
          <w:szCs w:val="28"/>
        </w:rPr>
      </w:pPr>
      <w:r w:rsidRPr="000E57A7">
        <w:rPr>
          <w:sz w:val="28"/>
          <w:szCs w:val="28"/>
        </w:rPr>
        <w:t>комитета по развитию предпринимате</w:t>
      </w:r>
      <w:r>
        <w:rPr>
          <w:sz w:val="28"/>
          <w:szCs w:val="28"/>
        </w:rPr>
        <w:t>льства и потребительскому рынку.</w:t>
      </w:r>
    </w:p>
    <w:p w:rsidR="000D6D4D" w:rsidRPr="004E0BD6" w:rsidRDefault="000D6D4D" w:rsidP="000D6D4D">
      <w:pPr>
        <w:ind w:firstLine="709"/>
        <w:jc w:val="both"/>
        <w:rPr>
          <w:sz w:val="28"/>
          <w:szCs w:val="28"/>
        </w:rPr>
      </w:pPr>
      <w:r w:rsidRPr="000D6D4D">
        <w:rPr>
          <w:color w:val="000000"/>
          <w:sz w:val="28"/>
        </w:rPr>
        <w:t xml:space="preserve">4.3. </w:t>
      </w:r>
      <w:r w:rsidR="000E57A7" w:rsidRPr="000D6D4D">
        <w:rPr>
          <w:color w:val="000000"/>
          <w:sz w:val="28"/>
        </w:rPr>
        <w:t>Взаимодействует</w:t>
      </w:r>
      <w:r>
        <w:rPr>
          <w:color w:val="000000"/>
          <w:sz w:val="28"/>
        </w:rPr>
        <w:t xml:space="preserve"> с:</w:t>
      </w:r>
      <w:r w:rsidR="000E57A7" w:rsidRPr="000D6D4D">
        <w:rPr>
          <w:color w:val="000000"/>
          <w:sz w:val="28"/>
        </w:rPr>
        <w:t xml:space="preserve"> </w:t>
      </w:r>
      <w:r>
        <w:rPr>
          <w:sz w:val="28"/>
          <w:szCs w:val="28"/>
        </w:rPr>
        <w:t>П</w:t>
      </w:r>
      <w:r w:rsidRPr="006D1E25">
        <w:rPr>
          <w:sz w:val="28"/>
          <w:szCs w:val="28"/>
        </w:rPr>
        <w:t>равительством Алтайского края и органами исполнительной власти Алтайского края</w:t>
      </w:r>
      <w:r>
        <w:rPr>
          <w:sz w:val="28"/>
          <w:szCs w:val="28"/>
        </w:rPr>
        <w:t>;</w:t>
      </w:r>
      <w:r w:rsidRPr="00137F1F">
        <w:rPr>
          <w:color w:val="000000"/>
          <w:sz w:val="28"/>
        </w:rPr>
        <w:t xml:space="preserve"> </w:t>
      </w:r>
      <w:r>
        <w:rPr>
          <w:color w:val="000000"/>
          <w:sz w:val="28"/>
          <w:szCs w:val="28"/>
        </w:rPr>
        <w:t xml:space="preserve">отделом военного комиссариата Алтайского края по Железнодорожному, Октябрьскому и Центральному районам г.Барнаула </w:t>
      </w:r>
      <w:r w:rsidRPr="00246886">
        <w:rPr>
          <w:sz w:val="28"/>
          <w:szCs w:val="28"/>
        </w:rPr>
        <w:t xml:space="preserve">и  </w:t>
      </w:r>
      <w:r w:rsidRPr="006D1E25">
        <w:rPr>
          <w:bCs/>
          <w:color w:val="000000"/>
          <w:sz w:val="28"/>
          <w:szCs w:val="28"/>
        </w:rPr>
        <w:t>территориальными органами федеральных органов государственной власти Российской Федерации в Алтайском крае</w:t>
      </w:r>
      <w:r w:rsidRPr="00246886">
        <w:rPr>
          <w:bCs/>
          <w:kern w:val="36"/>
          <w:sz w:val="28"/>
          <w:szCs w:val="28"/>
        </w:rPr>
        <w:t>;</w:t>
      </w:r>
      <w:r w:rsidRPr="006D1E25">
        <w:rPr>
          <w:sz w:val="28"/>
          <w:szCs w:val="28"/>
        </w:rPr>
        <w:t xml:space="preserve"> </w:t>
      </w:r>
      <w:r w:rsidRPr="00A902C2">
        <w:rPr>
          <w:color w:val="000000"/>
          <w:spacing w:val="2"/>
          <w:sz w:val="28"/>
          <w:szCs w:val="28"/>
        </w:rPr>
        <w:t xml:space="preserve">отделом </w:t>
      </w:r>
      <w:r>
        <w:rPr>
          <w:color w:val="000000"/>
          <w:spacing w:val="2"/>
          <w:sz w:val="28"/>
          <w:szCs w:val="28"/>
        </w:rPr>
        <w:t xml:space="preserve">полиции по Железнодорожному району Управления МВД России по </w:t>
      </w:r>
      <w:r w:rsidR="004D664E">
        <w:rPr>
          <w:color w:val="000000"/>
          <w:spacing w:val="2"/>
          <w:sz w:val="28"/>
          <w:szCs w:val="28"/>
        </w:rPr>
        <w:t xml:space="preserve">                  г.</w:t>
      </w:r>
      <w:bookmarkStart w:id="0" w:name="_GoBack"/>
      <w:bookmarkEnd w:id="0"/>
      <w:r>
        <w:rPr>
          <w:color w:val="000000"/>
          <w:spacing w:val="2"/>
          <w:sz w:val="28"/>
          <w:szCs w:val="28"/>
        </w:rPr>
        <w:t>Барнаулу</w:t>
      </w:r>
      <w:r>
        <w:rPr>
          <w:color w:val="000000"/>
          <w:spacing w:val="-2"/>
          <w:sz w:val="28"/>
          <w:szCs w:val="28"/>
        </w:rPr>
        <w:t>;</w:t>
      </w:r>
      <w:r w:rsidRPr="00A902C2">
        <w:rPr>
          <w:color w:val="000000"/>
          <w:spacing w:val="-2"/>
          <w:sz w:val="28"/>
          <w:szCs w:val="28"/>
        </w:rPr>
        <w:t xml:space="preserve"> </w:t>
      </w:r>
      <w:r w:rsidRPr="006D1E25">
        <w:rPr>
          <w:color w:val="000000"/>
          <w:sz w:val="28"/>
          <w:szCs w:val="28"/>
        </w:rPr>
        <w:t>администраци</w:t>
      </w:r>
      <w:r w:rsidR="006034CB">
        <w:rPr>
          <w:color w:val="000000"/>
          <w:sz w:val="28"/>
          <w:szCs w:val="28"/>
        </w:rPr>
        <w:t>ей</w:t>
      </w:r>
      <w:r w:rsidRPr="006D1E25">
        <w:rPr>
          <w:color w:val="000000"/>
          <w:sz w:val="28"/>
          <w:szCs w:val="28"/>
        </w:rPr>
        <w:t xml:space="preserve"> города</w:t>
      </w:r>
      <w:r>
        <w:rPr>
          <w:color w:val="000000"/>
          <w:sz w:val="28"/>
          <w:szCs w:val="28"/>
        </w:rPr>
        <w:t xml:space="preserve"> и</w:t>
      </w:r>
      <w:r w:rsidRPr="006D1E25">
        <w:rPr>
          <w:color w:val="000000"/>
          <w:sz w:val="28"/>
          <w:szCs w:val="28"/>
        </w:rPr>
        <w:t xml:space="preserve">  иными органами местного самоуправления</w:t>
      </w:r>
      <w:r>
        <w:rPr>
          <w:color w:val="000000"/>
          <w:sz w:val="28"/>
          <w:szCs w:val="28"/>
        </w:rPr>
        <w:t>; депутатами различных уровней;</w:t>
      </w:r>
      <w:r w:rsidRPr="006D1E25">
        <w:rPr>
          <w:sz w:val="28"/>
          <w:szCs w:val="28"/>
        </w:rPr>
        <w:t xml:space="preserve"> </w:t>
      </w:r>
      <w:r w:rsidRPr="000D6D4D">
        <w:rPr>
          <w:sz w:val="28"/>
          <w:szCs w:val="28"/>
        </w:rPr>
        <w:t>некоммерческими организациями, расположенными на территории района;</w:t>
      </w:r>
      <w:r w:rsidRPr="006D1E25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предприятиями,</w:t>
      </w:r>
      <w:r w:rsidRPr="006D1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учреждениями, </w:t>
      </w:r>
      <w:r w:rsidRPr="004E0BD6">
        <w:rPr>
          <w:sz w:val="28"/>
          <w:szCs w:val="28"/>
        </w:rPr>
        <w:t>организациями</w:t>
      </w:r>
      <w:r w:rsidR="007C4763">
        <w:rPr>
          <w:sz w:val="28"/>
          <w:szCs w:val="28"/>
        </w:rPr>
        <w:t xml:space="preserve"> </w:t>
      </w:r>
      <w:r w:rsidR="007C4763">
        <w:rPr>
          <w:sz w:val="28"/>
        </w:rPr>
        <w:t>различных форм собственности</w:t>
      </w:r>
      <w:r w:rsidRPr="004E0BD6">
        <w:rPr>
          <w:sz w:val="28"/>
          <w:szCs w:val="28"/>
        </w:rPr>
        <w:t xml:space="preserve"> и </w:t>
      </w:r>
      <w:r w:rsidRPr="004E0BD6">
        <w:rPr>
          <w:spacing w:val="-2"/>
          <w:sz w:val="28"/>
          <w:szCs w:val="28"/>
        </w:rPr>
        <w:t>должностными лицами</w:t>
      </w:r>
      <w:r w:rsidRPr="004E0BD6">
        <w:rPr>
          <w:sz w:val="28"/>
          <w:szCs w:val="28"/>
        </w:rPr>
        <w:t xml:space="preserve"> по вопросам своей компетенции.</w:t>
      </w:r>
      <w:r w:rsidRPr="004E0BD6">
        <w:rPr>
          <w:spacing w:val="-2"/>
          <w:sz w:val="28"/>
          <w:szCs w:val="28"/>
        </w:rPr>
        <w:t xml:space="preserve"> </w:t>
      </w:r>
    </w:p>
    <w:p w:rsidR="000D6D4D" w:rsidRDefault="000D6D4D" w:rsidP="000D6D4D">
      <w:pPr>
        <w:pStyle w:val="a3"/>
        <w:ind w:firstLine="709"/>
        <w:rPr>
          <w:color w:val="000000"/>
        </w:rPr>
      </w:pPr>
      <w:r>
        <w:rPr>
          <w:color w:val="000000"/>
        </w:rPr>
        <w:t>4</w:t>
      </w:r>
      <w:r w:rsidRPr="004E0BD6">
        <w:rPr>
          <w:color w:val="000000"/>
        </w:rPr>
        <w:t>.4. Возглавляет и участвует в работе коллегиальных, совещательных и</w:t>
      </w:r>
      <w:r>
        <w:rPr>
          <w:color w:val="000000"/>
        </w:rPr>
        <w:t xml:space="preserve"> координационных органов администрации района в соответствии с </w:t>
      </w:r>
      <w:r w:rsidRPr="0081081B">
        <w:rPr>
          <w:color w:val="000000"/>
        </w:rPr>
        <w:t>муниципальными  п</w:t>
      </w:r>
      <w:r>
        <w:rPr>
          <w:color w:val="000000"/>
        </w:rPr>
        <w:t>равовыми актами.</w:t>
      </w:r>
    </w:p>
    <w:sectPr w:rsidR="000D6D4D" w:rsidSect="003F595D">
      <w:headerReference w:type="even" r:id="rId8"/>
      <w:headerReference w:type="default" r:id="rId9"/>
      <w:footerReference w:type="even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493" w:rsidRDefault="00170493">
      <w:r>
        <w:separator/>
      </w:r>
    </w:p>
  </w:endnote>
  <w:endnote w:type="continuationSeparator" w:id="0">
    <w:p w:rsidR="00170493" w:rsidRDefault="00170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66" w:rsidRDefault="00A15E35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36E6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36E66" w:rsidRDefault="00D36E6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493" w:rsidRDefault="00170493">
      <w:r>
        <w:separator/>
      </w:r>
    </w:p>
  </w:footnote>
  <w:footnote w:type="continuationSeparator" w:id="0">
    <w:p w:rsidR="00170493" w:rsidRDefault="00170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66" w:rsidRDefault="00A15E35">
    <w:pPr>
      <w:pStyle w:val="ad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36E6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36E66" w:rsidRDefault="00D36E66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66" w:rsidRDefault="00A15E35">
    <w:pPr>
      <w:pStyle w:val="ad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36E6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D3D80">
      <w:rPr>
        <w:rStyle w:val="ac"/>
        <w:noProof/>
      </w:rPr>
      <w:t>6</w:t>
    </w:r>
    <w:r>
      <w:rPr>
        <w:rStyle w:val="ac"/>
      </w:rPr>
      <w:fldChar w:fldCharType="end"/>
    </w:r>
  </w:p>
  <w:p w:rsidR="00D36E66" w:rsidRDefault="00D36E66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195"/>
    <w:multiLevelType w:val="multilevel"/>
    <w:tmpl w:val="CF80D8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0AB443D7"/>
    <w:multiLevelType w:val="hybridMultilevel"/>
    <w:tmpl w:val="41048CF0"/>
    <w:lvl w:ilvl="0" w:tplc="E29AB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4C0DB4"/>
    <w:multiLevelType w:val="hybridMultilevel"/>
    <w:tmpl w:val="AF7801E2"/>
    <w:lvl w:ilvl="0" w:tplc="0419000F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40DA316B"/>
    <w:multiLevelType w:val="multilevel"/>
    <w:tmpl w:val="05C84A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4B9D1857"/>
    <w:multiLevelType w:val="multilevel"/>
    <w:tmpl w:val="795C5D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CA407B3"/>
    <w:multiLevelType w:val="multilevel"/>
    <w:tmpl w:val="639CD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6A734CE"/>
    <w:multiLevelType w:val="multilevel"/>
    <w:tmpl w:val="2B1420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98C547D"/>
    <w:multiLevelType w:val="hybridMultilevel"/>
    <w:tmpl w:val="AEC4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C75"/>
    <w:rsid w:val="000116A6"/>
    <w:rsid w:val="00015767"/>
    <w:rsid w:val="00023349"/>
    <w:rsid w:val="000314E1"/>
    <w:rsid w:val="00033120"/>
    <w:rsid w:val="00033B1C"/>
    <w:rsid w:val="00034AFD"/>
    <w:rsid w:val="000352F2"/>
    <w:rsid w:val="00051761"/>
    <w:rsid w:val="00055212"/>
    <w:rsid w:val="00057E51"/>
    <w:rsid w:val="00061BF4"/>
    <w:rsid w:val="000636FC"/>
    <w:rsid w:val="00073033"/>
    <w:rsid w:val="00075723"/>
    <w:rsid w:val="0008157F"/>
    <w:rsid w:val="00085884"/>
    <w:rsid w:val="00087186"/>
    <w:rsid w:val="00096190"/>
    <w:rsid w:val="000A1313"/>
    <w:rsid w:val="000A1318"/>
    <w:rsid w:val="000A5046"/>
    <w:rsid w:val="000A5495"/>
    <w:rsid w:val="000A596F"/>
    <w:rsid w:val="000A70B0"/>
    <w:rsid w:val="000A78D9"/>
    <w:rsid w:val="000B0800"/>
    <w:rsid w:val="000B20E3"/>
    <w:rsid w:val="000B3A1D"/>
    <w:rsid w:val="000B44D8"/>
    <w:rsid w:val="000C077D"/>
    <w:rsid w:val="000D07EB"/>
    <w:rsid w:val="000D0B02"/>
    <w:rsid w:val="000D6D4D"/>
    <w:rsid w:val="000D6F07"/>
    <w:rsid w:val="000E17C5"/>
    <w:rsid w:val="000E4B24"/>
    <w:rsid w:val="000E526B"/>
    <w:rsid w:val="000E57A7"/>
    <w:rsid w:val="000F6F8B"/>
    <w:rsid w:val="000F703E"/>
    <w:rsid w:val="00104240"/>
    <w:rsid w:val="00105B01"/>
    <w:rsid w:val="00107886"/>
    <w:rsid w:val="001124A6"/>
    <w:rsid w:val="00116C1B"/>
    <w:rsid w:val="001178D0"/>
    <w:rsid w:val="001179A8"/>
    <w:rsid w:val="0012279B"/>
    <w:rsid w:val="00125958"/>
    <w:rsid w:val="0013028A"/>
    <w:rsid w:val="00130792"/>
    <w:rsid w:val="00137F1F"/>
    <w:rsid w:val="001408F9"/>
    <w:rsid w:val="00140A0D"/>
    <w:rsid w:val="00140F23"/>
    <w:rsid w:val="00141DB5"/>
    <w:rsid w:val="00145A17"/>
    <w:rsid w:val="001464FC"/>
    <w:rsid w:val="0014680E"/>
    <w:rsid w:val="00150A50"/>
    <w:rsid w:val="00152AA3"/>
    <w:rsid w:val="00154F39"/>
    <w:rsid w:val="00156A58"/>
    <w:rsid w:val="001603FB"/>
    <w:rsid w:val="0016211E"/>
    <w:rsid w:val="00170493"/>
    <w:rsid w:val="00172EF1"/>
    <w:rsid w:val="00182E73"/>
    <w:rsid w:val="001867C1"/>
    <w:rsid w:val="00193668"/>
    <w:rsid w:val="00193CCF"/>
    <w:rsid w:val="001A032F"/>
    <w:rsid w:val="001B0E36"/>
    <w:rsid w:val="001B5176"/>
    <w:rsid w:val="001B55FC"/>
    <w:rsid w:val="001C0826"/>
    <w:rsid w:val="001C153D"/>
    <w:rsid w:val="001C3E4A"/>
    <w:rsid w:val="001D37C9"/>
    <w:rsid w:val="001D4F00"/>
    <w:rsid w:val="001F1D76"/>
    <w:rsid w:val="001F1DAC"/>
    <w:rsid w:val="001F2716"/>
    <w:rsid w:val="00203CE5"/>
    <w:rsid w:val="002132D6"/>
    <w:rsid w:val="00215511"/>
    <w:rsid w:val="00215A41"/>
    <w:rsid w:val="0021729F"/>
    <w:rsid w:val="00221C75"/>
    <w:rsid w:val="002304EC"/>
    <w:rsid w:val="00233D06"/>
    <w:rsid w:val="00233E35"/>
    <w:rsid w:val="00237879"/>
    <w:rsid w:val="00242FE9"/>
    <w:rsid w:val="00245362"/>
    <w:rsid w:val="002454FB"/>
    <w:rsid w:val="0025181C"/>
    <w:rsid w:val="00260EA2"/>
    <w:rsid w:val="002669FB"/>
    <w:rsid w:val="00271E6F"/>
    <w:rsid w:val="00272DBD"/>
    <w:rsid w:val="00273794"/>
    <w:rsid w:val="00282721"/>
    <w:rsid w:val="00290DFF"/>
    <w:rsid w:val="002943E1"/>
    <w:rsid w:val="002A2A62"/>
    <w:rsid w:val="002A2AD5"/>
    <w:rsid w:val="002A3190"/>
    <w:rsid w:val="002B1FD2"/>
    <w:rsid w:val="002B2C31"/>
    <w:rsid w:val="002B2E18"/>
    <w:rsid w:val="002B4473"/>
    <w:rsid w:val="002B7E6D"/>
    <w:rsid w:val="002C2D6A"/>
    <w:rsid w:val="002C346C"/>
    <w:rsid w:val="002C7546"/>
    <w:rsid w:val="002D1B61"/>
    <w:rsid w:val="002D28E7"/>
    <w:rsid w:val="002D28EF"/>
    <w:rsid w:val="002D49E8"/>
    <w:rsid w:val="002E548E"/>
    <w:rsid w:val="002E75E1"/>
    <w:rsid w:val="00302437"/>
    <w:rsid w:val="00302E49"/>
    <w:rsid w:val="00302F38"/>
    <w:rsid w:val="00311A68"/>
    <w:rsid w:val="00314424"/>
    <w:rsid w:val="00314A7B"/>
    <w:rsid w:val="003254E1"/>
    <w:rsid w:val="00330F8C"/>
    <w:rsid w:val="003324E8"/>
    <w:rsid w:val="00346347"/>
    <w:rsid w:val="00350FA8"/>
    <w:rsid w:val="00351163"/>
    <w:rsid w:val="0035778A"/>
    <w:rsid w:val="0037054D"/>
    <w:rsid w:val="00374726"/>
    <w:rsid w:val="003748EA"/>
    <w:rsid w:val="00376718"/>
    <w:rsid w:val="00382344"/>
    <w:rsid w:val="003825FF"/>
    <w:rsid w:val="003845C4"/>
    <w:rsid w:val="00384A88"/>
    <w:rsid w:val="003855C2"/>
    <w:rsid w:val="00391DFB"/>
    <w:rsid w:val="00397372"/>
    <w:rsid w:val="003B1FDB"/>
    <w:rsid w:val="003B3A20"/>
    <w:rsid w:val="003B5077"/>
    <w:rsid w:val="003D3D80"/>
    <w:rsid w:val="003E47E0"/>
    <w:rsid w:val="003E4E21"/>
    <w:rsid w:val="003F1E28"/>
    <w:rsid w:val="003F3C90"/>
    <w:rsid w:val="003F3CA5"/>
    <w:rsid w:val="003F5557"/>
    <w:rsid w:val="003F595D"/>
    <w:rsid w:val="004048C7"/>
    <w:rsid w:val="0040559B"/>
    <w:rsid w:val="00407791"/>
    <w:rsid w:val="00410B75"/>
    <w:rsid w:val="004110A7"/>
    <w:rsid w:val="004128BC"/>
    <w:rsid w:val="00415090"/>
    <w:rsid w:val="00416E88"/>
    <w:rsid w:val="00422DEF"/>
    <w:rsid w:val="00423616"/>
    <w:rsid w:val="00423FDB"/>
    <w:rsid w:val="0042402A"/>
    <w:rsid w:val="00427EBA"/>
    <w:rsid w:val="00432D40"/>
    <w:rsid w:val="004353B1"/>
    <w:rsid w:val="004425E4"/>
    <w:rsid w:val="004430B7"/>
    <w:rsid w:val="004430F9"/>
    <w:rsid w:val="0044470A"/>
    <w:rsid w:val="00450509"/>
    <w:rsid w:val="00452B57"/>
    <w:rsid w:val="00454142"/>
    <w:rsid w:val="004566F0"/>
    <w:rsid w:val="00457722"/>
    <w:rsid w:val="00460945"/>
    <w:rsid w:val="00465B07"/>
    <w:rsid w:val="00473251"/>
    <w:rsid w:val="004740BE"/>
    <w:rsid w:val="00474FA9"/>
    <w:rsid w:val="0047552B"/>
    <w:rsid w:val="00481D1A"/>
    <w:rsid w:val="0048284B"/>
    <w:rsid w:val="00483AA3"/>
    <w:rsid w:val="00493743"/>
    <w:rsid w:val="00496DFA"/>
    <w:rsid w:val="004A13DF"/>
    <w:rsid w:val="004B0316"/>
    <w:rsid w:val="004B11B6"/>
    <w:rsid w:val="004B283C"/>
    <w:rsid w:val="004C0868"/>
    <w:rsid w:val="004C1516"/>
    <w:rsid w:val="004C4760"/>
    <w:rsid w:val="004D15B4"/>
    <w:rsid w:val="004D3EEB"/>
    <w:rsid w:val="004D5347"/>
    <w:rsid w:val="004D664E"/>
    <w:rsid w:val="004E0BD6"/>
    <w:rsid w:val="004F2C37"/>
    <w:rsid w:val="00501FE9"/>
    <w:rsid w:val="0050482A"/>
    <w:rsid w:val="0050755C"/>
    <w:rsid w:val="00507D8F"/>
    <w:rsid w:val="0051565D"/>
    <w:rsid w:val="0051789B"/>
    <w:rsid w:val="00522830"/>
    <w:rsid w:val="00525CBD"/>
    <w:rsid w:val="00526B3F"/>
    <w:rsid w:val="005275B9"/>
    <w:rsid w:val="0053613E"/>
    <w:rsid w:val="00540A85"/>
    <w:rsid w:val="00543098"/>
    <w:rsid w:val="0055155D"/>
    <w:rsid w:val="00551F5C"/>
    <w:rsid w:val="00553FED"/>
    <w:rsid w:val="00556F20"/>
    <w:rsid w:val="00560A93"/>
    <w:rsid w:val="00561DE0"/>
    <w:rsid w:val="00573080"/>
    <w:rsid w:val="00573713"/>
    <w:rsid w:val="00573819"/>
    <w:rsid w:val="00575C15"/>
    <w:rsid w:val="005805E8"/>
    <w:rsid w:val="00582AB8"/>
    <w:rsid w:val="00583321"/>
    <w:rsid w:val="00593C44"/>
    <w:rsid w:val="00597ABE"/>
    <w:rsid w:val="005A013F"/>
    <w:rsid w:val="005B336B"/>
    <w:rsid w:val="005B48F8"/>
    <w:rsid w:val="005B7B6A"/>
    <w:rsid w:val="005C5D42"/>
    <w:rsid w:val="005D247E"/>
    <w:rsid w:val="005D5079"/>
    <w:rsid w:val="005E0371"/>
    <w:rsid w:val="005E38CB"/>
    <w:rsid w:val="005E3C28"/>
    <w:rsid w:val="005E3EA1"/>
    <w:rsid w:val="005F3397"/>
    <w:rsid w:val="005F3BDF"/>
    <w:rsid w:val="005F571D"/>
    <w:rsid w:val="0060053C"/>
    <w:rsid w:val="0060238B"/>
    <w:rsid w:val="00602B0F"/>
    <w:rsid w:val="006034CB"/>
    <w:rsid w:val="0060439C"/>
    <w:rsid w:val="006106EF"/>
    <w:rsid w:val="006109F4"/>
    <w:rsid w:val="006110CD"/>
    <w:rsid w:val="00614D32"/>
    <w:rsid w:val="00620579"/>
    <w:rsid w:val="00624DD2"/>
    <w:rsid w:val="00627D1A"/>
    <w:rsid w:val="00632E26"/>
    <w:rsid w:val="006338F6"/>
    <w:rsid w:val="00637A8D"/>
    <w:rsid w:val="00641609"/>
    <w:rsid w:val="00644235"/>
    <w:rsid w:val="006462A0"/>
    <w:rsid w:val="00665E0C"/>
    <w:rsid w:val="00673211"/>
    <w:rsid w:val="00675DA6"/>
    <w:rsid w:val="0067644B"/>
    <w:rsid w:val="00676763"/>
    <w:rsid w:val="00681821"/>
    <w:rsid w:val="00690391"/>
    <w:rsid w:val="00690BBF"/>
    <w:rsid w:val="00694709"/>
    <w:rsid w:val="00695AF0"/>
    <w:rsid w:val="006A0506"/>
    <w:rsid w:val="006A175A"/>
    <w:rsid w:val="006A38E2"/>
    <w:rsid w:val="006A516D"/>
    <w:rsid w:val="006A702A"/>
    <w:rsid w:val="006B5815"/>
    <w:rsid w:val="006B6A4E"/>
    <w:rsid w:val="006C07A7"/>
    <w:rsid w:val="006C1082"/>
    <w:rsid w:val="006C1746"/>
    <w:rsid w:val="006C342B"/>
    <w:rsid w:val="006C3F15"/>
    <w:rsid w:val="006D1475"/>
    <w:rsid w:val="006D1E25"/>
    <w:rsid w:val="006D37B4"/>
    <w:rsid w:val="006E23B8"/>
    <w:rsid w:val="006E47DF"/>
    <w:rsid w:val="006F10AE"/>
    <w:rsid w:val="00716E89"/>
    <w:rsid w:val="0072132C"/>
    <w:rsid w:val="00721DB7"/>
    <w:rsid w:val="0072571E"/>
    <w:rsid w:val="00727206"/>
    <w:rsid w:val="00734A35"/>
    <w:rsid w:val="00735E72"/>
    <w:rsid w:val="00737252"/>
    <w:rsid w:val="00742D3E"/>
    <w:rsid w:val="0074463A"/>
    <w:rsid w:val="00750DDD"/>
    <w:rsid w:val="00752ECF"/>
    <w:rsid w:val="00763A80"/>
    <w:rsid w:val="00766725"/>
    <w:rsid w:val="007671A6"/>
    <w:rsid w:val="00772990"/>
    <w:rsid w:val="0077456B"/>
    <w:rsid w:val="007759D2"/>
    <w:rsid w:val="00776BC7"/>
    <w:rsid w:val="00781B17"/>
    <w:rsid w:val="0078322D"/>
    <w:rsid w:val="00786A2C"/>
    <w:rsid w:val="007920CC"/>
    <w:rsid w:val="00792762"/>
    <w:rsid w:val="00794C64"/>
    <w:rsid w:val="007A26D5"/>
    <w:rsid w:val="007B0BC5"/>
    <w:rsid w:val="007B3154"/>
    <w:rsid w:val="007C19BD"/>
    <w:rsid w:val="007C1B8E"/>
    <w:rsid w:val="007C4763"/>
    <w:rsid w:val="007D1F57"/>
    <w:rsid w:val="007D24E1"/>
    <w:rsid w:val="007D55CC"/>
    <w:rsid w:val="007E0BB5"/>
    <w:rsid w:val="007E14F3"/>
    <w:rsid w:val="007F556C"/>
    <w:rsid w:val="007F692C"/>
    <w:rsid w:val="008026F3"/>
    <w:rsid w:val="00804C5E"/>
    <w:rsid w:val="00804F6C"/>
    <w:rsid w:val="0081081B"/>
    <w:rsid w:val="00815EFA"/>
    <w:rsid w:val="00817905"/>
    <w:rsid w:val="008240BB"/>
    <w:rsid w:val="00833EA1"/>
    <w:rsid w:val="00836A75"/>
    <w:rsid w:val="00840937"/>
    <w:rsid w:val="00841D49"/>
    <w:rsid w:val="00856E6D"/>
    <w:rsid w:val="00857A0C"/>
    <w:rsid w:val="00860F8F"/>
    <w:rsid w:val="00861448"/>
    <w:rsid w:val="00866D1D"/>
    <w:rsid w:val="0088704E"/>
    <w:rsid w:val="008936C2"/>
    <w:rsid w:val="00893F94"/>
    <w:rsid w:val="00896334"/>
    <w:rsid w:val="008B0B98"/>
    <w:rsid w:val="008B634F"/>
    <w:rsid w:val="008C4BCE"/>
    <w:rsid w:val="008C5016"/>
    <w:rsid w:val="008D1D04"/>
    <w:rsid w:val="008D283D"/>
    <w:rsid w:val="008D33DA"/>
    <w:rsid w:val="008D5692"/>
    <w:rsid w:val="008E0BA7"/>
    <w:rsid w:val="008E3FAC"/>
    <w:rsid w:val="008F1E69"/>
    <w:rsid w:val="008F6686"/>
    <w:rsid w:val="0090211B"/>
    <w:rsid w:val="0090483D"/>
    <w:rsid w:val="0090653D"/>
    <w:rsid w:val="0091269B"/>
    <w:rsid w:val="00917E9A"/>
    <w:rsid w:val="00920F70"/>
    <w:rsid w:val="0092162C"/>
    <w:rsid w:val="0092266B"/>
    <w:rsid w:val="00925990"/>
    <w:rsid w:val="0093380C"/>
    <w:rsid w:val="009405CC"/>
    <w:rsid w:val="009424D3"/>
    <w:rsid w:val="00942FD2"/>
    <w:rsid w:val="009449BA"/>
    <w:rsid w:val="009507EB"/>
    <w:rsid w:val="00954322"/>
    <w:rsid w:val="0095641C"/>
    <w:rsid w:val="009610BE"/>
    <w:rsid w:val="00962103"/>
    <w:rsid w:val="0096230C"/>
    <w:rsid w:val="009643B5"/>
    <w:rsid w:val="009656AA"/>
    <w:rsid w:val="00965DF5"/>
    <w:rsid w:val="00970FDD"/>
    <w:rsid w:val="00973325"/>
    <w:rsid w:val="00973FE7"/>
    <w:rsid w:val="009765C5"/>
    <w:rsid w:val="00981B8A"/>
    <w:rsid w:val="009846FE"/>
    <w:rsid w:val="00991F46"/>
    <w:rsid w:val="009B10D2"/>
    <w:rsid w:val="009B213B"/>
    <w:rsid w:val="009B5EE9"/>
    <w:rsid w:val="009B6511"/>
    <w:rsid w:val="009C6E0F"/>
    <w:rsid w:val="009D4C5C"/>
    <w:rsid w:val="009D6745"/>
    <w:rsid w:val="009D7014"/>
    <w:rsid w:val="009E25BC"/>
    <w:rsid w:val="009E41FE"/>
    <w:rsid w:val="009E6BB3"/>
    <w:rsid w:val="009F177F"/>
    <w:rsid w:val="009F3903"/>
    <w:rsid w:val="00A03DED"/>
    <w:rsid w:val="00A051B0"/>
    <w:rsid w:val="00A113C6"/>
    <w:rsid w:val="00A15758"/>
    <w:rsid w:val="00A15E35"/>
    <w:rsid w:val="00A173AE"/>
    <w:rsid w:val="00A237CD"/>
    <w:rsid w:val="00A25332"/>
    <w:rsid w:val="00A2655C"/>
    <w:rsid w:val="00A3645C"/>
    <w:rsid w:val="00A36A92"/>
    <w:rsid w:val="00A444E8"/>
    <w:rsid w:val="00A459DB"/>
    <w:rsid w:val="00A514DD"/>
    <w:rsid w:val="00A52B7A"/>
    <w:rsid w:val="00A6095A"/>
    <w:rsid w:val="00A6213D"/>
    <w:rsid w:val="00A67F72"/>
    <w:rsid w:val="00A70152"/>
    <w:rsid w:val="00A71795"/>
    <w:rsid w:val="00A75E75"/>
    <w:rsid w:val="00A869B4"/>
    <w:rsid w:val="00A902C2"/>
    <w:rsid w:val="00A91AD0"/>
    <w:rsid w:val="00A92752"/>
    <w:rsid w:val="00AA1149"/>
    <w:rsid w:val="00AA24C8"/>
    <w:rsid w:val="00AA7CF1"/>
    <w:rsid w:val="00AC07EE"/>
    <w:rsid w:val="00AC0898"/>
    <w:rsid w:val="00AD7EAF"/>
    <w:rsid w:val="00AD7F9F"/>
    <w:rsid w:val="00AE19F8"/>
    <w:rsid w:val="00AE283D"/>
    <w:rsid w:val="00AE65B7"/>
    <w:rsid w:val="00AF1B01"/>
    <w:rsid w:val="00AF52B9"/>
    <w:rsid w:val="00AF7293"/>
    <w:rsid w:val="00B06594"/>
    <w:rsid w:val="00B06743"/>
    <w:rsid w:val="00B07307"/>
    <w:rsid w:val="00B105B5"/>
    <w:rsid w:val="00B10B05"/>
    <w:rsid w:val="00B121BC"/>
    <w:rsid w:val="00B12224"/>
    <w:rsid w:val="00B125E0"/>
    <w:rsid w:val="00B129FC"/>
    <w:rsid w:val="00B15F48"/>
    <w:rsid w:val="00B16C36"/>
    <w:rsid w:val="00B17C4C"/>
    <w:rsid w:val="00B22E91"/>
    <w:rsid w:val="00B331EF"/>
    <w:rsid w:val="00B35B4A"/>
    <w:rsid w:val="00B35EE8"/>
    <w:rsid w:val="00B47777"/>
    <w:rsid w:val="00B52464"/>
    <w:rsid w:val="00B57A56"/>
    <w:rsid w:val="00B74082"/>
    <w:rsid w:val="00B765E0"/>
    <w:rsid w:val="00B80E1A"/>
    <w:rsid w:val="00B81C28"/>
    <w:rsid w:val="00B845F4"/>
    <w:rsid w:val="00B84D26"/>
    <w:rsid w:val="00B868E6"/>
    <w:rsid w:val="00B8785F"/>
    <w:rsid w:val="00B94349"/>
    <w:rsid w:val="00B945A9"/>
    <w:rsid w:val="00BA1071"/>
    <w:rsid w:val="00BA1D49"/>
    <w:rsid w:val="00BA2B43"/>
    <w:rsid w:val="00BA2BE9"/>
    <w:rsid w:val="00BC07ED"/>
    <w:rsid w:val="00BC69A4"/>
    <w:rsid w:val="00BD14CE"/>
    <w:rsid w:val="00BD64EB"/>
    <w:rsid w:val="00BD7927"/>
    <w:rsid w:val="00BE2E5A"/>
    <w:rsid w:val="00BF2D97"/>
    <w:rsid w:val="00C047AD"/>
    <w:rsid w:val="00C06C91"/>
    <w:rsid w:val="00C12C90"/>
    <w:rsid w:val="00C131A6"/>
    <w:rsid w:val="00C219A8"/>
    <w:rsid w:val="00C21AB2"/>
    <w:rsid w:val="00C23B55"/>
    <w:rsid w:val="00C23EF3"/>
    <w:rsid w:val="00C26329"/>
    <w:rsid w:val="00C31D1A"/>
    <w:rsid w:val="00C3381E"/>
    <w:rsid w:val="00C35C3F"/>
    <w:rsid w:val="00C413DA"/>
    <w:rsid w:val="00C42C21"/>
    <w:rsid w:val="00C44ABE"/>
    <w:rsid w:val="00C45E37"/>
    <w:rsid w:val="00C504C5"/>
    <w:rsid w:val="00C613AA"/>
    <w:rsid w:val="00C6271C"/>
    <w:rsid w:val="00C65F46"/>
    <w:rsid w:val="00C7185B"/>
    <w:rsid w:val="00C728D0"/>
    <w:rsid w:val="00C77A7C"/>
    <w:rsid w:val="00C80EAE"/>
    <w:rsid w:val="00C811B1"/>
    <w:rsid w:val="00C813DE"/>
    <w:rsid w:val="00C86B84"/>
    <w:rsid w:val="00C86B97"/>
    <w:rsid w:val="00CA453F"/>
    <w:rsid w:val="00CB52F5"/>
    <w:rsid w:val="00CB7E9D"/>
    <w:rsid w:val="00CC1356"/>
    <w:rsid w:val="00CC537B"/>
    <w:rsid w:val="00CD0C4F"/>
    <w:rsid w:val="00CD40E8"/>
    <w:rsid w:val="00CD43B6"/>
    <w:rsid w:val="00CD662E"/>
    <w:rsid w:val="00CD68DD"/>
    <w:rsid w:val="00CE1CF9"/>
    <w:rsid w:val="00CE73C5"/>
    <w:rsid w:val="00CF0E52"/>
    <w:rsid w:val="00D03AB3"/>
    <w:rsid w:val="00D04F8F"/>
    <w:rsid w:val="00D05822"/>
    <w:rsid w:val="00D14D86"/>
    <w:rsid w:val="00D14E59"/>
    <w:rsid w:val="00D151B2"/>
    <w:rsid w:val="00D15F6C"/>
    <w:rsid w:val="00D17069"/>
    <w:rsid w:val="00D209B6"/>
    <w:rsid w:val="00D2161F"/>
    <w:rsid w:val="00D27760"/>
    <w:rsid w:val="00D33ED6"/>
    <w:rsid w:val="00D34736"/>
    <w:rsid w:val="00D356EE"/>
    <w:rsid w:val="00D36E66"/>
    <w:rsid w:val="00D41B80"/>
    <w:rsid w:val="00D43DB9"/>
    <w:rsid w:val="00D450DB"/>
    <w:rsid w:val="00D470F4"/>
    <w:rsid w:val="00D50CB1"/>
    <w:rsid w:val="00D52C10"/>
    <w:rsid w:val="00D562EC"/>
    <w:rsid w:val="00D600DD"/>
    <w:rsid w:val="00D6447C"/>
    <w:rsid w:val="00D64F79"/>
    <w:rsid w:val="00D719EB"/>
    <w:rsid w:val="00D72739"/>
    <w:rsid w:val="00D72E37"/>
    <w:rsid w:val="00D75C97"/>
    <w:rsid w:val="00D80443"/>
    <w:rsid w:val="00D84889"/>
    <w:rsid w:val="00D85D40"/>
    <w:rsid w:val="00D96B9A"/>
    <w:rsid w:val="00DA06F9"/>
    <w:rsid w:val="00DA1B89"/>
    <w:rsid w:val="00DA1FDE"/>
    <w:rsid w:val="00DB199A"/>
    <w:rsid w:val="00DB2494"/>
    <w:rsid w:val="00DB2B0D"/>
    <w:rsid w:val="00DB4C9F"/>
    <w:rsid w:val="00DC1865"/>
    <w:rsid w:val="00DC1E5F"/>
    <w:rsid w:val="00DC293F"/>
    <w:rsid w:val="00DD2CD5"/>
    <w:rsid w:val="00DD3E42"/>
    <w:rsid w:val="00DD68A5"/>
    <w:rsid w:val="00DD7F3B"/>
    <w:rsid w:val="00DE732A"/>
    <w:rsid w:val="00DF3641"/>
    <w:rsid w:val="00DF6233"/>
    <w:rsid w:val="00DF6581"/>
    <w:rsid w:val="00DF7F62"/>
    <w:rsid w:val="00E003FB"/>
    <w:rsid w:val="00E058A9"/>
    <w:rsid w:val="00E11614"/>
    <w:rsid w:val="00E14156"/>
    <w:rsid w:val="00E157C5"/>
    <w:rsid w:val="00E20BCF"/>
    <w:rsid w:val="00E2282A"/>
    <w:rsid w:val="00E22FAD"/>
    <w:rsid w:val="00E311A6"/>
    <w:rsid w:val="00E33024"/>
    <w:rsid w:val="00E33D4A"/>
    <w:rsid w:val="00E371E0"/>
    <w:rsid w:val="00E377A9"/>
    <w:rsid w:val="00E37930"/>
    <w:rsid w:val="00E37ECC"/>
    <w:rsid w:val="00E46260"/>
    <w:rsid w:val="00E4767B"/>
    <w:rsid w:val="00E605BB"/>
    <w:rsid w:val="00E610F6"/>
    <w:rsid w:val="00E62810"/>
    <w:rsid w:val="00E6440D"/>
    <w:rsid w:val="00E66A30"/>
    <w:rsid w:val="00E71C10"/>
    <w:rsid w:val="00E72B03"/>
    <w:rsid w:val="00E7507A"/>
    <w:rsid w:val="00E756C9"/>
    <w:rsid w:val="00E763B9"/>
    <w:rsid w:val="00E8516F"/>
    <w:rsid w:val="00E90CA2"/>
    <w:rsid w:val="00E9116C"/>
    <w:rsid w:val="00E93ABC"/>
    <w:rsid w:val="00E9549C"/>
    <w:rsid w:val="00EA1C73"/>
    <w:rsid w:val="00EA5A83"/>
    <w:rsid w:val="00EB3914"/>
    <w:rsid w:val="00EC120B"/>
    <w:rsid w:val="00EC361C"/>
    <w:rsid w:val="00ED0B51"/>
    <w:rsid w:val="00ED1986"/>
    <w:rsid w:val="00ED2400"/>
    <w:rsid w:val="00ED353B"/>
    <w:rsid w:val="00ED4744"/>
    <w:rsid w:val="00ED5CC7"/>
    <w:rsid w:val="00EE04E2"/>
    <w:rsid w:val="00EF13F1"/>
    <w:rsid w:val="00EF2D41"/>
    <w:rsid w:val="00EF3459"/>
    <w:rsid w:val="00F02A1D"/>
    <w:rsid w:val="00F06AAE"/>
    <w:rsid w:val="00F06DB4"/>
    <w:rsid w:val="00F12570"/>
    <w:rsid w:val="00F17193"/>
    <w:rsid w:val="00F2638F"/>
    <w:rsid w:val="00F27A33"/>
    <w:rsid w:val="00F3292E"/>
    <w:rsid w:val="00F349BF"/>
    <w:rsid w:val="00F36EC9"/>
    <w:rsid w:val="00F37F24"/>
    <w:rsid w:val="00F411C7"/>
    <w:rsid w:val="00F41822"/>
    <w:rsid w:val="00F4206C"/>
    <w:rsid w:val="00F42DAC"/>
    <w:rsid w:val="00F436FF"/>
    <w:rsid w:val="00F442D7"/>
    <w:rsid w:val="00F445EC"/>
    <w:rsid w:val="00F44D6F"/>
    <w:rsid w:val="00F451BF"/>
    <w:rsid w:val="00F4710A"/>
    <w:rsid w:val="00F50750"/>
    <w:rsid w:val="00F53FFE"/>
    <w:rsid w:val="00F60360"/>
    <w:rsid w:val="00F6127D"/>
    <w:rsid w:val="00F66227"/>
    <w:rsid w:val="00F6757A"/>
    <w:rsid w:val="00F67965"/>
    <w:rsid w:val="00F67B96"/>
    <w:rsid w:val="00F7242A"/>
    <w:rsid w:val="00F750E3"/>
    <w:rsid w:val="00F80057"/>
    <w:rsid w:val="00F90812"/>
    <w:rsid w:val="00F93A8B"/>
    <w:rsid w:val="00F973B5"/>
    <w:rsid w:val="00FA088D"/>
    <w:rsid w:val="00FA5B5D"/>
    <w:rsid w:val="00FB715B"/>
    <w:rsid w:val="00FB770B"/>
    <w:rsid w:val="00FB7E7B"/>
    <w:rsid w:val="00FC0859"/>
    <w:rsid w:val="00FC0CF4"/>
    <w:rsid w:val="00FC2FD0"/>
    <w:rsid w:val="00FC6317"/>
    <w:rsid w:val="00FC7582"/>
    <w:rsid w:val="00FC77D6"/>
    <w:rsid w:val="00FD6C31"/>
    <w:rsid w:val="00FD7E73"/>
    <w:rsid w:val="00FE462A"/>
    <w:rsid w:val="00FE4F13"/>
    <w:rsid w:val="00FE6C74"/>
    <w:rsid w:val="00FF06D1"/>
    <w:rsid w:val="00FF36C1"/>
    <w:rsid w:val="00FF3B21"/>
    <w:rsid w:val="00FF563F"/>
    <w:rsid w:val="00FF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C75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21C75"/>
    <w:pPr>
      <w:keepNext/>
      <w:ind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221C7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21C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21C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21C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21C75"/>
    <w:pPr>
      <w:keepNext/>
      <w:jc w:val="center"/>
      <w:outlineLvl w:val="5"/>
    </w:pPr>
    <w:rPr>
      <w:b/>
      <w:bCs/>
      <w:i/>
      <w:sz w:val="28"/>
    </w:rPr>
  </w:style>
  <w:style w:type="paragraph" w:styleId="7">
    <w:name w:val="heading 7"/>
    <w:basedOn w:val="a"/>
    <w:next w:val="a"/>
    <w:link w:val="70"/>
    <w:qFormat/>
    <w:rsid w:val="00221C75"/>
    <w:pPr>
      <w:keepNext/>
      <w:jc w:val="center"/>
      <w:outlineLvl w:val="6"/>
    </w:pPr>
    <w:rPr>
      <w:b/>
      <w:i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21C75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221C75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221C7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221C75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221C7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221C75"/>
    <w:rPr>
      <w:rFonts w:eastAsia="Calibri"/>
      <w:b/>
      <w:bCs/>
      <w:i/>
      <w:sz w:val="28"/>
      <w:szCs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221C75"/>
    <w:rPr>
      <w:rFonts w:eastAsia="Calibri"/>
      <w:b/>
      <w:i/>
      <w:color w:val="000000"/>
      <w:sz w:val="28"/>
      <w:szCs w:val="28"/>
      <w:lang w:val="ru-RU" w:eastAsia="ru-RU" w:bidi="ar-SA"/>
    </w:rPr>
  </w:style>
  <w:style w:type="paragraph" w:styleId="a3">
    <w:name w:val="Body Text Indent"/>
    <w:basedOn w:val="a"/>
    <w:link w:val="a4"/>
    <w:rsid w:val="00221C75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locked/>
    <w:rsid w:val="00221C75"/>
    <w:rPr>
      <w:rFonts w:eastAsia="Calibri"/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rsid w:val="00221C75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locked/>
    <w:rsid w:val="00221C75"/>
    <w:rPr>
      <w:rFonts w:eastAsia="Calibri"/>
      <w:sz w:val="28"/>
      <w:szCs w:val="28"/>
      <w:lang w:val="ru-RU" w:eastAsia="ru-RU" w:bidi="ar-SA"/>
    </w:rPr>
  </w:style>
  <w:style w:type="paragraph" w:styleId="a5">
    <w:name w:val="Body Text"/>
    <w:basedOn w:val="a"/>
    <w:link w:val="a6"/>
    <w:rsid w:val="00221C75"/>
    <w:pPr>
      <w:spacing w:after="120"/>
    </w:pPr>
  </w:style>
  <w:style w:type="character" w:customStyle="1" w:styleId="a6">
    <w:name w:val="Основной текст Знак"/>
    <w:link w:val="a5"/>
    <w:locked/>
    <w:rsid w:val="00221C75"/>
    <w:rPr>
      <w:rFonts w:eastAsia="Calibri"/>
      <w:sz w:val="24"/>
      <w:szCs w:val="24"/>
      <w:lang w:val="ru-RU" w:eastAsia="ru-RU" w:bidi="ar-SA"/>
    </w:rPr>
  </w:style>
  <w:style w:type="paragraph" w:styleId="a7">
    <w:name w:val="Normal (Web)"/>
    <w:basedOn w:val="a"/>
    <w:uiPriority w:val="99"/>
    <w:rsid w:val="00221C75"/>
    <w:pPr>
      <w:spacing w:before="75" w:after="75"/>
    </w:pPr>
    <w:rPr>
      <w:rFonts w:ascii="Tahoma" w:eastAsia="Arial Unicode MS" w:hAnsi="Tahoma" w:cs="Tahoma"/>
      <w:sz w:val="18"/>
      <w:szCs w:val="18"/>
    </w:rPr>
  </w:style>
  <w:style w:type="paragraph" w:styleId="a8">
    <w:name w:val="Title"/>
    <w:basedOn w:val="a"/>
    <w:link w:val="a9"/>
    <w:qFormat/>
    <w:rsid w:val="00221C75"/>
    <w:pPr>
      <w:jc w:val="center"/>
    </w:pPr>
    <w:rPr>
      <w:b/>
      <w:bCs/>
      <w:i/>
      <w:iCs/>
      <w:sz w:val="28"/>
    </w:rPr>
  </w:style>
  <w:style w:type="character" w:customStyle="1" w:styleId="a9">
    <w:name w:val="Название Знак"/>
    <w:link w:val="a8"/>
    <w:locked/>
    <w:rsid w:val="00221C75"/>
    <w:rPr>
      <w:rFonts w:eastAsia="Calibri"/>
      <w:b/>
      <w:bCs/>
      <w:i/>
      <w:iCs/>
      <w:sz w:val="28"/>
      <w:szCs w:val="24"/>
      <w:lang w:val="ru-RU" w:eastAsia="ru-RU" w:bidi="ar-SA"/>
    </w:rPr>
  </w:style>
  <w:style w:type="paragraph" w:customStyle="1" w:styleId="ConsPlusNormal">
    <w:name w:val="ConsPlusNormal"/>
    <w:rsid w:val="00221C7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footer"/>
    <w:basedOn w:val="a"/>
    <w:link w:val="ab"/>
    <w:rsid w:val="00221C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221C75"/>
    <w:rPr>
      <w:rFonts w:eastAsia="Calibri"/>
      <w:sz w:val="24"/>
      <w:szCs w:val="24"/>
      <w:lang w:val="ru-RU" w:eastAsia="ru-RU" w:bidi="ar-SA"/>
    </w:rPr>
  </w:style>
  <w:style w:type="character" w:styleId="ac">
    <w:name w:val="page number"/>
    <w:rsid w:val="00221C75"/>
    <w:rPr>
      <w:rFonts w:cs="Times New Roman"/>
    </w:rPr>
  </w:style>
  <w:style w:type="paragraph" w:styleId="ad">
    <w:name w:val="header"/>
    <w:basedOn w:val="a"/>
    <w:link w:val="ae"/>
    <w:rsid w:val="00221C7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21C75"/>
    <w:rPr>
      <w:rFonts w:eastAsia="Calibri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221C75"/>
    <w:pPr>
      <w:jc w:val="center"/>
    </w:pPr>
    <w:rPr>
      <w:b/>
      <w:bCs/>
      <w:i/>
      <w:sz w:val="28"/>
    </w:rPr>
  </w:style>
  <w:style w:type="character" w:customStyle="1" w:styleId="32">
    <w:name w:val="Основной текст 3 Знак"/>
    <w:link w:val="31"/>
    <w:locked/>
    <w:rsid w:val="00221C75"/>
    <w:rPr>
      <w:rFonts w:eastAsia="Calibri"/>
      <w:b/>
      <w:bCs/>
      <w:i/>
      <w:sz w:val="28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221C75"/>
    <w:pPr>
      <w:ind w:left="720"/>
    </w:pPr>
  </w:style>
  <w:style w:type="paragraph" w:customStyle="1" w:styleId="af">
    <w:name w:val="Знак Знак Знак Знак Знак Знак Знак Знак Знак Знак Знак Знак Знак"/>
    <w:basedOn w:val="a"/>
    <w:autoRedefine/>
    <w:rsid w:val="0016211E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character" w:styleId="af0">
    <w:name w:val="Strong"/>
    <w:qFormat/>
    <w:rsid w:val="00F50750"/>
    <w:rPr>
      <w:b/>
      <w:bCs/>
    </w:rPr>
  </w:style>
  <w:style w:type="character" w:customStyle="1" w:styleId="apple-converted-space">
    <w:name w:val="apple-converted-space"/>
    <w:basedOn w:val="a0"/>
    <w:rsid w:val="00632E26"/>
  </w:style>
  <w:style w:type="paragraph" w:customStyle="1" w:styleId="ConsPlusTitle">
    <w:name w:val="ConsPlusTitle"/>
    <w:rsid w:val="001227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Balloon Text"/>
    <w:basedOn w:val="a"/>
    <w:semiHidden/>
    <w:rsid w:val="000A596F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EC361C"/>
    <w:pPr>
      <w:ind w:left="720"/>
      <w:contextualSpacing/>
    </w:pPr>
    <w:rPr>
      <w:rFonts w:eastAsia="Times New Roman"/>
      <w:sz w:val="28"/>
      <w:szCs w:val="28"/>
    </w:rPr>
  </w:style>
  <w:style w:type="character" w:styleId="af3">
    <w:name w:val="Hyperlink"/>
    <w:uiPriority w:val="99"/>
    <w:unhideWhenUsed/>
    <w:rsid w:val="00676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A078F-E761-4C84-808E-C861A05A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5897</TotalTime>
  <Pages>6</Pages>
  <Words>1315</Words>
  <Characters>10840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Жд района</Company>
  <LinksUpToDate>false</LinksUpToDate>
  <CharactersWithSpaces>12131</CharactersWithSpaces>
  <SharedDoc>false</SharedDoc>
  <HLinks>
    <vt:vector size="6" baseType="variant"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consultantplus://offline/ref=78D751787A9A22364B2F6357BA00A64800BAC2C51940DB925CC77FD14AD1ZBE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org30</dc:creator>
  <cp:keywords/>
  <cp:lastModifiedBy>pressa12</cp:lastModifiedBy>
  <cp:revision>20</cp:revision>
  <cp:lastPrinted>2019-06-11T04:59:00Z</cp:lastPrinted>
  <dcterms:created xsi:type="dcterms:W3CDTF">2019-05-22T09:28:00Z</dcterms:created>
  <dcterms:modified xsi:type="dcterms:W3CDTF">2019-07-04T04:43:00Z</dcterms:modified>
</cp:coreProperties>
</file>