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172F563D" w:rsidR="00CC68FB" w:rsidRDefault="0058165E" w:rsidP="00EF194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8165E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58165E">
        <w:rPr>
          <w:rFonts w:ascii="Times New Roman" w:hAnsi="Times New Roman" w:cs="Times New Roman"/>
          <w:sz w:val="28"/>
          <w:u w:val="single"/>
        </w:rPr>
        <w:t xml:space="preserve"> </w:t>
      </w:r>
      <w:r w:rsidR="00EF1944" w:rsidRPr="00EF1944">
        <w:rPr>
          <w:rFonts w:ascii="Times New Roman" w:hAnsi="Times New Roman" w:cs="Times New Roman"/>
          <w:sz w:val="28"/>
          <w:u w:val="single"/>
        </w:rPr>
        <w:t>части кадастрового к</w:t>
      </w:r>
      <w:r w:rsidR="00EF1944">
        <w:rPr>
          <w:rFonts w:ascii="Times New Roman" w:hAnsi="Times New Roman" w:cs="Times New Roman"/>
          <w:sz w:val="28"/>
          <w:u w:val="single"/>
        </w:rPr>
        <w:t xml:space="preserve">вартала 22:61:021027, в районе земельных участков по адресам: город Барнаул, село </w:t>
      </w:r>
      <w:proofErr w:type="spellStart"/>
      <w:r w:rsidR="00EF1944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EF1944">
        <w:rPr>
          <w:rFonts w:ascii="Times New Roman" w:hAnsi="Times New Roman" w:cs="Times New Roman"/>
          <w:sz w:val="28"/>
          <w:u w:val="single"/>
        </w:rPr>
        <w:t xml:space="preserve">, </w:t>
      </w:r>
      <w:r w:rsidR="00EF1944">
        <w:rPr>
          <w:rFonts w:ascii="Times New Roman" w:hAnsi="Times New Roman" w:cs="Times New Roman"/>
          <w:sz w:val="28"/>
          <w:u w:val="single"/>
        </w:rPr>
        <w:br/>
      </w:r>
      <w:r w:rsidR="00EF1944" w:rsidRPr="00EF1944">
        <w:rPr>
          <w:rFonts w:ascii="Times New Roman" w:hAnsi="Times New Roman" w:cs="Times New Roman"/>
          <w:sz w:val="28"/>
          <w:u w:val="single"/>
        </w:rPr>
        <w:t>бульвар Цветной, 5а, 6а-1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372CCC5" w:rsidR="00CC68FB" w:rsidRPr="004F37FF" w:rsidRDefault="00EF1944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 Валентиновна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65A9C168" w14:textId="30D247F7" w:rsidR="00CC68FB" w:rsidRPr="00F771BC" w:rsidRDefault="00CC68FB" w:rsidP="00E45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EF1944">
              <w:rPr>
                <w:rFonts w:ascii="Times New Roman" w:hAnsi="Times New Roman" w:cs="Times New Roman"/>
                <w:sz w:val="24"/>
                <w:szCs w:val="28"/>
              </w:rPr>
              <w:t>Кривковой</w:t>
            </w:r>
            <w:proofErr w:type="spellEnd"/>
            <w:r w:rsidR="00EF1944">
              <w:rPr>
                <w:rFonts w:ascii="Times New Roman" w:hAnsi="Times New Roman" w:cs="Times New Roman"/>
                <w:sz w:val="24"/>
                <w:szCs w:val="28"/>
              </w:rPr>
              <w:t xml:space="preserve"> Марины Валентиновны</w:t>
            </w:r>
          </w:p>
          <w:p w14:paraId="1EEAD82A" w14:textId="6ED099F8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0874292A" w14:textId="4834C6CF" w:rsidR="00EF1944" w:rsidRDefault="00EF1944" w:rsidP="00EF194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границах территории, в отношении которой планируется подготовка документации по планировке территории, земельные </w:t>
            </w:r>
            <w:r w:rsidRPr="00EF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 отсутствуют.</w:t>
            </w:r>
          </w:p>
          <w:p w14:paraId="4F534C3D" w14:textId="6B5BE514" w:rsidR="00E64C14" w:rsidRDefault="00E64C14" w:rsidP="00EF194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581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6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5320B9EB" w:rsidR="00287925" w:rsidRPr="00540111" w:rsidRDefault="00287925" w:rsidP="00C2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C25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0B3C7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1CA13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E46E22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56298D" w14:textId="77777777" w:rsidR="00287925" w:rsidRDefault="0028792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283A4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5008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58D53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D55B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19F61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01FDB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EFB8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B4E7D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2E6BE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ED9BF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85048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0CB3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973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A6788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F17112" w14:textId="77777777" w:rsidR="00EF1944" w:rsidRDefault="00EF19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4FC8A4" w14:textId="77777777" w:rsidR="00425FDC" w:rsidRPr="00540111" w:rsidRDefault="00425FDC" w:rsidP="0042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10F6B" w14:textId="77777777" w:rsidR="00425FDC" w:rsidRDefault="00425FDC" w:rsidP="00C52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8616FA" w:rsidRDefault="008616FA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8616FA" w:rsidRDefault="008616F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8616FA" w:rsidRDefault="008616FA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8616FA" w:rsidRDefault="008616F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8616FA" w:rsidRPr="00425FDC" w:rsidRDefault="008616FA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76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8616FA" w:rsidRPr="00425FDC" w:rsidRDefault="008616FA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54B75"/>
    <w:rsid w:val="002626EA"/>
    <w:rsid w:val="00286419"/>
    <w:rsid w:val="00287925"/>
    <w:rsid w:val="00291C6B"/>
    <w:rsid w:val="002B0D8C"/>
    <w:rsid w:val="002B722B"/>
    <w:rsid w:val="002C1147"/>
    <w:rsid w:val="002D3666"/>
    <w:rsid w:val="002D388C"/>
    <w:rsid w:val="003076F3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165E"/>
    <w:rsid w:val="005A5218"/>
    <w:rsid w:val="005C4CB3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E7D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25E3A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A7DFA"/>
    <w:rsid w:val="00DE0B4E"/>
    <w:rsid w:val="00E16F73"/>
    <w:rsid w:val="00E64C14"/>
    <w:rsid w:val="00EB5482"/>
    <w:rsid w:val="00ED6671"/>
    <w:rsid w:val="00EF0F3E"/>
    <w:rsid w:val="00EF1302"/>
    <w:rsid w:val="00EF1944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777B-8AAB-4633-A2CC-8410ED7F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2024-12-04T05:15:00Z</cp:lastPrinted>
  <dcterms:created xsi:type="dcterms:W3CDTF">2024-12-18T10:29:00Z</dcterms:created>
  <dcterms:modified xsi:type="dcterms:W3CDTF">2024-12-19T04:24:00Z</dcterms:modified>
</cp:coreProperties>
</file>