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1884902" w:rsidR="00347090" w:rsidRPr="008A1AC8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A1AC8"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C269BE">
        <w:rPr>
          <w:rFonts w:ascii="Times New Roman" w:hAnsi="Times New Roman" w:cs="Times New Roman"/>
          <w:sz w:val="28"/>
          <w:u w:val="single"/>
        </w:rPr>
        <w:t>проспект Энергетиков, 39а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</w:t>
      </w:r>
      <w:r w:rsidR="00D67EBD">
        <w:rPr>
          <w:rFonts w:ascii="Times New Roman" w:hAnsi="Times New Roman" w:cs="Times New Roman"/>
        </w:rPr>
        <w:t>тов) капитального строительства,</w:t>
      </w:r>
      <w:r w:rsidR="003F3051" w:rsidRPr="003F3051">
        <w:rPr>
          <w:rFonts w:ascii="Times New Roman" w:hAnsi="Times New Roman" w:cs="Times New Roman"/>
        </w:rPr>
        <w:t xml:space="preserve"> </w:t>
      </w:r>
      <w:r w:rsidR="00D67EBD" w:rsidRPr="00347090">
        <w:rPr>
          <w:rFonts w:ascii="Times New Roman" w:hAnsi="Times New Roman" w:cs="Times New Roman"/>
        </w:rPr>
        <w:t>для</w:t>
      </w:r>
    </w:p>
    <w:p w14:paraId="4B8B2FC7" w14:textId="4AD28EB8" w:rsidR="00347090" w:rsidRPr="003D768A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6F3ADB" w:rsidRPr="00347090" w14:paraId="7F243AD0" w14:textId="77777777" w:rsidTr="006F3ADB">
        <w:trPr>
          <w:trHeight w:val="60"/>
          <w:tblHeader/>
        </w:trPr>
        <w:tc>
          <w:tcPr>
            <w:tcW w:w="1048" w:type="dxa"/>
          </w:tcPr>
          <w:p w14:paraId="38AD51C9" w14:textId="2BF14496" w:rsidR="006F3ADB" w:rsidRPr="00347090" w:rsidRDefault="006F3ADB" w:rsidP="006F3AD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C275286" w14:textId="61E0EE41" w:rsidR="006F3ADB" w:rsidRPr="00347090" w:rsidRDefault="006F3ADB" w:rsidP="006F3AD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B95DBF6" w14:textId="0D21238F" w:rsidR="006F3ADB" w:rsidRDefault="006F3ADB" w:rsidP="006F3AD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70FAB89E" w14:textId="6B14CF9D" w:rsidR="00141148" w:rsidRDefault="006F3AD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</w:t>
            </w:r>
            <w:r w:rsidR="00C269BE">
              <w:rPr>
                <w:rFonts w:ascii="Times New Roman" w:hAnsi="Times New Roman" w:cs="Times New Roman"/>
                <w:sz w:val="24"/>
                <w:szCs w:val="28"/>
              </w:rPr>
              <w:t>Патай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14:paraId="7D6D326B" w14:textId="41DF86BE" w:rsidR="006F3ADB" w:rsidRDefault="00C269BE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2222004923</w:t>
            </w:r>
            <w:r w:rsidR="006F3AD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502BBECF" w14:textId="51D9A654" w:rsidR="006F3ADB" w:rsidRDefault="006F3AD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Алтайский край, город Барнаул, </w:t>
            </w:r>
            <w:r w:rsidR="00C269BE">
              <w:rPr>
                <w:rFonts w:ascii="Times New Roman" w:hAnsi="Times New Roman" w:cs="Times New Roman"/>
                <w:sz w:val="24"/>
                <w:szCs w:val="28"/>
              </w:rPr>
              <w:t>проспект Энергетиков, 39а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0C988AB" w14:textId="24D15668" w:rsidR="006F3ADB" w:rsidRPr="006F3ADB" w:rsidRDefault="00C269BE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asi-geo@bk.ru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974B976" w:rsidR="00347090" w:rsidRPr="005A3955" w:rsidRDefault="00EF6EF4" w:rsidP="00C269B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3955">
              <w:rPr>
                <w:rFonts w:ascii="Times New Roman" w:hAnsi="Times New Roman" w:cs="Times New Roman"/>
                <w:sz w:val="24"/>
                <w:szCs w:val="23"/>
              </w:rPr>
              <w:t xml:space="preserve">Собственные средства </w:t>
            </w:r>
            <w:r w:rsidR="006F3ADB">
              <w:rPr>
                <w:rFonts w:ascii="Times New Roman" w:hAnsi="Times New Roman" w:cs="Times New Roman"/>
                <w:sz w:val="24"/>
                <w:szCs w:val="23"/>
              </w:rPr>
              <w:t xml:space="preserve">общества </w:t>
            </w:r>
            <w:r w:rsidR="006F3ADB">
              <w:rPr>
                <w:rFonts w:ascii="Times New Roman" w:hAnsi="Times New Roman" w:cs="Times New Roman"/>
                <w:sz w:val="24"/>
                <w:szCs w:val="23"/>
              </w:rPr>
              <w:br/>
              <w:t>с ограниченной ответственностью «</w:t>
            </w:r>
            <w:r w:rsidR="00C269BE">
              <w:rPr>
                <w:rFonts w:ascii="Times New Roman" w:hAnsi="Times New Roman" w:cs="Times New Roman"/>
                <w:sz w:val="24"/>
                <w:szCs w:val="23"/>
              </w:rPr>
              <w:t>Патай</w:t>
            </w:r>
            <w:r w:rsidR="006F3ADB">
              <w:rPr>
                <w:rFonts w:ascii="Times New Roman" w:hAnsi="Times New Roman" w:cs="Times New Roman"/>
                <w:sz w:val="24"/>
                <w:szCs w:val="23"/>
              </w:rPr>
              <w:t>»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849A99" w:rsidR="005A3955" w:rsidRPr="00347090" w:rsidRDefault="00344D3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19D3FFF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60305D53" w:rsidR="00DD2378" w:rsidRPr="00347090" w:rsidRDefault="00C269BE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территории, задание на разработку документации по планировке территории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568ED5C2" w:rsidR="006F3ADB" w:rsidRDefault="005A3955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с кадастровым номером </w:t>
            </w:r>
            <w:r w:rsidR="00C269BE">
              <w:rPr>
                <w:rFonts w:ascii="Times New Roman" w:hAnsi="Times New Roman" w:cs="Times New Roman"/>
                <w:sz w:val="24"/>
                <w:szCs w:val="24"/>
              </w:rPr>
              <w:t>22:63:030322:555 по адресу: город Барнаул, проспект Энергетиков, 39а</w:t>
            </w:r>
            <w:r w:rsidR="00994C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18902389" w:rsidR="00141148" w:rsidRDefault="00141148" w:rsidP="006F3AD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планируется подготовка документации по плани</w:t>
            </w:r>
            <w:r w:rsidR="005E3F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0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796">
              <w:rPr>
                <w:rFonts w:ascii="Times New Roman" w:hAnsi="Times New Roman" w:cs="Times New Roman"/>
                <w:sz w:val="24"/>
                <w:szCs w:val="24"/>
              </w:rPr>
              <w:t xml:space="preserve">вке территории, составляет </w:t>
            </w:r>
            <w:r w:rsidR="00C269BE">
              <w:rPr>
                <w:rFonts w:ascii="Times New Roman" w:hAnsi="Times New Roman" w:cs="Times New Roman"/>
                <w:sz w:val="24"/>
                <w:szCs w:val="24"/>
              </w:rPr>
              <w:t>21576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74467B" w:rsidR="00873AC9" w:rsidRPr="00347090" w:rsidRDefault="008600B4" w:rsidP="00C269B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</w:t>
            </w:r>
            <w:r w:rsidR="00EE4A09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</w:t>
            </w:r>
            <w:r w:rsidR="00873AC9">
              <w:rPr>
                <w:rFonts w:ascii="Times New Roman" w:hAnsi="Times New Roman" w:cs="Times New Roman"/>
                <w:sz w:val="24"/>
                <w:szCs w:val="24"/>
              </w:rPr>
              <w:t>границ образуем</w:t>
            </w:r>
            <w:r w:rsidR="00C269BE">
              <w:rPr>
                <w:rFonts w:ascii="Times New Roman" w:hAnsi="Times New Roman" w:cs="Times New Roman"/>
                <w:sz w:val="24"/>
                <w:szCs w:val="24"/>
              </w:rPr>
              <w:t>ых и изменяемых земельных участков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ED6A4" w14:textId="77777777" w:rsidR="00D83905" w:rsidRDefault="00D83905" w:rsidP="00D31F79">
      <w:pPr>
        <w:spacing w:after="0" w:line="240" w:lineRule="auto"/>
      </w:pPr>
      <w:r>
        <w:separator/>
      </w:r>
    </w:p>
  </w:endnote>
  <w:endnote w:type="continuationSeparator" w:id="0">
    <w:p w14:paraId="189D1A14" w14:textId="77777777" w:rsidR="00D83905" w:rsidRDefault="00D8390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B3D56" w14:textId="77777777" w:rsidR="00D83905" w:rsidRDefault="00D83905" w:rsidP="00D31F79">
      <w:pPr>
        <w:spacing w:after="0" w:line="240" w:lineRule="auto"/>
      </w:pPr>
      <w:r>
        <w:separator/>
      </w:r>
    </w:p>
  </w:footnote>
  <w:footnote w:type="continuationSeparator" w:id="0">
    <w:p w14:paraId="255F76C3" w14:textId="77777777" w:rsidR="00D83905" w:rsidRDefault="00D8390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E95C4C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3905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6192C"/>
    <w:rsid w:val="00E863F3"/>
    <w:rsid w:val="00E95C4C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45872A43-32D7-4713-B853-1CCDEDA3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026D-D5BB-411A-85FB-935881BD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183</cp:revision>
  <cp:lastPrinted>2024-10-11T02:21:00Z</cp:lastPrinted>
  <dcterms:created xsi:type="dcterms:W3CDTF">2020-07-14T04:36:00Z</dcterms:created>
  <dcterms:modified xsi:type="dcterms:W3CDTF">2025-06-27T02:30:00Z</dcterms:modified>
</cp:coreProperties>
</file>