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Default="00A551FE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>Приложение 1</w:t>
      </w:r>
    </w:p>
    <w:p w:rsidR="007B54B2" w:rsidRDefault="007B54B2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7B54B2" w:rsidRDefault="007B54B2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города</w:t>
      </w:r>
    </w:p>
    <w:p w:rsidR="007B54B2" w:rsidRDefault="007B54B2" w:rsidP="00DD25DD">
      <w:pPr>
        <w:pStyle w:val="5"/>
        <w:framePr w:w="3198" w:h="1921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1" w:name="_GoBack"/>
      <w:r>
        <w:rPr>
          <w:rFonts w:ascii="Times New Roman" w:hAnsi="Times New Roman"/>
        </w:rPr>
        <w:t>от</w:t>
      </w:r>
      <w:r w:rsidR="00501B2C">
        <w:rPr>
          <w:rFonts w:ascii="Times New Roman" w:hAnsi="Times New Roman"/>
        </w:rPr>
        <w:t xml:space="preserve"> 08.09.2017</w:t>
      </w:r>
      <w:r>
        <w:rPr>
          <w:rFonts w:ascii="Times New Roman" w:hAnsi="Times New Roman"/>
        </w:rPr>
        <w:t xml:space="preserve"> № </w:t>
      </w:r>
      <w:r w:rsidR="00501B2C">
        <w:rPr>
          <w:rFonts w:ascii="Times New Roman" w:hAnsi="Times New Roman"/>
        </w:rPr>
        <w:t>1863</w:t>
      </w:r>
    </w:p>
    <w:bookmarkEnd w:id="1"/>
    <w:p w:rsidR="006809A3" w:rsidRPr="006809A3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6809A3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Default="007B54B2" w:rsidP="006809A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2E0CFB" w:rsidRDefault="002E0CFB" w:rsidP="00993A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DD25DD" w:rsidRDefault="00DD25DD" w:rsidP="00D4775A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13F87" w:rsidRPr="00113F87" w:rsidRDefault="00113F87" w:rsidP="00113F87">
      <w:pPr>
        <w:rPr>
          <w:lang w:eastAsia="ru-RU"/>
        </w:rPr>
      </w:pPr>
    </w:p>
    <w:p w:rsidR="007B54B2" w:rsidRDefault="006809A3" w:rsidP="00993A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809A3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6809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9A3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1140AF" w:rsidRDefault="006809A3" w:rsidP="00D4775A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809A3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D4775A" w:rsidRPr="00D4775A" w:rsidRDefault="00D4775A" w:rsidP="00D4775A">
      <w:pPr>
        <w:rPr>
          <w:lang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386"/>
      </w:tblGrid>
      <w:tr w:rsidR="006809A3" w:rsidRPr="00126FF4" w:rsidTr="00777ED8">
        <w:trPr>
          <w:trHeight w:val="996"/>
        </w:trPr>
        <w:tc>
          <w:tcPr>
            <w:tcW w:w="3686" w:type="dxa"/>
          </w:tcPr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:rsidR="00113F87" w:rsidRPr="00126FF4" w:rsidRDefault="006809A3" w:rsidP="00053F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126FF4" w:rsidRDefault="006809A3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126FF4" w:rsidRDefault="006809A3" w:rsidP="00993A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126FF4" w:rsidRDefault="006809A3" w:rsidP="00993A7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053FE9" w:rsidRPr="00126FF4" w:rsidRDefault="006809A3" w:rsidP="00053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Железнодорожного района по социальным</w:t>
            </w:r>
            <w:r w:rsidR="006471CB"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вопросам, председатель комиссии</w:t>
            </w:r>
          </w:p>
        </w:tc>
      </w:tr>
      <w:tr w:rsidR="00C307FC" w:rsidRPr="00126FF4" w:rsidTr="00777ED8">
        <w:trPr>
          <w:trHeight w:val="1369"/>
        </w:trPr>
        <w:tc>
          <w:tcPr>
            <w:tcW w:w="3686" w:type="dxa"/>
          </w:tcPr>
          <w:p w:rsidR="00C307FC" w:rsidRPr="00126FF4" w:rsidRDefault="00C307FC" w:rsidP="00C307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:rsidR="00C307FC" w:rsidRPr="00126FF4" w:rsidRDefault="00C307FC" w:rsidP="00C307F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284" w:type="dxa"/>
          </w:tcPr>
          <w:p w:rsidR="00C307FC" w:rsidRPr="00126FF4" w:rsidRDefault="00C307FC" w:rsidP="00C307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C307FC" w:rsidRPr="00832995" w:rsidRDefault="00C307FC" w:rsidP="00C307F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начальника отдела полиции по Железнодорожному району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УМВД России по г.Барнаулу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77ED8" w:rsidRPr="00126FF4" w:rsidTr="00777ED8">
        <w:trPr>
          <w:trHeight w:val="1369"/>
        </w:trPr>
        <w:tc>
          <w:tcPr>
            <w:tcW w:w="3686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777ED8" w:rsidRPr="00126FF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</w:tc>
      </w:tr>
      <w:tr w:rsidR="00777ED8" w:rsidRPr="00126FF4" w:rsidTr="00777ED8">
        <w:tc>
          <w:tcPr>
            <w:tcW w:w="3686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FF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77ED8" w:rsidRPr="00126FF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D8" w:rsidRPr="00126FF4" w:rsidTr="00832995">
        <w:trPr>
          <w:trHeight w:val="1437"/>
        </w:trPr>
        <w:tc>
          <w:tcPr>
            <w:tcW w:w="3686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777ED8" w:rsidRPr="00126FF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Краевого Н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екоммерческого Молодежного Фонда Социальных Инициатив «Свет Пробуждения»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7ED8" w:rsidRPr="00126FF4" w:rsidTr="00832995">
        <w:trPr>
          <w:trHeight w:val="2058"/>
        </w:trPr>
        <w:tc>
          <w:tcPr>
            <w:tcW w:w="3686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Боровкова </w:t>
            </w:r>
          </w:p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77ED8" w:rsidRPr="00126FF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профилактике безнадзорности правонарушений несовер-шеннолетних краевого государственного бюджетного учреждения социального обслуживания «Кризисный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для мужчин» (по согласованию)</w:t>
            </w:r>
          </w:p>
        </w:tc>
      </w:tr>
      <w:tr w:rsidR="00777ED8" w:rsidRPr="00126FF4" w:rsidTr="00986224">
        <w:trPr>
          <w:trHeight w:val="1475"/>
        </w:trPr>
        <w:tc>
          <w:tcPr>
            <w:tcW w:w="3686" w:type="dxa"/>
          </w:tcPr>
          <w:p w:rsidR="00777ED8" w:rsidRDefault="00777ED8" w:rsidP="00777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Горбачева</w:t>
            </w:r>
          </w:p>
          <w:p w:rsidR="00777ED8" w:rsidRPr="00126FF4" w:rsidRDefault="00777ED8" w:rsidP="00777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77ED8" w:rsidRPr="00126FF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– начальник отдела исполнения наказания и применения иных мер уголовно-правового характера Федерального  казенного     учреждения Уголовно-исполнительной инспекции УФСИН России по Алтайскому краю  (по согласованию)</w:t>
            </w:r>
          </w:p>
        </w:tc>
      </w:tr>
      <w:tr w:rsidR="00777ED8" w:rsidRPr="00126FF4" w:rsidTr="00986224">
        <w:trPr>
          <w:trHeight w:val="2231"/>
        </w:trPr>
        <w:tc>
          <w:tcPr>
            <w:tcW w:w="3686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Золотарева </w:t>
            </w:r>
          </w:p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</w:tcPr>
          <w:p w:rsidR="00777ED8" w:rsidRPr="0098622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заместитель дире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ктора краевого государственного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бюджетного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ния социального обслуживания «Комп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лексный центр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иального обслуживания населения  города Барнаула» (по со-гла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777ED8" w:rsidRPr="00126FF4" w:rsidTr="00986224">
        <w:trPr>
          <w:trHeight w:val="1256"/>
        </w:trPr>
        <w:tc>
          <w:tcPr>
            <w:tcW w:w="3686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Казарцева</w:t>
            </w: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Александровна</w:t>
            </w: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77ED8" w:rsidRPr="0098622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Железнодорожного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77ED8" w:rsidRPr="00126FF4" w:rsidTr="00986224">
        <w:trPr>
          <w:trHeight w:val="1841"/>
        </w:trPr>
        <w:tc>
          <w:tcPr>
            <w:tcW w:w="3686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77ED8" w:rsidRPr="0098622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врач-психиатр краевого государственного бюджетного учреждения здравоохранения «Алтайский  краевой  психоневрологиче-ский диспансер для детей» (по согла-сованию)</w:t>
            </w:r>
          </w:p>
          <w:p w:rsidR="00777ED8" w:rsidRPr="00126FF4" w:rsidRDefault="00777ED8" w:rsidP="00777ED8">
            <w:pPr>
              <w:pStyle w:val="a5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77ED8" w:rsidRPr="00126FF4" w:rsidTr="00986224">
        <w:trPr>
          <w:trHeight w:val="1541"/>
        </w:trPr>
        <w:tc>
          <w:tcPr>
            <w:tcW w:w="3686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777ED8" w:rsidRPr="0098622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Любовь Викторовна</w:t>
            </w: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7ED8" w:rsidRPr="00126FF4" w:rsidRDefault="00777ED8" w:rsidP="00777E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:rsidR="00777ED8" w:rsidRPr="0098622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содействия занятости населения </w:t>
            </w:r>
            <w:r w:rsidRPr="009862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 занятости населения </w:t>
            </w:r>
            <w:r w:rsidRPr="009862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управления со</w:t>
            </w:r>
            <w:r w:rsidR="000635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циальной защиты населения по г.</w:t>
            </w:r>
            <w:r w:rsidRPr="009862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Барнаулу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77ED8" w:rsidRPr="00126FF4" w:rsidTr="00986224">
        <w:trPr>
          <w:trHeight w:val="1549"/>
        </w:trPr>
        <w:tc>
          <w:tcPr>
            <w:tcW w:w="3686" w:type="dxa"/>
          </w:tcPr>
          <w:p w:rsidR="00777ED8" w:rsidRPr="004107CA" w:rsidRDefault="00777ED8" w:rsidP="00777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Самсонов</w:t>
            </w:r>
          </w:p>
          <w:p w:rsidR="00777ED8" w:rsidRPr="00126FF4" w:rsidRDefault="00777ED8" w:rsidP="00777E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Алексеевич</w:t>
            </w: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77ED8" w:rsidRPr="0098622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по делам молоде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жи, культуре, физической культуре и спорту администрации Железнодорожного района</w:t>
            </w:r>
          </w:p>
        </w:tc>
      </w:tr>
      <w:tr w:rsidR="00777ED8" w:rsidRPr="00126FF4" w:rsidTr="00986224">
        <w:trPr>
          <w:trHeight w:val="1260"/>
        </w:trPr>
        <w:tc>
          <w:tcPr>
            <w:tcW w:w="3686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777ED8" w:rsidRPr="0098622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84" w:type="dxa"/>
          </w:tcPr>
          <w:p w:rsidR="00777ED8" w:rsidRPr="0098622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77ED8" w:rsidRPr="0098622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          по Железнодорожному району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          по образованию города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</w:p>
        </w:tc>
      </w:tr>
      <w:tr w:rsidR="00777ED8" w:rsidRPr="004107CA" w:rsidTr="00986224">
        <w:trPr>
          <w:trHeight w:val="1973"/>
        </w:trPr>
        <w:tc>
          <w:tcPr>
            <w:tcW w:w="3686" w:type="dxa"/>
          </w:tcPr>
          <w:p w:rsidR="00777ED8" w:rsidRPr="004107CA" w:rsidRDefault="00777ED8" w:rsidP="00777E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</w:p>
          <w:p w:rsidR="00777ED8" w:rsidRPr="004107CA" w:rsidRDefault="00777ED8" w:rsidP="00777E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:rsidR="00777ED8" w:rsidRPr="004107CA" w:rsidRDefault="00777ED8" w:rsidP="00777E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77ED8" w:rsidRPr="004107CA" w:rsidRDefault="00777ED8" w:rsidP="00777E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77ED8" w:rsidRPr="0098622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7CA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 бюджетного  учрежде-ния здравоохранения «Алтайский краевой наркологический диспансер» (по  согласо-ванию)</w:t>
            </w:r>
          </w:p>
          <w:p w:rsidR="00777ED8" w:rsidRPr="004107CA" w:rsidRDefault="00777ED8" w:rsidP="00777ED8">
            <w:pPr>
              <w:pStyle w:val="a5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77ED8" w:rsidRPr="00126FF4" w:rsidTr="00986224">
        <w:trPr>
          <w:trHeight w:val="1277"/>
        </w:trPr>
        <w:tc>
          <w:tcPr>
            <w:tcW w:w="3686" w:type="dxa"/>
          </w:tcPr>
          <w:p w:rsidR="00777ED8" w:rsidRPr="00126FF4" w:rsidRDefault="00777ED8" w:rsidP="00777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Швецова</w:t>
            </w:r>
          </w:p>
          <w:p w:rsidR="00777ED8" w:rsidRPr="00126FF4" w:rsidRDefault="00777ED8" w:rsidP="00777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77ED8" w:rsidRPr="00986224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 администрации  Железнодорожно-го района</w:t>
            </w:r>
          </w:p>
          <w:p w:rsidR="00777ED8" w:rsidRDefault="00777ED8" w:rsidP="00777ED8">
            <w:pPr>
              <w:pStyle w:val="a5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77ED8" w:rsidRDefault="00777ED8" w:rsidP="00777ED8">
            <w:pPr>
              <w:rPr>
                <w:lang w:eastAsia="ru-RU"/>
              </w:rPr>
            </w:pPr>
          </w:p>
          <w:p w:rsidR="00777ED8" w:rsidRDefault="00777ED8" w:rsidP="00777ED8">
            <w:pPr>
              <w:rPr>
                <w:lang w:eastAsia="ru-RU"/>
              </w:rPr>
            </w:pPr>
          </w:p>
          <w:p w:rsidR="00777ED8" w:rsidRDefault="00777ED8" w:rsidP="00777ED8">
            <w:pPr>
              <w:rPr>
                <w:lang w:eastAsia="ru-RU"/>
              </w:rPr>
            </w:pPr>
          </w:p>
          <w:p w:rsidR="00777ED8" w:rsidRDefault="00777ED8" w:rsidP="00777ED8">
            <w:pPr>
              <w:rPr>
                <w:lang w:eastAsia="ru-RU"/>
              </w:rPr>
            </w:pPr>
          </w:p>
          <w:p w:rsidR="00777ED8" w:rsidRPr="00986224" w:rsidRDefault="00777ED8" w:rsidP="00777ED8">
            <w:pPr>
              <w:rPr>
                <w:lang w:eastAsia="ru-RU"/>
              </w:rPr>
            </w:pPr>
          </w:p>
        </w:tc>
      </w:tr>
      <w:tr w:rsidR="00777ED8" w:rsidRPr="00126FF4" w:rsidTr="00986224">
        <w:tc>
          <w:tcPr>
            <w:tcW w:w="3686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Юрина </w:t>
            </w:r>
          </w:p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Дина Викторовна</w:t>
            </w: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77ED8" w:rsidRDefault="00777ED8" w:rsidP="00777E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уполномоченных полиции и по делам несо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вершеннолетних отдела полиции по Железнодорожному району УМВД России по г.Барнаулу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(по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  <w:p w:rsidR="00777ED8" w:rsidRDefault="00777ED8" w:rsidP="00777ED8">
            <w:pPr>
              <w:rPr>
                <w:lang w:eastAsia="ru-RU"/>
              </w:rPr>
            </w:pPr>
          </w:p>
          <w:p w:rsidR="00777ED8" w:rsidRPr="00986224" w:rsidRDefault="00777ED8" w:rsidP="00777ED8">
            <w:pPr>
              <w:rPr>
                <w:lang w:eastAsia="ru-RU"/>
              </w:rPr>
            </w:pPr>
          </w:p>
        </w:tc>
      </w:tr>
      <w:tr w:rsidR="00777ED8" w:rsidRPr="00126FF4" w:rsidTr="00986224">
        <w:trPr>
          <w:trHeight w:val="1395"/>
        </w:trPr>
        <w:tc>
          <w:tcPr>
            <w:tcW w:w="3686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Pr="00126F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города, </w:t>
            </w:r>
          </w:p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6FF4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284" w:type="dxa"/>
          </w:tcPr>
          <w:p w:rsidR="00777ED8" w:rsidRPr="00126FF4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77ED8" w:rsidRPr="00126FF4" w:rsidRDefault="00777ED8" w:rsidP="00777E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77ED8" w:rsidRPr="00126FF4" w:rsidRDefault="00777ED8" w:rsidP="00777E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77ED8" w:rsidRPr="00126FF4" w:rsidRDefault="00777ED8" w:rsidP="00777E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77ED8" w:rsidRPr="00126FF4" w:rsidRDefault="00777ED8" w:rsidP="00777E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26FF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В.Г.Франк</w:t>
            </w:r>
          </w:p>
        </w:tc>
      </w:tr>
      <w:tr w:rsidR="00777ED8" w:rsidRPr="006809A3" w:rsidTr="00986224">
        <w:tc>
          <w:tcPr>
            <w:tcW w:w="9356" w:type="dxa"/>
            <w:gridSpan w:val="3"/>
          </w:tcPr>
          <w:p w:rsidR="00777ED8" w:rsidRPr="006809A3" w:rsidRDefault="00777ED8" w:rsidP="00777ED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4B2" w:rsidRPr="00110EC8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:rsidR="006809A3" w:rsidRPr="006809A3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p w:rsidR="00365A69" w:rsidRDefault="00365A69" w:rsidP="006809A3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2000"/>
      <w:bookmarkEnd w:id="2"/>
    </w:p>
    <w:sectPr w:rsidR="00365A69" w:rsidSect="00986224">
      <w:headerReference w:type="default" r:id="rId7"/>
      <w:pgSz w:w="11900" w:h="16800"/>
      <w:pgMar w:top="1134" w:right="567" w:bottom="142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3B" w:rsidRDefault="0009283B" w:rsidP="00C16CB3">
      <w:pPr>
        <w:spacing w:after="0" w:line="240" w:lineRule="auto"/>
      </w:pPr>
      <w:r>
        <w:separator/>
      </w:r>
    </w:p>
  </w:endnote>
  <w:endnote w:type="continuationSeparator" w:id="0">
    <w:p w:rsidR="0009283B" w:rsidRDefault="0009283B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3B" w:rsidRDefault="0009283B" w:rsidP="00C16CB3">
      <w:pPr>
        <w:spacing w:after="0" w:line="240" w:lineRule="auto"/>
      </w:pPr>
      <w:r>
        <w:separator/>
      </w:r>
    </w:p>
  </w:footnote>
  <w:footnote w:type="continuationSeparator" w:id="0">
    <w:p w:rsidR="0009283B" w:rsidRDefault="0009283B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58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17704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1B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0404E"/>
    <w:rsid w:val="00007A30"/>
    <w:rsid w:val="00034F6D"/>
    <w:rsid w:val="00053FE9"/>
    <w:rsid w:val="0006359D"/>
    <w:rsid w:val="0009283B"/>
    <w:rsid w:val="000C34BD"/>
    <w:rsid w:val="0010666A"/>
    <w:rsid w:val="00110EC8"/>
    <w:rsid w:val="00113F87"/>
    <w:rsid w:val="001140AF"/>
    <w:rsid w:val="0011710A"/>
    <w:rsid w:val="00126FF4"/>
    <w:rsid w:val="001401F2"/>
    <w:rsid w:val="0014626F"/>
    <w:rsid w:val="00177047"/>
    <w:rsid w:val="00190006"/>
    <w:rsid w:val="0019615D"/>
    <w:rsid w:val="001B1333"/>
    <w:rsid w:val="001B43FA"/>
    <w:rsid w:val="001C441A"/>
    <w:rsid w:val="001D0020"/>
    <w:rsid w:val="001D1EAC"/>
    <w:rsid w:val="001D3270"/>
    <w:rsid w:val="001F4BE9"/>
    <w:rsid w:val="002074D2"/>
    <w:rsid w:val="002732CC"/>
    <w:rsid w:val="00285F98"/>
    <w:rsid w:val="00293DC2"/>
    <w:rsid w:val="002E0CFB"/>
    <w:rsid w:val="0035526D"/>
    <w:rsid w:val="003624F0"/>
    <w:rsid w:val="00365A69"/>
    <w:rsid w:val="004107CA"/>
    <w:rsid w:val="00435632"/>
    <w:rsid w:val="00445448"/>
    <w:rsid w:val="00445979"/>
    <w:rsid w:val="0048304C"/>
    <w:rsid w:val="004B0697"/>
    <w:rsid w:val="004B08D6"/>
    <w:rsid w:val="004F4619"/>
    <w:rsid w:val="00501B2C"/>
    <w:rsid w:val="0057623B"/>
    <w:rsid w:val="0059074A"/>
    <w:rsid w:val="005E2172"/>
    <w:rsid w:val="006471CB"/>
    <w:rsid w:val="006809A3"/>
    <w:rsid w:val="00695616"/>
    <w:rsid w:val="006C4AA4"/>
    <w:rsid w:val="006D5490"/>
    <w:rsid w:val="006E43F6"/>
    <w:rsid w:val="00703BDE"/>
    <w:rsid w:val="00726F0D"/>
    <w:rsid w:val="00742332"/>
    <w:rsid w:val="00743382"/>
    <w:rsid w:val="00777ED8"/>
    <w:rsid w:val="00783D68"/>
    <w:rsid w:val="00785366"/>
    <w:rsid w:val="007B54B2"/>
    <w:rsid w:val="007D471C"/>
    <w:rsid w:val="00832995"/>
    <w:rsid w:val="00844C43"/>
    <w:rsid w:val="00845794"/>
    <w:rsid w:val="00873D07"/>
    <w:rsid w:val="00887139"/>
    <w:rsid w:val="00892B36"/>
    <w:rsid w:val="008B2D28"/>
    <w:rsid w:val="009043B0"/>
    <w:rsid w:val="009634CF"/>
    <w:rsid w:val="00986224"/>
    <w:rsid w:val="00993A7E"/>
    <w:rsid w:val="00995964"/>
    <w:rsid w:val="00997785"/>
    <w:rsid w:val="009A57E9"/>
    <w:rsid w:val="009B34F4"/>
    <w:rsid w:val="009B7164"/>
    <w:rsid w:val="009C4A26"/>
    <w:rsid w:val="009D0A4F"/>
    <w:rsid w:val="009D111A"/>
    <w:rsid w:val="009D78C6"/>
    <w:rsid w:val="009E041A"/>
    <w:rsid w:val="00A17C21"/>
    <w:rsid w:val="00A44412"/>
    <w:rsid w:val="00A47942"/>
    <w:rsid w:val="00A51C99"/>
    <w:rsid w:val="00A551FE"/>
    <w:rsid w:val="00A55768"/>
    <w:rsid w:val="00A80940"/>
    <w:rsid w:val="00AA643A"/>
    <w:rsid w:val="00AE4553"/>
    <w:rsid w:val="00B116CF"/>
    <w:rsid w:val="00B32E73"/>
    <w:rsid w:val="00B6299D"/>
    <w:rsid w:val="00B762DC"/>
    <w:rsid w:val="00B81D71"/>
    <w:rsid w:val="00B82F0E"/>
    <w:rsid w:val="00BE3D87"/>
    <w:rsid w:val="00C026C1"/>
    <w:rsid w:val="00C074DB"/>
    <w:rsid w:val="00C16CB3"/>
    <w:rsid w:val="00C307FC"/>
    <w:rsid w:val="00C32F54"/>
    <w:rsid w:val="00C43824"/>
    <w:rsid w:val="00C44D42"/>
    <w:rsid w:val="00C7716E"/>
    <w:rsid w:val="00C85AF1"/>
    <w:rsid w:val="00CC64E0"/>
    <w:rsid w:val="00CE527E"/>
    <w:rsid w:val="00D252C8"/>
    <w:rsid w:val="00D4775A"/>
    <w:rsid w:val="00D56798"/>
    <w:rsid w:val="00D708B4"/>
    <w:rsid w:val="00D81C7A"/>
    <w:rsid w:val="00D97952"/>
    <w:rsid w:val="00DA3F9B"/>
    <w:rsid w:val="00DD25DD"/>
    <w:rsid w:val="00DF2123"/>
    <w:rsid w:val="00E16B0A"/>
    <w:rsid w:val="00E253D0"/>
    <w:rsid w:val="00E4121B"/>
    <w:rsid w:val="00E45594"/>
    <w:rsid w:val="00E4607C"/>
    <w:rsid w:val="00E948E1"/>
    <w:rsid w:val="00EC7C7B"/>
    <w:rsid w:val="00ED457A"/>
    <w:rsid w:val="00F03ACA"/>
    <w:rsid w:val="00F8752C"/>
    <w:rsid w:val="00F90B13"/>
    <w:rsid w:val="00F93C57"/>
    <w:rsid w:val="00FC2C3F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E266DC-56D4-4637-9AC8-318F696F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8E23-E7BA-4C15-8081-B41FCA77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93</cp:revision>
  <cp:lastPrinted>2017-09-01T05:51:00Z</cp:lastPrinted>
  <dcterms:created xsi:type="dcterms:W3CDTF">2014-05-14T01:27:00Z</dcterms:created>
  <dcterms:modified xsi:type="dcterms:W3CDTF">2017-09-12T03:56:00Z</dcterms:modified>
</cp:coreProperties>
</file>