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5591959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21917">
        <w:rPr>
          <w:rFonts w:ascii="Times New Roman" w:hAnsi="Times New Roman" w:cs="Times New Roman"/>
          <w:sz w:val="28"/>
          <w:u w:val="single"/>
        </w:rPr>
        <w:t>улица Бехтерева, 35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412C957" w:rsidR="002D3B8B" w:rsidRPr="002D3B8B" w:rsidRDefault="0072191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Белкина О.Е.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7C5DC43" w:rsidR="00347090" w:rsidRPr="00DD2378" w:rsidRDefault="006331C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21917">
              <w:rPr>
                <w:rFonts w:ascii="Times New Roman" w:hAnsi="Times New Roman" w:cs="Times New Roman"/>
                <w:sz w:val="24"/>
                <w:szCs w:val="24"/>
              </w:rPr>
              <w:t>Белкиной О.Е.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8B1F583" w:rsidR="00347090" w:rsidRPr="00347090" w:rsidRDefault="0072191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0CD5815" w14:textId="7AC1C545" w:rsidR="00496EB7" w:rsidRDefault="0072191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22:63:040129:549 </w:t>
            </w:r>
            <w:r w:rsidR="0026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</w:t>
            </w:r>
            <w:r w:rsidR="0026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Бехтерева, 35;</w:t>
            </w:r>
          </w:p>
          <w:p w14:paraId="37EF1B44" w14:textId="13AB90BC" w:rsidR="00721917" w:rsidRDefault="0072191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00B8E3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66661FE" w14:textId="2DE2E071" w:rsidR="002E1635" w:rsidRDefault="0072191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(перенос) положения границ красных линий в пределах части земельного участка, государственная собственность </w:t>
            </w:r>
            <w:r w:rsidR="00333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который не разграничена;</w:t>
            </w:r>
          </w:p>
          <w:p w14:paraId="00E088EE" w14:textId="33B326E0" w:rsidR="00721917" w:rsidRPr="00347090" w:rsidRDefault="0072191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земельного участка путем перераспределения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016C86C" w14:textId="7A2BD85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634A0A0" w14:textId="77777777" w:rsidR="00D866F5" w:rsidRDefault="00D866F5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  <w:bookmarkStart w:id="1" w:name="_GoBack"/>
      <w:bookmarkEnd w:id="1"/>
    </w:p>
    <w:sectPr w:rsidR="00D866F5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7DA0D" w14:textId="77777777" w:rsidR="00BD713E" w:rsidRDefault="00BD713E" w:rsidP="00D31F79">
      <w:pPr>
        <w:spacing w:after="0" w:line="240" w:lineRule="auto"/>
      </w:pPr>
      <w:r>
        <w:separator/>
      </w:r>
    </w:p>
  </w:endnote>
  <w:endnote w:type="continuationSeparator" w:id="0">
    <w:p w14:paraId="6BBDF16A" w14:textId="77777777" w:rsidR="00BD713E" w:rsidRDefault="00BD713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9367" w14:textId="77777777" w:rsidR="00BD713E" w:rsidRDefault="00BD713E" w:rsidP="00D31F79">
      <w:pPr>
        <w:spacing w:after="0" w:line="240" w:lineRule="auto"/>
      </w:pPr>
      <w:r>
        <w:separator/>
      </w:r>
    </w:p>
  </w:footnote>
  <w:footnote w:type="continuationSeparator" w:id="0">
    <w:p w14:paraId="64386775" w14:textId="77777777" w:rsidR="00BD713E" w:rsidRDefault="00BD713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A1C26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66731"/>
    <w:rsid w:val="002726CC"/>
    <w:rsid w:val="00285703"/>
    <w:rsid w:val="00286419"/>
    <w:rsid w:val="00291C6B"/>
    <w:rsid w:val="002A1C2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BD713E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4A41-B7D7-4B47-81C8-171A9105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75</cp:revision>
  <cp:lastPrinted>2024-10-11T02:21:00Z</cp:lastPrinted>
  <dcterms:created xsi:type="dcterms:W3CDTF">2020-07-14T04:36:00Z</dcterms:created>
  <dcterms:modified xsi:type="dcterms:W3CDTF">2024-11-12T02:53:00Z</dcterms:modified>
</cp:coreProperties>
</file>