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18" w:rsidRDefault="00EA4071" w:rsidP="00525018">
      <w:pPr>
        <w:ind w:firstLine="12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EA4071" w:rsidRDefault="00EA4071" w:rsidP="00525018">
      <w:pPr>
        <w:ind w:firstLine="12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 w:rsidR="00243613" w:rsidRDefault="00243613" w:rsidP="00EA4071">
      <w:pPr>
        <w:ind w:firstLine="11482"/>
        <w:jc w:val="both"/>
        <w:rPr>
          <w:sz w:val="28"/>
          <w:szCs w:val="28"/>
        </w:rPr>
      </w:pPr>
    </w:p>
    <w:p w:rsidR="00EA4071" w:rsidRDefault="00EA4071" w:rsidP="00EA4071">
      <w:pPr>
        <w:tabs>
          <w:tab w:val="left" w:pos="3615"/>
        </w:tabs>
        <w:rPr>
          <w:sz w:val="28"/>
          <w:szCs w:val="28"/>
        </w:rPr>
      </w:pPr>
    </w:p>
    <w:p w:rsidR="00243613" w:rsidRDefault="00243613" w:rsidP="00243613">
      <w:pPr>
        <w:tabs>
          <w:tab w:val="left" w:pos="3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A4071" w:rsidRDefault="00EA4071" w:rsidP="00EA407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 дополнительной отчетности и сроки ее представления</w:t>
      </w:r>
    </w:p>
    <w:p w:rsidR="00EA4071" w:rsidRDefault="00EA4071" w:rsidP="00EA4071">
      <w:pPr>
        <w:tabs>
          <w:tab w:val="left" w:pos="3615"/>
        </w:tabs>
        <w:ind w:left="-284"/>
        <w:jc w:val="center"/>
        <w:rPr>
          <w:sz w:val="28"/>
          <w:szCs w:val="28"/>
        </w:rPr>
      </w:pPr>
    </w:p>
    <w:tbl>
      <w:tblPr>
        <w:tblW w:w="1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721"/>
        <w:gridCol w:w="2764"/>
        <w:gridCol w:w="3544"/>
        <w:gridCol w:w="3674"/>
      </w:tblGrid>
      <w:tr w:rsidR="00EA4071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№ </w:t>
            </w:r>
            <w:proofErr w:type="gramStart"/>
            <w:r w:rsidRPr="00815F5D">
              <w:rPr>
                <w:sz w:val="26"/>
                <w:szCs w:val="26"/>
              </w:rPr>
              <w:t>п</w:t>
            </w:r>
            <w:proofErr w:type="gramEnd"/>
            <w:r w:rsidRPr="00815F5D">
              <w:rPr>
                <w:sz w:val="26"/>
                <w:szCs w:val="26"/>
              </w:rPr>
              <w:t>/п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Наименование </w:t>
            </w:r>
          </w:p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формы отчета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Срок </w:t>
            </w:r>
          </w:p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Обоснование</w:t>
            </w:r>
          </w:p>
        </w:tc>
      </w:tr>
      <w:tr w:rsidR="00EA4071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ind w:left="34" w:hanging="142"/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ind w:left="34"/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71" w:rsidRPr="00815F5D" w:rsidRDefault="00EA4071">
            <w:pPr>
              <w:tabs>
                <w:tab w:val="left" w:pos="3615"/>
              </w:tabs>
              <w:ind w:left="34" w:hanging="142"/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5</w:t>
            </w:r>
          </w:p>
        </w:tc>
      </w:tr>
      <w:tr w:rsidR="00EA4071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71" w:rsidRPr="00815F5D" w:rsidRDefault="00DF6008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Данные о просроченной кредиторской задолженности по расходам</w:t>
            </w:r>
          </w:p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Месячная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71" w:rsidRPr="00815F5D" w:rsidRDefault="00EA4071" w:rsidP="005E43A3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Не позднее 5 числа месяца, следующего за отчетным</w:t>
            </w:r>
            <w:r w:rsidR="00815F5D" w:rsidRPr="00815F5D">
              <w:rPr>
                <w:sz w:val="26"/>
                <w:szCs w:val="26"/>
              </w:rPr>
              <w:t xml:space="preserve"> месяцем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71" w:rsidRPr="00815F5D" w:rsidRDefault="00EA4071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Постановление адми</w:t>
            </w:r>
            <w:r w:rsidR="00761836" w:rsidRPr="00815F5D">
              <w:rPr>
                <w:sz w:val="26"/>
                <w:szCs w:val="26"/>
              </w:rPr>
              <w:t xml:space="preserve">нистрации города от 25.01.2016 </w:t>
            </w:r>
            <w:r w:rsidRPr="00815F5D">
              <w:rPr>
                <w:sz w:val="26"/>
                <w:szCs w:val="26"/>
              </w:rPr>
              <w:t xml:space="preserve">№34 «Об утверждении </w:t>
            </w:r>
            <w:proofErr w:type="gramStart"/>
            <w:r w:rsidRPr="00815F5D">
              <w:rPr>
                <w:sz w:val="26"/>
                <w:szCs w:val="26"/>
              </w:rPr>
              <w:t>Поряд</w:t>
            </w:r>
            <w:r w:rsidR="005F06CF" w:rsidRPr="00815F5D">
              <w:rPr>
                <w:sz w:val="26"/>
                <w:szCs w:val="26"/>
              </w:rPr>
              <w:t xml:space="preserve">ка урегулирования просроченной </w:t>
            </w:r>
            <w:r w:rsidRPr="00815F5D">
              <w:rPr>
                <w:sz w:val="26"/>
                <w:szCs w:val="26"/>
              </w:rPr>
              <w:t>кредиторской задолженности средств бюджета города Барнаула</w:t>
            </w:r>
            <w:proofErr w:type="gramEnd"/>
            <w:r w:rsidRPr="00815F5D">
              <w:rPr>
                <w:sz w:val="26"/>
                <w:szCs w:val="26"/>
              </w:rPr>
              <w:t xml:space="preserve">» </w:t>
            </w:r>
          </w:p>
        </w:tc>
      </w:tr>
      <w:tr w:rsidR="00EA4071" w:rsidTr="00DF6008">
        <w:trPr>
          <w:trHeight w:val="41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71" w:rsidRPr="00815F5D" w:rsidRDefault="00DF6008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Отчет о расходах и численности работников органов местного самоуправления, избирательных комиссий муниципальных </w:t>
            </w:r>
            <w:r w:rsidR="00DF6008" w:rsidRPr="00815F5D">
              <w:rPr>
                <w:sz w:val="26"/>
                <w:szCs w:val="26"/>
              </w:rPr>
              <w:t>образований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По состоянию</w:t>
            </w:r>
          </w:p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 1 июля</w:t>
            </w:r>
            <w:r w:rsidR="00243613" w:rsidRPr="00815F5D">
              <w:rPr>
                <w:sz w:val="26"/>
                <w:szCs w:val="26"/>
              </w:rPr>
              <w:t xml:space="preserve"> текущего года</w:t>
            </w:r>
            <w:r w:rsidRPr="00815F5D">
              <w:rPr>
                <w:sz w:val="26"/>
                <w:szCs w:val="26"/>
              </w:rPr>
              <w:t xml:space="preserve">; </w:t>
            </w:r>
          </w:p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по состоянию</w:t>
            </w:r>
          </w:p>
          <w:p w:rsidR="00860F4E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 1 октября</w:t>
            </w:r>
            <w:r w:rsidR="00243613" w:rsidRPr="00815F5D">
              <w:rPr>
                <w:sz w:val="26"/>
                <w:szCs w:val="26"/>
              </w:rPr>
              <w:t xml:space="preserve"> текущего года</w:t>
            </w:r>
            <w:r w:rsidR="005F06CF" w:rsidRPr="00815F5D">
              <w:rPr>
                <w:sz w:val="26"/>
                <w:szCs w:val="26"/>
              </w:rPr>
              <w:t>;</w:t>
            </w:r>
          </w:p>
          <w:p w:rsidR="00DF6008" w:rsidRPr="00815F5D" w:rsidRDefault="00DF6008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6751A4" w:rsidRDefault="006751A4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6751A4" w:rsidRDefault="006751A4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6751A4" w:rsidRDefault="006751A4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DF6008" w:rsidRPr="00815F5D" w:rsidRDefault="00DF6008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До 9 числа месяца, следующего за отчетным кварталом</w:t>
            </w:r>
            <w:r w:rsidR="00815F5D" w:rsidRPr="00815F5D">
              <w:rPr>
                <w:sz w:val="26"/>
                <w:szCs w:val="26"/>
              </w:rPr>
              <w:t>;</w:t>
            </w:r>
          </w:p>
          <w:p w:rsidR="00EA4071" w:rsidRPr="00815F5D" w:rsidRDefault="00EA407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243613" w:rsidRPr="00815F5D" w:rsidRDefault="00243613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DF6008" w:rsidRPr="00815F5D" w:rsidRDefault="00DF6008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815F5D" w:rsidRP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6751A4" w:rsidRDefault="006751A4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6751A4" w:rsidRDefault="006751A4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6751A4" w:rsidRDefault="006751A4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EA4071" w:rsidRPr="00815F5D" w:rsidRDefault="00DF6008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по сроку представления годового отчета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71" w:rsidRPr="00815F5D" w:rsidRDefault="00EA4071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Приказ Министерства финансов Российской Федерации от 28.12.2017 №259н </w:t>
            </w:r>
          </w:p>
          <w:p w:rsidR="00EA4071" w:rsidRPr="00815F5D" w:rsidRDefault="00EA4071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«Об утверждении форм отчетов о расходах и </w:t>
            </w:r>
            <w:r w:rsidR="00DF6008" w:rsidRPr="00815F5D">
              <w:rPr>
                <w:sz w:val="26"/>
                <w:szCs w:val="26"/>
              </w:rPr>
              <w:t>численности работников федеральных государственных органов, государственных органов субъектов Российской</w:t>
            </w:r>
            <w:r w:rsidR="00815F5D" w:rsidRPr="00815F5D">
              <w:rPr>
                <w:sz w:val="26"/>
                <w:szCs w:val="26"/>
              </w:rPr>
              <w:t xml:space="preserve"> Федерации, органов местного</w:t>
            </w:r>
            <w:r w:rsidR="00DF6008" w:rsidRPr="00815F5D">
              <w:rPr>
                <w:sz w:val="26"/>
                <w:szCs w:val="26"/>
              </w:rPr>
              <w:t xml:space="preserve"> </w:t>
            </w:r>
            <w:r w:rsidR="00815F5D" w:rsidRPr="00815F5D">
              <w:rPr>
                <w:sz w:val="26"/>
                <w:szCs w:val="26"/>
              </w:rPr>
              <w:t>самоуправления»</w:t>
            </w:r>
          </w:p>
        </w:tc>
      </w:tr>
      <w:tr w:rsidR="00DF6008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ind w:left="-3" w:hanging="34"/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ind w:left="34"/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ind w:left="-18"/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5</w:t>
            </w:r>
          </w:p>
        </w:tc>
      </w:tr>
      <w:tr w:rsidR="00DF6008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Справка об остатках денежных средств на лицевых счетах главных распорядителей средств бюджета города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ind w:left="-3" w:hanging="34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 Месячная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5E43A3">
            <w:pPr>
              <w:tabs>
                <w:tab w:val="left" w:pos="3615"/>
              </w:tabs>
              <w:ind w:left="34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Не позднее 2 числа месяца, следующего за отчетным</w:t>
            </w:r>
            <w:r w:rsidR="00815F5D">
              <w:rPr>
                <w:sz w:val="26"/>
                <w:szCs w:val="26"/>
              </w:rPr>
              <w:t xml:space="preserve"> месяцем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8" w:rsidRPr="00815F5D" w:rsidRDefault="00DF6008" w:rsidP="00815F5D">
            <w:pPr>
              <w:tabs>
                <w:tab w:val="left" w:pos="3615"/>
              </w:tabs>
              <w:ind w:left="-18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Настоящий приказ</w:t>
            </w:r>
          </w:p>
        </w:tc>
      </w:tr>
      <w:tr w:rsidR="009E3B1C" w:rsidTr="00604E6D">
        <w:trPr>
          <w:trHeight w:val="194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1C" w:rsidRPr="00815F5D" w:rsidRDefault="00BF688B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1C" w:rsidRPr="00815F5D" w:rsidRDefault="009E3B1C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Сведения об объеме долговых обязательств муниципальных унитарных предприятий города Барнаула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1C" w:rsidRPr="00815F5D" w:rsidRDefault="009E3B1C" w:rsidP="00B40A84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F5D">
              <w:rPr>
                <w:rFonts w:ascii="Times New Roman" w:hAnsi="Times New Roman"/>
                <w:sz w:val="26"/>
                <w:szCs w:val="26"/>
              </w:rPr>
              <w:t>По состоянию на 1 апреля</w:t>
            </w:r>
            <w:r w:rsidR="00860F4E" w:rsidRPr="00815F5D">
              <w:rPr>
                <w:rFonts w:ascii="Times New Roman" w:hAnsi="Times New Roman"/>
                <w:sz w:val="26"/>
                <w:szCs w:val="26"/>
              </w:rPr>
              <w:t xml:space="preserve"> текущего года</w:t>
            </w:r>
            <w:r w:rsidRPr="00815F5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E3B1C" w:rsidRPr="00815F5D" w:rsidRDefault="009E3B1C" w:rsidP="00B40A84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F5D">
              <w:rPr>
                <w:rFonts w:ascii="Times New Roman" w:hAnsi="Times New Roman"/>
                <w:sz w:val="26"/>
                <w:szCs w:val="26"/>
              </w:rPr>
              <w:t>по состоянию на 1 июля</w:t>
            </w:r>
            <w:r w:rsidR="00860F4E" w:rsidRPr="00815F5D">
              <w:rPr>
                <w:rFonts w:ascii="Times New Roman" w:hAnsi="Times New Roman"/>
                <w:sz w:val="26"/>
                <w:szCs w:val="26"/>
              </w:rPr>
              <w:t xml:space="preserve"> текущего года</w:t>
            </w:r>
            <w:r w:rsidRPr="00815F5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E3B1C" w:rsidRPr="00815F5D" w:rsidRDefault="00E34DF8" w:rsidP="00B40A84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F5D">
              <w:rPr>
                <w:rFonts w:ascii="Times New Roman" w:hAnsi="Times New Roman"/>
                <w:sz w:val="26"/>
                <w:szCs w:val="26"/>
              </w:rPr>
              <w:t>по состоянию на</w:t>
            </w:r>
            <w:r w:rsidR="00BF688B" w:rsidRPr="00815F5D">
              <w:rPr>
                <w:rFonts w:ascii="Times New Roman" w:hAnsi="Times New Roman"/>
                <w:sz w:val="26"/>
                <w:szCs w:val="26"/>
              </w:rPr>
              <w:t xml:space="preserve"> 1 октября текущего года</w:t>
            </w:r>
          </w:p>
          <w:p w:rsidR="00BF688B" w:rsidRPr="00815F5D" w:rsidRDefault="00BF688B" w:rsidP="00815F5D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F688B" w:rsidRPr="00815F5D" w:rsidRDefault="00BF688B" w:rsidP="00815F5D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815F5D">
              <w:rPr>
                <w:rFonts w:ascii="Times New Roman" w:hAnsi="Times New Roman"/>
                <w:sz w:val="26"/>
                <w:szCs w:val="26"/>
              </w:rPr>
              <w:t>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1C" w:rsidRPr="00815F5D" w:rsidRDefault="009E3B1C" w:rsidP="00815F5D">
            <w:pPr>
              <w:spacing w:after="200"/>
              <w:contextualSpacing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815F5D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До </w:t>
            </w:r>
            <w:r w:rsidR="005E43A3">
              <w:rPr>
                <w:rFonts w:eastAsiaTheme="minorHAnsi" w:cstheme="minorBidi"/>
                <w:sz w:val="26"/>
                <w:szCs w:val="26"/>
                <w:lang w:eastAsia="en-US"/>
              </w:rPr>
              <w:t>5</w:t>
            </w:r>
            <w:r w:rsidRPr="00815F5D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числа месяца, следующего за отчетным кварталом</w:t>
            </w:r>
            <w:r w:rsidR="00815F5D">
              <w:rPr>
                <w:rFonts w:eastAsiaTheme="minorHAnsi" w:cstheme="minorBidi"/>
                <w:sz w:val="26"/>
                <w:szCs w:val="26"/>
                <w:lang w:eastAsia="en-US"/>
              </w:rPr>
              <w:t>;</w:t>
            </w:r>
          </w:p>
          <w:p w:rsidR="009E3B1C" w:rsidRPr="00815F5D" w:rsidRDefault="009E3B1C" w:rsidP="00815F5D">
            <w:pPr>
              <w:spacing w:after="200"/>
              <w:contextualSpacing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BF688B" w:rsidRPr="00815F5D" w:rsidRDefault="00BF688B" w:rsidP="00815F5D">
            <w:pPr>
              <w:tabs>
                <w:tab w:val="left" w:pos="3615"/>
              </w:tabs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BF688B" w:rsidRDefault="00BF688B" w:rsidP="00815F5D">
            <w:pPr>
              <w:tabs>
                <w:tab w:val="left" w:pos="3615"/>
              </w:tabs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815F5D" w:rsidRPr="00815F5D" w:rsidRDefault="00815F5D" w:rsidP="00815F5D">
            <w:pPr>
              <w:tabs>
                <w:tab w:val="left" w:pos="3615"/>
              </w:tabs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9E3B1C" w:rsidRPr="00815F5D" w:rsidRDefault="00BF688B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rFonts w:eastAsiaTheme="minorHAnsi" w:cstheme="minorBidi"/>
                <w:sz w:val="26"/>
                <w:szCs w:val="26"/>
                <w:lang w:eastAsia="en-US"/>
              </w:rPr>
              <w:t>по сроку представления годового отчета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1C" w:rsidRPr="00815F5D" w:rsidRDefault="009E3B1C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Настоящий приказ</w:t>
            </w:r>
          </w:p>
        </w:tc>
      </w:tr>
      <w:tr w:rsidR="00BF688B" w:rsidTr="00604E6D">
        <w:trPr>
          <w:trHeight w:val="27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B" w:rsidRPr="00815F5D" w:rsidRDefault="00BF688B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B" w:rsidRPr="00815F5D" w:rsidRDefault="00BF688B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bCs/>
                <w:sz w:val="26"/>
                <w:szCs w:val="26"/>
              </w:rPr>
              <w:t>Информация об объеме задолженности казенных, бюджетных, автономных организаций и органов власти перед консолидированным бюджетом субъектов Российской Федерации и государственными внебюджетными фондами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B" w:rsidRPr="00815F5D" w:rsidRDefault="00BF688B" w:rsidP="00815F5D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F5D">
              <w:rPr>
                <w:rFonts w:ascii="Times New Roman" w:hAnsi="Times New Roman"/>
                <w:sz w:val="26"/>
                <w:szCs w:val="26"/>
              </w:rPr>
              <w:t>По состоянию на 1 апреля текущего года;</w:t>
            </w:r>
          </w:p>
          <w:p w:rsidR="00BF688B" w:rsidRPr="00815F5D" w:rsidRDefault="00BF688B" w:rsidP="00815F5D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F5D">
              <w:rPr>
                <w:rFonts w:ascii="Times New Roman" w:hAnsi="Times New Roman"/>
                <w:sz w:val="26"/>
                <w:szCs w:val="26"/>
              </w:rPr>
              <w:t>по состоянию на 1 июля текущего года;</w:t>
            </w:r>
          </w:p>
          <w:p w:rsidR="00DF6008" w:rsidRDefault="00BF688B" w:rsidP="00815F5D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F5D">
              <w:rPr>
                <w:rFonts w:ascii="Times New Roman" w:hAnsi="Times New Roman"/>
                <w:sz w:val="26"/>
                <w:szCs w:val="26"/>
              </w:rPr>
              <w:t>по состоянию на 1 октября текущего года;</w:t>
            </w:r>
          </w:p>
          <w:p w:rsidR="00815F5D" w:rsidRDefault="00815F5D" w:rsidP="00815F5D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5F5D" w:rsidRPr="00815F5D" w:rsidRDefault="00815F5D" w:rsidP="00815F5D">
            <w:pPr>
              <w:pStyle w:val="a3"/>
              <w:tabs>
                <w:tab w:val="left" w:pos="14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F5D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B" w:rsidRPr="00815F5D" w:rsidRDefault="00BF688B" w:rsidP="00815F5D">
            <w:pPr>
              <w:spacing w:after="200"/>
              <w:contextualSpacing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815F5D">
              <w:rPr>
                <w:rFonts w:eastAsiaTheme="minorHAnsi" w:cstheme="minorBidi"/>
                <w:sz w:val="26"/>
                <w:szCs w:val="26"/>
                <w:lang w:eastAsia="en-US"/>
              </w:rPr>
              <w:t>До 7 числа месяца, следующего за отчетным кварталом</w:t>
            </w:r>
            <w:r w:rsidR="00815F5D">
              <w:rPr>
                <w:rFonts w:eastAsiaTheme="minorHAnsi" w:cstheme="minorBidi"/>
                <w:sz w:val="26"/>
                <w:szCs w:val="26"/>
                <w:lang w:eastAsia="en-US"/>
              </w:rPr>
              <w:t>;</w:t>
            </w:r>
          </w:p>
          <w:p w:rsidR="00BF688B" w:rsidRPr="00815F5D" w:rsidRDefault="00BF688B" w:rsidP="00815F5D">
            <w:pPr>
              <w:spacing w:after="200"/>
              <w:contextualSpacing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BF688B" w:rsidRPr="00815F5D" w:rsidRDefault="00BF688B" w:rsidP="00815F5D">
            <w:pPr>
              <w:tabs>
                <w:tab w:val="left" w:pos="3615"/>
              </w:tabs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BF688B" w:rsidRPr="00815F5D" w:rsidRDefault="00BF688B" w:rsidP="00815F5D">
            <w:pPr>
              <w:tabs>
                <w:tab w:val="left" w:pos="3615"/>
              </w:tabs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BF688B" w:rsidRDefault="00BF688B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815F5D" w:rsidRP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rFonts w:eastAsiaTheme="minorHAnsi" w:cstheme="minorBidi"/>
                <w:sz w:val="26"/>
                <w:szCs w:val="26"/>
                <w:lang w:eastAsia="en-US"/>
              </w:rPr>
              <w:t>по сроку представления годового отчета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B" w:rsidRPr="00815F5D" w:rsidRDefault="00BF688B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Настоящий приказ</w:t>
            </w:r>
          </w:p>
        </w:tc>
      </w:tr>
      <w:tr w:rsidR="009321A5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6751A4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Отчет о достижении целевых показател</w:t>
            </w:r>
            <w:r w:rsidR="006751A4">
              <w:rPr>
                <w:sz w:val="26"/>
                <w:szCs w:val="26"/>
              </w:rPr>
              <w:t>ей</w:t>
            </w:r>
            <w:r w:rsidRPr="00815F5D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Месячная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5E43A3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Не позднее 5 числа месяца, следующего за отчетным</w:t>
            </w:r>
            <w:r w:rsidR="00815F5D">
              <w:rPr>
                <w:sz w:val="26"/>
                <w:szCs w:val="26"/>
              </w:rPr>
              <w:t xml:space="preserve"> месяцем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Настоящий приказ</w:t>
            </w:r>
          </w:p>
        </w:tc>
      </w:tr>
      <w:tr w:rsidR="009321A5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Расшифровка к ф. 0503128 «Отчет о бюджетных обязательствах»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По состоянию</w:t>
            </w:r>
          </w:p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на 1 июля текущего года; </w:t>
            </w:r>
          </w:p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по состоянию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До 10 числа месяца, следующего за отчетным кварталом</w:t>
            </w:r>
            <w:r w:rsidR="00815F5D">
              <w:rPr>
                <w:sz w:val="26"/>
                <w:szCs w:val="26"/>
              </w:rPr>
              <w:t>;</w:t>
            </w:r>
          </w:p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Настоящий приказ</w:t>
            </w:r>
          </w:p>
        </w:tc>
      </w:tr>
      <w:tr w:rsidR="00815F5D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B56FA1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B56FA1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B56FA1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B56FA1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B56FA1" w:rsidP="00815F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15F5D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815F5D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B56FA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на 1 октября текущего </w:t>
            </w:r>
            <w:r w:rsidR="00815F5D" w:rsidRPr="00815F5D">
              <w:rPr>
                <w:sz w:val="26"/>
                <w:szCs w:val="26"/>
              </w:rPr>
              <w:t>года;</w:t>
            </w:r>
          </w:p>
          <w:p w:rsidR="00815F5D" w:rsidRP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815F5D" w:rsidRP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815F5D" w:rsidRP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B56FA1" w:rsidRDefault="00B56FA1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815F5D" w:rsidRPr="00815F5D" w:rsidRDefault="00815F5D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по сроку представления годового отчета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5D" w:rsidRPr="00815F5D" w:rsidRDefault="00815F5D" w:rsidP="00815F5D">
            <w:pPr>
              <w:rPr>
                <w:sz w:val="26"/>
                <w:szCs w:val="26"/>
              </w:rPr>
            </w:pPr>
          </w:p>
        </w:tc>
      </w:tr>
      <w:tr w:rsidR="009321A5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Расшифровка к ф. 0503128-НП «Отчет о бюджетных обязательствах»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Месячная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5E43A3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Не позднее 10 числа месяца, следующего за отчетным</w:t>
            </w:r>
            <w:r w:rsidR="00815F5D">
              <w:rPr>
                <w:sz w:val="26"/>
                <w:szCs w:val="26"/>
              </w:rPr>
              <w:t xml:space="preserve"> месяцем</w:t>
            </w:r>
            <w:bookmarkStart w:id="0" w:name="_GoBack"/>
            <w:bookmarkEnd w:id="0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Настоящий приказ</w:t>
            </w:r>
          </w:p>
        </w:tc>
      </w:tr>
      <w:tr w:rsidR="009321A5" w:rsidTr="00604E6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jc w:val="center"/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Расшифровка к ф. 0503738-НП «Отчет об обязательствах учреждения»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 xml:space="preserve">Месячная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5E43A3">
            <w:pPr>
              <w:tabs>
                <w:tab w:val="left" w:pos="3615"/>
              </w:tabs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Не позднее 10 числа месяца, следующего за отчетным</w:t>
            </w:r>
            <w:r w:rsidR="00815F5D">
              <w:rPr>
                <w:sz w:val="26"/>
                <w:szCs w:val="26"/>
              </w:rPr>
              <w:t xml:space="preserve"> месяцем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5" w:rsidRPr="00815F5D" w:rsidRDefault="009321A5" w:rsidP="00815F5D">
            <w:pPr>
              <w:rPr>
                <w:sz w:val="26"/>
                <w:szCs w:val="26"/>
              </w:rPr>
            </w:pPr>
            <w:r w:rsidRPr="00815F5D">
              <w:rPr>
                <w:sz w:val="26"/>
                <w:szCs w:val="26"/>
              </w:rPr>
              <w:t>Настоящий приказ</w:t>
            </w:r>
          </w:p>
        </w:tc>
      </w:tr>
    </w:tbl>
    <w:p w:rsidR="005B6F44" w:rsidRPr="00243613" w:rsidRDefault="005B6F44" w:rsidP="00761836">
      <w:pPr>
        <w:tabs>
          <w:tab w:val="left" w:pos="3615"/>
        </w:tabs>
        <w:jc w:val="both"/>
        <w:rPr>
          <w:sz w:val="28"/>
          <w:szCs w:val="28"/>
        </w:rPr>
      </w:pPr>
    </w:p>
    <w:sectPr w:rsidR="005B6F44" w:rsidRPr="00243613" w:rsidSect="001C1885">
      <w:headerReference w:type="default" r:id="rId8"/>
      <w:footnotePr>
        <w:numFmt w:val="chicago"/>
      </w:footnotePr>
      <w:endnotePr>
        <w:numFmt w:val="chicago"/>
      </w:endnotePr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A3" w:rsidRDefault="005E43A3" w:rsidP="00243613">
      <w:r>
        <w:separator/>
      </w:r>
    </w:p>
  </w:endnote>
  <w:endnote w:type="continuationSeparator" w:id="0">
    <w:p w:rsidR="005E43A3" w:rsidRDefault="005E43A3" w:rsidP="0024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A3" w:rsidRDefault="005E43A3" w:rsidP="00243613">
      <w:r>
        <w:separator/>
      </w:r>
    </w:p>
  </w:footnote>
  <w:footnote w:type="continuationSeparator" w:id="0">
    <w:p w:rsidR="005E43A3" w:rsidRDefault="005E43A3" w:rsidP="0024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94805"/>
      <w:docPartObj>
        <w:docPartGallery w:val="Page Numbers (Top of Page)"/>
        <w:docPartUnique/>
      </w:docPartObj>
    </w:sdtPr>
    <w:sdtContent>
      <w:p w:rsidR="005E43A3" w:rsidRDefault="005E43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D5">
          <w:rPr>
            <w:noProof/>
          </w:rPr>
          <w:t>2</w:t>
        </w:r>
        <w:r>
          <w:fldChar w:fldCharType="end"/>
        </w:r>
      </w:p>
    </w:sdtContent>
  </w:sdt>
  <w:p w:rsidR="005E43A3" w:rsidRDefault="005E43A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71"/>
    <w:rsid w:val="000E53BD"/>
    <w:rsid w:val="001C1885"/>
    <w:rsid w:val="00243613"/>
    <w:rsid w:val="004151B9"/>
    <w:rsid w:val="004A1471"/>
    <w:rsid w:val="00525018"/>
    <w:rsid w:val="00550C74"/>
    <w:rsid w:val="00594C38"/>
    <w:rsid w:val="005B6F44"/>
    <w:rsid w:val="005E43A3"/>
    <w:rsid w:val="005F06CF"/>
    <w:rsid w:val="00604E6D"/>
    <w:rsid w:val="006751A4"/>
    <w:rsid w:val="00761836"/>
    <w:rsid w:val="00815F5D"/>
    <w:rsid w:val="00860F4E"/>
    <w:rsid w:val="008B07D5"/>
    <w:rsid w:val="009321A5"/>
    <w:rsid w:val="009E3B1C"/>
    <w:rsid w:val="00AB4CA7"/>
    <w:rsid w:val="00AD13C3"/>
    <w:rsid w:val="00B40A84"/>
    <w:rsid w:val="00B56FA1"/>
    <w:rsid w:val="00BE2009"/>
    <w:rsid w:val="00BF688B"/>
    <w:rsid w:val="00C8312F"/>
    <w:rsid w:val="00C95DA1"/>
    <w:rsid w:val="00D65909"/>
    <w:rsid w:val="00DF6008"/>
    <w:rsid w:val="00E34DF8"/>
    <w:rsid w:val="00E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B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43613"/>
  </w:style>
  <w:style w:type="character" w:customStyle="1" w:styleId="a7">
    <w:name w:val="Текст сноски Знак"/>
    <w:basedOn w:val="a0"/>
    <w:link w:val="a6"/>
    <w:uiPriority w:val="99"/>
    <w:semiHidden/>
    <w:rsid w:val="00243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43613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43613"/>
  </w:style>
  <w:style w:type="character" w:customStyle="1" w:styleId="aa">
    <w:name w:val="Текст концевой сноски Знак"/>
    <w:basedOn w:val="a0"/>
    <w:link w:val="a9"/>
    <w:uiPriority w:val="99"/>
    <w:semiHidden/>
    <w:rsid w:val="00243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4361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C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1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C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18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B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43613"/>
  </w:style>
  <w:style w:type="character" w:customStyle="1" w:styleId="a7">
    <w:name w:val="Текст сноски Знак"/>
    <w:basedOn w:val="a0"/>
    <w:link w:val="a6"/>
    <w:uiPriority w:val="99"/>
    <w:semiHidden/>
    <w:rsid w:val="00243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43613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43613"/>
  </w:style>
  <w:style w:type="character" w:customStyle="1" w:styleId="aa">
    <w:name w:val="Текст концевой сноски Знак"/>
    <w:basedOn w:val="a0"/>
    <w:link w:val="a9"/>
    <w:uiPriority w:val="99"/>
    <w:semiHidden/>
    <w:rsid w:val="00243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4361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C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1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C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18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F7D1-7314-43ED-A10D-D74C120D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Королева</dc:creator>
  <cp:lastModifiedBy>Инга Игоревна Бринюк</cp:lastModifiedBy>
  <cp:revision>20</cp:revision>
  <cp:lastPrinted>2019-12-23T10:11:00Z</cp:lastPrinted>
  <dcterms:created xsi:type="dcterms:W3CDTF">2018-03-27T10:50:00Z</dcterms:created>
  <dcterms:modified xsi:type="dcterms:W3CDTF">2019-12-23T10:43:00Z</dcterms:modified>
</cp:coreProperties>
</file>