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7" w:rsidRPr="002C5E33" w:rsidRDefault="00A11F97" w:rsidP="00EF2061">
      <w:pPr>
        <w:keepNext/>
        <w:snapToGrid w:val="0"/>
        <w:ind w:left="9639" w:firstLine="2268"/>
        <w:rPr>
          <w:sz w:val="28"/>
          <w:szCs w:val="28"/>
        </w:rPr>
      </w:pPr>
      <w:r w:rsidRPr="002C5E33">
        <w:rPr>
          <w:sz w:val="28"/>
          <w:szCs w:val="28"/>
        </w:rPr>
        <w:t xml:space="preserve">Приложение </w:t>
      </w:r>
    </w:p>
    <w:p w:rsidR="00EF2061" w:rsidRDefault="00A11F97" w:rsidP="00EF2061">
      <w:pPr>
        <w:keepNext/>
        <w:ind w:left="9639" w:firstLine="2268"/>
        <w:rPr>
          <w:sz w:val="28"/>
          <w:szCs w:val="28"/>
        </w:rPr>
      </w:pPr>
      <w:r w:rsidRPr="002C5E33">
        <w:rPr>
          <w:sz w:val="28"/>
          <w:szCs w:val="28"/>
        </w:rPr>
        <w:t xml:space="preserve">к постановлению </w:t>
      </w:r>
    </w:p>
    <w:p w:rsidR="00A11F97" w:rsidRDefault="00A11F97" w:rsidP="00EF2061">
      <w:pPr>
        <w:keepNext/>
        <w:ind w:left="9639" w:firstLine="2268"/>
        <w:rPr>
          <w:sz w:val="28"/>
          <w:szCs w:val="28"/>
        </w:rPr>
      </w:pPr>
      <w:r w:rsidRPr="002C5E33">
        <w:rPr>
          <w:sz w:val="28"/>
          <w:szCs w:val="28"/>
        </w:rPr>
        <w:t xml:space="preserve">администрации района </w:t>
      </w:r>
    </w:p>
    <w:p w:rsidR="00A11F97" w:rsidRDefault="007876B6" w:rsidP="00EF2061">
      <w:pPr>
        <w:keepNext/>
        <w:ind w:left="9639" w:firstLine="2268"/>
        <w:rPr>
          <w:sz w:val="28"/>
          <w:szCs w:val="28"/>
        </w:rPr>
      </w:pPr>
      <w:r>
        <w:rPr>
          <w:sz w:val="28"/>
          <w:szCs w:val="28"/>
        </w:rPr>
        <w:t xml:space="preserve">от 09.07.2020 </w:t>
      </w:r>
      <w:r w:rsidR="00A11F97">
        <w:rPr>
          <w:sz w:val="28"/>
          <w:szCs w:val="28"/>
        </w:rPr>
        <w:t>№</w:t>
      </w:r>
      <w:r>
        <w:rPr>
          <w:sz w:val="28"/>
          <w:szCs w:val="28"/>
        </w:rPr>
        <w:t>296</w:t>
      </w:r>
      <w:bookmarkStart w:id="0" w:name="_GoBack"/>
      <w:bookmarkEnd w:id="0"/>
    </w:p>
    <w:p w:rsidR="00A11F97" w:rsidRDefault="00A11F97" w:rsidP="00C60E95">
      <w:pPr>
        <w:jc w:val="center"/>
        <w:rPr>
          <w:sz w:val="28"/>
          <w:szCs w:val="28"/>
        </w:rPr>
      </w:pPr>
    </w:p>
    <w:p w:rsidR="00C60E95" w:rsidRDefault="00462D5A" w:rsidP="00C60E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И СТРУКТУРА</w:t>
      </w:r>
    </w:p>
    <w:p w:rsidR="00EF2061" w:rsidRDefault="00462D5A" w:rsidP="00C60E95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</w:t>
      </w:r>
      <w:r w:rsidR="00C60E95">
        <w:rPr>
          <w:sz w:val="28"/>
          <w:szCs w:val="28"/>
        </w:rPr>
        <w:t xml:space="preserve"> постоянной готовности районного звена Алтайской</w:t>
      </w:r>
      <w:r w:rsidR="00EF2061">
        <w:rPr>
          <w:sz w:val="28"/>
          <w:szCs w:val="28"/>
        </w:rPr>
        <w:t xml:space="preserve"> </w:t>
      </w:r>
      <w:r w:rsidR="00C60E95">
        <w:rPr>
          <w:sz w:val="28"/>
          <w:szCs w:val="28"/>
        </w:rPr>
        <w:t xml:space="preserve">территориальной </w:t>
      </w:r>
    </w:p>
    <w:p w:rsidR="00C60E95" w:rsidRDefault="00C60E95" w:rsidP="00C60E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подсистемы единой государственной системы</w:t>
      </w:r>
      <w:r w:rsidR="00EF206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 и ликвидации чрезвычайных ситуаций</w:t>
      </w:r>
    </w:p>
    <w:p w:rsidR="001D7CD0" w:rsidRDefault="001D7CD0" w:rsidP="00C60E95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75"/>
        <w:gridCol w:w="3969"/>
        <w:gridCol w:w="1418"/>
        <w:gridCol w:w="9214"/>
      </w:tblGrid>
      <w:tr w:rsidR="00A932A0" w:rsidRPr="002B42A2" w:rsidTr="00644D5E">
        <w:tc>
          <w:tcPr>
            <w:tcW w:w="675" w:type="dxa"/>
          </w:tcPr>
          <w:p w:rsidR="00A932A0" w:rsidRPr="002B42A2" w:rsidRDefault="00A932A0" w:rsidP="0026126B">
            <w:pPr>
              <w:ind w:left="-180" w:right="-61"/>
              <w:jc w:val="center"/>
              <w:rPr>
                <w:sz w:val="28"/>
                <w:szCs w:val="28"/>
              </w:rPr>
            </w:pPr>
            <w:r w:rsidRPr="002B42A2">
              <w:rPr>
                <w:sz w:val="28"/>
                <w:szCs w:val="28"/>
              </w:rPr>
              <w:t xml:space="preserve">№ </w:t>
            </w:r>
            <w:proofErr w:type="gramStart"/>
            <w:r w:rsidRPr="002B42A2">
              <w:rPr>
                <w:sz w:val="28"/>
                <w:szCs w:val="28"/>
              </w:rPr>
              <w:t>п</w:t>
            </w:r>
            <w:proofErr w:type="gramEnd"/>
            <w:r w:rsidRPr="002B42A2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932A0" w:rsidRPr="002B42A2" w:rsidRDefault="00A932A0" w:rsidP="0026126B">
            <w:pPr>
              <w:ind w:right="-79" w:hanging="89"/>
              <w:jc w:val="center"/>
              <w:rPr>
                <w:sz w:val="28"/>
                <w:szCs w:val="28"/>
              </w:rPr>
            </w:pPr>
            <w:r w:rsidRPr="002B42A2">
              <w:rPr>
                <w:sz w:val="28"/>
                <w:szCs w:val="28"/>
              </w:rPr>
              <w:t>Наименование формировани</w:t>
            </w:r>
            <w:r>
              <w:rPr>
                <w:sz w:val="28"/>
                <w:szCs w:val="28"/>
              </w:rPr>
              <w:t>я</w:t>
            </w:r>
            <w:r w:rsidRPr="002B42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932A0" w:rsidRPr="002B42A2" w:rsidRDefault="00A932A0" w:rsidP="00261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A2">
              <w:rPr>
                <w:sz w:val="28"/>
                <w:szCs w:val="28"/>
              </w:rPr>
              <w:t>Кол-во</w:t>
            </w:r>
          </w:p>
        </w:tc>
        <w:tc>
          <w:tcPr>
            <w:tcW w:w="9214" w:type="dxa"/>
          </w:tcPr>
          <w:p w:rsidR="00A932A0" w:rsidRPr="002B42A2" w:rsidRDefault="00A932A0" w:rsidP="0026126B">
            <w:pPr>
              <w:jc w:val="center"/>
              <w:rPr>
                <w:sz w:val="28"/>
                <w:szCs w:val="28"/>
              </w:rPr>
            </w:pPr>
            <w:r w:rsidRPr="002B42A2">
              <w:rPr>
                <w:sz w:val="28"/>
                <w:szCs w:val="28"/>
              </w:rPr>
              <w:t>Организация</w:t>
            </w:r>
          </w:p>
        </w:tc>
      </w:tr>
      <w:tr w:rsidR="00A932A0" w:rsidRPr="002B42A2" w:rsidTr="00644D5E">
        <w:tc>
          <w:tcPr>
            <w:tcW w:w="675" w:type="dxa"/>
          </w:tcPr>
          <w:p w:rsidR="00A932A0" w:rsidRPr="002B42A2" w:rsidRDefault="00A932A0" w:rsidP="006A3185">
            <w:pPr>
              <w:ind w:left="-180"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932A0" w:rsidRPr="002B42A2" w:rsidRDefault="00A932A0" w:rsidP="001D7CD0">
            <w:pPr>
              <w:ind w:right="-79"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932A0" w:rsidRPr="002B42A2" w:rsidRDefault="00A932A0" w:rsidP="006A318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932A0" w:rsidRPr="002B42A2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32A0" w:rsidRPr="002B42A2" w:rsidTr="00644D5E">
        <w:tc>
          <w:tcPr>
            <w:tcW w:w="15276" w:type="dxa"/>
            <w:gridSpan w:val="4"/>
          </w:tcPr>
          <w:p w:rsidR="00A932A0" w:rsidRPr="00A932A0" w:rsidRDefault="00A932A0" w:rsidP="00A932A0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932A0">
              <w:rPr>
                <w:sz w:val="28"/>
                <w:szCs w:val="28"/>
              </w:rPr>
              <w:t>Силы наблюдения и контроля</w:t>
            </w:r>
          </w:p>
        </w:tc>
      </w:tr>
      <w:tr w:rsidR="00A932A0" w:rsidRPr="00B46198" w:rsidTr="00644D5E">
        <w:tc>
          <w:tcPr>
            <w:tcW w:w="675" w:type="dxa"/>
            <w:shd w:val="clear" w:color="auto" w:fill="auto"/>
          </w:tcPr>
          <w:p w:rsidR="00A932A0" w:rsidRPr="00B46198" w:rsidRDefault="00A932A0" w:rsidP="006A3185">
            <w:pPr>
              <w:jc w:val="center"/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932A0" w:rsidRPr="00B46198" w:rsidRDefault="00A932A0" w:rsidP="00A932A0">
            <w:pPr>
              <w:jc w:val="both"/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Лаборатория контроля</w:t>
            </w:r>
          </w:p>
          <w:p w:rsidR="00A932A0" w:rsidRPr="00B46198" w:rsidRDefault="00A932A0" w:rsidP="00532CC3">
            <w:pPr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качества нефтепродуктов</w:t>
            </w:r>
          </w:p>
        </w:tc>
        <w:tc>
          <w:tcPr>
            <w:tcW w:w="1418" w:type="dxa"/>
            <w:shd w:val="clear" w:color="auto" w:fill="auto"/>
          </w:tcPr>
          <w:p w:rsidR="00A932A0" w:rsidRPr="00B46198" w:rsidRDefault="00A932A0" w:rsidP="006A3185">
            <w:pPr>
              <w:jc w:val="center"/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A932A0" w:rsidRPr="00B46198" w:rsidRDefault="00130CC9" w:rsidP="00130CC9">
            <w:pPr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A932A0" w:rsidRPr="00B46198">
              <w:rPr>
                <w:sz w:val="28"/>
                <w:szCs w:val="28"/>
              </w:rPr>
              <w:t xml:space="preserve"> «</w:t>
            </w:r>
            <w:proofErr w:type="spellStart"/>
            <w:r w:rsidR="00A932A0" w:rsidRPr="00B46198">
              <w:rPr>
                <w:sz w:val="28"/>
                <w:szCs w:val="28"/>
              </w:rPr>
              <w:t>Газпромнефть</w:t>
            </w:r>
            <w:proofErr w:type="spellEnd"/>
            <w:r w:rsidR="00A932A0" w:rsidRPr="00B461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Лаборатория</w:t>
            </w:r>
            <w:r w:rsidR="00A932A0" w:rsidRPr="00B46198">
              <w:rPr>
                <w:sz w:val="28"/>
                <w:szCs w:val="28"/>
              </w:rPr>
              <w:t>»</w:t>
            </w:r>
          </w:p>
        </w:tc>
      </w:tr>
      <w:tr w:rsidR="00A932A0" w:rsidRPr="00B46198" w:rsidTr="00644D5E">
        <w:tc>
          <w:tcPr>
            <w:tcW w:w="675" w:type="dxa"/>
          </w:tcPr>
          <w:p w:rsidR="00A932A0" w:rsidRPr="00B46198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46198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932A0" w:rsidRPr="00B46198" w:rsidRDefault="00A932A0" w:rsidP="00A932A0">
            <w:pPr>
              <w:ind w:right="-108" w:hanging="89"/>
              <w:jc w:val="both"/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Санитарно - промышленная</w:t>
            </w:r>
          </w:p>
          <w:p w:rsidR="00A932A0" w:rsidRPr="00B46198" w:rsidRDefault="00A932A0" w:rsidP="00532CC3">
            <w:pPr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лаборатория</w:t>
            </w:r>
          </w:p>
        </w:tc>
        <w:tc>
          <w:tcPr>
            <w:tcW w:w="1418" w:type="dxa"/>
          </w:tcPr>
          <w:p w:rsidR="00A932A0" w:rsidRPr="00B46198" w:rsidRDefault="00A932A0" w:rsidP="006A3185">
            <w:pPr>
              <w:jc w:val="center"/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932A0" w:rsidRPr="00B46198" w:rsidRDefault="00B15BE1" w:rsidP="00B15BE1">
            <w:pPr>
              <w:jc w:val="both"/>
            </w:pPr>
            <w:r>
              <w:rPr>
                <w:sz w:val="28"/>
                <w:szCs w:val="28"/>
              </w:rPr>
              <w:t>Обособленное структурное подразделение в городе Барнауле</w:t>
            </w:r>
            <w:r w:rsidR="00A932A0" w:rsidRPr="00B46198">
              <w:rPr>
                <w:sz w:val="28"/>
                <w:szCs w:val="28"/>
              </w:rPr>
              <w:t xml:space="preserve"> «</w:t>
            </w:r>
            <w:proofErr w:type="spellStart"/>
            <w:r w:rsidR="00A932A0" w:rsidRPr="00B46198">
              <w:rPr>
                <w:sz w:val="28"/>
                <w:szCs w:val="28"/>
              </w:rPr>
              <w:t>СибИАЦ</w:t>
            </w:r>
            <w:proofErr w:type="spellEnd"/>
            <w:r w:rsidR="00A932A0" w:rsidRPr="00B46198">
              <w:rPr>
                <w:sz w:val="28"/>
                <w:szCs w:val="28"/>
              </w:rPr>
              <w:t xml:space="preserve">» </w:t>
            </w:r>
          </w:p>
        </w:tc>
      </w:tr>
      <w:tr w:rsidR="00A932A0" w:rsidRPr="00B46198" w:rsidTr="00644D5E">
        <w:tc>
          <w:tcPr>
            <w:tcW w:w="15276" w:type="dxa"/>
            <w:gridSpan w:val="4"/>
          </w:tcPr>
          <w:p w:rsidR="00A932A0" w:rsidRPr="00A932A0" w:rsidRDefault="00A932A0" w:rsidP="00A932A0">
            <w:pPr>
              <w:pStyle w:val="a9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932A0">
              <w:rPr>
                <w:sz w:val="28"/>
                <w:szCs w:val="28"/>
              </w:rPr>
              <w:t>Силы ликвидации чрезвычайных ситуаций</w:t>
            </w:r>
          </w:p>
        </w:tc>
      </w:tr>
      <w:tr w:rsidR="00A932A0" w:rsidRPr="002B42A2" w:rsidTr="00644D5E">
        <w:tc>
          <w:tcPr>
            <w:tcW w:w="675" w:type="dxa"/>
          </w:tcPr>
          <w:p w:rsidR="00A932A0" w:rsidRPr="00B46198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46198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932A0" w:rsidRPr="00B46198" w:rsidRDefault="00A932A0" w:rsidP="00532CC3">
            <w:pPr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Дежурный караул</w:t>
            </w:r>
          </w:p>
        </w:tc>
        <w:tc>
          <w:tcPr>
            <w:tcW w:w="1418" w:type="dxa"/>
          </w:tcPr>
          <w:p w:rsidR="00A932A0" w:rsidRPr="00B46198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932A0" w:rsidRPr="00B46198" w:rsidRDefault="00A932A0" w:rsidP="006A3185">
            <w:pPr>
              <w:jc w:val="both"/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- 3 пожарная часть федеральной противопожарной службы государственного учреждения № «1 отряд федеральной противопожарной службы по Алтайскому краю»;</w:t>
            </w:r>
          </w:p>
          <w:p w:rsidR="00A932A0" w:rsidRPr="00B46198" w:rsidRDefault="00A932A0" w:rsidP="006A3185">
            <w:pPr>
              <w:jc w:val="both"/>
              <w:rPr>
                <w:sz w:val="28"/>
                <w:szCs w:val="28"/>
              </w:rPr>
            </w:pPr>
            <w:r w:rsidRPr="00B46198">
              <w:rPr>
                <w:sz w:val="28"/>
                <w:szCs w:val="28"/>
              </w:rPr>
              <w:t>- 1 пожарная часть федеральной противопожарной службы государственного учреждения № «1 отряд федеральной противопожарной службы по Алтайскому краю»</w:t>
            </w:r>
          </w:p>
        </w:tc>
      </w:tr>
      <w:tr w:rsidR="00A932A0" w:rsidRPr="002B42A2" w:rsidTr="00644D5E">
        <w:trPr>
          <w:trHeight w:val="1308"/>
        </w:trPr>
        <w:tc>
          <w:tcPr>
            <w:tcW w:w="675" w:type="dxa"/>
          </w:tcPr>
          <w:p w:rsidR="00A932A0" w:rsidRPr="002B42A2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42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932A0" w:rsidRPr="003E71E7" w:rsidRDefault="00A932A0" w:rsidP="003E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Аварийная бригада</w:t>
            </w:r>
          </w:p>
        </w:tc>
        <w:tc>
          <w:tcPr>
            <w:tcW w:w="1418" w:type="dxa"/>
          </w:tcPr>
          <w:p w:rsidR="00A932A0" w:rsidRPr="002B42A2" w:rsidRDefault="00A932A0" w:rsidP="006A3185">
            <w:pPr>
              <w:jc w:val="center"/>
              <w:rPr>
                <w:sz w:val="28"/>
                <w:szCs w:val="28"/>
              </w:rPr>
            </w:pPr>
            <w:r w:rsidRPr="002B42A2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932A0" w:rsidRPr="006F78B5" w:rsidRDefault="00A932A0" w:rsidP="00014411">
            <w:pPr>
              <w:jc w:val="both"/>
              <w:rPr>
                <w:sz w:val="28"/>
                <w:szCs w:val="28"/>
              </w:rPr>
            </w:pPr>
            <w:r w:rsidRPr="006F78B5">
              <w:rPr>
                <w:sz w:val="28"/>
                <w:szCs w:val="28"/>
              </w:rPr>
              <w:t>- муниципально</w:t>
            </w:r>
            <w:r w:rsidR="002A6EAB">
              <w:rPr>
                <w:sz w:val="28"/>
                <w:szCs w:val="28"/>
              </w:rPr>
              <w:t>е</w:t>
            </w:r>
            <w:r w:rsidRPr="006F78B5">
              <w:rPr>
                <w:sz w:val="28"/>
                <w:szCs w:val="28"/>
              </w:rPr>
              <w:t xml:space="preserve"> унитарн</w:t>
            </w:r>
            <w:r w:rsidR="002A6EAB">
              <w:rPr>
                <w:sz w:val="28"/>
                <w:szCs w:val="28"/>
              </w:rPr>
              <w:t>ое</w:t>
            </w:r>
            <w:r w:rsidRPr="006F78B5">
              <w:rPr>
                <w:sz w:val="28"/>
                <w:szCs w:val="28"/>
              </w:rPr>
              <w:t xml:space="preserve"> предприяти</w:t>
            </w:r>
            <w:r w:rsidR="002A6EAB">
              <w:rPr>
                <w:sz w:val="28"/>
                <w:szCs w:val="28"/>
              </w:rPr>
              <w:t>е</w:t>
            </w:r>
            <w:r w:rsidRPr="006F78B5">
              <w:rPr>
                <w:sz w:val="28"/>
                <w:szCs w:val="28"/>
              </w:rPr>
              <w:t xml:space="preserve"> «Управляющая компания </w:t>
            </w:r>
            <w:r w:rsidR="00014411">
              <w:rPr>
                <w:sz w:val="28"/>
                <w:szCs w:val="28"/>
              </w:rPr>
              <w:t>Смарт»</w:t>
            </w:r>
            <w:r w:rsidRPr="006F78B5">
              <w:rPr>
                <w:sz w:val="28"/>
                <w:szCs w:val="28"/>
              </w:rPr>
              <w:t>;</w:t>
            </w:r>
          </w:p>
          <w:p w:rsidR="00A932A0" w:rsidRPr="006F78B5" w:rsidRDefault="00A932A0" w:rsidP="00014411">
            <w:pPr>
              <w:jc w:val="both"/>
              <w:rPr>
                <w:sz w:val="28"/>
                <w:szCs w:val="28"/>
              </w:rPr>
            </w:pPr>
            <w:r w:rsidRPr="006F78B5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014411">
              <w:rPr>
                <w:sz w:val="28"/>
                <w:szCs w:val="28"/>
              </w:rPr>
              <w:t xml:space="preserve">«Управляющая компания </w:t>
            </w:r>
            <w:r w:rsidRPr="006F78B5">
              <w:rPr>
                <w:sz w:val="28"/>
                <w:szCs w:val="28"/>
              </w:rPr>
              <w:t>Фаворит»</w:t>
            </w:r>
            <w:r>
              <w:rPr>
                <w:sz w:val="28"/>
                <w:szCs w:val="28"/>
              </w:rPr>
              <w:t>;</w:t>
            </w:r>
          </w:p>
          <w:p w:rsidR="00D75A5A" w:rsidRDefault="00D75A5A" w:rsidP="00014411">
            <w:pPr>
              <w:jc w:val="both"/>
              <w:rPr>
                <w:sz w:val="28"/>
                <w:szCs w:val="28"/>
              </w:rPr>
            </w:pPr>
            <w:r w:rsidRPr="006F78B5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общество с ограниченной ответственностью «Ермак</w:t>
            </w:r>
            <w:r w:rsidRPr="006F78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932A0" w:rsidRPr="006F78B5" w:rsidRDefault="00A932A0" w:rsidP="00014411">
            <w:pPr>
              <w:jc w:val="both"/>
              <w:rPr>
                <w:sz w:val="28"/>
                <w:szCs w:val="28"/>
              </w:rPr>
            </w:pPr>
            <w:r w:rsidRPr="006F78B5">
              <w:rPr>
                <w:sz w:val="28"/>
                <w:szCs w:val="28"/>
              </w:rPr>
              <w:lastRenderedPageBreak/>
              <w:t>- </w:t>
            </w: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Pr="006F78B5">
              <w:rPr>
                <w:sz w:val="28"/>
                <w:szCs w:val="28"/>
              </w:rPr>
              <w:t xml:space="preserve"> «Управляющая компания «</w:t>
            </w:r>
            <w:r w:rsidR="002A6EAB">
              <w:rPr>
                <w:sz w:val="28"/>
                <w:szCs w:val="28"/>
              </w:rPr>
              <w:t>Городской департамент ЖКХ</w:t>
            </w:r>
            <w:r w:rsidRPr="006F78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932A0" w:rsidRPr="002B42A2" w:rsidRDefault="00A932A0" w:rsidP="00D75A5A">
            <w:pPr>
              <w:jc w:val="both"/>
              <w:rPr>
                <w:sz w:val="28"/>
                <w:szCs w:val="28"/>
              </w:rPr>
            </w:pPr>
            <w:r w:rsidRPr="006F78B5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014411">
              <w:rPr>
                <w:sz w:val="28"/>
                <w:szCs w:val="28"/>
              </w:rPr>
              <w:t xml:space="preserve"> </w:t>
            </w:r>
            <w:r w:rsidRPr="006F78B5">
              <w:rPr>
                <w:sz w:val="28"/>
                <w:szCs w:val="28"/>
              </w:rPr>
              <w:t xml:space="preserve">Управляющая компания  </w:t>
            </w:r>
            <w:r w:rsidR="00D75A5A">
              <w:rPr>
                <w:sz w:val="28"/>
                <w:szCs w:val="28"/>
              </w:rPr>
              <w:t>«Октябрьский</w:t>
            </w:r>
            <w:r w:rsidRPr="006F78B5">
              <w:rPr>
                <w:sz w:val="28"/>
                <w:szCs w:val="28"/>
              </w:rPr>
              <w:t>»</w:t>
            </w:r>
          </w:p>
        </w:tc>
      </w:tr>
      <w:tr w:rsidR="00A932A0" w:rsidRPr="002B42A2" w:rsidTr="00644D5E">
        <w:tc>
          <w:tcPr>
            <w:tcW w:w="675" w:type="dxa"/>
          </w:tcPr>
          <w:p w:rsidR="00A932A0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</w:tcPr>
          <w:p w:rsidR="00A932A0" w:rsidRPr="00E559B2" w:rsidRDefault="00A932A0" w:rsidP="00EB47CB">
            <w:pPr>
              <w:rPr>
                <w:sz w:val="28"/>
                <w:szCs w:val="28"/>
              </w:rPr>
            </w:pPr>
            <w:r w:rsidRPr="00E559B2">
              <w:rPr>
                <w:sz w:val="28"/>
                <w:szCs w:val="28"/>
              </w:rPr>
              <w:t>Группа охраны общественного порядка</w:t>
            </w:r>
          </w:p>
        </w:tc>
        <w:tc>
          <w:tcPr>
            <w:tcW w:w="1418" w:type="dxa"/>
          </w:tcPr>
          <w:p w:rsidR="00A932A0" w:rsidRPr="00E559B2" w:rsidRDefault="00A932A0" w:rsidP="00EB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932A0" w:rsidRPr="00E559B2" w:rsidRDefault="00A932A0" w:rsidP="00EB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 по Октябрьскому району</w:t>
            </w:r>
            <w:r w:rsidRPr="00E559B2">
              <w:rPr>
                <w:sz w:val="28"/>
                <w:szCs w:val="28"/>
              </w:rPr>
              <w:t xml:space="preserve"> УМВД г</w:t>
            </w:r>
            <w:r>
              <w:rPr>
                <w:sz w:val="28"/>
                <w:szCs w:val="28"/>
              </w:rPr>
              <w:t xml:space="preserve">орода </w:t>
            </w:r>
            <w:r w:rsidRPr="00E559B2">
              <w:rPr>
                <w:sz w:val="28"/>
                <w:szCs w:val="28"/>
              </w:rPr>
              <w:t>Барнаула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A932A0" w:rsidRPr="002B42A2" w:rsidTr="00644D5E">
        <w:tc>
          <w:tcPr>
            <w:tcW w:w="675" w:type="dxa"/>
          </w:tcPr>
          <w:p w:rsidR="00A932A0" w:rsidRDefault="00A932A0" w:rsidP="00A932A0">
            <w:pPr>
              <w:ind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A932A0" w:rsidRDefault="00A932A0" w:rsidP="00EB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по перевозки населения</w:t>
            </w:r>
          </w:p>
        </w:tc>
        <w:tc>
          <w:tcPr>
            <w:tcW w:w="1418" w:type="dxa"/>
          </w:tcPr>
          <w:p w:rsidR="00A932A0" w:rsidRDefault="00A932A0" w:rsidP="00EB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932A0" w:rsidRDefault="00A932A0" w:rsidP="00EB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</w:t>
            </w:r>
            <w:r w:rsidR="00D75A5A">
              <w:rPr>
                <w:sz w:val="28"/>
                <w:szCs w:val="28"/>
              </w:rPr>
              <w:t>е акционерное общество «</w:t>
            </w:r>
            <w:proofErr w:type="spellStart"/>
            <w:r w:rsidR="00D75A5A">
              <w:rPr>
                <w:sz w:val="28"/>
                <w:szCs w:val="28"/>
              </w:rPr>
              <w:t>БарнаулП</w:t>
            </w:r>
            <w:r>
              <w:rPr>
                <w:sz w:val="28"/>
                <w:szCs w:val="28"/>
              </w:rPr>
              <w:t>ассажирТранс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932A0" w:rsidRPr="002B42A2" w:rsidTr="00644D5E">
        <w:tc>
          <w:tcPr>
            <w:tcW w:w="675" w:type="dxa"/>
          </w:tcPr>
          <w:p w:rsidR="00A932A0" w:rsidRDefault="00A932A0" w:rsidP="00EB47CB">
            <w:pPr>
              <w:ind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969" w:type="dxa"/>
          </w:tcPr>
          <w:p w:rsidR="00A932A0" w:rsidRPr="002B42A2" w:rsidRDefault="00A932A0" w:rsidP="002561F0">
            <w:pPr>
              <w:rPr>
                <w:sz w:val="28"/>
                <w:szCs w:val="28"/>
              </w:rPr>
            </w:pPr>
            <w:r w:rsidRPr="002B42A2">
              <w:rPr>
                <w:sz w:val="28"/>
                <w:szCs w:val="28"/>
              </w:rPr>
              <w:t xml:space="preserve">Аварийно-техническая </w:t>
            </w:r>
          </w:p>
          <w:p w:rsidR="00A932A0" w:rsidRDefault="00A932A0" w:rsidP="002561F0">
            <w:pPr>
              <w:rPr>
                <w:sz w:val="28"/>
                <w:szCs w:val="28"/>
              </w:rPr>
            </w:pPr>
            <w:r w:rsidRPr="002B42A2">
              <w:rPr>
                <w:sz w:val="28"/>
                <w:szCs w:val="28"/>
              </w:rPr>
              <w:t>бригада по ремонту дорог</w:t>
            </w:r>
          </w:p>
        </w:tc>
        <w:tc>
          <w:tcPr>
            <w:tcW w:w="1418" w:type="dxa"/>
          </w:tcPr>
          <w:p w:rsidR="00A932A0" w:rsidRDefault="00A932A0" w:rsidP="00EB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932A0" w:rsidRDefault="00A932A0" w:rsidP="00353708">
            <w:pPr>
              <w:pStyle w:val="ae"/>
              <w:ind w:left="34" w:right="140"/>
              <w:jc w:val="both"/>
              <w:rPr>
                <w:szCs w:val="28"/>
              </w:rPr>
            </w:pPr>
            <w:r>
              <w:rPr>
                <w:szCs w:val="28"/>
              </w:rPr>
              <w:t>дорожно-эксплуатационный участок Октябрьского района муниципального бюджетного учреждения «</w:t>
            </w:r>
            <w:proofErr w:type="spellStart"/>
            <w:r>
              <w:rPr>
                <w:szCs w:val="28"/>
              </w:rPr>
              <w:t>Автодорстрой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г.Барнаула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A932A0" w:rsidRPr="002B42A2" w:rsidTr="00644D5E">
        <w:tc>
          <w:tcPr>
            <w:tcW w:w="675" w:type="dxa"/>
          </w:tcPr>
          <w:p w:rsidR="00A932A0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969" w:type="dxa"/>
          </w:tcPr>
          <w:p w:rsidR="00A932A0" w:rsidRPr="002B42A2" w:rsidRDefault="00A932A0" w:rsidP="0053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временного размещения</w:t>
            </w:r>
          </w:p>
        </w:tc>
        <w:tc>
          <w:tcPr>
            <w:tcW w:w="1418" w:type="dxa"/>
          </w:tcPr>
          <w:p w:rsidR="00A932A0" w:rsidRPr="002B42A2" w:rsidRDefault="00A932A0" w:rsidP="006A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932A0" w:rsidRPr="001618EC" w:rsidRDefault="00A932A0" w:rsidP="00234194">
            <w:pPr>
              <w:jc w:val="both"/>
              <w:rPr>
                <w:sz w:val="28"/>
                <w:szCs w:val="28"/>
              </w:rPr>
            </w:pPr>
            <w:r w:rsidRPr="001618EC">
              <w:rPr>
                <w:sz w:val="28"/>
                <w:szCs w:val="28"/>
              </w:rPr>
              <w:t xml:space="preserve">- краевое государственное бюджетное учреждение «Алтайский краевой центр психолого-педагогической и </w:t>
            </w:r>
            <w:proofErr w:type="gramStart"/>
            <w:r w:rsidRPr="001618EC">
              <w:rPr>
                <w:sz w:val="28"/>
                <w:szCs w:val="28"/>
              </w:rPr>
              <w:t>медико-социальной</w:t>
            </w:r>
            <w:proofErr w:type="gramEnd"/>
            <w:r w:rsidRPr="001618EC">
              <w:rPr>
                <w:sz w:val="28"/>
                <w:szCs w:val="28"/>
              </w:rPr>
              <w:t xml:space="preserve"> помощи»;</w:t>
            </w:r>
          </w:p>
          <w:p w:rsidR="00A932A0" w:rsidRPr="001618EC" w:rsidRDefault="00A932A0" w:rsidP="00234194">
            <w:pPr>
              <w:jc w:val="both"/>
              <w:rPr>
                <w:sz w:val="28"/>
                <w:szCs w:val="28"/>
              </w:rPr>
            </w:pPr>
            <w:r w:rsidRPr="001618EC">
              <w:rPr>
                <w:sz w:val="28"/>
                <w:szCs w:val="28"/>
              </w:rPr>
              <w:t>- </w:t>
            </w:r>
            <w:r w:rsidRPr="001618EC">
              <w:rPr>
                <w:color w:val="000000"/>
                <w:sz w:val="28"/>
                <w:szCs w:val="28"/>
              </w:rPr>
              <w:t>муниципальное бюджетное учреждение культуры Дом культуры «Октябрьский»</w:t>
            </w:r>
            <w:r w:rsidRPr="001618EC">
              <w:rPr>
                <w:sz w:val="28"/>
                <w:szCs w:val="28"/>
              </w:rPr>
              <w:t>;</w:t>
            </w:r>
          </w:p>
          <w:p w:rsidR="00A932A0" w:rsidRPr="001618EC" w:rsidRDefault="00A932A0" w:rsidP="001618EC">
            <w:pPr>
              <w:pStyle w:val="Pre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8EC">
              <w:rPr>
                <w:rFonts w:ascii="Times New Roman" w:hAnsi="Times New Roman"/>
                <w:sz w:val="28"/>
                <w:szCs w:val="28"/>
              </w:rPr>
              <w:t>- </w:t>
            </w:r>
            <w:r w:rsidRPr="00161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детей </w:t>
            </w:r>
            <w:r w:rsidR="001618EC" w:rsidRPr="001618EC">
              <w:rPr>
                <w:rFonts w:ascii="Times New Roman" w:hAnsi="Times New Roman"/>
                <w:sz w:val="28"/>
                <w:szCs w:val="28"/>
              </w:rPr>
              <w:t>«Ц</w:t>
            </w:r>
            <w:r w:rsidR="001618EC">
              <w:rPr>
                <w:rFonts w:ascii="Times New Roman" w:hAnsi="Times New Roman"/>
                <w:sz w:val="28"/>
                <w:szCs w:val="28"/>
              </w:rPr>
              <w:t>ентр детского творчества</w:t>
            </w:r>
            <w:r w:rsidR="001618EC" w:rsidRPr="00161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8EC" w:rsidRPr="001618EC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Октябрьского района города Барнаула</w:t>
            </w:r>
            <w:r w:rsidR="001618EC" w:rsidRPr="001618EC">
              <w:rPr>
                <w:rFonts w:ascii="Times New Roman" w:hAnsi="Times New Roman"/>
                <w:sz w:val="28"/>
                <w:szCs w:val="28"/>
              </w:rPr>
              <w:t>»</w:t>
            </w:r>
            <w:r w:rsidRPr="001618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32A0" w:rsidRPr="001618EC" w:rsidRDefault="00A932A0" w:rsidP="009448CD">
            <w:pPr>
              <w:jc w:val="both"/>
              <w:rPr>
                <w:sz w:val="28"/>
                <w:szCs w:val="28"/>
              </w:rPr>
            </w:pPr>
            <w:r w:rsidRPr="001618EC">
              <w:rPr>
                <w:sz w:val="28"/>
                <w:szCs w:val="28"/>
              </w:rPr>
              <w:t>- </w:t>
            </w:r>
            <w:r w:rsidRPr="001618EC">
              <w:rPr>
                <w:color w:val="000000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№56»</w:t>
            </w:r>
          </w:p>
        </w:tc>
      </w:tr>
    </w:tbl>
    <w:p w:rsidR="004B15C6" w:rsidRDefault="004B15C6" w:rsidP="00272172">
      <w:pPr>
        <w:ind w:hanging="142"/>
        <w:jc w:val="both"/>
        <w:rPr>
          <w:sz w:val="28"/>
          <w:szCs w:val="28"/>
        </w:rPr>
        <w:sectPr w:rsidR="004B15C6" w:rsidSect="00C1728F">
          <w:headerReference w:type="default" r:id="rId9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728F" w:rsidRDefault="00C1728F" w:rsidP="00272172">
      <w:pPr>
        <w:ind w:hanging="142"/>
        <w:jc w:val="both"/>
        <w:rPr>
          <w:sz w:val="28"/>
          <w:szCs w:val="28"/>
        </w:rPr>
      </w:pPr>
    </w:p>
    <w:p w:rsidR="00C1728F" w:rsidRDefault="00C1728F" w:rsidP="00272172">
      <w:pPr>
        <w:ind w:hanging="142"/>
        <w:jc w:val="both"/>
        <w:rPr>
          <w:sz w:val="28"/>
          <w:szCs w:val="28"/>
        </w:rPr>
      </w:pPr>
    </w:p>
    <w:p w:rsidR="00C1728F" w:rsidRDefault="00C1728F" w:rsidP="00272172">
      <w:pPr>
        <w:ind w:hanging="142"/>
        <w:jc w:val="both"/>
        <w:rPr>
          <w:sz w:val="28"/>
          <w:szCs w:val="28"/>
        </w:rPr>
      </w:pPr>
    </w:p>
    <w:p w:rsidR="00C1728F" w:rsidRDefault="00C1728F" w:rsidP="00272172">
      <w:pPr>
        <w:ind w:hanging="142"/>
        <w:jc w:val="both"/>
        <w:rPr>
          <w:sz w:val="28"/>
          <w:szCs w:val="28"/>
        </w:rPr>
      </w:pPr>
    </w:p>
    <w:p w:rsidR="00C1728F" w:rsidRDefault="00C1728F" w:rsidP="00272172">
      <w:pPr>
        <w:ind w:hanging="142"/>
        <w:jc w:val="both"/>
        <w:rPr>
          <w:sz w:val="28"/>
          <w:szCs w:val="28"/>
        </w:rPr>
      </w:pPr>
    </w:p>
    <w:p w:rsidR="00C1728F" w:rsidRDefault="00C1728F" w:rsidP="00272172">
      <w:pPr>
        <w:ind w:hanging="142"/>
        <w:jc w:val="both"/>
        <w:rPr>
          <w:sz w:val="28"/>
          <w:szCs w:val="28"/>
        </w:rPr>
      </w:pPr>
    </w:p>
    <w:p w:rsidR="00C1728F" w:rsidRDefault="00C1728F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4B15C6" w:rsidRDefault="004B15C6" w:rsidP="00272172">
      <w:pPr>
        <w:ind w:hanging="142"/>
        <w:jc w:val="both"/>
        <w:rPr>
          <w:sz w:val="28"/>
          <w:szCs w:val="28"/>
        </w:rPr>
      </w:pPr>
    </w:p>
    <w:p w:rsidR="00130CC9" w:rsidRDefault="00130CC9" w:rsidP="00272172">
      <w:pPr>
        <w:ind w:hanging="142"/>
        <w:jc w:val="both"/>
        <w:rPr>
          <w:sz w:val="28"/>
          <w:szCs w:val="28"/>
        </w:rPr>
      </w:pPr>
    </w:p>
    <w:p w:rsidR="00130CC9" w:rsidRDefault="00130CC9" w:rsidP="00272172">
      <w:pPr>
        <w:ind w:hanging="142"/>
        <w:jc w:val="both"/>
        <w:rPr>
          <w:sz w:val="28"/>
          <w:szCs w:val="28"/>
        </w:rPr>
      </w:pPr>
    </w:p>
    <w:p w:rsidR="00130CC9" w:rsidRDefault="00130CC9" w:rsidP="00272172">
      <w:pPr>
        <w:ind w:hanging="142"/>
        <w:jc w:val="both"/>
        <w:rPr>
          <w:sz w:val="28"/>
          <w:szCs w:val="28"/>
        </w:rPr>
      </w:pPr>
    </w:p>
    <w:p w:rsidR="00130CC9" w:rsidRDefault="00130CC9" w:rsidP="00272172">
      <w:pPr>
        <w:ind w:hanging="142"/>
        <w:jc w:val="both"/>
        <w:rPr>
          <w:sz w:val="28"/>
          <w:szCs w:val="28"/>
        </w:rPr>
      </w:pPr>
    </w:p>
    <w:p w:rsidR="00130CC9" w:rsidRDefault="00130CC9" w:rsidP="00272172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43"/>
        <w:gridCol w:w="7259"/>
      </w:tblGrid>
      <w:tr w:rsidR="00130CC9" w:rsidRPr="004B15C6" w:rsidTr="0026126B">
        <w:tc>
          <w:tcPr>
            <w:tcW w:w="7393" w:type="dxa"/>
          </w:tcPr>
          <w:p w:rsidR="00130CC9" w:rsidRDefault="00130CC9" w:rsidP="0026126B">
            <w:pPr>
              <w:rPr>
                <w:sz w:val="28"/>
                <w:szCs w:val="28"/>
              </w:rPr>
            </w:pPr>
            <w:r w:rsidRPr="004B15C6">
              <w:rPr>
                <w:sz w:val="28"/>
                <w:szCs w:val="28"/>
              </w:rPr>
              <w:t xml:space="preserve">Главный специалист </w:t>
            </w:r>
            <w:r w:rsidRPr="004B15C6">
              <w:rPr>
                <w:sz w:val="28"/>
                <w:szCs w:val="28"/>
              </w:rPr>
              <w:sym w:font="Symbol" w:char="F02D"/>
            </w:r>
            <w:r w:rsidRPr="004B15C6">
              <w:rPr>
                <w:sz w:val="28"/>
                <w:szCs w:val="28"/>
              </w:rPr>
              <w:t xml:space="preserve"> </w:t>
            </w:r>
          </w:p>
          <w:p w:rsidR="00130CC9" w:rsidRPr="004B15C6" w:rsidRDefault="00130CC9" w:rsidP="0026126B">
            <w:pPr>
              <w:rPr>
                <w:sz w:val="28"/>
                <w:szCs w:val="28"/>
              </w:rPr>
            </w:pPr>
            <w:r w:rsidRPr="004B15C6">
              <w:rPr>
                <w:sz w:val="28"/>
                <w:szCs w:val="28"/>
              </w:rPr>
              <w:t>начальник штаба по делам ГОЧС района</w:t>
            </w:r>
          </w:p>
        </w:tc>
        <w:tc>
          <w:tcPr>
            <w:tcW w:w="7393" w:type="dxa"/>
          </w:tcPr>
          <w:p w:rsidR="00130CC9" w:rsidRPr="004B15C6" w:rsidRDefault="00130CC9" w:rsidP="0026126B">
            <w:pPr>
              <w:jc w:val="right"/>
              <w:rPr>
                <w:sz w:val="28"/>
                <w:szCs w:val="28"/>
              </w:rPr>
            </w:pPr>
          </w:p>
          <w:p w:rsidR="00130CC9" w:rsidRPr="004B15C6" w:rsidRDefault="00130CC9" w:rsidP="0026126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В.И.Семенченко</w:t>
            </w:r>
            <w:proofErr w:type="spellEnd"/>
          </w:p>
        </w:tc>
      </w:tr>
    </w:tbl>
    <w:p w:rsidR="00C1728F" w:rsidRDefault="00C1728F" w:rsidP="00B15BE1">
      <w:pPr>
        <w:ind w:hanging="142"/>
        <w:jc w:val="both"/>
        <w:rPr>
          <w:sz w:val="28"/>
          <w:szCs w:val="28"/>
        </w:rPr>
      </w:pPr>
    </w:p>
    <w:sectPr w:rsidR="00C1728F" w:rsidSect="004B15C6">
      <w:pgSz w:w="16838" w:h="11906" w:orient="landscape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3E" w:rsidRDefault="00D5723E" w:rsidP="00C1728F">
      <w:r>
        <w:separator/>
      </w:r>
    </w:p>
  </w:endnote>
  <w:endnote w:type="continuationSeparator" w:id="0">
    <w:p w:rsidR="00D5723E" w:rsidRDefault="00D5723E" w:rsidP="00C1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3E" w:rsidRDefault="00D5723E" w:rsidP="00C1728F">
      <w:r>
        <w:separator/>
      </w:r>
    </w:p>
  </w:footnote>
  <w:footnote w:type="continuationSeparator" w:id="0">
    <w:p w:rsidR="00D5723E" w:rsidRDefault="00D5723E" w:rsidP="00C1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14362"/>
      <w:docPartObj>
        <w:docPartGallery w:val="Page Numbers (Top of Page)"/>
        <w:docPartUnique/>
      </w:docPartObj>
    </w:sdtPr>
    <w:sdtEndPr/>
    <w:sdtContent>
      <w:p w:rsidR="00C1728F" w:rsidRDefault="00C172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B6">
          <w:rPr>
            <w:noProof/>
          </w:rPr>
          <w:t>2</w:t>
        </w:r>
        <w:r>
          <w:fldChar w:fldCharType="end"/>
        </w:r>
      </w:p>
    </w:sdtContent>
  </w:sdt>
  <w:p w:rsidR="00C1728F" w:rsidRDefault="00C172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1134"/>
    <w:multiLevelType w:val="hybridMultilevel"/>
    <w:tmpl w:val="0104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5"/>
    <w:rsid w:val="00014411"/>
    <w:rsid w:val="00031159"/>
    <w:rsid w:val="00033858"/>
    <w:rsid w:val="00082C50"/>
    <w:rsid w:val="000A3C0B"/>
    <w:rsid w:val="000A74AA"/>
    <w:rsid w:val="000C2DCD"/>
    <w:rsid w:val="00130CC9"/>
    <w:rsid w:val="001618EC"/>
    <w:rsid w:val="00161937"/>
    <w:rsid w:val="0018724A"/>
    <w:rsid w:val="001D158B"/>
    <w:rsid w:val="001D7CD0"/>
    <w:rsid w:val="00234194"/>
    <w:rsid w:val="002561F0"/>
    <w:rsid w:val="00272172"/>
    <w:rsid w:val="00274D3F"/>
    <w:rsid w:val="002A6EAB"/>
    <w:rsid w:val="002C49B8"/>
    <w:rsid w:val="00337A94"/>
    <w:rsid w:val="00353708"/>
    <w:rsid w:val="0036347B"/>
    <w:rsid w:val="003E4758"/>
    <w:rsid w:val="003E71E7"/>
    <w:rsid w:val="00420D9F"/>
    <w:rsid w:val="004308D5"/>
    <w:rsid w:val="00462D5A"/>
    <w:rsid w:val="004B15C6"/>
    <w:rsid w:val="004F1FC8"/>
    <w:rsid w:val="004F248A"/>
    <w:rsid w:val="00532CC3"/>
    <w:rsid w:val="00583B49"/>
    <w:rsid w:val="005A6985"/>
    <w:rsid w:val="005B3CBF"/>
    <w:rsid w:val="005E7072"/>
    <w:rsid w:val="005F4DC2"/>
    <w:rsid w:val="005F744E"/>
    <w:rsid w:val="006160AB"/>
    <w:rsid w:val="00644D5E"/>
    <w:rsid w:val="00650E1C"/>
    <w:rsid w:val="00652010"/>
    <w:rsid w:val="006A3185"/>
    <w:rsid w:val="006D06CA"/>
    <w:rsid w:val="006F44F0"/>
    <w:rsid w:val="006F78B5"/>
    <w:rsid w:val="00747754"/>
    <w:rsid w:val="007876B6"/>
    <w:rsid w:val="007E699E"/>
    <w:rsid w:val="00854AA9"/>
    <w:rsid w:val="008E2D2A"/>
    <w:rsid w:val="00910903"/>
    <w:rsid w:val="0091699C"/>
    <w:rsid w:val="00941AF6"/>
    <w:rsid w:val="009448CD"/>
    <w:rsid w:val="0097227D"/>
    <w:rsid w:val="009851E4"/>
    <w:rsid w:val="009A42C0"/>
    <w:rsid w:val="009D0298"/>
    <w:rsid w:val="009D4BC4"/>
    <w:rsid w:val="009E0C90"/>
    <w:rsid w:val="009E1494"/>
    <w:rsid w:val="009F27EF"/>
    <w:rsid w:val="00A015C5"/>
    <w:rsid w:val="00A11F97"/>
    <w:rsid w:val="00A32AE6"/>
    <w:rsid w:val="00A845C6"/>
    <w:rsid w:val="00A932A0"/>
    <w:rsid w:val="00AE0754"/>
    <w:rsid w:val="00B15BE1"/>
    <w:rsid w:val="00B46198"/>
    <w:rsid w:val="00B6776F"/>
    <w:rsid w:val="00B94845"/>
    <w:rsid w:val="00BB0CD4"/>
    <w:rsid w:val="00BE3A2D"/>
    <w:rsid w:val="00C007E3"/>
    <w:rsid w:val="00C1728F"/>
    <w:rsid w:val="00C26130"/>
    <w:rsid w:val="00C60E95"/>
    <w:rsid w:val="00C7112C"/>
    <w:rsid w:val="00C95AA8"/>
    <w:rsid w:val="00CD440C"/>
    <w:rsid w:val="00CF75E9"/>
    <w:rsid w:val="00D25B32"/>
    <w:rsid w:val="00D5723E"/>
    <w:rsid w:val="00D72DFA"/>
    <w:rsid w:val="00D75A5A"/>
    <w:rsid w:val="00D75C78"/>
    <w:rsid w:val="00D77D83"/>
    <w:rsid w:val="00D96C33"/>
    <w:rsid w:val="00DB0F51"/>
    <w:rsid w:val="00DB1464"/>
    <w:rsid w:val="00DB447D"/>
    <w:rsid w:val="00DD45DC"/>
    <w:rsid w:val="00DF7584"/>
    <w:rsid w:val="00DF7BBD"/>
    <w:rsid w:val="00E3336E"/>
    <w:rsid w:val="00E559B2"/>
    <w:rsid w:val="00EA3463"/>
    <w:rsid w:val="00EF2061"/>
    <w:rsid w:val="00F03EFA"/>
    <w:rsid w:val="00F20566"/>
    <w:rsid w:val="00F779DF"/>
    <w:rsid w:val="00F97D94"/>
    <w:rsid w:val="00F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E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2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B447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B44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B447D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DB44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1937"/>
    <w:pPr>
      <w:ind w:left="720"/>
      <w:contextualSpacing/>
    </w:pPr>
  </w:style>
  <w:style w:type="paragraph" w:customStyle="1" w:styleId="ConsNormal">
    <w:name w:val="ConsNormal"/>
    <w:rsid w:val="00A015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15C5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7">
    <w:name w:val="Знак7 Знак Знак Знак"/>
    <w:basedOn w:val="a"/>
    <w:rsid w:val="003E7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F03EF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03EFA"/>
    <w:pPr>
      <w:widowControl w:val="0"/>
      <w:autoSpaceDE w:val="0"/>
      <w:autoSpaceDN w:val="0"/>
      <w:adjustRightInd w:val="0"/>
      <w:spacing w:line="322" w:lineRule="exact"/>
      <w:ind w:firstLine="1445"/>
      <w:jc w:val="both"/>
    </w:pPr>
  </w:style>
  <w:style w:type="paragraph" w:styleId="aa">
    <w:name w:val="header"/>
    <w:basedOn w:val="a"/>
    <w:link w:val="ab"/>
    <w:uiPriority w:val="99"/>
    <w:unhideWhenUsed/>
    <w:rsid w:val="00C172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72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9448CD"/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944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1618E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4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E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24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B447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B44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B447D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DB44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1937"/>
    <w:pPr>
      <w:ind w:left="720"/>
      <w:contextualSpacing/>
    </w:pPr>
  </w:style>
  <w:style w:type="paragraph" w:customStyle="1" w:styleId="ConsNormal">
    <w:name w:val="ConsNormal"/>
    <w:rsid w:val="00A015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0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15C5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7">
    <w:name w:val="Знак7 Знак Знак Знак"/>
    <w:basedOn w:val="a"/>
    <w:rsid w:val="003E7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F03EF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03EFA"/>
    <w:pPr>
      <w:widowControl w:val="0"/>
      <w:autoSpaceDE w:val="0"/>
      <w:autoSpaceDN w:val="0"/>
      <w:adjustRightInd w:val="0"/>
      <w:spacing w:line="322" w:lineRule="exact"/>
      <w:ind w:firstLine="1445"/>
      <w:jc w:val="both"/>
    </w:pPr>
  </w:style>
  <w:style w:type="paragraph" w:styleId="aa">
    <w:name w:val="header"/>
    <w:basedOn w:val="a"/>
    <w:link w:val="ab"/>
    <w:uiPriority w:val="99"/>
    <w:unhideWhenUsed/>
    <w:rsid w:val="00C172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72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9448CD"/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944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1618E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BA64-B05C-4F3F-B408-F6A472C2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Гранкина Татьяна Юрьевна</cp:lastModifiedBy>
  <cp:revision>3</cp:revision>
  <cp:lastPrinted>2020-05-15T04:22:00Z</cp:lastPrinted>
  <dcterms:created xsi:type="dcterms:W3CDTF">2020-07-10T03:22:00Z</dcterms:created>
  <dcterms:modified xsi:type="dcterms:W3CDTF">2020-07-10T03:24:00Z</dcterms:modified>
</cp:coreProperties>
</file>