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2B0D5CF1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проспект </w:t>
      </w:r>
      <w:r w:rsidR="005826B5" w:rsidRPr="005826B5">
        <w:rPr>
          <w:rFonts w:ascii="Times New Roman" w:hAnsi="Times New Roman" w:cs="Times New Roman"/>
          <w:sz w:val="28"/>
          <w:u w:val="single"/>
        </w:rPr>
        <w:t>Комсомольский, 106а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F45452A" w:rsidR="00347090" w:rsidRPr="00347090" w:rsidRDefault="005826B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внесению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проект планировки и межевания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31FF794" w14:textId="64F684B6" w:rsidR="00330906" w:rsidRPr="00330906" w:rsidRDefault="005826B5" w:rsidP="005826B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>акционерно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«Сбербанк России»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C699DBD" w14:textId="426EEF9F" w:rsidR="00330906" w:rsidRPr="00330906" w:rsidRDefault="002E2EBC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826B5">
              <w:rPr>
                <w:rFonts w:ascii="Times New Roman" w:hAnsi="Times New Roman" w:cs="Times New Roman"/>
                <w:sz w:val="24"/>
                <w:szCs w:val="28"/>
              </w:rPr>
              <w:t>1027700132195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AD5459D" w14:textId="5DCDCBC3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16.08.2002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68628899" w:rsidR="00CC68FB" w:rsidRPr="004F37FF" w:rsidRDefault="000E42F0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E42F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117312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4FE5ECF" w:rsidR="00CC68FB" w:rsidRPr="00F84AF0" w:rsidRDefault="00CC68FB" w:rsidP="000E42F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ублично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акционерно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обществ</w:t>
            </w:r>
            <w:r w:rsidR="000E42F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«Сбербанк России»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460BB7A4" w:rsidR="00E64C14" w:rsidRDefault="00CC68FB" w:rsidP="000E42F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106а с кадастровым номером 2</w:t>
            </w:r>
            <w:r w:rsidR="000E42F0" w:rsidRPr="000E42F0">
              <w:rPr>
                <w:rFonts w:ascii="Times New Roman" w:hAnsi="Times New Roman" w:cs="Times New Roman"/>
                <w:sz w:val="24"/>
                <w:szCs w:val="24"/>
              </w:rPr>
              <w:t>2:63:020641:5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proofErr w:type="spell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5826B5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5826B5" w:rsidRDefault="005826B5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5826B5" w:rsidRDefault="005826B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5826B5" w:rsidRDefault="005826B5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5826B5" w:rsidRDefault="005826B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B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527D"/>
    <w:rsid w:val="001E5B2A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2EB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2712C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7540-1839-4FE6-A577-87EFB14A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2025-01-15T08:02:00Z</cp:lastPrinted>
  <dcterms:created xsi:type="dcterms:W3CDTF">2025-01-28T03:39:00Z</dcterms:created>
  <dcterms:modified xsi:type="dcterms:W3CDTF">2025-01-28T03:40:00Z</dcterms:modified>
</cp:coreProperties>
</file>