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53" w:rsidRPr="00F22953" w:rsidRDefault="00F22953" w:rsidP="00F22953">
      <w:pPr>
        <w:pStyle w:val="Style4"/>
        <w:widowControl/>
        <w:spacing w:line="326" w:lineRule="exact"/>
        <w:ind w:left="5400" w:firstLine="0"/>
        <w:rPr>
          <w:sz w:val="28"/>
          <w:szCs w:val="28"/>
        </w:rPr>
      </w:pPr>
      <w:r w:rsidRPr="00F22953">
        <w:rPr>
          <w:sz w:val="28"/>
          <w:szCs w:val="28"/>
        </w:rPr>
        <w:t xml:space="preserve">Приложение </w:t>
      </w:r>
    </w:p>
    <w:p w:rsidR="00802317" w:rsidRDefault="00F22953" w:rsidP="00F22953">
      <w:pPr>
        <w:pStyle w:val="Style4"/>
        <w:widowControl/>
        <w:spacing w:line="326" w:lineRule="exact"/>
        <w:ind w:left="540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F22953">
        <w:rPr>
          <w:sz w:val="28"/>
          <w:szCs w:val="28"/>
        </w:rPr>
        <w:t xml:space="preserve"> постановлению </w:t>
      </w:r>
    </w:p>
    <w:p w:rsidR="00802317" w:rsidRDefault="00F22953" w:rsidP="00802317">
      <w:pPr>
        <w:pStyle w:val="Style2"/>
        <w:widowControl/>
        <w:tabs>
          <w:tab w:val="left" w:leader="underscore" w:pos="7752"/>
          <w:tab w:val="left" w:leader="underscore" w:pos="8568"/>
        </w:tabs>
        <w:ind w:left="5400"/>
        <w:rPr>
          <w:sz w:val="28"/>
          <w:szCs w:val="28"/>
        </w:rPr>
      </w:pPr>
      <w:r w:rsidRPr="00F22953">
        <w:rPr>
          <w:sz w:val="28"/>
          <w:szCs w:val="28"/>
        </w:rPr>
        <w:t xml:space="preserve">администрации </w:t>
      </w:r>
      <w:r w:rsidR="00802317">
        <w:rPr>
          <w:sz w:val="28"/>
          <w:szCs w:val="28"/>
        </w:rPr>
        <w:t>р</w:t>
      </w:r>
      <w:r w:rsidR="00802317" w:rsidRPr="00F22953">
        <w:rPr>
          <w:sz w:val="28"/>
          <w:szCs w:val="28"/>
        </w:rPr>
        <w:t xml:space="preserve">айона </w:t>
      </w:r>
    </w:p>
    <w:p w:rsidR="00600EE4" w:rsidRDefault="00F22953" w:rsidP="00F22953">
      <w:pPr>
        <w:pStyle w:val="Style2"/>
        <w:widowControl/>
        <w:tabs>
          <w:tab w:val="left" w:leader="underscore" w:pos="7752"/>
          <w:tab w:val="left" w:leader="underscore" w:pos="8568"/>
        </w:tabs>
        <w:ind w:left="5400"/>
        <w:rPr>
          <w:sz w:val="28"/>
          <w:szCs w:val="28"/>
        </w:rPr>
      </w:pPr>
      <w:r w:rsidRPr="00F22953">
        <w:rPr>
          <w:sz w:val="28"/>
          <w:szCs w:val="28"/>
        </w:rPr>
        <w:t>от ___________</w:t>
      </w:r>
      <w:r w:rsidR="00A72CC8">
        <w:rPr>
          <w:sz w:val="28"/>
          <w:szCs w:val="28"/>
        </w:rPr>
        <w:t>_______</w:t>
      </w:r>
      <w:r w:rsidRPr="00F22953">
        <w:rPr>
          <w:sz w:val="28"/>
          <w:szCs w:val="28"/>
        </w:rPr>
        <w:t xml:space="preserve"> №______</w:t>
      </w:r>
    </w:p>
    <w:p w:rsidR="002F4FF6" w:rsidRDefault="002F4FF6">
      <w:pPr>
        <w:pStyle w:val="Style3"/>
        <w:widowControl/>
        <w:spacing w:before="226" w:line="326" w:lineRule="exact"/>
        <w:ind w:firstLine="0"/>
        <w:jc w:val="center"/>
        <w:rPr>
          <w:rStyle w:val="FontStyle11"/>
          <w:sz w:val="28"/>
          <w:szCs w:val="28"/>
        </w:rPr>
      </w:pPr>
    </w:p>
    <w:p w:rsidR="009B2FDE" w:rsidRDefault="009B2FDE">
      <w:pPr>
        <w:pStyle w:val="Style3"/>
        <w:widowControl/>
        <w:spacing w:before="226" w:line="326" w:lineRule="exact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ПОРЯДОК</w:t>
      </w:r>
    </w:p>
    <w:p w:rsidR="009B2FDE" w:rsidRDefault="009B2FDE">
      <w:pPr>
        <w:pStyle w:val="Style4"/>
        <w:widowControl/>
        <w:spacing w:line="326" w:lineRule="exact"/>
        <w:ind w:firstLine="56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подготовки к ведению и ведения гражданской обороны</w:t>
      </w:r>
    </w:p>
    <w:p w:rsidR="009B2FDE" w:rsidRDefault="009B2FDE">
      <w:pPr>
        <w:pStyle w:val="Style4"/>
        <w:widowControl/>
        <w:spacing w:line="326" w:lineRule="exact"/>
        <w:ind w:firstLine="56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территории </w:t>
      </w:r>
      <w:r w:rsidR="003E059E" w:rsidRPr="003E059E">
        <w:rPr>
          <w:sz w:val="28"/>
          <w:szCs w:val="28"/>
        </w:rPr>
        <w:t>Индустриального</w:t>
      </w:r>
      <w:r w:rsidR="008C435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района города Барнаула </w:t>
      </w:r>
    </w:p>
    <w:p w:rsidR="00F22953" w:rsidRPr="00F22953" w:rsidRDefault="00F22953" w:rsidP="00F22953">
      <w:pPr>
        <w:pStyle w:val="Style4"/>
        <w:widowControl/>
        <w:spacing w:line="326" w:lineRule="exact"/>
        <w:ind w:left="-180" w:firstLine="7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C72B2" w:rsidRDefault="009B2FDE" w:rsidP="00600EE4">
      <w:pPr>
        <w:pStyle w:val="Style5"/>
        <w:widowControl/>
        <w:jc w:val="center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Общие </w:t>
      </w:r>
      <w:r>
        <w:rPr>
          <w:rStyle w:val="FontStyle11"/>
          <w:sz w:val="28"/>
          <w:szCs w:val="28"/>
        </w:rPr>
        <w:t>положения</w:t>
      </w:r>
    </w:p>
    <w:p w:rsidR="009B2FDE" w:rsidRDefault="009B2FDE" w:rsidP="008D3A03">
      <w:pPr>
        <w:pStyle w:val="Style7"/>
        <w:widowControl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1.1. </w:t>
      </w:r>
      <w:proofErr w:type="gramStart"/>
      <w:r>
        <w:rPr>
          <w:rStyle w:val="FontStyle11"/>
          <w:sz w:val="28"/>
          <w:szCs w:val="28"/>
        </w:rPr>
        <w:t xml:space="preserve">Порядок подготовки к ведению и ведения гражданской обороны (далее - Порядок) на территории </w:t>
      </w:r>
      <w:r w:rsidR="003E059E" w:rsidRPr="003E059E">
        <w:rPr>
          <w:sz w:val="28"/>
          <w:szCs w:val="28"/>
        </w:rPr>
        <w:t>Индустриального</w:t>
      </w:r>
      <w:r>
        <w:rPr>
          <w:rStyle w:val="FontStyle11"/>
          <w:sz w:val="28"/>
          <w:szCs w:val="28"/>
        </w:rPr>
        <w:t xml:space="preserve"> района города Барнаула </w:t>
      </w:r>
      <w:r w:rsidRPr="00237AEF">
        <w:rPr>
          <w:rStyle w:val="FontStyle11"/>
          <w:sz w:val="28"/>
          <w:szCs w:val="28"/>
        </w:rPr>
        <w:t>(далее - район)</w:t>
      </w:r>
      <w:r>
        <w:rPr>
          <w:rStyle w:val="FontStyle11"/>
          <w:sz w:val="28"/>
          <w:szCs w:val="28"/>
        </w:rPr>
        <w:t xml:space="preserve"> разработан в соответствии с Федеральным законом от </w:t>
      </w:r>
      <w:r>
        <w:rPr>
          <w:rStyle w:val="FontStyle12"/>
          <w:sz w:val="28"/>
          <w:szCs w:val="28"/>
        </w:rPr>
        <w:t>12.02.1998 №28</w:t>
      </w:r>
      <w:r>
        <w:rPr>
          <w:rStyle w:val="FontStyle11"/>
          <w:sz w:val="28"/>
          <w:szCs w:val="28"/>
        </w:rPr>
        <w:t xml:space="preserve">-ФЗ </w:t>
      </w:r>
      <w:r>
        <w:rPr>
          <w:rStyle w:val="FontStyle12"/>
          <w:sz w:val="28"/>
          <w:szCs w:val="28"/>
        </w:rPr>
        <w:t xml:space="preserve">«О </w:t>
      </w:r>
      <w:r>
        <w:rPr>
          <w:rStyle w:val="FontStyle11"/>
          <w:sz w:val="28"/>
          <w:szCs w:val="28"/>
        </w:rPr>
        <w:t xml:space="preserve">гражданской обороне», постановлением Правительства Российской Федерации от </w:t>
      </w:r>
      <w:r>
        <w:rPr>
          <w:rStyle w:val="FontStyle12"/>
          <w:sz w:val="28"/>
          <w:szCs w:val="28"/>
        </w:rPr>
        <w:t xml:space="preserve">26.11.2007 №804 «Об </w:t>
      </w:r>
      <w:r>
        <w:rPr>
          <w:rStyle w:val="FontStyle11"/>
          <w:sz w:val="28"/>
          <w:szCs w:val="28"/>
        </w:rPr>
        <w:t>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rPr>
          <w:rStyle w:val="FontStyle11"/>
          <w:sz w:val="28"/>
          <w:szCs w:val="28"/>
        </w:rPr>
        <w:t xml:space="preserve"> бедствий</w:t>
      </w:r>
      <w:r w:rsidR="001D5BB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от </w:t>
      </w:r>
      <w:r>
        <w:rPr>
          <w:rStyle w:val="FontStyle12"/>
          <w:sz w:val="28"/>
          <w:szCs w:val="28"/>
        </w:rPr>
        <w:t xml:space="preserve">14.11.2008 №687 «Об </w:t>
      </w:r>
      <w:r>
        <w:rPr>
          <w:rStyle w:val="FontStyle11"/>
          <w:sz w:val="28"/>
          <w:szCs w:val="28"/>
        </w:rPr>
        <w:t>утверждении Положения об организации и ведении гражданской обороны в муниципальны</w:t>
      </w:r>
      <w:r w:rsidR="00FA4495">
        <w:rPr>
          <w:rStyle w:val="FontStyle11"/>
          <w:sz w:val="28"/>
          <w:szCs w:val="28"/>
        </w:rPr>
        <w:t xml:space="preserve">х образованиях и организациях» </w:t>
      </w:r>
      <w:r>
        <w:rPr>
          <w:rStyle w:val="FontStyle11"/>
          <w:sz w:val="28"/>
          <w:szCs w:val="28"/>
        </w:rPr>
        <w:t>и определяет полномочия органов местного самоуправления в области гражданской обороны, организацию и основные направления подготовки к ведению и ведения гражданской обороны, а также основные мероприятия по гражданской обороне в районе.</w:t>
      </w:r>
    </w:p>
    <w:p w:rsidR="00FA4495" w:rsidRPr="00FA4495" w:rsidRDefault="00FA4495" w:rsidP="00FA4495">
      <w:pPr>
        <w:ind w:firstLine="708"/>
        <w:jc w:val="both"/>
        <w:rPr>
          <w:sz w:val="28"/>
          <w:szCs w:val="28"/>
        </w:rPr>
      </w:pPr>
      <w:bookmarkStart w:id="0" w:name="sub_1012"/>
      <w:r w:rsidRPr="00FA4495">
        <w:rPr>
          <w:sz w:val="28"/>
          <w:szCs w:val="28"/>
        </w:rPr>
        <w:t xml:space="preserve">1.2. Гражданская оборона в </w:t>
      </w:r>
      <w:r>
        <w:rPr>
          <w:sz w:val="28"/>
          <w:szCs w:val="28"/>
        </w:rPr>
        <w:t>районе</w:t>
      </w:r>
      <w:r w:rsidRPr="00FA4495">
        <w:rPr>
          <w:sz w:val="28"/>
          <w:szCs w:val="28"/>
        </w:rPr>
        <w:t xml:space="preserve"> организуется и ведется в соответствии с федеральными законами, указами Президента Российской Федерации, постановлениями Правительства Российской Федерации, нормативными правовыми актами МЧС России, законами Алтайского края, нормативными правовыми актами Алтайского края, решениями Барнаульской городской Думы, постановлениями и распоряжениями администрации города, а также настоящим Порядком.</w:t>
      </w:r>
    </w:p>
    <w:bookmarkEnd w:id="0"/>
    <w:p w:rsidR="00753294" w:rsidRDefault="00753294">
      <w:pPr>
        <w:pStyle w:val="Style6"/>
        <w:widowControl/>
        <w:spacing w:line="240" w:lineRule="auto"/>
        <w:ind w:firstLine="708"/>
        <w:rPr>
          <w:rStyle w:val="FontStyle11"/>
          <w:sz w:val="28"/>
          <w:szCs w:val="28"/>
        </w:rPr>
      </w:pPr>
    </w:p>
    <w:p w:rsidR="001C72B2" w:rsidRDefault="009B2FDE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r w:rsidR="009C6F86">
        <w:rPr>
          <w:rStyle w:val="FontStyle12"/>
          <w:sz w:val="28"/>
          <w:szCs w:val="28"/>
        </w:rPr>
        <w:t>Порядок п</w:t>
      </w:r>
      <w:r>
        <w:rPr>
          <w:rStyle w:val="FontStyle11"/>
          <w:sz w:val="28"/>
          <w:szCs w:val="28"/>
        </w:rPr>
        <w:t>одготовк</w:t>
      </w:r>
      <w:r w:rsidR="009C6F86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к ведению</w:t>
      </w:r>
      <w:r w:rsidR="009C6F86">
        <w:rPr>
          <w:rStyle w:val="FontStyle11"/>
          <w:sz w:val="28"/>
          <w:szCs w:val="28"/>
        </w:rPr>
        <w:t xml:space="preserve"> и ведения</w:t>
      </w:r>
      <w:r>
        <w:rPr>
          <w:rStyle w:val="FontStyle11"/>
          <w:sz w:val="28"/>
          <w:szCs w:val="28"/>
        </w:rPr>
        <w:t xml:space="preserve"> гражданской обороны</w:t>
      </w:r>
      <w:r w:rsidR="009C6F86">
        <w:rPr>
          <w:rStyle w:val="FontStyle11"/>
          <w:sz w:val="28"/>
          <w:szCs w:val="28"/>
        </w:rPr>
        <w:t xml:space="preserve"> </w:t>
      </w:r>
    </w:p>
    <w:p w:rsidR="009B2FDE" w:rsidRDefault="009B2FD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2.1. </w:t>
      </w:r>
      <w:proofErr w:type="gramStart"/>
      <w:r>
        <w:rPr>
          <w:rStyle w:val="FontStyle11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</w:t>
      </w:r>
      <w:r w:rsidR="0030289B">
        <w:rPr>
          <w:rStyle w:val="FontStyle11"/>
          <w:sz w:val="28"/>
          <w:szCs w:val="28"/>
        </w:rPr>
        <w:t xml:space="preserve">конфликтах </w:t>
      </w:r>
      <w:r>
        <w:rPr>
          <w:rStyle w:val="FontStyle11"/>
          <w:sz w:val="28"/>
          <w:szCs w:val="28"/>
        </w:rPr>
        <w:t xml:space="preserve">или вследствие этих </w:t>
      </w:r>
      <w:r w:rsidR="0030289B">
        <w:rPr>
          <w:rStyle w:val="FontStyle11"/>
          <w:sz w:val="28"/>
          <w:szCs w:val="28"/>
        </w:rPr>
        <w:t>конфликтов</w:t>
      </w:r>
      <w:r>
        <w:rPr>
          <w:rStyle w:val="FontStyle11"/>
          <w:sz w:val="28"/>
          <w:szCs w:val="28"/>
        </w:rPr>
        <w:t>, а также при чрезвычайных ситуаци</w:t>
      </w:r>
      <w:r w:rsidR="0030289B">
        <w:rPr>
          <w:rStyle w:val="FontStyle11"/>
          <w:sz w:val="28"/>
          <w:szCs w:val="28"/>
        </w:rPr>
        <w:t>ях</w:t>
      </w:r>
      <w:r>
        <w:rPr>
          <w:rStyle w:val="FontStyle11"/>
          <w:sz w:val="28"/>
          <w:szCs w:val="28"/>
        </w:rPr>
        <w:t xml:space="preserve"> природного и техногенного характера и осуществляется на основании </w:t>
      </w:r>
      <w:r w:rsidRPr="00237AEF">
        <w:rPr>
          <w:rStyle w:val="FontStyle11"/>
          <w:sz w:val="28"/>
          <w:szCs w:val="28"/>
        </w:rPr>
        <w:t>годового</w:t>
      </w:r>
      <w:r>
        <w:rPr>
          <w:rStyle w:val="FontStyle11"/>
          <w:sz w:val="28"/>
          <w:szCs w:val="28"/>
        </w:rPr>
        <w:t xml:space="preserve"> план</w:t>
      </w:r>
      <w:r w:rsidR="00237AEF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 xml:space="preserve">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</w:t>
      </w:r>
      <w:proofErr w:type="gramEnd"/>
      <w:r>
        <w:rPr>
          <w:rStyle w:val="FontStyle11"/>
          <w:sz w:val="28"/>
          <w:szCs w:val="28"/>
        </w:rPr>
        <w:t xml:space="preserve"> людей на водных объектах (далее - план основных мероприятий).</w:t>
      </w:r>
    </w:p>
    <w:p w:rsidR="009B2FDE" w:rsidRDefault="009B2FD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2.2. План основных мероприятий района на год разрабатывается штабом по делам </w:t>
      </w:r>
      <w:r w:rsidR="00237AEF">
        <w:rPr>
          <w:rStyle w:val="FontStyle11"/>
          <w:sz w:val="28"/>
          <w:szCs w:val="28"/>
        </w:rPr>
        <w:t>гражданской обороны и чрезвычайным ситуациям</w:t>
      </w:r>
      <w:r w:rsidR="009C6F86">
        <w:rPr>
          <w:rStyle w:val="FontStyle11"/>
          <w:sz w:val="28"/>
          <w:szCs w:val="28"/>
        </w:rPr>
        <w:t xml:space="preserve"> </w:t>
      </w:r>
      <w:r w:rsidR="00347E20">
        <w:rPr>
          <w:rStyle w:val="FontStyle11"/>
          <w:sz w:val="28"/>
          <w:szCs w:val="28"/>
        </w:rPr>
        <w:t xml:space="preserve">района </w:t>
      </w:r>
      <w:r w:rsidR="009C6F86">
        <w:rPr>
          <w:rStyle w:val="FontStyle11"/>
          <w:sz w:val="28"/>
          <w:szCs w:val="28"/>
        </w:rPr>
        <w:t>(</w:t>
      </w:r>
      <w:r w:rsidR="00347E20">
        <w:rPr>
          <w:rStyle w:val="FontStyle11"/>
          <w:sz w:val="28"/>
          <w:szCs w:val="28"/>
        </w:rPr>
        <w:t xml:space="preserve">далее - </w:t>
      </w:r>
      <w:r w:rsidR="009C6F86">
        <w:rPr>
          <w:rStyle w:val="FontStyle11"/>
          <w:sz w:val="28"/>
          <w:szCs w:val="28"/>
        </w:rPr>
        <w:t>штаб по делам ГОЧС)</w:t>
      </w:r>
      <w:r>
        <w:rPr>
          <w:rStyle w:val="FontStyle11"/>
          <w:sz w:val="28"/>
          <w:szCs w:val="28"/>
        </w:rPr>
        <w:t xml:space="preserve">, согласовывается с муниципальным </w:t>
      </w:r>
      <w:r w:rsidR="0030289B">
        <w:rPr>
          <w:rStyle w:val="FontStyle11"/>
          <w:sz w:val="28"/>
          <w:szCs w:val="28"/>
        </w:rPr>
        <w:t xml:space="preserve">казённым </w:t>
      </w:r>
      <w:r>
        <w:rPr>
          <w:rStyle w:val="FontStyle11"/>
          <w:sz w:val="28"/>
          <w:szCs w:val="28"/>
        </w:rPr>
        <w:t>у</w:t>
      </w:r>
      <w:r w:rsidR="00C875E5">
        <w:rPr>
          <w:rStyle w:val="FontStyle11"/>
          <w:sz w:val="28"/>
          <w:szCs w:val="28"/>
        </w:rPr>
        <w:t>чреждением «Управление по делам</w:t>
      </w:r>
      <w:r>
        <w:rPr>
          <w:rStyle w:val="FontStyle11"/>
          <w:sz w:val="28"/>
          <w:szCs w:val="28"/>
        </w:rPr>
        <w:t xml:space="preserve"> гражданской обороны и чрезвычайным ситуациям г</w:t>
      </w:r>
      <w:proofErr w:type="gramStart"/>
      <w:r w:rsidR="0030289B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Б</w:t>
      </w:r>
      <w:proofErr w:type="gramEnd"/>
      <w:r>
        <w:rPr>
          <w:rStyle w:val="FontStyle11"/>
          <w:sz w:val="28"/>
          <w:szCs w:val="28"/>
        </w:rPr>
        <w:t>арнаула»</w:t>
      </w:r>
      <w:r w:rsidRPr="00237AEF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 w:rsidR="006C5B1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утверждается главой</w:t>
      </w:r>
      <w:r w:rsidR="008D3A03">
        <w:rPr>
          <w:rStyle w:val="FontStyle11"/>
          <w:sz w:val="28"/>
          <w:szCs w:val="28"/>
        </w:rPr>
        <w:t xml:space="preserve"> администрации</w:t>
      </w:r>
      <w:r>
        <w:rPr>
          <w:rStyle w:val="FontStyle11"/>
          <w:sz w:val="28"/>
          <w:szCs w:val="28"/>
        </w:rPr>
        <w:t xml:space="preserve"> района.</w:t>
      </w:r>
    </w:p>
    <w:p w:rsidR="009B2FDE" w:rsidRDefault="009B2FD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района в результате применения современных средств поражения</w:t>
      </w:r>
      <w:r w:rsidR="00FA4495">
        <w:rPr>
          <w:rStyle w:val="FontStyle11"/>
          <w:sz w:val="28"/>
          <w:szCs w:val="28"/>
        </w:rPr>
        <w:t xml:space="preserve"> при военных конфликтах или вследствие этих конфликтов</w:t>
      </w:r>
      <w:r>
        <w:rPr>
          <w:rStyle w:val="FontStyle11"/>
          <w:sz w:val="28"/>
          <w:szCs w:val="28"/>
        </w:rPr>
        <w:t>, а также в результате возможных террористических актов и чрезвычайных ситуаций.</w:t>
      </w:r>
    </w:p>
    <w:p w:rsidR="00FA4495" w:rsidRDefault="00FA4495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FA4495" w:rsidRDefault="00FA4495" w:rsidP="00FA4495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Ведение гражданской обороны</w:t>
      </w:r>
    </w:p>
    <w:p w:rsidR="0031319D" w:rsidRDefault="00FA4495" w:rsidP="0031319D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31319D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1</w:t>
      </w:r>
      <w:r w:rsidR="0031319D">
        <w:rPr>
          <w:rStyle w:val="FontStyle11"/>
          <w:sz w:val="28"/>
          <w:szCs w:val="28"/>
        </w:rPr>
        <w:t>. Ведение гражданской обороны в районе заключается в выполнении мероприятий по защите населения, материальных и культурных ценностей на территории района от опасностей, возникающих при военных</w:t>
      </w:r>
      <w:r w:rsidR="0030289B">
        <w:rPr>
          <w:rStyle w:val="FontStyle11"/>
          <w:sz w:val="28"/>
          <w:szCs w:val="28"/>
        </w:rPr>
        <w:t xml:space="preserve"> конфликтах </w:t>
      </w:r>
      <w:r w:rsidR="0031319D">
        <w:rPr>
          <w:rStyle w:val="FontStyle11"/>
          <w:sz w:val="28"/>
          <w:szCs w:val="28"/>
        </w:rPr>
        <w:t xml:space="preserve">или вследствие этих </w:t>
      </w:r>
      <w:r w:rsidR="0030289B">
        <w:rPr>
          <w:rStyle w:val="FontStyle11"/>
          <w:sz w:val="28"/>
          <w:szCs w:val="28"/>
        </w:rPr>
        <w:t>конфликтов</w:t>
      </w:r>
      <w:r w:rsidR="0031319D">
        <w:rPr>
          <w:rStyle w:val="FontStyle11"/>
          <w:sz w:val="28"/>
          <w:szCs w:val="28"/>
        </w:rPr>
        <w:t>, а также при чрезвычайных ситуаци</w:t>
      </w:r>
      <w:r w:rsidR="0030289B">
        <w:rPr>
          <w:rStyle w:val="FontStyle11"/>
          <w:sz w:val="28"/>
          <w:szCs w:val="28"/>
        </w:rPr>
        <w:t>ях</w:t>
      </w:r>
      <w:r w:rsidR="0031319D">
        <w:rPr>
          <w:rStyle w:val="FontStyle11"/>
          <w:sz w:val="28"/>
          <w:szCs w:val="28"/>
        </w:rPr>
        <w:t xml:space="preserve"> природного и техногенного характера и осуществляется на основании плана гражданской обороны и защиты населения района.</w:t>
      </w:r>
    </w:p>
    <w:p w:rsidR="0031319D" w:rsidRDefault="00FA4495" w:rsidP="004F6DD4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3.2</w:t>
      </w:r>
      <w:r w:rsidR="0031319D" w:rsidRPr="00896F23">
        <w:rPr>
          <w:rStyle w:val="FontStyle11"/>
          <w:sz w:val="28"/>
          <w:szCs w:val="28"/>
        </w:rPr>
        <w:t>. План гражданской</w:t>
      </w:r>
      <w:r w:rsidR="0031319D">
        <w:rPr>
          <w:rStyle w:val="FontStyle11"/>
          <w:sz w:val="28"/>
          <w:szCs w:val="28"/>
        </w:rPr>
        <w:t xml:space="preserve"> обороны и защиты населения района определяет объем, организацию, порядок</w:t>
      </w:r>
      <w:r w:rsidR="00896F23">
        <w:rPr>
          <w:rStyle w:val="FontStyle11"/>
          <w:sz w:val="28"/>
          <w:szCs w:val="28"/>
        </w:rPr>
        <w:t xml:space="preserve"> обеспечения</w:t>
      </w:r>
      <w:r w:rsidR="0031319D">
        <w:rPr>
          <w:rStyle w:val="FontStyle11"/>
          <w:sz w:val="28"/>
          <w:szCs w:val="28"/>
        </w:rPr>
        <w:t>, способы и сроки выполнения мероприятий по гражданской оборон</w:t>
      </w:r>
      <w:r w:rsidR="00896F23">
        <w:rPr>
          <w:rStyle w:val="FontStyle11"/>
          <w:sz w:val="28"/>
          <w:szCs w:val="28"/>
        </w:rPr>
        <w:t xml:space="preserve">е и </w:t>
      </w:r>
      <w:r w:rsidR="0031319D">
        <w:rPr>
          <w:rStyle w:val="FontStyle11"/>
          <w:sz w:val="28"/>
          <w:szCs w:val="28"/>
        </w:rPr>
        <w:t xml:space="preserve"> </w:t>
      </w:r>
      <w:r w:rsidR="00896F23">
        <w:rPr>
          <w:rStyle w:val="FontStyle11"/>
          <w:sz w:val="28"/>
          <w:szCs w:val="28"/>
        </w:rPr>
        <w:t xml:space="preserve">ликвидации </w:t>
      </w:r>
      <w:r w:rsidR="0031319D">
        <w:rPr>
          <w:rStyle w:val="FontStyle11"/>
          <w:sz w:val="28"/>
          <w:szCs w:val="28"/>
        </w:rPr>
        <w:t>чрезвычайных ситуаций.</w:t>
      </w:r>
    </w:p>
    <w:p w:rsidR="00753294" w:rsidRPr="00FA4495" w:rsidRDefault="00753294" w:rsidP="00B21FFF">
      <w:pPr>
        <w:ind w:firstLine="708"/>
        <w:jc w:val="both"/>
        <w:rPr>
          <w:rStyle w:val="FontStyle11"/>
          <w:sz w:val="28"/>
          <w:szCs w:val="28"/>
        </w:rPr>
      </w:pPr>
    </w:p>
    <w:p w:rsidR="001C72B2" w:rsidRDefault="007179EC" w:rsidP="00237AEF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237AEF">
        <w:rPr>
          <w:rStyle w:val="FontStyle11"/>
          <w:sz w:val="28"/>
          <w:szCs w:val="28"/>
        </w:rPr>
        <w:t>. Руководство гражданской обороной</w:t>
      </w:r>
    </w:p>
    <w:p w:rsidR="009C6F86" w:rsidRPr="009C6F86" w:rsidRDefault="00DF203E" w:rsidP="00237AEF">
      <w:pPr>
        <w:pStyle w:val="Style3"/>
        <w:widowControl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237AEF">
        <w:rPr>
          <w:rStyle w:val="FontStyle11"/>
          <w:sz w:val="28"/>
          <w:szCs w:val="28"/>
        </w:rPr>
        <w:t>.1</w:t>
      </w:r>
      <w:r w:rsidR="00237AEF" w:rsidRPr="009C6F86">
        <w:rPr>
          <w:rStyle w:val="FontStyle11"/>
          <w:sz w:val="28"/>
          <w:szCs w:val="28"/>
        </w:rPr>
        <w:t>. </w:t>
      </w:r>
      <w:r w:rsidR="009C6F86" w:rsidRPr="009C6F86">
        <w:rPr>
          <w:color w:val="000000"/>
          <w:sz w:val="28"/>
          <w:szCs w:val="28"/>
        </w:rPr>
        <w:t>Глава администрации района осуществляет руководство гражданской обороной через органы, осуществляющие управление гражданской обороной, спасательные службы, эвакуационные органы</w:t>
      </w:r>
      <w:r w:rsidR="00032B44">
        <w:rPr>
          <w:color w:val="000000"/>
          <w:sz w:val="28"/>
          <w:szCs w:val="28"/>
        </w:rPr>
        <w:t xml:space="preserve">, </w:t>
      </w:r>
      <w:r w:rsidR="009C6F86" w:rsidRPr="009C6F86">
        <w:rPr>
          <w:color w:val="000000"/>
          <w:sz w:val="28"/>
          <w:szCs w:val="28"/>
        </w:rPr>
        <w:t>создаваемые для решения задач гражданской обороны.</w:t>
      </w:r>
    </w:p>
    <w:p w:rsidR="00237AEF" w:rsidRDefault="00DF203E" w:rsidP="00237AEF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237AEF">
        <w:rPr>
          <w:rStyle w:val="FontStyle11"/>
          <w:sz w:val="28"/>
          <w:szCs w:val="28"/>
        </w:rPr>
        <w:t>.2. Органом, осуществляющим управление гражданской обороной в районе, является штаб по делам ГОЧС.</w:t>
      </w:r>
    </w:p>
    <w:p w:rsidR="00237AEF" w:rsidRDefault="00032B44" w:rsidP="00237AEF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Главный</w:t>
      </w:r>
      <w:r w:rsidR="00753294">
        <w:rPr>
          <w:rStyle w:val="FontStyle11"/>
          <w:sz w:val="28"/>
          <w:szCs w:val="28"/>
        </w:rPr>
        <w:t xml:space="preserve"> специалист - </w:t>
      </w:r>
      <w:r w:rsidR="00237AEF" w:rsidRPr="009C6F86">
        <w:rPr>
          <w:rStyle w:val="FontStyle11"/>
          <w:sz w:val="28"/>
          <w:szCs w:val="28"/>
        </w:rPr>
        <w:t xml:space="preserve">начальник штаба по </w:t>
      </w:r>
      <w:r>
        <w:rPr>
          <w:rStyle w:val="FontStyle11"/>
          <w:sz w:val="28"/>
          <w:szCs w:val="28"/>
        </w:rPr>
        <w:t xml:space="preserve">делам </w:t>
      </w:r>
      <w:r w:rsidR="00237AEF" w:rsidRPr="009C6F86">
        <w:rPr>
          <w:rStyle w:val="FontStyle11"/>
          <w:sz w:val="28"/>
          <w:szCs w:val="28"/>
        </w:rPr>
        <w:t>ГО</w:t>
      </w:r>
      <w:r w:rsidR="003E059E">
        <w:rPr>
          <w:rStyle w:val="FontStyle11"/>
          <w:sz w:val="28"/>
          <w:szCs w:val="28"/>
        </w:rPr>
        <w:t>ЧС</w:t>
      </w:r>
      <w:r w:rsidR="00347E20">
        <w:rPr>
          <w:rStyle w:val="FontStyle11"/>
          <w:sz w:val="28"/>
          <w:szCs w:val="28"/>
        </w:rPr>
        <w:t xml:space="preserve"> </w:t>
      </w:r>
      <w:r w:rsidR="00237AEF" w:rsidRPr="009C6F86">
        <w:rPr>
          <w:rStyle w:val="FontStyle11"/>
          <w:sz w:val="28"/>
          <w:szCs w:val="28"/>
        </w:rPr>
        <w:t>подчиня</w:t>
      </w:r>
      <w:r w:rsidR="00A72CC8">
        <w:rPr>
          <w:rStyle w:val="FontStyle11"/>
          <w:sz w:val="28"/>
          <w:szCs w:val="28"/>
        </w:rPr>
        <w:t>ется</w:t>
      </w:r>
      <w:r w:rsidR="00237AEF" w:rsidRPr="009C6F86">
        <w:rPr>
          <w:rStyle w:val="FontStyle11"/>
          <w:sz w:val="28"/>
          <w:szCs w:val="28"/>
        </w:rPr>
        <w:t xml:space="preserve"> непосредственно главе</w:t>
      </w:r>
      <w:r w:rsidR="00237AEF">
        <w:rPr>
          <w:rStyle w:val="FontStyle11"/>
          <w:sz w:val="28"/>
          <w:szCs w:val="28"/>
        </w:rPr>
        <w:t xml:space="preserve"> администрации района.</w:t>
      </w:r>
    </w:p>
    <w:p w:rsidR="00237AEF" w:rsidRDefault="00DF203E" w:rsidP="00237AEF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237AEF">
        <w:rPr>
          <w:rStyle w:val="FontStyle11"/>
          <w:sz w:val="28"/>
          <w:szCs w:val="28"/>
        </w:rPr>
        <w:t>.</w:t>
      </w:r>
      <w:r w:rsidR="009C6F86">
        <w:rPr>
          <w:rStyle w:val="FontStyle11"/>
          <w:sz w:val="28"/>
          <w:szCs w:val="28"/>
        </w:rPr>
        <w:t>3</w:t>
      </w:r>
      <w:r w:rsidR="00237AEF">
        <w:rPr>
          <w:rStyle w:val="FontStyle11"/>
          <w:sz w:val="28"/>
          <w:szCs w:val="28"/>
        </w:rPr>
        <w:t>. Для планирования, подготовки и проведения эвакуационных мероприятий администрацией района заблаговременно в мирное время создается эвакуационная комиссия. Эвакуационная комиссия возглавляется одним из заместителей главы администрации района. Деятельность эвакуационной комиссии регламентируется положением, утверждаемым главой администрации района.</w:t>
      </w:r>
    </w:p>
    <w:p w:rsidR="00032B44" w:rsidRDefault="00032B44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</w:p>
    <w:p w:rsidR="001C72B2" w:rsidRDefault="00DF203E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9B2FDE">
        <w:rPr>
          <w:rStyle w:val="FontStyle11"/>
          <w:sz w:val="28"/>
          <w:szCs w:val="28"/>
        </w:rPr>
        <w:t xml:space="preserve">. </w:t>
      </w:r>
      <w:r w:rsidR="0031319D">
        <w:rPr>
          <w:rStyle w:val="FontStyle11"/>
          <w:sz w:val="28"/>
          <w:szCs w:val="28"/>
        </w:rPr>
        <w:t>Силы гражданской обороны</w:t>
      </w:r>
    </w:p>
    <w:p w:rsidR="00287DF9" w:rsidRPr="007179EC" w:rsidRDefault="00DF203E" w:rsidP="00717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7DF9" w:rsidRPr="007179EC">
        <w:rPr>
          <w:sz w:val="28"/>
          <w:szCs w:val="28"/>
        </w:rPr>
        <w:t>.</w:t>
      </w:r>
      <w:r w:rsidR="00337DB6" w:rsidRPr="007179EC">
        <w:rPr>
          <w:sz w:val="28"/>
          <w:szCs w:val="28"/>
        </w:rPr>
        <w:t>1</w:t>
      </w:r>
      <w:r w:rsidR="00287DF9" w:rsidRPr="007179EC">
        <w:rPr>
          <w:sz w:val="28"/>
          <w:szCs w:val="28"/>
        </w:rPr>
        <w:t xml:space="preserve">. </w:t>
      </w:r>
      <w:r w:rsidR="00337DB6" w:rsidRPr="007179EC">
        <w:rPr>
          <w:rStyle w:val="FontStyle11"/>
          <w:sz w:val="28"/>
          <w:szCs w:val="28"/>
        </w:rPr>
        <w:t>Администрация района в целях</w:t>
      </w:r>
      <w:r w:rsidR="00287DF9" w:rsidRPr="007179EC">
        <w:rPr>
          <w:sz w:val="28"/>
          <w:szCs w:val="28"/>
        </w:rPr>
        <w:t xml:space="preserve"> решения задач в области гражданской обороны, реализуемых на территории</w:t>
      </w:r>
      <w:r w:rsidR="003E059E" w:rsidRPr="007179EC">
        <w:rPr>
          <w:sz w:val="28"/>
          <w:szCs w:val="28"/>
        </w:rPr>
        <w:t xml:space="preserve"> </w:t>
      </w:r>
      <w:r w:rsidR="00337DB6" w:rsidRPr="007179EC">
        <w:rPr>
          <w:sz w:val="28"/>
          <w:szCs w:val="28"/>
        </w:rPr>
        <w:t>района</w:t>
      </w:r>
      <w:r w:rsidR="00287DF9" w:rsidRPr="007179EC">
        <w:rPr>
          <w:sz w:val="28"/>
          <w:szCs w:val="28"/>
        </w:rPr>
        <w:t>, созда</w:t>
      </w:r>
      <w:r w:rsidR="00337DB6" w:rsidRPr="007179EC">
        <w:rPr>
          <w:sz w:val="28"/>
          <w:szCs w:val="28"/>
        </w:rPr>
        <w:t>ёт</w:t>
      </w:r>
      <w:r w:rsidR="00287DF9" w:rsidRPr="007179EC">
        <w:rPr>
          <w:sz w:val="28"/>
          <w:szCs w:val="28"/>
        </w:rPr>
        <w:t xml:space="preserve"> силы гражданской обороны. В с</w:t>
      </w:r>
      <w:r w:rsidR="00287DF9" w:rsidRPr="007179EC">
        <w:rPr>
          <w:sz w:val="28"/>
          <w:szCs w:val="28"/>
        </w:rPr>
        <w:t>о</w:t>
      </w:r>
      <w:r w:rsidR="00287DF9" w:rsidRPr="007179EC">
        <w:rPr>
          <w:sz w:val="28"/>
          <w:szCs w:val="28"/>
        </w:rPr>
        <w:t xml:space="preserve">став сил гражданской обороны </w:t>
      </w:r>
      <w:r w:rsidR="00337DB6" w:rsidRPr="007179EC">
        <w:rPr>
          <w:sz w:val="28"/>
          <w:szCs w:val="28"/>
        </w:rPr>
        <w:t>района</w:t>
      </w:r>
      <w:r w:rsidR="00287DF9" w:rsidRPr="007179EC">
        <w:rPr>
          <w:sz w:val="28"/>
          <w:szCs w:val="28"/>
        </w:rPr>
        <w:t xml:space="preserve"> входят</w:t>
      </w:r>
      <w:r w:rsidR="00337DB6" w:rsidRPr="007179EC">
        <w:rPr>
          <w:sz w:val="28"/>
          <w:szCs w:val="28"/>
        </w:rPr>
        <w:t xml:space="preserve"> территориальные нештатные</w:t>
      </w:r>
      <w:r w:rsidR="00287DF9" w:rsidRPr="007179EC">
        <w:rPr>
          <w:sz w:val="28"/>
          <w:szCs w:val="28"/>
        </w:rPr>
        <w:t xml:space="preserve"> аварийно-спасательные формир</w:t>
      </w:r>
      <w:r w:rsidR="00287DF9" w:rsidRPr="007179EC">
        <w:rPr>
          <w:sz w:val="28"/>
          <w:szCs w:val="28"/>
        </w:rPr>
        <w:t>о</w:t>
      </w:r>
      <w:r w:rsidR="00287DF9" w:rsidRPr="007179EC">
        <w:rPr>
          <w:sz w:val="28"/>
          <w:szCs w:val="28"/>
        </w:rPr>
        <w:t>вания</w:t>
      </w:r>
      <w:r w:rsidR="00337DB6" w:rsidRPr="007179EC">
        <w:rPr>
          <w:sz w:val="28"/>
          <w:szCs w:val="28"/>
        </w:rPr>
        <w:t xml:space="preserve"> (</w:t>
      </w:r>
      <w:r w:rsidR="00A72CC8" w:rsidRPr="007179EC">
        <w:rPr>
          <w:sz w:val="28"/>
          <w:szCs w:val="28"/>
        </w:rPr>
        <w:t xml:space="preserve">далее - </w:t>
      </w:r>
      <w:r w:rsidR="00337DB6" w:rsidRPr="007179EC">
        <w:rPr>
          <w:sz w:val="28"/>
          <w:szCs w:val="28"/>
        </w:rPr>
        <w:t>НАСФ)</w:t>
      </w:r>
      <w:r w:rsidR="007179EC" w:rsidRPr="007179EC">
        <w:rPr>
          <w:sz w:val="28"/>
          <w:szCs w:val="28"/>
        </w:rPr>
        <w:t>, нештатн</w:t>
      </w:r>
      <w:r w:rsidR="007179EC">
        <w:rPr>
          <w:sz w:val="28"/>
          <w:szCs w:val="28"/>
        </w:rPr>
        <w:t xml:space="preserve">ые </w:t>
      </w:r>
      <w:r w:rsidR="007179EC" w:rsidRPr="007179EC">
        <w:rPr>
          <w:sz w:val="28"/>
          <w:szCs w:val="28"/>
        </w:rPr>
        <w:lastRenderedPageBreak/>
        <w:t xml:space="preserve">формирования по обеспечению выполнения мероприятий по гражданской обороне </w:t>
      </w:r>
      <w:r w:rsidR="007179EC">
        <w:rPr>
          <w:sz w:val="28"/>
          <w:szCs w:val="28"/>
        </w:rPr>
        <w:t>(</w:t>
      </w:r>
      <w:r w:rsidR="00A84FB5">
        <w:rPr>
          <w:sz w:val="28"/>
          <w:szCs w:val="28"/>
        </w:rPr>
        <w:t xml:space="preserve">далее - </w:t>
      </w:r>
      <w:r w:rsidR="007179EC">
        <w:rPr>
          <w:sz w:val="28"/>
          <w:szCs w:val="28"/>
        </w:rPr>
        <w:t xml:space="preserve">НФГО) </w:t>
      </w:r>
      <w:r w:rsidR="00287DF9" w:rsidRPr="007179EC">
        <w:rPr>
          <w:sz w:val="28"/>
          <w:szCs w:val="28"/>
        </w:rPr>
        <w:t>и спасательные службы.</w:t>
      </w:r>
    </w:p>
    <w:p w:rsidR="00337DB6" w:rsidRDefault="00DF203E" w:rsidP="001A7D05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5</w:t>
      </w:r>
      <w:r w:rsidR="00287DF9" w:rsidRPr="001A7D05">
        <w:rPr>
          <w:sz w:val="28"/>
          <w:szCs w:val="28"/>
        </w:rPr>
        <w:t>.</w:t>
      </w:r>
      <w:r w:rsidR="00337DB6" w:rsidRPr="001A7D05">
        <w:rPr>
          <w:sz w:val="28"/>
          <w:szCs w:val="28"/>
        </w:rPr>
        <w:t>2</w:t>
      </w:r>
      <w:r w:rsidR="00287DF9" w:rsidRPr="001A7D05">
        <w:rPr>
          <w:sz w:val="28"/>
          <w:szCs w:val="28"/>
        </w:rPr>
        <w:t xml:space="preserve">. В целях проведения аварийно-спасательных и других неотложных работ </w:t>
      </w:r>
      <w:r w:rsidR="00337DB6" w:rsidRPr="001A7D05">
        <w:rPr>
          <w:sz w:val="28"/>
          <w:szCs w:val="28"/>
        </w:rPr>
        <w:t>п</w:t>
      </w:r>
      <w:r w:rsidR="00337DB6" w:rsidRPr="001A7D05">
        <w:rPr>
          <w:rStyle w:val="FontStyle11"/>
          <w:sz w:val="28"/>
          <w:szCs w:val="28"/>
        </w:rPr>
        <w:t>о решению администрации района</w:t>
      </w:r>
      <w:r w:rsidR="00F228DB" w:rsidRPr="001A7D05">
        <w:rPr>
          <w:rStyle w:val="FontStyle11"/>
          <w:sz w:val="28"/>
          <w:szCs w:val="28"/>
        </w:rPr>
        <w:t xml:space="preserve"> </w:t>
      </w:r>
      <w:r w:rsidR="00337DB6" w:rsidRPr="001A7D05">
        <w:rPr>
          <w:rStyle w:val="FontStyle11"/>
          <w:sz w:val="28"/>
          <w:szCs w:val="28"/>
        </w:rPr>
        <w:t xml:space="preserve">могут создаваться </w:t>
      </w:r>
      <w:r w:rsidR="00F228DB" w:rsidRPr="001A7D05">
        <w:rPr>
          <w:rStyle w:val="FontStyle11"/>
          <w:sz w:val="28"/>
          <w:szCs w:val="28"/>
        </w:rPr>
        <w:t>территориальные НАСФ</w:t>
      </w:r>
      <w:r w:rsidR="007179EC">
        <w:rPr>
          <w:rStyle w:val="FontStyle11"/>
          <w:sz w:val="28"/>
          <w:szCs w:val="28"/>
        </w:rPr>
        <w:t xml:space="preserve"> и НФГО</w:t>
      </w:r>
      <w:r w:rsidR="00E259BF">
        <w:rPr>
          <w:rStyle w:val="FontStyle11"/>
          <w:sz w:val="28"/>
          <w:szCs w:val="28"/>
        </w:rPr>
        <w:t>,</w:t>
      </w:r>
      <w:r w:rsidR="00F228DB" w:rsidRPr="001A7D05">
        <w:rPr>
          <w:rStyle w:val="FontStyle11"/>
          <w:sz w:val="28"/>
          <w:szCs w:val="28"/>
        </w:rPr>
        <w:t xml:space="preserve"> находящиеся в распоряжении </w:t>
      </w:r>
      <w:r w:rsidR="00D16501" w:rsidRPr="001A7D05">
        <w:rPr>
          <w:rStyle w:val="FontStyle11"/>
          <w:sz w:val="28"/>
          <w:szCs w:val="28"/>
        </w:rPr>
        <w:t xml:space="preserve">главы </w:t>
      </w:r>
      <w:r w:rsidR="00F228DB" w:rsidRPr="001A7D05">
        <w:rPr>
          <w:rStyle w:val="FontStyle11"/>
          <w:sz w:val="28"/>
          <w:szCs w:val="28"/>
        </w:rPr>
        <w:t>администрации района</w:t>
      </w:r>
      <w:r w:rsidR="00A84FB5">
        <w:rPr>
          <w:rStyle w:val="FontStyle11"/>
          <w:sz w:val="28"/>
          <w:szCs w:val="28"/>
        </w:rPr>
        <w:t>.</w:t>
      </w:r>
      <w:r w:rsidR="00337DB6" w:rsidRPr="001A7D05">
        <w:rPr>
          <w:rStyle w:val="FontStyle11"/>
          <w:sz w:val="28"/>
          <w:szCs w:val="28"/>
        </w:rPr>
        <w:t xml:space="preserve"> </w:t>
      </w:r>
      <w:r w:rsidR="00337DB6">
        <w:rPr>
          <w:rStyle w:val="FontStyle11"/>
          <w:sz w:val="28"/>
          <w:szCs w:val="28"/>
        </w:rPr>
        <w:t>Вид и количество</w:t>
      </w:r>
      <w:r w:rsidR="00D16501">
        <w:rPr>
          <w:rStyle w:val="FontStyle11"/>
          <w:sz w:val="28"/>
          <w:szCs w:val="28"/>
        </w:rPr>
        <w:t xml:space="preserve"> территориальных</w:t>
      </w:r>
      <w:r w:rsidR="00337DB6">
        <w:rPr>
          <w:rStyle w:val="FontStyle11"/>
          <w:sz w:val="28"/>
          <w:szCs w:val="28"/>
        </w:rPr>
        <w:t xml:space="preserve"> </w:t>
      </w:r>
      <w:r w:rsidR="00D16501">
        <w:rPr>
          <w:rStyle w:val="FontStyle11"/>
          <w:sz w:val="28"/>
          <w:szCs w:val="28"/>
        </w:rPr>
        <w:t>НАСФ</w:t>
      </w:r>
      <w:r w:rsidR="007179EC">
        <w:rPr>
          <w:rStyle w:val="FontStyle11"/>
          <w:sz w:val="28"/>
          <w:szCs w:val="28"/>
        </w:rPr>
        <w:t xml:space="preserve"> и НФГО</w:t>
      </w:r>
      <w:r w:rsidR="00347E20">
        <w:rPr>
          <w:rStyle w:val="FontStyle11"/>
          <w:sz w:val="28"/>
          <w:szCs w:val="28"/>
        </w:rPr>
        <w:t xml:space="preserve"> </w:t>
      </w:r>
      <w:r w:rsidR="00337DB6">
        <w:rPr>
          <w:rStyle w:val="FontStyle11"/>
          <w:sz w:val="28"/>
          <w:szCs w:val="28"/>
        </w:rPr>
        <w:t xml:space="preserve">определяются на основании расчета объема и </w:t>
      </w:r>
      <w:proofErr w:type="gramStart"/>
      <w:r w:rsidR="00337DB6">
        <w:rPr>
          <w:rStyle w:val="FontStyle11"/>
          <w:sz w:val="28"/>
          <w:szCs w:val="28"/>
        </w:rPr>
        <w:t>характера</w:t>
      </w:r>
      <w:proofErr w:type="gramEnd"/>
      <w:r w:rsidR="00337DB6">
        <w:rPr>
          <w:rStyle w:val="FontStyle11"/>
          <w:sz w:val="28"/>
          <w:szCs w:val="28"/>
        </w:rPr>
        <w:t xml:space="preserve"> выполняемых в соответствии с план</w:t>
      </w:r>
      <w:r w:rsidR="001A7D05">
        <w:rPr>
          <w:rStyle w:val="FontStyle11"/>
          <w:sz w:val="28"/>
          <w:szCs w:val="28"/>
        </w:rPr>
        <w:t>ом</w:t>
      </w:r>
      <w:r w:rsidR="00337DB6">
        <w:rPr>
          <w:rStyle w:val="FontStyle11"/>
          <w:sz w:val="28"/>
          <w:szCs w:val="28"/>
        </w:rPr>
        <w:t xml:space="preserve"> гражданской обороны</w:t>
      </w:r>
      <w:r w:rsidR="001A7D05">
        <w:rPr>
          <w:rStyle w:val="FontStyle11"/>
          <w:sz w:val="28"/>
          <w:szCs w:val="28"/>
        </w:rPr>
        <w:t xml:space="preserve"> района</w:t>
      </w:r>
      <w:r w:rsidR="00337DB6">
        <w:rPr>
          <w:rStyle w:val="FontStyle11"/>
          <w:sz w:val="28"/>
          <w:szCs w:val="28"/>
        </w:rPr>
        <w:t xml:space="preserve"> и защиты населения задач.</w:t>
      </w:r>
    </w:p>
    <w:p w:rsidR="00287DF9" w:rsidRDefault="00287DF9" w:rsidP="00287DF9">
      <w:pPr>
        <w:shd w:val="clear" w:color="auto" w:fill="FFFFFF"/>
        <w:spacing w:before="10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Pr="00380DA4">
        <w:rPr>
          <w:sz w:val="28"/>
          <w:szCs w:val="28"/>
        </w:rPr>
        <w:t xml:space="preserve"> </w:t>
      </w:r>
      <w:r w:rsidR="006E3CBB">
        <w:rPr>
          <w:sz w:val="28"/>
          <w:szCs w:val="28"/>
        </w:rPr>
        <w:t>НАСФ</w:t>
      </w:r>
      <w:r w:rsidR="007179EC">
        <w:rPr>
          <w:sz w:val="28"/>
          <w:szCs w:val="28"/>
        </w:rPr>
        <w:t xml:space="preserve"> и НФГО</w:t>
      </w:r>
      <w:r w:rsidRPr="00380DA4"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осущ</w:t>
      </w:r>
      <w:r>
        <w:rPr>
          <w:spacing w:val="3"/>
          <w:sz w:val="28"/>
          <w:szCs w:val="28"/>
        </w:rPr>
        <w:t>е</w:t>
      </w:r>
      <w:r>
        <w:rPr>
          <w:spacing w:val="3"/>
          <w:sz w:val="28"/>
          <w:szCs w:val="28"/>
        </w:rPr>
        <w:t>ствляется в соответствии с нормативными пр</w:t>
      </w:r>
      <w:r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>вовыми актами Российской Федерации, а также организационно-методическими р</w:t>
      </w:r>
      <w:r>
        <w:rPr>
          <w:spacing w:val="3"/>
          <w:sz w:val="28"/>
          <w:szCs w:val="28"/>
        </w:rPr>
        <w:t>е</w:t>
      </w:r>
      <w:r>
        <w:rPr>
          <w:spacing w:val="3"/>
          <w:sz w:val="28"/>
          <w:szCs w:val="28"/>
        </w:rPr>
        <w:t>комендациями МЧС России.</w:t>
      </w:r>
    </w:p>
    <w:p w:rsidR="00287DF9" w:rsidRPr="0026416F" w:rsidRDefault="00287DF9" w:rsidP="00287DF9">
      <w:pPr>
        <w:shd w:val="clear" w:color="auto" w:fill="FFFFFF"/>
        <w:spacing w:before="10"/>
        <w:ind w:right="10" w:firstLine="709"/>
        <w:jc w:val="both"/>
        <w:rPr>
          <w:i/>
          <w:iCs/>
          <w:spacing w:val="-1"/>
          <w:sz w:val="28"/>
          <w:szCs w:val="28"/>
        </w:rPr>
      </w:pPr>
      <w:r>
        <w:rPr>
          <w:sz w:val="28"/>
          <w:szCs w:val="28"/>
        </w:rPr>
        <w:t>Применение</w:t>
      </w:r>
      <w:r w:rsidRPr="00380DA4">
        <w:rPr>
          <w:sz w:val="28"/>
          <w:szCs w:val="28"/>
        </w:rPr>
        <w:t xml:space="preserve"> </w:t>
      </w:r>
      <w:r w:rsidR="006E3CBB">
        <w:rPr>
          <w:sz w:val="28"/>
          <w:szCs w:val="28"/>
        </w:rPr>
        <w:t>НАСФ</w:t>
      </w:r>
      <w:r w:rsidR="00A84FB5">
        <w:rPr>
          <w:sz w:val="28"/>
          <w:szCs w:val="28"/>
        </w:rPr>
        <w:t xml:space="preserve"> и</w:t>
      </w:r>
      <w:r w:rsidR="007179EC">
        <w:rPr>
          <w:sz w:val="28"/>
          <w:szCs w:val="28"/>
        </w:rPr>
        <w:t xml:space="preserve"> НФГО</w:t>
      </w:r>
      <w:r w:rsidRPr="00380DA4">
        <w:rPr>
          <w:sz w:val="28"/>
          <w:szCs w:val="28"/>
        </w:rPr>
        <w:t xml:space="preserve"> </w:t>
      </w:r>
      <w:r>
        <w:rPr>
          <w:sz w:val="28"/>
          <w:szCs w:val="28"/>
        </w:rPr>
        <w:t>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ствляется в соответствии с планом гражданской обороны </w:t>
      </w:r>
      <w:r w:rsidR="001A7D05">
        <w:rPr>
          <w:sz w:val="28"/>
          <w:szCs w:val="28"/>
        </w:rPr>
        <w:t xml:space="preserve"> </w:t>
      </w:r>
      <w:r w:rsidR="009C7D45">
        <w:rPr>
          <w:sz w:val="28"/>
          <w:szCs w:val="28"/>
        </w:rPr>
        <w:t xml:space="preserve">и защиты населения </w:t>
      </w:r>
      <w:r w:rsidR="001A7D05">
        <w:rPr>
          <w:sz w:val="28"/>
          <w:szCs w:val="28"/>
        </w:rPr>
        <w:t>района</w:t>
      </w:r>
      <w:r w:rsidR="001A7D05" w:rsidRPr="0026416F">
        <w:rPr>
          <w:sz w:val="28"/>
          <w:szCs w:val="28"/>
        </w:rPr>
        <w:t>.</w:t>
      </w:r>
    </w:p>
    <w:p w:rsidR="00337DB6" w:rsidRDefault="00DF203E" w:rsidP="00C1576E">
      <w:pPr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9B2FDE" w:rsidRPr="00C1576E">
        <w:rPr>
          <w:rStyle w:val="FontStyle11"/>
          <w:sz w:val="28"/>
          <w:szCs w:val="28"/>
        </w:rPr>
        <w:t>.</w:t>
      </w:r>
      <w:r w:rsidR="001A7D05" w:rsidRPr="00C1576E">
        <w:rPr>
          <w:rStyle w:val="FontStyle11"/>
          <w:sz w:val="28"/>
          <w:szCs w:val="28"/>
        </w:rPr>
        <w:t>3</w:t>
      </w:r>
      <w:r w:rsidR="009B2FDE" w:rsidRPr="00C1576E">
        <w:rPr>
          <w:rStyle w:val="FontStyle11"/>
          <w:sz w:val="28"/>
          <w:szCs w:val="28"/>
        </w:rPr>
        <w:t>. </w:t>
      </w:r>
      <w:proofErr w:type="gramStart"/>
      <w:r w:rsidR="00C1576E" w:rsidRPr="00C1576E">
        <w:rPr>
          <w:sz w:val="28"/>
          <w:szCs w:val="28"/>
        </w:rPr>
        <w:t>В соответствии с Федеральным законом от 12.02.1998 №28-ФЗ               «О гражданской  обороне» и приказом МЧС России от 14.11.2008 №687</w:t>
      </w:r>
      <w:r w:rsidR="00C1576E" w:rsidRPr="00C1576E">
        <w:rPr>
          <w:sz w:val="28"/>
          <w:szCs w:val="28"/>
        </w:rPr>
        <w:pict>
          <v:line id="_x0000_s1026" style="position:absolute;left:0;text-align:left;z-index:251657728;mso-position-horizontal-relative:margin;mso-position-vertical-relative:text" from="696.95pt,-.5pt" to="752.15pt,-.5pt" o:allowincell="f" strokeweight=".5pt">
            <w10:wrap anchorx="margin"/>
          </v:line>
        </w:pict>
      </w:r>
      <w:r w:rsidR="00C1576E" w:rsidRPr="00C1576E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</w:t>
      </w:r>
      <w:r w:rsidR="00C1576E" w:rsidRPr="00C1576E">
        <w:rPr>
          <w:sz w:val="28"/>
          <w:szCs w:val="28"/>
        </w:rPr>
        <w:t>и</w:t>
      </w:r>
      <w:r w:rsidR="00C1576E" w:rsidRPr="00C1576E">
        <w:rPr>
          <w:sz w:val="28"/>
          <w:szCs w:val="28"/>
        </w:rPr>
        <w:t xml:space="preserve">ях» </w:t>
      </w:r>
      <w:r w:rsidR="00337DB6" w:rsidRPr="00C1576E">
        <w:rPr>
          <w:rStyle w:val="FontStyle11"/>
          <w:sz w:val="28"/>
          <w:szCs w:val="28"/>
        </w:rPr>
        <w:t>администраци</w:t>
      </w:r>
      <w:r w:rsidR="00EB180D" w:rsidRPr="00C1576E">
        <w:rPr>
          <w:rStyle w:val="FontStyle11"/>
          <w:sz w:val="28"/>
          <w:szCs w:val="28"/>
        </w:rPr>
        <w:t>я</w:t>
      </w:r>
      <w:r w:rsidR="00337DB6" w:rsidRPr="00C1576E">
        <w:rPr>
          <w:rStyle w:val="FontStyle11"/>
          <w:sz w:val="28"/>
          <w:szCs w:val="28"/>
        </w:rPr>
        <w:t xml:space="preserve"> района созда</w:t>
      </w:r>
      <w:r w:rsidR="00EB180D" w:rsidRPr="00C1576E">
        <w:rPr>
          <w:rStyle w:val="FontStyle11"/>
          <w:sz w:val="28"/>
          <w:szCs w:val="28"/>
        </w:rPr>
        <w:t xml:space="preserve">ет </w:t>
      </w:r>
      <w:r w:rsidR="00337DB6" w:rsidRPr="00C1576E">
        <w:rPr>
          <w:rStyle w:val="FontStyle11"/>
          <w:sz w:val="28"/>
          <w:szCs w:val="28"/>
        </w:rPr>
        <w:t>спасательные службы (коммунальная,</w:t>
      </w:r>
      <w:r w:rsidR="00337DB6">
        <w:rPr>
          <w:rStyle w:val="FontStyle11"/>
          <w:sz w:val="28"/>
          <w:szCs w:val="28"/>
        </w:rPr>
        <w:t xml:space="preserve"> торговли и питания), организация и порядок деятельности которых определяются в соответствующих положения</w:t>
      </w:r>
      <w:r w:rsidR="00951178">
        <w:rPr>
          <w:rStyle w:val="FontStyle11"/>
          <w:sz w:val="28"/>
          <w:szCs w:val="28"/>
        </w:rPr>
        <w:t>х</w:t>
      </w:r>
      <w:r w:rsidR="00337DB6">
        <w:rPr>
          <w:rStyle w:val="FontStyle11"/>
          <w:sz w:val="28"/>
          <w:szCs w:val="28"/>
        </w:rPr>
        <w:t xml:space="preserve"> о спасательных службах.</w:t>
      </w:r>
      <w:proofErr w:type="gramEnd"/>
    </w:p>
    <w:p w:rsidR="00337DB6" w:rsidRDefault="00337DB6" w:rsidP="00337DB6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состав спасательной службы администрации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</w:t>
      </w:r>
      <w:r w:rsidR="009C7D45">
        <w:rPr>
          <w:rStyle w:val="FontStyle11"/>
          <w:sz w:val="28"/>
          <w:szCs w:val="28"/>
        </w:rPr>
        <w:t xml:space="preserve">возникновении </w:t>
      </w:r>
      <w:r>
        <w:rPr>
          <w:rStyle w:val="FontStyle11"/>
          <w:sz w:val="28"/>
          <w:szCs w:val="28"/>
        </w:rPr>
        <w:t xml:space="preserve">военных </w:t>
      </w:r>
      <w:r w:rsidR="00032B44">
        <w:rPr>
          <w:rStyle w:val="FontStyle11"/>
          <w:sz w:val="28"/>
          <w:szCs w:val="28"/>
        </w:rPr>
        <w:t>конфликт</w:t>
      </w:r>
      <w:r w:rsidR="009C7D45">
        <w:rPr>
          <w:rStyle w:val="FontStyle11"/>
          <w:sz w:val="28"/>
          <w:szCs w:val="28"/>
        </w:rPr>
        <w:t>ов</w:t>
      </w:r>
      <w:r>
        <w:rPr>
          <w:rStyle w:val="FontStyle11"/>
          <w:sz w:val="28"/>
          <w:szCs w:val="28"/>
        </w:rPr>
        <w:t>, а также при ликвидации последствий чрезвычайных ситуаций природного и техногенного характера.</w:t>
      </w:r>
    </w:p>
    <w:p w:rsidR="00337DB6" w:rsidRDefault="00337DB6" w:rsidP="00337DB6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Вид и количество спасательных служб</w:t>
      </w:r>
      <w:r w:rsidR="009C7D4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определяются на основании </w:t>
      </w:r>
      <w:r w:rsidR="00EB180D">
        <w:rPr>
          <w:rStyle w:val="FontStyle11"/>
          <w:sz w:val="28"/>
          <w:szCs w:val="28"/>
        </w:rPr>
        <w:t xml:space="preserve">возможностей, </w:t>
      </w:r>
      <w:r>
        <w:rPr>
          <w:rStyle w:val="FontStyle11"/>
          <w:sz w:val="28"/>
          <w:szCs w:val="28"/>
        </w:rPr>
        <w:t>расчет</w:t>
      </w:r>
      <w:r w:rsidR="00EB180D">
        <w:rPr>
          <w:rStyle w:val="FontStyle11"/>
          <w:sz w:val="28"/>
          <w:szCs w:val="28"/>
        </w:rPr>
        <w:t>ов,</w:t>
      </w:r>
      <w:r>
        <w:rPr>
          <w:rStyle w:val="FontStyle11"/>
          <w:sz w:val="28"/>
          <w:szCs w:val="28"/>
        </w:rPr>
        <w:t xml:space="preserve"> объем</w:t>
      </w:r>
      <w:r w:rsidR="00EB180D">
        <w:rPr>
          <w:rStyle w:val="FontStyle11"/>
          <w:sz w:val="28"/>
          <w:szCs w:val="28"/>
        </w:rPr>
        <w:t xml:space="preserve">ов, </w:t>
      </w:r>
      <w:r>
        <w:rPr>
          <w:rStyle w:val="FontStyle11"/>
          <w:sz w:val="28"/>
          <w:szCs w:val="28"/>
        </w:rPr>
        <w:t xml:space="preserve">характера выполняемых в соответствии с планами гражданской обороны и защиты населения </w:t>
      </w:r>
      <w:r w:rsidR="009C7D45">
        <w:rPr>
          <w:rStyle w:val="FontStyle11"/>
          <w:sz w:val="28"/>
          <w:szCs w:val="28"/>
        </w:rPr>
        <w:t xml:space="preserve">района </w:t>
      </w:r>
      <w:r>
        <w:rPr>
          <w:rStyle w:val="FontStyle11"/>
          <w:sz w:val="28"/>
          <w:szCs w:val="28"/>
        </w:rPr>
        <w:t>задач.</w:t>
      </w:r>
    </w:p>
    <w:p w:rsidR="00337DB6" w:rsidRDefault="00337DB6" w:rsidP="00337DB6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Положения о спасательных службах района разрабатываются </w:t>
      </w:r>
      <w:r w:rsidR="00EB180D">
        <w:rPr>
          <w:rStyle w:val="FontStyle11"/>
          <w:sz w:val="28"/>
          <w:szCs w:val="28"/>
        </w:rPr>
        <w:t>начальниками спасательных служб</w:t>
      </w:r>
      <w:r>
        <w:rPr>
          <w:rStyle w:val="FontStyle11"/>
          <w:sz w:val="28"/>
          <w:szCs w:val="28"/>
        </w:rPr>
        <w:t>, согласовываются с руководителями соответствующих спасательных служб города и утверждаются главой администрации района.</w:t>
      </w:r>
    </w:p>
    <w:p w:rsidR="009B2FDE" w:rsidRDefault="009B2FDE" w:rsidP="001A7D05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DF203E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>.</w:t>
      </w:r>
      <w:r w:rsidR="001A7D05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>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B2FDE" w:rsidRDefault="009B2FD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Решение о привлечении в мирное время сил и сре</w:t>
      </w:r>
      <w:proofErr w:type="gramStart"/>
      <w:r>
        <w:rPr>
          <w:rStyle w:val="FontStyle11"/>
          <w:sz w:val="28"/>
          <w:szCs w:val="28"/>
        </w:rPr>
        <w:t>дств гр</w:t>
      </w:r>
      <w:proofErr w:type="gramEnd"/>
      <w:r>
        <w:rPr>
          <w:rStyle w:val="FontStyle11"/>
          <w:sz w:val="28"/>
          <w:szCs w:val="28"/>
        </w:rPr>
        <w:t>ажданской обороны для ликвидации по</w:t>
      </w:r>
      <w:r w:rsidR="009C7D45">
        <w:rPr>
          <w:rStyle w:val="FontStyle11"/>
          <w:sz w:val="28"/>
          <w:szCs w:val="28"/>
        </w:rPr>
        <w:t>следствий чрезвычайных ситуаций</w:t>
      </w:r>
      <w:r>
        <w:rPr>
          <w:rStyle w:val="FontStyle11"/>
          <w:sz w:val="28"/>
          <w:szCs w:val="28"/>
        </w:rPr>
        <w:t xml:space="preserve"> принимает глава администрации района</w:t>
      </w:r>
      <w:r w:rsidR="0026416F">
        <w:rPr>
          <w:rStyle w:val="FontStyle11"/>
          <w:sz w:val="28"/>
          <w:szCs w:val="28"/>
        </w:rPr>
        <w:t>.</w:t>
      </w:r>
    </w:p>
    <w:p w:rsidR="007179EC" w:rsidRDefault="007179EC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9C7D45" w:rsidRDefault="00DF203E" w:rsidP="001A7D05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="001A7D05">
        <w:rPr>
          <w:rStyle w:val="FontStyle11"/>
          <w:sz w:val="28"/>
          <w:szCs w:val="28"/>
        </w:rPr>
        <w:t>. Сбор и обмен информацией в области гражданской обороны</w:t>
      </w:r>
    </w:p>
    <w:p w:rsidR="009B2FDE" w:rsidRDefault="009B2FD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</w:t>
      </w:r>
      <w:r>
        <w:rPr>
          <w:rStyle w:val="FontStyle11"/>
          <w:sz w:val="28"/>
          <w:szCs w:val="28"/>
        </w:rPr>
        <w:lastRenderedPageBreak/>
        <w:t>населения о прогнозируемых и возникших опасностях в военное время на территории района организуется сбор информации в области гражданской обороны и обмен ею.</w:t>
      </w:r>
    </w:p>
    <w:p w:rsidR="00F429A5" w:rsidRDefault="009B2FD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Сбор и обмен информацией осуществляются администрацией района</w:t>
      </w:r>
      <w:r w:rsidR="00C1576E">
        <w:rPr>
          <w:rStyle w:val="FontStyle11"/>
          <w:sz w:val="28"/>
          <w:szCs w:val="28"/>
        </w:rPr>
        <w:t xml:space="preserve"> и </w:t>
      </w:r>
      <w:r w:rsidR="00F429A5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 xml:space="preserve">рганизациями, </w:t>
      </w:r>
      <w:r w:rsidR="00AB4FEE">
        <w:rPr>
          <w:rStyle w:val="FontStyle11"/>
          <w:sz w:val="28"/>
          <w:szCs w:val="28"/>
        </w:rPr>
        <w:t xml:space="preserve">отнесенными в установленном порядке к категории по гражданской обороне и </w:t>
      </w:r>
      <w:r w:rsidR="00F429A5">
        <w:rPr>
          <w:rStyle w:val="FontStyle11"/>
          <w:sz w:val="28"/>
          <w:szCs w:val="28"/>
        </w:rPr>
        <w:t>эксплуатирующими оп</w:t>
      </w:r>
      <w:r>
        <w:rPr>
          <w:rStyle w:val="FontStyle11"/>
          <w:sz w:val="28"/>
          <w:szCs w:val="28"/>
        </w:rPr>
        <w:t xml:space="preserve">асные производственные объекты </w:t>
      </w:r>
      <w:r w:rsidR="00F429A5">
        <w:rPr>
          <w:rStyle w:val="FontStyle11"/>
          <w:sz w:val="28"/>
          <w:szCs w:val="28"/>
          <w:lang w:val="en-US"/>
        </w:rPr>
        <w:t>I</w:t>
      </w:r>
      <w:r w:rsidR="00F429A5" w:rsidRPr="00F429A5">
        <w:rPr>
          <w:rStyle w:val="FontStyle11"/>
          <w:sz w:val="28"/>
          <w:szCs w:val="28"/>
        </w:rPr>
        <w:t xml:space="preserve"> </w:t>
      </w:r>
      <w:r w:rsidR="00F429A5">
        <w:rPr>
          <w:rStyle w:val="FontStyle11"/>
          <w:sz w:val="28"/>
          <w:szCs w:val="28"/>
        </w:rPr>
        <w:t xml:space="preserve">и </w:t>
      </w:r>
      <w:r w:rsidR="00F429A5">
        <w:rPr>
          <w:rStyle w:val="FontStyle11"/>
          <w:sz w:val="28"/>
          <w:szCs w:val="28"/>
          <w:lang w:val="en-US"/>
        </w:rPr>
        <w:t>II</w:t>
      </w:r>
      <w:r w:rsidR="00F429A5" w:rsidRPr="00F429A5">
        <w:rPr>
          <w:rStyle w:val="FontStyle11"/>
          <w:sz w:val="28"/>
          <w:szCs w:val="28"/>
        </w:rPr>
        <w:t xml:space="preserve"> </w:t>
      </w:r>
      <w:r w:rsidR="00F429A5">
        <w:rPr>
          <w:rStyle w:val="FontStyle11"/>
          <w:sz w:val="28"/>
          <w:szCs w:val="28"/>
        </w:rPr>
        <w:t xml:space="preserve">классов опасности, </w:t>
      </w:r>
      <w:r w:rsidR="00AB4FEE">
        <w:rPr>
          <w:rStyle w:val="FontStyle11"/>
          <w:sz w:val="28"/>
          <w:szCs w:val="28"/>
        </w:rPr>
        <w:t>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  <w:r>
        <w:rPr>
          <w:rStyle w:val="FontStyle11"/>
          <w:sz w:val="28"/>
          <w:szCs w:val="28"/>
        </w:rPr>
        <w:t xml:space="preserve"> </w:t>
      </w:r>
    </w:p>
    <w:p w:rsidR="009B2FDE" w:rsidRDefault="0084587D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Организации </w:t>
      </w:r>
      <w:r w:rsidR="009B2FDE">
        <w:rPr>
          <w:rStyle w:val="FontStyle11"/>
          <w:sz w:val="28"/>
          <w:szCs w:val="28"/>
        </w:rPr>
        <w:t>представля</w:t>
      </w:r>
      <w:r w:rsidR="00A06014">
        <w:rPr>
          <w:rStyle w:val="FontStyle11"/>
          <w:sz w:val="28"/>
          <w:szCs w:val="28"/>
        </w:rPr>
        <w:t>ю</w:t>
      </w:r>
      <w:r w:rsidR="009B2FDE">
        <w:rPr>
          <w:rStyle w:val="FontStyle11"/>
          <w:sz w:val="28"/>
          <w:szCs w:val="28"/>
        </w:rPr>
        <w:t xml:space="preserve">т информацию в администрацию </w:t>
      </w:r>
      <w:r>
        <w:rPr>
          <w:rStyle w:val="FontStyle11"/>
          <w:sz w:val="28"/>
          <w:szCs w:val="28"/>
        </w:rPr>
        <w:t xml:space="preserve">района, </w:t>
      </w:r>
      <w:r w:rsidR="00A06014">
        <w:rPr>
          <w:rStyle w:val="FontStyle11"/>
          <w:sz w:val="28"/>
          <w:szCs w:val="28"/>
        </w:rPr>
        <w:t xml:space="preserve">администрация района - </w:t>
      </w:r>
      <w:r>
        <w:rPr>
          <w:rStyle w:val="FontStyle11"/>
          <w:sz w:val="28"/>
          <w:szCs w:val="28"/>
        </w:rPr>
        <w:t xml:space="preserve">в </w:t>
      </w:r>
      <w:r w:rsidR="009B2FDE">
        <w:rPr>
          <w:rStyle w:val="FontStyle11"/>
          <w:sz w:val="28"/>
          <w:szCs w:val="28"/>
        </w:rPr>
        <w:t>администраци</w:t>
      </w:r>
      <w:r w:rsidR="00F45C49">
        <w:rPr>
          <w:rStyle w:val="FontStyle11"/>
          <w:sz w:val="28"/>
          <w:szCs w:val="28"/>
        </w:rPr>
        <w:t>ю</w:t>
      </w:r>
      <w:r w:rsidR="009B2FD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города</w:t>
      </w:r>
      <w:r w:rsidR="009B2FDE">
        <w:rPr>
          <w:rStyle w:val="FontStyle11"/>
          <w:sz w:val="28"/>
          <w:szCs w:val="28"/>
        </w:rPr>
        <w:t>.</w:t>
      </w:r>
    </w:p>
    <w:p w:rsidR="00753294" w:rsidRDefault="00753294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1C72B2" w:rsidRPr="00E8792B" w:rsidRDefault="00DF203E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</w:t>
      </w:r>
      <w:r w:rsidR="009B2FDE" w:rsidRPr="00E8792B">
        <w:rPr>
          <w:rStyle w:val="FontStyle11"/>
          <w:sz w:val="28"/>
          <w:szCs w:val="28"/>
        </w:rPr>
        <w:t>. Мероприятия</w:t>
      </w:r>
      <w:r w:rsidR="00FD312B" w:rsidRPr="00E8792B">
        <w:rPr>
          <w:rStyle w:val="FontStyle11"/>
          <w:sz w:val="28"/>
          <w:szCs w:val="28"/>
        </w:rPr>
        <w:t xml:space="preserve"> по </w:t>
      </w:r>
      <w:r w:rsidR="009B2FDE" w:rsidRPr="00E8792B">
        <w:rPr>
          <w:rStyle w:val="FontStyle11"/>
          <w:sz w:val="28"/>
          <w:szCs w:val="28"/>
        </w:rPr>
        <w:t>гражданской оборон</w:t>
      </w:r>
      <w:r w:rsidR="00FD312B" w:rsidRPr="00E8792B">
        <w:rPr>
          <w:rStyle w:val="FontStyle11"/>
          <w:sz w:val="28"/>
          <w:szCs w:val="28"/>
        </w:rPr>
        <w:t>е</w:t>
      </w:r>
    </w:p>
    <w:p w:rsidR="009B2FDE" w:rsidRDefault="009B2F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и организации в целях решения задач в области гражданской обор</w:t>
      </w:r>
      <w:r>
        <w:rPr>
          <w:sz w:val="28"/>
          <w:szCs w:val="28"/>
        </w:rPr>
        <w:t>о</w:t>
      </w:r>
      <w:r w:rsidR="009C7D45">
        <w:rPr>
          <w:sz w:val="28"/>
          <w:szCs w:val="28"/>
        </w:rPr>
        <w:t>ны</w:t>
      </w:r>
      <w:r>
        <w:rPr>
          <w:sz w:val="28"/>
          <w:szCs w:val="28"/>
        </w:rPr>
        <w:t xml:space="preserve"> в соответствии с установленными федеральным законодательством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чиями и по согласованию планируют и осуществляют </w:t>
      </w:r>
      <w:r w:rsidR="00951178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>следующи</w:t>
      </w:r>
      <w:r w:rsidR="00951178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</w:t>
      </w:r>
      <w:r w:rsidR="00951178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9B2FDE" w:rsidRDefault="00DF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2FDE">
        <w:rPr>
          <w:sz w:val="28"/>
          <w:szCs w:val="28"/>
        </w:rPr>
        <w:t>.1. Штаб по делам ГОЧС</w:t>
      </w:r>
      <w:r w:rsidR="003E059E">
        <w:rPr>
          <w:sz w:val="28"/>
          <w:szCs w:val="28"/>
        </w:rPr>
        <w:t>, упр</w:t>
      </w:r>
      <w:r w:rsidR="00B969EC">
        <w:rPr>
          <w:sz w:val="28"/>
          <w:szCs w:val="28"/>
        </w:rPr>
        <w:t xml:space="preserve">авление </w:t>
      </w:r>
      <w:r w:rsidR="009B2FDE">
        <w:rPr>
          <w:sz w:val="28"/>
          <w:szCs w:val="28"/>
        </w:rPr>
        <w:t>коммунально</w:t>
      </w:r>
      <w:r w:rsidR="00B969EC">
        <w:rPr>
          <w:sz w:val="28"/>
          <w:szCs w:val="28"/>
        </w:rPr>
        <w:t>го</w:t>
      </w:r>
      <w:r w:rsidR="009B2FDE">
        <w:rPr>
          <w:sz w:val="28"/>
          <w:szCs w:val="28"/>
        </w:rPr>
        <w:t xml:space="preserve"> хозяйств</w:t>
      </w:r>
      <w:r w:rsidR="00B969EC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района: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проведени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мероприятий по гражданской обороне, соблюдени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</w:t>
      </w:r>
      <w:r w:rsidR="009B2FDE" w:rsidRPr="00F96FB3">
        <w:rPr>
          <w:sz w:val="28"/>
          <w:szCs w:val="28"/>
        </w:rPr>
        <w:t>правил техники безопасности</w:t>
      </w:r>
      <w:r w:rsidR="00F96FB3" w:rsidRPr="00F96FB3">
        <w:rPr>
          <w:sz w:val="28"/>
          <w:szCs w:val="28"/>
        </w:rPr>
        <w:t xml:space="preserve"> в</w:t>
      </w:r>
      <w:r w:rsidR="009B2FDE" w:rsidRPr="00F96FB3">
        <w:rPr>
          <w:sz w:val="28"/>
          <w:szCs w:val="28"/>
        </w:rPr>
        <w:t xml:space="preserve"> образов</w:t>
      </w:r>
      <w:r w:rsidR="009B2FDE" w:rsidRPr="00F96FB3">
        <w:rPr>
          <w:sz w:val="28"/>
          <w:szCs w:val="28"/>
        </w:rPr>
        <w:t>а</w:t>
      </w:r>
      <w:r w:rsidR="009B2FDE" w:rsidRPr="00F96FB3">
        <w:rPr>
          <w:sz w:val="28"/>
          <w:szCs w:val="28"/>
        </w:rPr>
        <w:t>тельных</w:t>
      </w:r>
      <w:r w:rsidR="009B2FDE">
        <w:rPr>
          <w:sz w:val="28"/>
          <w:szCs w:val="28"/>
        </w:rPr>
        <w:t xml:space="preserve"> учреждениях, находящихся на территории района;</w:t>
      </w:r>
    </w:p>
    <w:p w:rsidR="009B2FDE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создани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>, поддержани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в рабочем состоянии учебной материально-технической базы для подготовки работников организаций в области гра</w:t>
      </w:r>
      <w:r w:rsidR="009B2FDE">
        <w:rPr>
          <w:sz w:val="28"/>
          <w:szCs w:val="28"/>
        </w:rPr>
        <w:t>ж</w:t>
      </w:r>
      <w:r w:rsidR="009B2FDE">
        <w:rPr>
          <w:sz w:val="28"/>
          <w:szCs w:val="28"/>
        </w:rPr>
        <w:t>данской обороны;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проведени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занятий с личным составом </w:t>
      </w:r>
      <w:r w:rsidR="006E3CBB">
        <w:rPr>
          <w:sz w:val="28"/>
          <w:szCs w:val="28"/>
        </w:rPr>
        <w:t>НАСФ</w:t>
      </w:r>
      <w:r w:rsidR="007179EC">
        <w:rPr>
          <w:sz w:val="28"/>
          <w:szCs w:val="28"/>
        </w:rPr>
        <w:t>, НФГО</w:t>
      </w:r>
      <w:r w:rsidR="009B2FDE">
        <w:rPr>
          <w:sz w:val="28"/>
          <w:szCs w:val="28"/>
        </w:rPr>
        <w:t xml:space="preserve"> и спасательных служб, проведени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учений и тренировок по гра</w:t>
      </w:r>
      <w:r w:rsidR="009B2FDE">
        <w:rPr>
          <w:sz w:val="28"/>
          <w:szCs w:val="28"/>
        </w:rPr>
        <w:t>ж</w:t>
      </w:r>
      <w:r w:rsidR="009B2FDE">
        <w:rPr>
          <w:sz w:val="28"/>
          <w:szCs w:val="28"/>
        </w:rPr>
        <w:t xml:space="preserve">данской обороне; </w:t>
      </w:r>
    </w:p>
    <w:p w:rsidR="009B2FDE" w:rsidRDefault="00C845F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пропаганд</w:t>
      </w:r>
      <w:r w:rsidR="009C7D45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знаний в области гражданской обороны</w:t>
      </w:r>
      <w:r w:rsidR="00F96FB3">
        <w:rPr>
          <w:sz w:val="28"/>
          <w:szCs w:val="28"/>
        </w:rPr>
        <w:t>;</w:t>
      </w:r>
    </w:p>
    <w:p w:rsidR="00F96FB3" w:rsidRDefault="00C845FD" w:rsidP="00F45E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EB7">
        <w:rPr>
          <w:sz w:val="28"/>
          <w:szCs w:val="28"/>
        </w:rPr>
        <w:t xml:space="preserve">подготовка </w:t>
      </w:r>
      <w:r w:rsidR="00F96FB3">
        <w:rPr>
          <w:sz w:val="28"/>
          <w:szCs w:val="28"/>
        </w:rPr>
        <w:t>населения</w:t>
      </w:r>
      <w:r w:rsidR="00F45E30">
        <w:rPr>
          <w:sz w:val="28"/>
          <w:szCs w:val="28"/>
        </w:rPr>
        <w:t>,</w:t>
      </w:r>
      <w:r w:rsidR="006E3CBB">
        <w:rPr>
          <w:sz w:val="28"/>
          <w:szCs w:val="28"/>
        </w:rPr>
        <w:t xml:space="preserve">  </w:t>
      </w:r>
      <w:r w:rsidR="00F96FB3">
        <w:rPr>
          <w:sz w:val="28"/>
          <w:szCs w:val="28"/>
        </w:rPr>
        <w:t xml:space="preserve"> не </w:t>
      </w:r>
      <w:r w:rsidR="006E3CBB">
        <w:rPr>
          <w:sz w:val="28"/>
          <w:szCs w:val="28"/>
        </w:rPr>
        <w:t xml:space="preserve">  </w:t>
      </w:r>
      <w:r w:rsidR="00F96FB3">
        <w:rPr>
          <w:sz w:val="28"/>
          <w:szCs w:val="28"/>
        </w:rPr>
        <w:t xml:space="preserve">занятого </w:t>
      </w:r>
      <w:r w:rsidR="006E3CBB">
        <w:rPr>
          <w:sz w:val="28"/>
          <w:szCs w:val="28"/>
        </w:rPr>
        <w:t xml:space="preserve">  </w:t>
      </w:r>
      <w:r w:rsidR="00F96FB3">
        <w:rPr>
          <w:sz w:val="28"/>
          <w:szCs w:val="28"/>
        </w:rPr>
        <w:t xml:space="preserve">в </w:t>
      </w:r>
      <w:r w:rsidR="006E3CBB">
        <w:rPr>
          <w:sz w:val="28"/>
          <w:szCs w:val="28"/>
        </w:rPr>
        <w:t xml:space="preserve"> </w:t>
      </w:r>
      <w:r w:rsidR="00F96FB3">
        <w:rPr>
          <w:sz w:val="28"/>
          <w:szCs w:val="28"/>
        </w:rPr>
        <w:t xml:space="preserve">сфере </w:t>
      </w:r>
      <w:r w:rsidR="006E3CBB">
        <w:rPr>
          <w:sz w:val="28"/>
          <w:szCs w:val="28"/>
        </w:rPr>
        <w:t xml:space="preserve">  </w:t>
      </w:r>
      <w:r w:rsidR="00F96FB3">
        <w:rPr>
          <w:sz w:val="28"/>
          <w:szCs w:val="28"/>
        </w:rPr>
        <w:t>производственной деятельности</w:t>
      </w:r>
      <w:r w:rsidR="00F45E30">
        <w:rPr>
          <w:sz w:val="28"/>
          <w:szCs w:val="28"/>
        </w:rPr>
        <w:t>,</w:t>
      </w:r>
      <w:r w:rsidR="00F96FB3">
        <w:rPr>
          <w:sz w:val="28"/>
          <w:szCs w:val="28"/>
        </w:rPr>
        <w:t xml:space="preserve"> в учебно-консультационных пунктах</w:t>
      </w:r>
      <w:r w:rsidR="00A06014">
        <w:rPr>
          <w:sz w:val="28"/>
          <w:szCs w:val="28"/>
        </w:rPr>
        <w:t>,</w:t>
      </w:r>
      <w:r w:rsidR="00F96FB3">
        <w:rPr>
          <w:sz w:val="28"/>
          <w:szCs w:val="28"/>
        </w:rPr>
        <w:t xml:space="preserve"> создаваемых </w:t>
      </w:r>
      <w:r w:rsidR="00F45E30">
        <w:rPr>
          <w:sz w:val="28"/>
          <w:szCs w:val="28"/>
        </w:rPr>
        <w:t>на базе</w:t>
      </w:r>
      <w:r w:rsidR="00F96FB3">
        <w:rPr>
          <w:sz w:val="28"/>
          <w:szCs w:val="28"/>
        </w:rPr>
        <w:t xml:space="preserve"> </w:t>
      </w:r>
      <w:r w:rsidR="00F45E30">
        <w:rPr>
          <w:sz w:val="28"/>
          <w:szCs w:val="28"/>
        </w:rPr>
        <w:t>управляющих организациях района</w:t>
      </w:r>
      <w:r w:rsidR="00675FDE">
        <w:rPr>
          <w:sz w:val="28"/>
          <w:szCs w:val="28"/>
        </w:rPr>
        <w:t>;</w:t>
      </w:r>
    </w:p>
    <w:p w:rsidR="00675FDE" w:rsidRDefault="00675FDE" w:rsidP="00675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</w:t>
      </w:r>
      <w:r w:rsidR="00D87EB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87EB7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населения в области гражданской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роны.</w:t>
      </w:r>
    </w:p>
    <w:p w:rsidR="009B2FDE" w:rsidRPr="00DF203E" w:rsidRDefault="00DF20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2FDE" w:rsidRPr="00DF203E">
        <w:rPr>
          <w:sz w:val="28"/>
          <w:szCs w:val="28"/>
        </w:rPr>
        <w:t>.2. Эвакуационная комиссия района:</w:t>
      </w:r>
    </w:p>
    <w:p w:rsidR="009B2FDE" w:rsidRPr="00DF203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F203E">
        <w:rPr>
          <w:sz w:val="28"/>
          <w:szCs w:val="28"/>
        </w:rPr>
        <w:t xml:space="preserve">- </w:t>
      </w:r>
      <w:r w:rsidR="009B2FDE" w:rsidRPr="00DF203E">
        <w:rPr>
          <w:sz w:val="28"/>
          <w:szCs w:val="28"/>
        </w:rPr>
        <w:t>планировани</w:t>
      </w:r>
      <w:r w:rsidR="00951178" w:rsidRPr="00DF203E">
        <w:rPr>
          <w:sz w:val="28"/>
          <w:szCs w:val="28"/>
        </w:rPr>
        <w:t>е</w:t>
      </w:r>
      <w:r w:rsidR="009B2FDE" w:rsidRPr="00DF203E">
        <w:rPr>
          <w:sz w:val="28"/>
          <w:szCs w:val="28"/>
        </w:rPr>
        <w:t>, подготовк</w:t>
      </w:r>
      <w:r w:rsidR="00D87EB7" w:rsidRPr="00DF203E">
        <w:rPr>
          <w:sz w:val="28"/>
          <w:szCs w:val="28"/>
        </w:rPr>
        <w:t>а</w:t>
      </w:r>
      <w:r w:rsidR="009B2FDE" w:rsidRPr="00DF203E">
        <w:rPr>
          <w:sz w:val="28"/>
          <w:szCs w:val="28"/>
        </w:rPr>
        <w:t xml:space="preserve"> и проведени</w:t>
      </w:r>
      <w:r w:rsidR="00951178" w:rsidRPr="00DF203E">
        <w:rPr>
          <w:sz w:val="28"/>
          <w:szCs w:val="28"/>
        </w:rPr>
        <w:t>е</w:t>
      </w:r>
      <w:r w:rsidR="009B2FDE" w:rsidRPr="00DF203E">
        <w:rPr>
          <w:sz w:val="28"/>
          <w:szCs w:val="28"/>
        </w:rPr>
        <w:t xml:space="preserve"> эвакуации нас</w:t>
      </w:r>
      <w:r w:rsidR="009B2FDE" w:rsidRPr="00DF203E">
        <w:rPr>
          <w:sz w:val="28"/>
          <w:szCs w:val="28"/>
        </w:rPr>
        <w:t>е</w:t>
      </w:r>
      <w:r w:rsidR="009B2FDE" w:rsidRPr="00DF203E">
        <w:rPr>
          <w:sz w:val="28"/>
          <w:szCs w:val="28"/>
        </w:rPr>
        <w:t>ления, материальных и культурных ценностей в безопасные районы;</w:t>
      </w:r>
    </w:p>
    <w:p w:rsidR="009B2FDE" w:rsidRPr="00DF203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F203E">
        <w:rPr>
          <w:sz w:val="28"/>
          <w:szCs w:val="28"/>
        </w:rPr>
        <w:t xml:space="preserve">- </w:t>
      </w:r>
      <w:r w:rsidR="009B2FDE" w:rsidRPr="00DF203E">
        <w:rPr>
          <w:sz w:val="28"/>
          <w:szCs w:val="28"/>
        </w:rPr>
        <w:t>создани</w:t>
      </w:r>
      <w:r w:rsidR="00951178" w:rsidRPr="00DF203E">
        <w:rPr>
          <w:sz w:val="28"/>
          <w:szCs w:val="28"/>
        </w:rPr>
        <w:t>е</w:t>
      </w:r>
      <w:r w:rsidR="009B2FDE" w:rsidRPr="00DF203E">
        <w:rPr>
          <w:sz w:val="28"/>
          <w:szCs w:val="28"/>
        </w:rPr>
        <w:t>, подготовк</w:t>
      </w:r>
      <w:r w:rsidR="00D87EB7" w:rsidRPr="00DF203E">
        <w:rPr>
          <w:sz w:val="28"/>
          <w:szCs w:val="28"/>
        </w:rPr>
        <w:t>а</w:t>
      </w:r>
      <w:r w:rsidR="009B2FDE" w:rsidRPr="00DF203E">
        <w:rPr>
          <w:sz w:val="28"/>
          <w:szCs w:val="28"/>
        </w:rPr>
        <w:t xml:space="preserve"> деятельности эвакуационных орг</w:t>
      </w:r>
      <w:r w:rsidR="009B2FDE" w:rsidRPr="00DF203E">
        <w:rPr>
          <w:sz w:val="28"/>
          <w:szCs w:val="28"/>
        </w:rPr>
        <w:t>а</w:t>
      </w:r>
      <w:r w:rsidR="009B2FDE" w:rsidRPr="00DF203E">
        <w:rPr>
          <w:sz w:val="28"/>
          <w:szCs w:val="28"/>
        </w:rPr>
        <w:t>нов;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E52077">
        <w:rPr>
          <w:sz w:val="28"/>
          <w:szCs w:val="28"/>
        </w:rPr>
        <w:t xml:space="preserve">- </w:t>
      </w:r>
      <w:r w:rsidR="00AC01AD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(изучение и освоение) районов размещения эвакуируемого населения, мест хранения материальных и культурных ценностей в безопа</w:t>
      </w:r>
      <w:r w:rsidR="009B2FDE">
        <w:rPr>
          <w:sz w:val="28"/>
          <w:szCs w:val="28"/>
        </w:rPr>
        <w:t>с</w:t>
      </w:r>
      <w:r w:rsidR="009B2FDE">
        <w:rPr>
          <w:sz w:val="28"/>
          <w:szCs w:val="28"/>
        </w:rPr>
        <w:t>ных районах;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</w:t>
      </w:r>
      <w:r w:rsidR="00C86746">
        <w:rPr>
          <w:sz w:val="28"/>
          <w:szCs w:val="28"/>
        </w:rPr>
        <w:t xml:space="preserve">безопасных </w:t>
      </w:r>
      <w:r w:rsidR="009B2FDE">
        <w:rPr>
          <w:sz w:val="28"/>
          <w:szCs w:val="28"/>
        </w:rPr>
        <w:t xml:space="preserve">районов, </w:t>
      </w:r>
      <w:r w:rsidR="006E3CBB"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 xml:space="preserve">для </w:t>
      </w:r>
      <w:r w:rsidR="006E3CBB"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 xml:space="preserve">размещения </w:t>
      </w:r>
      <w:r w:rsidR="006E3CBB"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 xml:space="preserve">организаций, </w:t>
      </w:r>
      <w:r w:rsidR="00363CD3">
        <w:rPr>
          <w:sz w:val="28"/>
          <w:szCs w:val="28"/>
        </w:rPr>
        <w:t xml:space="preserve">продолжающих </w:t>
      </w:r>
      <w:r w:rsidR="009B2FDE">
        <w:rPr>
          <w:sz w:val="28"/>
          <w:szCs w:val="28"/>
        </w:rPr>
        <w:t>производственн</w:t>
      </w:r>
      <w:r w:rsidR="00363CD3">
        <w:rPr>
          <w:sz w:val="28"/>
          <w:szCs w:val="28"/>
        </w:rPr>
        <w:t>ую</w:t>
      </w:r>
      <w:r w:rsidR="009B2FDE">
        <w:rPr>
          <w:sz w:val="28"/>
          <w:szCs w:val="28"/>
        </w:rPr>
        <w:t xml:space="preserve"> деятельность</w:t>
      </w:r>
      <w:r w:rsidR="00363CD3">
        <w:rPr>
          <w:sz w:val="28"/>
          <w:szCs w:val="28"/>
        </w:rPr>
        <w:t xml:space="preserve"> в военное время</w:t>
      </w:r>
      <w:r w:rsidR="009B2FDE">
        <w:rPr>
          <w:sz w:val="28"/>
          <w:szCs w:val="28"/>
        </w:rPr>
        <w:t xml:space="preserve">; </w:t>
      </w:r>
    </w:p>
    <w:p w:rsidR="009B2FDE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 xml:space="preserve">- </w:t>
      </w:r>
      <w:r w:rsidR="009B2FDE" w:rsidRPr="008B6825">
        <w:rPr>
          <w:sz w:val="28"/>
          <w:szCs w:val="28"/>
        </w:rPr>
        <w:t>работ</w:t>
      </w:r>
      <w:r w:rsidR="00D87EB7">
        <w:rPr>
          <w:sz w:val="28"/>
          <w:szCs w:val="28"/>
        </w:rPr>
        <w:t>а</w:t>
      </w:r>
      <w:r w:rsidR="009B2FDE" w:rsidRPr="008B6825">
        <w:rPr>
          <w:sz w:val="28"/>
          <w:szCs w:val="28"/>
        </w:rPr>
        <w:t xml:space="preserve"> по всестороннему обеспечению эвакуационных м</w:t>
      </w:r>
      <w:r w:rsidR="009B2FDE" w:rsidRPr="008B6825">
        <w:rPr>
          <w:sz w:val="28"/>
          <w:szCs w:val="28"/>
        </w:rPr>
        <w:t>е</w:t>
      </w:r>
      <w:r w:rsidR="009B2FDE" w:rsidRPr="008B6825">
        <w:rPr>
          <w:sz w:val="28"/>
          <w:szCs w:val="28"/>
        </w:rPr>
        <w:t>роприятий, приему, размещению и первоочередному жизнеобеспечению эвакуи</w:t>
      </w:r>
      <w:r w:rsidR="009B2FDE">
        <w:rPr>
          <w:sz w:val="28"/>
          <w:szCs w:val="28"/>
        </w:rPr>
        <w:t>руемого нас</w:t>
      </w:r>
      <w:r w:rsidR="009B2FDE">
        <w:rPr>
          <w:sz w:val="28"/>
          <w:szCs w:val="28"/>
        </w:rPr>
        <w:t>е</w:t>
      </w:r>
      <w:r w:rsidR="009B2FDE">
        <w:rPr>
          <w:sz w:val="28"/>
          <w:szCs w:val="28"/>
        </w:rPr>
        <w:t>ления</w:t>
      </w:r>
      <w:r w:rsidR="00C86746">
        <w:rPr>
          <w:sz w:val="28"/>
          <w:szCs w:val="28"/>
        </w:rPr>
        <w:t xml:space="preserve"> </w:t>
      </w:r>
      <w:r w:rsidR="00C86746" w:rsidRPr="00DF203E">
        <w:rPr>
          <w:sz w:val="28"/>
          <w:szCs w:val="28"/>
        </w:rPr>
        <w:t>в безопасны</w:t>
      </w:r>
      <w:r w:rsidR="00C86746">
        <w:rPr>
          <w:sz w:val="28"/>
          <w:szCs w:val="28"/>
        </w:rPr>
        <w:t>х</w:t>
      </w:r>
      <w:r w:rsidR="00C86746" w:rsidRPr="00DF203E">
        <w:rPr>
          <w:sz w:val="28"/>
          <w:szCs w:val="28"/>
        </w:rPr>
        <w:t xml:space="preserve"> район</w:t>
      </w:r>
      <w:r w:rsidR="00C86746">
        <w:rPr>
          <w:sz w:val="28"/>
          <w:szCs w:val="28"/>
        </w:rPr>
        <w:t>ах</w:t>
      </w:r>
      <w:r w:rsidR="009B2FDE">
        <w:rPr>
          <w:sz w:val="28"/>
          <w:szCs w:val="28"/>
        </w:rPr>
        <w:t>;</w:t>
      </w:r>
    </w:p>
    <w:p w:rsidR="009B2FDE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регистраци</w:t>
      </w:r>
      <w:r w:rsidR="00D87EB7">
        <w:rPr>
          <w:sz w:val="28"/>
          <w:szCs w:val="28"/>
        </w:rPr>
        <w:t>я</w:t>
      </w:r>
      <w:r w:rsidR="009B2FDE">
        <w:rPr>
          <w:sz w:val="28"/>
          <w:szCs w:val="28"/>
        </w:rPr>
        <w:t xml:space="preserve"> эвакуируемого населения, ведение а</w:t>
      </w:r>
      <w:r w:rsidR="009B2FDE">
        <w:rPr>
          <w:sz w:val="28"/>
          <w:szCs w:val="28"/>
        </w:rPr>
        <w:t>д</w:t>
      </w:r>
      <w:r w:rsidR="009B2FDE">
        <w:rPr>
          <w:sz w:val="28"/>
          <w:szCs w:val="28"/>
        </w:rPr>
        <w:t xml:space="preserve">ресно-справочной </w:t>
      </w:r>
      <w:r w:rsidR="009B2FDE">
        <w:rPr>
          <w:sz w:val="28"/>
          <w:szCs w:val="28"/>
        </w:rPr>
        <w:lastRenderedPageBreak/>
        <w:t>работы;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определени</w:t>
      </w:r>
      <w:r w:rsidR="00AC01AD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численности населения, оста</w:t>
      </w:r>
      <w:r w:rsidR="009B2FDE">
        <w:rPr>
          <w:sz w:val="28"/>
          <w:szCs w:val="28"/>
        </w:rPr>
        <w:t>в</w:t>
      </w:r>
      <w:r w:rsidR="009B2FDE">
        <w:rPr>
          <w:sz w:val="28"/>
          <w:szCs w:val="28"/>
        </w:rPr>
        <w:t>шегося без жилья;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>размещени</w:t>
      </w:r>
      <w:r w:rsidR="00AC01AD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пострадавшего населения в домах отдыха, пансионатах и других оздоровительных учреждениях, временных жилищах (сборных д</w:t>
      </w:r>
      <w:r w:rsidR="009B2FDE">
        <w:rPr>
          <w:sz w:val="28"/>
          <w:szCs w:val="28"/>
        </w:rPr>
        <w:t>о</w:t>
      </w:r>
      <w:r w:rsidR="009B2FDE">
        <w:rPr>
          <w:sz w:val="28"/>
          <w:szCs w:val="28"/>
        </w:rPr>
        <w:t>мах, палатках, землянках и т.п.), а также подселение его на площадь сохранивш</w:t>
      </w:r>
      <w:r w:rsidR="009B2FDE">
        <w:rPr>
          <w:sz w:val="28"/>
          <w:szCs w:val="28"/>
        </w:rPr>
        <w:t>е</w:t>
      </w:r>
      <w:r w:rsidR="009B2FDE">
        <w:rPr>
          <w:sz w:val="28"/>
          <w:szCs w:val="28"/>
        </w:rPr>
        <w:t>гося жил</w:t>
      </w:r>
      <w:r w:rsidR="00A06014">
        <w:rPr>
          <w:sz w:val="28"/>
          <w:szCs w:val="28"/>
        </w:rPr>
        <w:t xml:space="preserve">ищного </w:t>
      </w:r>
      <w:r w:rsidR="009B2FDE">
        <w:rPr>
          <w:sz w:val="28"/>
          <w:szCs w:val="28"/>
        </w:rPr>
        <w:t>фонда.</w:t>
      </w:r>
    </w:p>
    <w:p w:rsidR="009B2FDE" w:rsidRPr="00DF203E" w:rsidRDefault="00DF20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7</w:t>
      </w:r>
      <w:r w:rsidR="009B2FDE" w:rsidRPr="00DF203E">
        <w:rPr>
          <w:spacing w:val="3"/>
          <w:sz w:val="28"/>
          <w:szCs w:val="28"/>
        </w:rPr>
        <w:t>.3. Управлени</w:t>
      </w:r>
      <w:r w:rsidR="00D87EB7" w:rsidRPr="00DF203E">
        <w:rPr>
          <w:spacing w:val="3"/>
          <w:sz w:val="28"/>
          <w:szCs w:val="28"/>
        </w:rPr>
        <w:t>я</w:t>
      </w:r>
      <w:r w:rsidR="009B2FDE" w:rsidRPr="00DF203E">
        <w:rPr>
          <w:spacing w:val="3"/>
          <w:sz w:val="28"/>
          <w:szCs w:val="28"/>
        </w:rPr>
        <w:t xml:space="preserve"> </w:t>
      </w:r>
      <w:r w:rsidR="00600EE4" w:rsidRPr="00DF203E">
        <w:rPr>
          <w:spacing w:val="3"/>
          <w:sz w:val="28"/>
          <w:szCs w:val="28"/>
        </w:rPr>
        <w:t xml:space="preserve">по строительству и </w:t>
      </w:r>
      <w:r w:rsidR="009B2FDE" w:rsidRPr="00DF203E">
        <w:rPr>
          <w:spacing w:val="3"/>
          <w:sz w:val="28"/>
          <w:szCs w:val="28"/>
        </w:rPr>
        <w:t>архитектур</w:t>
      </w:r>
      <w:r w:rsidR="00600EE4" w:rsidRPr="00DF203E">
        <w:rPr>
          <w:spacing w:val="3"/>
          <w:sz w:val="28"/>
          <w:szCs w:val="28"/>
        </w:rPr>
        <w:t>е</w:t>
      </w:r>
      <w:r w:rsidR="009B2FDE" w:rsidRPr="00DF203E">
        <w:rPr>
          <w:spacing w:val="3"/>
          <w:sz w:val="28"/>
          <w:szCs w:val="28"/>
        </w:rPr>
        <w:t xml:space="preserve">, </w:t>
      </w:r>
      <w:r w:rsidR="009B2FDE" w:rsidRPr="00DF203E">
        <w:rPr>
          <w:sz w:val="28"/>
          <w:szCs w:val="28"/>
        </w:rPr>
        <w:t>коммунально</w:t>
      </w:r>
      <w:r w:rsidR="00C845FD" w:rsidRPr="00DF203E">
        <w:rPr>
          <w:sz w:val="28"/>
          <w:szCs w:val="28"/>
        </w:rPr>
        <w:t>го</w:t>
      </w:r>
      <w:r w:rsidR="009B2FDE" w:rsidRPr="00DF203E">
        <w:rPr>
          <w:sz w:val="28"/>
          <w:szCs w:val="28"/>
        </w:rPr>
        <w:t xml:space="preserve"> хозяйств</w:t>
      </w:r>
      <w:r w:rsidR="00C845FD" w:rsidRPr="00DF203E">
        <w:rPr>
          <w:sz w:val="28"/>
          <w:szCs w:val="28"/>
        </w:rPr>
        <w:t>а</w:t>
      </w:r>
      <w:r w:rsidR="00A06014" w:rsidRPr="00DF203E">
        <w:rPr>
          <w:spacing w:val="3"/>
          <w:sz w:val="28"/>
          <w:szCs w:val="28"/>
        </w:rPr>
        <w:t xml:space="preserve"> </w:t>
      </w:r>
      <w:r w:rsidR="006F15D0" w:rsidRPr="00DF203E">
        <w:rPr>
          <w:spacing w:val="3"/>
          <w:sz w:val="28"/>
          <w:szCs w:val="28"/>
        </w:rPr>
        <w:t xml:space="preserve">- </w:t>
      </w:r>
      <w:r w:rsidR="009B2FDE" w:rsidRPr="00DF203E">
        <w:rPr>
          <w:spacing w:val="3"/>
          <w:sz w:val="28"/>
          <w:szCs w:val="28"/>
        </w:rPr>
        <w:t>по предоставлению в пределах своих по</w:t>
      </w:r>
      <w:r w:rsidR="009B2FDE" w:rsidRPr="00DF203E">
        <w:rPr>
          <w:spacing w:val="3"/>
          <w:sz w:val="28"/>
          <w:szCs w:val="28"/>
        </w:rPr>
        <w:t>л</w:t>
      </w:r>
      <w:r w:rsidR="009B2FDE" w:rsidRPr="00DF203E">
        <w:rPr>
          <w:spacing w:val="3"/>
          <w:sz w:val="28"/>
          <w:szCs w:val="28"/>
        </w:rPr>
        <w:t>номочий населению убежищ</w:t>
      </w:r>
      <w:r w:rsidR="009B2FDE" w:rsidRPr="00DF203E">
        <w:rPr>
          <w:sz w:val="28"/>
          <w:szCs w:val="28"/>
        </w:rPr>
        <w:t>:</w:t>
      </w:r>
    </w:p>
    <w:p w:rsidR="009B2FDE" w:rsidRPr="00DF203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F203E">
        <w:rPr>
          <w:sz w:val="28"/>
          <w:szCs w:val="28"/>
        </w:rPr>
        <w:t xml:space="preserve">- </w:t>
      </w:r>
      <w:r w:rsidR="009B2FDE" w:rsidRPr="00DF203E">
        <w:rPr>
          <w:sz w:val="28"/>
          <w:szCs w:val="28"/>
        </w:rPr>
        <w:t>поддержание в состоянии постоянной г</w:t>
      </w:r>
      <w:r w:rsidR="009B2FDE" w:rsidRPr="00DF203E">
        <w:rPr>
          <w:sz w:val="28"/>
          <w:szCs w:val="28"/>
        </w:rPr>
        <w:t>о</w:t>
      </w:r>
      <w:r w:rsidR="009B2FDE" w:rsidRPr="00DF203E">
        <w:rPr>
          <w:sz w:val="28"/>
          <w:szCs w:val="28"/>
        </w:rPr>
        <w:t>товности к использованию по предназначению и техническое обслуживание з</w:t>
      </w:r>
      <w:r w:rsidR="009B2FDE" w:rsidRPr="00DF203E">
        <w:rPr>
          <w:sz w:val="28"/>
          <w:szCs w:val="28"/>
        </w:rPr>
        <w:t>а</w:t>
      </w:r>
      <w:r w:rsidR="009B2FDE" w:rsidRPr="00DF203E">
        <w:rPr>
          <w:sz w:val="28"/>
          <w:szCs w:val="28"/>
        </w:rPr>
        <w:t xml:space="preserve">щитных сооружений гражданской обороны и их технических систем; </w:t>
      </w:r>
    </w:p>
    <w:p w:rsidR="009B2FDE" w:rsidRPr="00DF203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F203E">
        <w:rPr>
          <w:sz w:val="28"/>
          <w:szCs w:val="28"/>
        </w:rPr>
        <w:t xml:space="preserve">- </w:t>
      </w:r>
      <w:r w:rsidR="009B2FDE" w:rsidRPr="00DF203E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</w:t>
      </w:r>
      <w:r w:rsidR="009B2FDE" w:rsidRPr="00DF203E">
        <w:rPr>
          <w:sz w:val="28"/>
          <w:szCs w:val="28"/>
        </w:rPr>
        <w:t>а</w:t>
      </w:r>
      <w:r w:rsidR="009B2FDE" w:rsidRPr="00DF203E">
        <w:rPr>
          <w:sz w:val="28"/>
          <w:szCs w:val="28"/>
        </w:rPr>
        <w:t>селения;</w:t>
      </w:r>
    </w:p>
    <w:p w:rsidR="009B2FDE" w:rsidRPr="00DF203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F203E">
        <w:rPr>
          <w:sz w:val="28"/>
          <w:szCs w:val="28"/>
        </w:rPr>
        <w:t xml:space="preserve">- </w:t>
      </w:r>
      <w:r w:rsidR="009B2FDE" w:rsidRPr="00DF203E">
        <w:rPr>
          <w:sz w:val="28"/>
          <w:szCs w:val="28"/>
        </w:rPr>
        <w:t>обеспечение укрытия установленных категорий населения в защитных сооружениях гражда</w:t>
      </w:r>
      <w:r w:rsidR="009B2FDE" w:rsidRPr="00DF203E">
        <w:rPr>
          <w:sz w:val="28"/>
          <w:szCs w:val="28"/>
        </w:rPr>
        <w:t>н</w:t>
      </w:r>
      <w:r w:rsidR="009B2FDE" w:rsidRPr="00DF203E">
        <w:rPr>
          <w:sz w:val="28"/>
          <w:szCs w:val="28"/>
        </w:rPr>
        <w:t xml:space="preserve">ской обороны; </w:t>
      </w:r>
    </w:p>
    <w:p w:rsidR="009B2FDE" w:rsidRPr="00DF203E" w:rsidRDefault="00C845FD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DF203E">
        <w:rPr>
          <w:sz w:val="28"/>
          <w:szCs w:val="28"/>
        </w:rPr>
        <w:t xml:space="preserve">- </w:t>
      </w:r>
      <w:r w:rsidR="009B2FDE" w:rsidRPr="00DF203E">
        <w:rPr>
          <w:sz w:val="28"/>
          <w:szCs w:val="28"/>
        </w:rPr>
        <w:t>инвентаризаци</w:t>
      </w:r>
      <w:r w:rsidR="00D87EB7" w:rsidRPr="00DF203E">
        <w:rPr>
          <w:sz w:val="28"/>
          <w:szCs w:val="28"/>
        </w:rPr>
        <w:t>я</w:t>
      </w:r>
      <w:r w:rsidR="009B2FDE" w:rsidRPr="00DF203E">
        <w:rPr>
          <w:sz w:val="28"/>
          <w:szCs w:val="28"/>
        </w:rPr>
        <w:t xml:space="preserve"> сохранившегося и оценка состояния поврежденного жил</w:t>
      </w:r>
      <w:r w:rsidR="00CE3BC9" w:rsidRPr="00DF203E">
        <w:rPr>
          <w:sz w:val="28"/>
          <w:szCs w:val="28"/>
        </w:rPr>
        <w:t xml:space="preserve">ищного </w:t>
      </w:r>
      <w:r w:rsidR="009B2FDE" w:rsidRPr="00DF203E">
        <w:rPr>
          <w:sz w:val="28"/>
          <w:szCs w:val="28"/>
        </w:rPr>
        <w:t>фонда, определение возможности его использования для размещения пострада</w:t>
      </w:r>
      <w:r w:rsidR="009B2FDE" w:rsidRPr="00DF203E">
        <w:rPr>
          <w:sz w:val="28"/>
          <w:szCs w:val="28"/>
        </w:rPr>
        <w:t>в</w:t>
      </w:r>
      <w:r w:rsidR="009B2FDE" w:rsidRPr="00DF203E">
        <w:rPr>
          <w:sz w:val="28"/>
          <w:szCs w:val="28"/>
        </w:rPr>
        <w:t>шего населения</w:t>
      </w:r>
      <w:r w:rsidR="00077330" w:rsidRPr="00DF203E">
        <w:rPr>
          <w:sz w:val="28"/>
          <w:szCs w:val="28"/>
        </w:rPr>
        <w:t>.</w:t>
      </w:r>
    </w:p>
    <w:p w:rsidR="009B2FDE" w:rsidRPr="008D401C" w:rsidRDefault="00DF203E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2FDE" w:rsidRPr="00DF203E">
        <w:rPr>
          <w:sz w:val="28"/>
          <w:szCs w:val="28"/>
        </w:rPr>
        <w:t>.</w:t>
      </w:r>
      <w:r w:rsidR="008D401C" w:rsidRPr="00DF203E">
        <w:rPr>
          <w:sz w:val="28"/>
          <w:szCs w:val="28"/>
        </w:rPr>
        <w:t>4</w:t>
      </w:r>
      <w:r w:rsidR="009B2FDE" w:rsidRPr="00DF203E">
        <w:rPr>
          <w:sz w:val="28"/>
          <w:szCs w:val="28"/>
        </w:rPr>
        <w:t xml:space="preserve">. </w:t>
      </w:r>
      <w:r w:rsidR="008D401C" w:rsidRPr="00DF203E">
        <w:rPr>
          <w:sz w:val="28"/>
          <w:szCs w:val="28"/>
        </w:rPr>
        <w:t>У</w:t>
      </w:r>
      <w:r w:rsidR="008D401C" w:rsidRPr="00DF203E">
        <w:rPr>
          <w:spacing w:val="3"/>
          <w:sz w:val="28"/>
          <w:szCs w:val="28"/>
        </w:rPr>
        <w:t xml:space="preserve">правление </w:t>
      </w:r>
      <w:r w:rsidR="008D401C" w:rsidRPr="00DF203E">
        <w:rPr>
          <w:sz w:val="28"/>
          <w:szCs w:val="28"/>
        </w:rPr>
        <w:t>коммунально</w:t>
      </w:r>
      <w:r w:rsidR="00A05A6F" w:rsidRPr="00DF203E">
        <w:rPr>
          <w:sz w:val="28"/>
          <w:szCs w:val="28"/>
        </w:rPr>
        <w:t>го</w:t>
      </w:r>
      <w:r w:rsidR="008D401C" w:rsidRPr="00DF203E">
        <w:rPr>
          <w:sz w:val="28"/>
          <w:szCs w:val="28"/>
        </w:rPr>
        <w:t xml:space="preserve"> хозяйств</w:t>
      </w:r>
      <w:r w:rsidR="00A05A6F" w:rsidRPr="00DF203E">
        <w:rPr>
          <w:sz w:val="28"/>
          <w:szCs w:val="28"/>
        </w:rPr>
        <w:t>а</w:t>
      </w:r>
      <w:r w:rsidR="008D401C" w:rsidRPr="00DF203E">
        <w:rPr>
          <w:spacing w:val="3"/>
          <w:sz w:val="28"/>
          <w:szCs w:val="28"/>
        </w:rPr>
        <w:t xml:space="preserve"> </w:t>
      </w:r>
      <w:r w:rsidR="00C86746">
        <w:rPr>
          <w:spacing w:val="3"/>
          <w:sz w:val="28"/>
          <w:szCs w:val="28"/>
        </w:rPr>
        <w:t>–</w:t>
      </w:r>
      <w:r w:rsidR="006F15D0" w:rsidRPr="00DF203E">
        <w:rPr>
          <w:spacing w:val="3"/>
          <w:sz w:val="28"/>
          <w:szCs w:val="28"/>
        </w:rPr>
        <w:t xml:space="preserve"> </w:t>
      </w:r>
      <w:r w:rsidR="00C86746">
        <w:rPr>
          <w:spacing w:val="3"/>
          <w:sz w:val="28"/>
          <w:szCs w:val="28"/>
        </w:rPr>
        <w:t xml:space="preserve">спасательная коммунально-техническая служба </w:t>
      </w:r>
      <w:r w:rsidR="009B2FDE" w:rsidRPr="00DF203E">
        <w:rPr>
          <w:spacing w:val="3"/>
          <w:sz w:val="28"/>
          <w:szCs w:val="28"/>
        </w:rPr>
        <w:t>п</w:t>
      </w:r>
      <w:r w:rsidR="009B2FDE" w:rsidRPr="00DF203E">
        <w:rPr>
          <w:sz w:val="28"/>
          <w:szCs w:val="28"/>
        </w:rPr>
        <w:t>о проведению аварийно-спасательных работ в случае возникновения опасн</w:t>
      </w:r>
      <w:r w:rsidR="009B2FDE" w:rsidRPr="00DF203E">
        <w:rPr>
          <w:sz w:val="28"/>
          <w:szCs w:val="28"/>
        </w:rPr>
        <w:t>о</w:t>
      </w:r>
      <w:r w:rsidR="009B2FDE" w:rsidRPr="00DF203E">
        <w:rPr>
          <w:sz w:val="28"/>
          <w:szCs w:val="28"/>
        </w:rPr>
        <w:t>стей для населения</w:t>
      </w:r>
      <w:r w:rsidR="009B2FDE" w:rsidRPr="008D401C">
        <w:rPr>
          <w:sz w:val="28"/>
          <w:szCs w:val="28"/>
        </w:rPr>
        <w:t xml:space="preserve"> при военных </w:t>
      </w:r>
      <w:r w:rsidR="00D15A2F">
        <w:rPr>
          <w:sz w:val="28"/>
          <w:szCs w:val="28"/>
        </w:rPr>
        <w:t xml:space="preserve">конфликтах </w:t>
      </w:r>
      <w:r w:rsidR="009B2FDE" w:rsidRPr="008D401C">
        <w:rPr>
          <w:sz w:val="28"/>
          <w:szCs w:val="28"/>
        </w:rPr>
        <w:t xml:space="preserve">или вследствие этих </w:t>
      </w:r>
      <w:r w:rsidR="00D15A2F">
        <w:rPr>
          <w:sz w:val="28"/>
          <w:szCs w:val="28"/>
        </w:rPr>
        <w:t>конфликтов</w:t>
      </w:r>
      <w:r w:rsidR="009B2FDE" w:rsidRPr="008D401C">
        <w:rPr>
          <w:sz w:val="28"/>
          <w:szCs w:val="28"/>
        </w:rPr>
        <w:t>, а также вследствие чрезвычайных ситуаций природного и техногенного характера и террористических а</w:t>
      </w:r>
      <w:r w:rsidR="009B2FDE" w:rsidRPr="008D401C">
        <w:rPr>
          <w:sz w:val="28"/>
          <w:szCs w:val="28"/>
        </w:rPr>
        <w:t>к</w:t>
      </w:r>
      <w:r w:rsidR="009B2FDE" w:rsidRPr="008D401C">
        <w:rPr>
          <w:sz w:val="28"/>
          <w:szCs w:val="28"/>
        </w:rPr>
        <w:t>ций</w:t>
      </w:r>
      <w:r w:rsidR="008D401C">
        <w:rPr>
          <w:sz w:val="28"/>
          <w:szCs w:val="28"/>
        </w:rPr>
        <w:t>:</w:t>
      </w:r>
    </w:p>
    <w:p w:rsidR="009B2FDE" w:rsidRPr="008D401C" w:rsidRDefault="00A05A6F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 w:rsidRPr="008D401C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 w:rsidRPr="008D401C">
        <w:rPr>
          <w:sz w:val="28"/>
          <w:szCs w:val="28"/>
        </w:rPr>
        <w:t xml:space="preserve"> соответствующих формирований гра</w:t>
      </w:r>
      <w:r w:rsidR="009B2FDE" w:rsidRPr="008D401C">
        <w:rPr>
          <w:sz w:val="28"/>
          <w:szCs w:val="28"/>
        </w:rPr>
        <w:t>ж</w:t>
      </w:r>
      <w:r w:rsidR="009B2FDE" w:rsidRPr="008D401C">
        <w:rPr>
          <w:sz w:val="28"/>
          <w:szCs w:val="28"/>
        </w:rPr>
        <w:t>данской обороны, привлекаемых к проведению аварийно-спасательных и других неотложных работ, а также для инженерного обеспечения действий сил гражда</w:t>
      </w:r>
      <w:r w:rsidR="009B2FDE" w:rsidRPr="008D401C">
        <w:rPr>
          <w:sz w:val="28"/>
          <w:szCs w:val="28"/>
        </w:rPr>
        <w:t>н</w:t>
      </w:r>
      <w:r w:rsidR="009B2FDE" w:rsidRPr="008D401C">
        <w:rPr>
          <w:sz w:val="28"/>
          <w:szCs w:val="28"/>
        </w:rPr>
        <w:t>ской обороны;</w:t>
      </w:r>
    </w:p>
    <w:p w:rsidR="009B2FDE" w:rsidRDefault="00A05A6F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 w:rsidRPr="008D401C">
        <w:rPr>
          <w:sz w:val="28"/>
          <w:szCs w:val="28"/>
        </w:rPr>
        <w:t>создани</w:t>
      </w:r>
      <w:r w:rsidR="00077330">
        <w:rPr>
          <w:sz w:val="28"/>
          <w:szCs w:val="28"/>
        </w:rPr>
        <w:t>е</w:t>
      </w:r>
      <w:r w:rsidR="009B2FDE" w:rsidRPr="008D401C">
        <w:rPr>
          <w:sz w:val="28"/>
          <w:szCs w:val="28"/>
        </w:rPr>
        <w:t xml:space="preserve"> и поддержани</w:t>
      </w:r>
      <w:r w:rsidR="00077330">
        <w:rPr>
          <w:sz w:val="28"/>
          <w:szCs w:val="28"/>
        </w:rPr>
        <w:t>е</w:t>
      </w:r>
      <w:r w:rsidR="009B2FDE" w:rsidRPr="008D401C">
        <w:rPr>
          <w:sz w:val="28"/>
          <w:szCs w:val="28"/>
        </w:rPr>
        <w:t xml:space="preserve"> в состоянии постоянной готовности к использованию по предназн</w:t>
      </w:r>
      <w:r w:rsidR="009B2FDE" w:rsidRPr="008D401C">
        <w:rPr>
          <w:sz w:val="28"/>
          <w:szCs w:val="28"/>
        </w:rPr>
        <w:t>а</w:t>
      </w:r>
      <w:r w:rsidR="009B2FDE" w:rsidRPr="008D401C">
        <w:rPr>
          <w:sz w:val="28"/>
          <w:szCs w:val="28"/>
        </w:rPr>
        <w:t>чению запасов материально-технических и иных сре</w:t>
      </w:r>
      <w:proofErr w:type="gramStart"/>
      <w:r w:rsidR="009B2FDE" w:rsidRPr="008D401C">
        <w:rPr>
          <w:sz w:val="28"/>
          <w:szCs w:val="28"/>
        </w:rPr>
        <w:t>дств дл</w:t>
      </w:r>
      <w:proofErr w:type="gramEnd"/>
      <w:r w:rsidR="009B2FDE" w:rsidRPr="008D401C">
        <w:rPr>
          <w:sz w:val="28"/>
          <w:szCs w:val="28"/>
        </w:rPr>
        <w:t>я всестороннего обеспечения аварийно-спасательных и других неотложных р</w:t>
      </w:r>
      <w:r w:rsidR="009B2FDE" w:rsidRPr="008D401C">
        <w:rPr>
          <w:sz w:val="28"/>
          <w:szCs w:val="28"/>
        </w:rPr>
        <w:t>а</w:t>
      </w:r>
      <w:r w:rsidR="009B2FDE" w:rsidRPr="008D401C">
        <w:rPr>
          <w:sz w:val="28"/>
          <w:szCs w:val="28"/>
        </w:rPr>
        <w:t>бот</w:t>
      </w:r>
      <w:r w:rsidR="008D401C" w:rsidRPr="008D401C">
        <w:rPr>
          <w:sz w:val="28"/>
          <w:szCs w:val="28"/>
        </w:rPr>
        <w:t>.</w:t>
      </w:r>
    </w:p>
    <w:p w:rsidR="009B2FDE" w:rsidRPr="00890810" w:rsidRDefault="00DF20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2FDE" w:rsidRPr="00890810">
        <w:rPr>
          <w:sz w:val="28"/>
          <w:szCs w:val="28"/>
        </w:rPr>
        <w:t>.</w:t>
      </w:r>
      <w:r w:rsidR="001D5BB9">
        <w:rPr>
          <w:sz w:val="28"/>
          <w:szCs w:val="28"/>
        </w:rPr>
        <w:t>5</w:t>
      </w:r>
      <w:r w:rsidR="009B2FDE" w:rsidRPr="00890810">
        <w:rPr>
          <w:sz w:val="28"/>
          <w:szCs w:val="28"/>
        </w:rPr>
        <w:t xml:space="preserve">. </w:t>
      </w:r>
      <w:r w:rsidR="00B969EC">
        <w:rPr>
          <w:sz w:val="28"/>
          <w:szCs w:val="28"/>
        </w:rPr>
        <w:t>Спасательная с</w:t>
      </w:r>
      <w:r w:rsidR="00890810" w:rsidRPr="00890810">
        <w:rPr>
          <w:sz w:val="28"/>
          <w:szCs w:val="28"/>
        </w:rPr>
        <w:t>лужба торговли и питания</w:t>
      </w:r>
      <w:r w:rsidR="009B2FDE" w:rsidRPr="00890810">
        <w:rPr>
          <w:sz w:val="28"/>
          <w:szCs w:val="28"/>
        </w:rPr>
        <w:t xml:space="preserve"> - по первоочередному продовольственному и вещевому обеспечению населения, пострадавшего при ведении военных действий или вследс</w:t>
      </w:r>
      <w:r w:rsidR="009B2FDE" w:rsidRPr="00890810">
        <w:rPr>
          <w:sz w:val="28"/>
          <w:szCs w:val="28"/>
        </w:rPr>
        <w:t>т</w:t>
      </w:r>
      <w:r w:rsidR="009B2FDE" w:rsidRPr="00890810">
        <w:rPr>
          <w:sz w:val="28"/>
          <w:szCs w:val="28"/>
        </w:rPr>
        <w:t>вие этих действий</w:t>
      </w:r>
      <w:r w:rsidR="00363CD3">
        <w:rPr>
          <w:sz w:val="28"/>
          <w:szCs w:val="28"/>
        </w:rPr>
        <w:t>:</w:t>
      </w:r>
      <w:r w:rsidR="009B2FDE" w:rsidRPr="00890810">
        <w:rPr>
          <w:sz w:val="28"/>
          <w:szCs w:val="28"/>
        </w:rPr>
        <w:t xml:space="preserve"> </w:t>
      </w:r>
    </w:p>
    <w:p w:rsidR="009B2FDE" w:rsidRPr="00890810" w:rsidRDefault="00C845FD">
      <w:pPr>
        <w:shd w:val="clear" w:color="auto" w:fill="FFFFFF"/>
        <w:spacing w:before="10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планирование 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и 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>организаци</w:t>
      </w:r>
      <w:r w:rsidR="00CE3BC9">
        <w:rPr>
          <w:sz w:val="28"/>
          <w:szCs w:val="28"/>
        </w:rPr>
        <w:t>я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 обеспечения населения продуктами пит</w:t>
      </w:r>
      <w:r w:rsidR="009B2FDE" w:rsidRPr="00890810">
        <w:rPr>
          <w:sz w:val="28"/>
          <w:szCs w:val="28"/>
        </w:rPr>
        <w:t>а</w:t>
      </w:r>
      <w:r w:rsidR="009B2FDE" w:rsidRPr="00890810">
        <w:rPr>
          <w:sz w:val="28"/>
          <w:szCs w:val="28"/>
        </w:rPr>
        <w:t>ния, водой, предметами первой необходимости;</w:t>
      </w:r>
    </w:p>
    <w:p w:rsidR="009B2FDE" w:rsidRPr="00890810" w:rsidRDefault="00C845FD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 w:rsidRPr="00890810">
        <w:rPr>
          <w:sz w:val="28"/>
          <w:szCs w:val="28"/>
        </w:rPr>
        <w:t>создание</w:t>
      </w:r>
      <w:r w:rsidR="00140F88">
        <w:rPr>
          <w:sz w:val="28"/>
          <w:szCs w:val="28"/>
        </w:rPr>
        <w:t xml:space="preserve">  </w:t>
      </w:r>
      <w:r w:rsidR="009B2FDE" w:rsidRPr="00890810">
        <w:rPr>
          <w:sz w:val="28"/>
          <w:szCs w:val="28"/>
        </w:rPr>
        <w:t xml:space="preserve"> и 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поддержание 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в </w:t>
      </w:r>
      <w:r w:rsidR="00140F88">
        <w:rPr>
          <w:sz w:val="28"/>
          <w:szCs w:val="28"/>
        </w:rPr>
        <w:t xml:space="preserve">  </w:t>
      </w:r>
      <w:r w:rsidR="009B2FDE" w:rsidRPr="00890810">
        <w:rPr>
          <w:sz w:val="28"/>
          <w:szCs w:val="28"/>
        </w:rPr>
        <w:t>состоянии постоянной готовности к испол</w:t>
      </w:r>
      <w:r w:rsidR="009B2FDE" w:rsidRPr="00890810">
        <w:rPr>
          <w:sz w:val="28"/>
          <w:szCs w:val="28"/>
        </w:rPr>
        <w:t>ь</w:t>
      </w:r>
      <w:r w:rsidR="009B2FDE" w:rsidRPr="00890810">
        <w:rPr>
          <w:sz w:val="28"/>
          <w:szCs w:val="28"/>
        </w:rPr>
        <w:t>зованию по предназначению запасов материально-технических, продовол</w:t>
      </w:r>
      <w:r w:rsidR="009B2FDE" w:rsidRPr="00890810">
        <w:rPr>
          <w:sz w:val="28"/>
          <w:szCs w:val="28"/>
        </w:rPr>
        <w:t>ь</w:t>
      </w:r>
      <w:r w:rsidR="009B2FDE" w:rsidRPr="00890810">
        <w:rPr>
          <w:sz w:val="28"/>
          <w:szCs w:val="28"/>
        </w:rPr>
        <w:t>ственных и иных средств;</w:t>
      </w:r>
    </w:p>
    <w:p w:rsidR="009B2FDE" w:rsidRPr="00077330" w:rsidRDefault="00C845FD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 w:rsidRPr="00077330">
        <w:rPr>
          <w:sz w:val="28"/>
          <w:szCs w:val="28"/>
        </w:rPr>
        <w:t>обеспечение запасами продовол</w:t>
      </w:r>
      <w:r w:rsidR="009B2FDE" w:rsidRPr="00077330">
        <w:rPr>
          <w:sz w:val="28"/>
          <w:szCs w:val="28"/>
        </w:rPr>
        <w:t>ь</w:t>
      </w:r>
      <w:r w:rsidR="009B2FDE" w:rsidRPr="00077330">
        <w:rPr>
          <w:sz w:val="28"/>
          <w:szCs w:val="28"/>
        </w:rPr>
        <w:t>ствия убежищ и пунктов управления;</w:t>
      </w:r>
    </w:p>
    <w:p w:rsidR="009B2FDE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>снабжение населения продовольственными и непродовольственными тов</w:t>
      </w:r>
      <w:r w:rsidR="009B2FDE" w:rsidRPr="00890810">
        <w:rPr>
          <w:sz w:val="28"/>
          <w:szCs w:val="28"/>
        </w:rPr>
        <w:t>а</w:t>
      </w:r>
      <w:r w:rsidR="009B2FDE" w:rsidRPr="00890810">
        <w:rPr>
          <w:sz w:val="28"/>
          <w:szCs w:val="28"/>
        </w:rPr>
        <w:t>рами</w:t>
      </w:r>
      <w:r w:rsidR="00890810" w:rsidRPr="00890810">
        <w:rPr>
          <w:sz w:val="28"/>
          <w:szCs w:val="28"/>
        </w:rPr>
        <w:t>.</w:t>
      </w:r>
    </w:p>
    <w:p w:rsidR="009B2FDE" w:rsidRPr="000A5C07" w:rsidRDefault="00DF203E">
      <w:pPr>
        <w:shd w:val="clear" w:color="auto" w:fill="FFFFFF"/>
        <w:ind w:right="1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B2FDE" w:rsidRPr="000A5C07">
        <w:rPr>
          <w:sz w:val="28"/>
          <w:szCs w:val="28"/>
        </w:rPr>
        <w:t>.</w:t>
      </w:r>
      <w:r w:rsidR="001D5BB9">
        <w:rPr>
          <w:sz w:val="28"/>
          <w:szCs w:val="28"/>
        </w:rPr>
        <w:t>6</w:t>
      </w:r>
      <w:r w:rsidR="009B2FDE" w:rsidRPr="000A5C07">
        <w:rPr>
          <w:sz w:val="28"/>
          <w:szCs w:val="28"/>
        </w:rPr>
        <w:t xml:space="preserve">. </w:t>
      </w:r>
      <w:r w:rsidR="00890810" w:rsidRPr="000A5C07">
        <w:rPr>
          <w:sz w:val="28"/>
          <w:szCs w:val="28"/>
        </w:rPr>
        <w:t>У</w:t>
      </w:r>
      <w:r w:rsidR="00890810" w:rsidRPr="000A5C07">
        <w:rPr>
          <w:spacing w:val="3"/>
          <w:sz w:val="28"/>
          <w:szCs w:val="28"/>
        </w:rPr>
        <w:t xml:space="preserve">правление </w:t>
      </w:r>
      <w:r w:rsidR="00890810" w:rsidRPr="000A5C07">
        <w:rPr>
          <w:sz w:val="28"/>
          <w:szCs w:val="28"/>
        </w:rPr>
        <w:t>коммунально</w:t>
      </w:r>
      <w:r w:rsidR="00C845FD">
        <w:rPr>
          <w:sz w:val="28"/>
          <w:szCs w:val="28"/>
        </w:rPr>
        <w:t>го</w:t>
      </w:r>
      <w:r w:rsidR="00890810" w:rsidRPr="000A5C07">
        <w:rPr>
          <w:sz w:val="28"/>
          <w:szCs w:val="28"/>
        </w:rPr>
        <w:t xml:space="preserve"> хозяйств</w:t>
      </w:r>
      <w:r w:rsidR="00C845FD">
        <w:rPr>
          <w:sz w:val="28"/>
          <w:szCs w:val="28"/>
        </w:rPr>
        <w:t>а</w:t>
      </w:r>
      <w:r w:rsidR="00890810" w:rsidRPr="000A5C07">
        <w:rPr>
          <w:sz w:val="28"/>
          <w:szCs w:val="28"/>
        </w:rPr>
        <w:t xml:space="preserve">, </w:t>
      </w:r>
      <w:r w:rsidR="00890810" w:rsidRPr="001D5BB9">
        <w:rPr>
          <w:sz w:val="28"/>
          <w:szCs w:val="28"/>
        </w:rPr>
        <w:t xml:space="preserve">комитет по </w:t>
      </w:r>
      <w:r w:rsidR="00D15A2F" w:rsidRPr="001D5BB9">
        <w:rPr>
          <w:sz w:val="28"/>
          <w:szCs w:val="28"/>
        </w:rPr>
        <w:t>развитию предпринимательства и потребительскому рынку</w:t>
      </w:r>
      <w:r w:rsidR="000A5C07" w:rsidRPr="001D5BB9">
        <w:rPr>
          <w:sz w:val="28"/>
          <w:szCs w:val="28"/>
        </w:rPr>
        <w:t>, предприятия</w:t>
      </w:r>
      <w:r w:rsidR="000A5C07" w:rsidRPr="000A5C07">
        <w:rPr>
          <w:sz w:val="28"/>
          <w:szCs w:val="28"/>
        </w:rPr>
        <w:t xml:space="preserve"> и организации района</w:t>
      </w:r>
      <w:r w:rsidR="009B2FDE" w:rsidRPr="000A5C07">
        <w:rPr>
          <w:sz w:val="28"/>
          <w:szCs w:val="28"/>
        </w:rPr>
        <w:t xml:space="preserve"> </w:t>
      </w:r>
      <w:r w:rsidR="009B2FDE" w:rsidRPr="000A5C07">
        <w:rPr>
          <w:spacing w:val="-1"/>
          <w:sz w:val="28"/>
          <w:szCs w:val="28"/>
        </w:rPr>
        <w:t>в пределах своих полномочий</w:t>
      </w:r>
      <w:r w:rsidR="009B2FDE" w:rsidRPr="000A5C07">
        <w:rPr>
          <w:sz w:val="28"/>
          <w:szCs w:val="28"/>
        </w:rPr>
        <w:t xml:space="preserve"> </w:t>
      </w:r>
      <w:r w:rsidR="006F15D0">
        <w:rPr>
          <w:sz w:val="28"/>
          <w:szCs w:val="28"/>
        </w:rPr>
        <w:t xml:space="preserve">- </w:t>
      </w:r>
      <w:r w:rsidR="009B2FDE" w:rsidRPr="000A5C07">
        <w:rPr>
          <w:sz w:val="28"/>
          <w:szCs w:val="28"/>
        </w:rPr>
        <w:t>по санитарной обработке населения, обеззар</w:t>
      </w:r>
      <w:r w:rsidR="009B2FDE" w:rsidRPr="000A5C07">
        <w:rPr>
          <w:sz w:val="28"/>
          <w:szCs w:val="28"/>
        </w:rPr>
        <w:t>а</w:t>
      </w:r>
      <w:r w:rsidR="009B2FDE" w:rsidRPr="000A5C07">
        <w:rPr>
          <w:sz w:val="28"/>
          <w:szCs w:val="28"/>
        </w:rPr>
        <w:t>живанию зданий и сооружений, специальной обработке техники и территорий</w:t>
      </w:r>
      <w:r w:rsidR="009B2FDE" w:rsidRPr="000A5C07">
        <w:rPr>
          <w:spacing w:val="-1"/>
          <w:sz w:val="28"/>
          <w:szCs w:val="28"/>
        </w:rPr>
        <w:t>:</w:t>
      </w:r>
    </w:p>
    <w:p w:rsidR="009B2FDE" w:rsidRPr="00DC63D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D87EB7">
        <w:rPr>
          <w:sz w:val="28"/>
          <w:szCs w:val="28"/>
        </w:rPr>
        <w:t xml:space="preserve">обеспечение </w:t>
      </w:r>
      <w:r w:rsidR="00B969EC" w:rsidRPr="00DC63D7">
        <w:rPr>
          <w:sz w:val="28"/>
          <w:szCs w:val="28"/>
        </w:rPr>
        <w:t>работ</w:t>
      </w:r>
      <w:r w:rsidR="00D87EB7">
        <w:rPr>
          <w:sz w:val="28"/>
          <w:szCs w:val="28"/>
        </w:rPr>
        <w:t>ы</w:t>
      </w:r>
      <w:r w:rsidR="00B969EC" w:rsidRPr="00DC63D7">
        <w:rPr>
          <w:sz w:val="28"/>
          <w:szCs w:val="28"/>
        </w:rPr>
        <w:t xml:space="preserve"> предприятий </w:t>
      </w:r>
      <w:r w:rsidR="009B2FDE" w:rsidRPr="00DC63D7">
        <w:rPr>
          <w:sz w:val="28"/>
          <w:szCs w:val="28"/>
        </w:rPr>
        <w:t>энергетики, объектов социальной инфраструктуры тепловой и электр</w:t>
      </w:r>
      <w:r w:rsidR="009B2FDE" w:rsidRPr="00DC63D7">
        <w:rPr>
          <w:sz w:val="28"/>
          <w:szCs w:val="28"/>
        </w:rPr>
        <w:t>и</w:t>
      </w:r>
      <w:r w:rsidR="009B2FDE" w:rsidRPr="00DC63D7">
        <w:rPr>
          <w:sz w:val="28"/>
          <w:szCs w:val="28"/>
        </w:rPr>
        <w:t>ческой энергией;</w:t>
      </w:r>
    </w:p>
    <w:p w:rsidR="009B2FDE" w:rsidRPr="00DC63D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DC63D7">
        <w:rPr>
          <w:sz w:val="28"/>
          <w:szCs w:val="28"/>
        </w:rPr>
        <w:t>резервировани</w:t>
      </w:r>
      <w:r w:rsidR="00D87EB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источников питьевого вод</w:t>
      </w:r>
      <w:r w:rsidR="009B2FDE" w:rsidRPr="00DC63D7">
        <w:rPr>
          <w:sz w:val="28"/>
          <w:szCs w:val="28"/>
        </w:rPr>
        <w:t>о</w:t>
      </w:r>
      <w:r w:rsidR="009B2FDE" w:rsidRPr="00DC63D7">
        <w:rPr>
          <w:sz w:val="28"/>
          <w:szCs w:val="28"/>
        </w:rPr>
        <w:t>снабжения;</w:t>
      </w:r>
    </w:p>
    <w:p w:rsidR="009B2FDE" w:rsidRPr="000A5C0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0A5C07">
        <w:rPr>
          <w:sz w:val="28"/>
          <w:szCs w:val="28"/>
        </w:rPr>
        <w:t>создани</w:t>
      </w:r>
      <w:r w:rsidR="00DC63D7">
        <w:rPr>
          <w:sz w:val="28"/>
          <w:szCs w:val="28"/>
        </w:rPr>
        <w:t>е</w:t>
      </w:r>
      <w:r w:rsidR="009B2FDE" w:rsidRPr="000A5C0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 xml:space="preserve">и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 w:rsidRPr="000A5C0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>резерва мобильных сре</w:t>
      </w:r>
      <w:proofErr w:type="gramStart"/>
      <w:r w:rsidR="009B2FDE" w:rsidRPr="000A5C07">
        <w:rPr>
          <w:sz w:val="28"/>
          <w:szCs w:val="28"/>
        </w:rPr>
        <w:t>дств дл</w:t>
      </w:r>
      <w:proofErr w:type="gramEnd"/>
      <w:r w:rsidR="009B2FDE" w:rsidRPr="000A5C07">
        <w:rPr>
          <w:sz w:val="28"/>
          <w:szCs w:val="28"/>
        </w:rPr>
        <w:t>я очистки, опреснения и транспорт</w:t>
      </w:r>
      <w:r w:rsidR="009B2FDE" w:rsidRPr="000A5C07">
        <w:rPr>
          <w:sz w:val="28"/>
          <w:szCs w:val="28"/>
        </w:rPr>
        <w:t>и</w:t>
      </w:r>
      <w:r w:rsidR="009B2FDE" w:rsidRPr="000A5C07">
        <w:rPr>
          <w:sz w:val="28"/>
          <w:szCs w:val="28"/>
        </w:rPr>
        <w:t>ровки воды;</w:t>
      </w:r>
    </w:p>
    <w:p w:rsidR="009B2FDE" w:rsidRPr="00DC63D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DC63D7">
        <w:rPr>
          <w:sz w:val="28"/>
          <w:szCs w:val="28"/>
        </w:rPr>
        <w:t>с</w:t>
      </w:r>
      <w:r w:rsidR="009B2FDE" w:rsidRPr="00DC63D7">
        <w:rPr>
          <w:sz w:val="28"/>
          <w:szCs w:val="28"/>
        </w:rPr>
        <w:t>оздани</w:t>
      </w:r>
      <w:r w:rsid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 </w:t>
      </w:r>
      <w:r w:rsidR="009B2FDE" w:rsidRPr="00DC63D7">
        <w:rPr>
          <w:sz w:val="28"/>
          <w:szCs w:val="28"/>
        </w:rPr>
        <w:t xml:space="preserve">запасов </w:t>
      </w:r>
      <w:r w:rsidR="00140F88">
        <w:rPr>
          <w:sz w:val="28"/>
          <w:szCs w:val="28"/>
        </w:rPr>
        <w:t xml:space="preserve">  </w:t>
      </w:r>
      <w:r w:rsidR="009B2FDE" w:rsidRPr="00DC63D7">
        <w:rPr>
          <w:sz w:val="28"/>
          <w:szCs w:val="28"/>
        </w:rPr>
        <w:t>резервуаров</w:t>
      </w:r>
      <w:r w:rsidR="00140F88">
        <w:rPr>
          <w:sz w:val="28"/>
          <w:szCs w:val="28"/>
        </w:rPr>
        <w:t xml:space="preserve">  </w:t>
      </w:r>
      <w:r w:rsidR="009B2FDE" w:rsidRPr="00DC63D7">
        <w:rPr>
          <w:sz w:val="28"/>
          <w:szCs w:val="28"/>
        </w:rPr>
        <w:t xml:space="preserve">и </w:t>
      </w:r>
      <w:r w:rsidR="00140F88">
        <w:rPr>
          <w:sz w:val="28"/>
          <w:szCs w:val="28"/>
        </w:rPr>
        <w:t xml:space="preserve"> </w:t>
      </w:r>
      <w:r w:rsidR="009B2FDE" w:rsidRPr="00DC63D7">
        <w:rPr>
          <w:sz w:val="28"/>
          <w:szCs w:val="28"/>
        </w:rPr>
        <w:t>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="009B2FDE" w:rsidRPr="00DC63D7">
        <w:rPr>
          <w:sz w:val="28"/>
          <w:szCs w:val="28"/>
        </w:rPr>
        <w:t>дств дл</w:t>
      </w:r>
      <w:proofErr w:type="gramEnd"/>
      <w:r w:rsidR="009B2FDE" w:rsidRPr="00DC63D7">
        <w:rPr>
          <w:sz w:val="28"/>
          <w:szCs w:val="28"/>
        </w:rPr>
        <w:t>я организации предоставления коммунальных услуг нас</w:t>
      </w:r>
      <w:r w:rsidR="009B2FDE" w:rsidRP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>лению;</w:t>
      </w:r>
    </w:p>
    <w:p w:rsidR="009B2FDE" w:rsidRPr="00DC63D7" w:rsidRDefault="00C845F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DC63D7">
        <w:rPr>
          <w:sz w:val="28"/>
          <w:szCs w:val="28"/>
        </w:rPr>
        <w:t>заблаговременно</w:t>
      </w:r>
      <w:r w:rsid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создани</w:t>
      </w:r>
      <w:r w:rsid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запасов дезактивирующих, дег</w:t>
      </w:r>
      <w:r w:rsidR="009B2FDE" w:rsidRPr="00DC63D7">
        <w:rPr>
          <w:sz w:val="28"/>
          <w:szCs w:val="28"/>
        </w:rPr>
        <w:t>а</w:t>
      </w:r>
      <w:r w:rsidR="009B2FDE" w:rsidRPr="00DC63D7">
        <w:rPr>
          <w:sz w:val="28"/>
          <w:szCs w:val="28"/>
        </w:rPr>
        <w:t>зирующих и дезинфицирующих веществ и растворов;</w:t>
      </w:r>
    </w:p>
    <w:p w:rsidR="009B2FDE" w:rsidRPr="000A5C07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0A5C07">
        <w:rPr>
          <w:sz w:val="28"/>
          <w:szCs w:val="28"/>
        </w:rPr>
        <w:t>создани</w:t>
      </w:r>
      <w:r w:rsidR="00DC63D7">
        <w:rPr>
          <w:sz w:val="28"/>
          <w:szCs w:val="28"/>
        </w:rPr>
        <w:t>е</w:t>
      </w:r>
      <w:r w:rsidR="009B2FDE" w:rsidRPr="000A5C0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>и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 xml:space="preserve"> оснащени</w:t>
      </w:r>
      <w:r w:rsidR="00DC63D7">
        <w:rPr>
          <w:sz w:val="28"/>
          <w:szCs w:val="28"/>
        </w:rPr>
        <w:t>е</w:t>
      </w:r>
      <w:r w:rsidR="009B2FDE" w:rsidRPr="000A5C0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>сил для проведения санитарной обработки населения, обеззараживания зданий и сооружений, специальной обработки те</w:t>
      </w:r>
      <w:r w:rsidR="009B2FDE" w:rsidRPr="000A5C07">
        <w:rPr>
          <w:sz w:val="28"/>
          <w:szCs w:val="28"/>
        </w:rPr>
        <w:t>х</w:t>
      </w:r>
      <w:r w:rsidR="009B2FDE" w:rsidRPr="000A5C07">
        <w:rPr>
          <w:sz w:val="28"/>
          <w:szCs w:val="28"/>
        </w:rPr>
        <w:t>ники и территорий;</w:t>
      </w:r>
    </w:p>
    <w:p w:rsidR="009B2FDE" w:rsidRPr="000A5C0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0A5C07">
        <w:rPr>
          <w:sz w:val="28"/>
          <w:szCs w:val="28"/>
        </w:rPr>
        <w:t>обе</w:t>
      </w:r>
      <w:r w:rsidR="004E0312">
        <w:rPr>
          <w:sz w:val="28"/>
          <w:szCs w:val="28"/>
        </w:rPr>
        <w:t>спечение готовности коммунально-технических</w:t>
      </w:r>
      <w:r w:rsidR="009B2FDE" w:rsidRPr="000A5C07">
        <w:rPr>
          <w:sz w:val="28"/>
          <w:szCs w:val="28"/>
        </w:rPr>
        <w:t xml:space="preserve"> служб к работе в условиях военного времени, разработк</w:t>
      </w:r>
      <w:r w:rsidR="00D87EB7">
        <w:rPr>
          <w:sz w:val="28"/>
          <w:szCs w:val="28"/>
        </w:rPr>
        <w:t>а</w:t>
      </w:r>
      <w:r w:rsidR="009B2FDE" w:rsidRPr="000A5C07">
        <w:rPr>
          <w:sz w:val="28"/>
          <w:szCs w:val="28"/>
        </w:rPr>
        <w:t xml:space="preserve"> планов их дейс</w:t>
      </w:r>
      <w:r w:rsidR="009B2FDE" w:rsidRPr="000A5C07">
        <w:rPr>
          <w:sz w:val="28"/>
          <w:szCs w:val="28"/>
        </w:rPr>
        <w:t>т</w:t>
      </w:r>
      <w:r w:rsidR="009B2FDE" w:rsidRPr="000A5C07">
        <w:rPr>
          <w:sz w:val="28"/>
          <w:szCs w:val="28"/>
        </w:rPr>
        <w:t>вий;</w:t>
      </w:r>
    </w:p>
    <w:p w:rsidR="009B2FDE" w:rsidRPr="00DC63D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DC63D7">
        <w:rPr>
          <w:sz w:val="28"/>
          <w:szCs w:val="28"/>
        </w:rPr>
        <w:t>создани</w:t>
      </w:r>
      <w:r w:rsid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запасов оборудования и запасных частей для р</w:t>
      </w:r>
      <w:r w:rsidR="009B2FDE" w:rsidRP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>монта поврежденных систем газ</w:t>
      </w:r>
      <w:proofErr w:type="gramStart"/>
      <w:r w:rsidR="009B2FDE" w:rsidRPr="00DC63D7">
        <w:rPr>
          <w:sz w:val="28"/>
          <w:szCs w:val="28"/>
        </w:rPr>
        <w:t>о-</w:t>
      </w:r>
      <w:proofErr w:type="gramEnd"/>
      <w:r w:rsidR="009B2FDE" w:rsidRPr="00DC63D7">
        <w:rPr>
          <w:sz w:val="28"/>
          <w:szCs w:val="28"/>
        </w:rPr>
        <w:t>, энерго- и водоснабжения;</w:t>
      </w:r>
    </w:p>
    <w:p w:rsidR="009B2FDE" w:rsidRPr="000A5C07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D87EB7">
        <w:rPr>
          <w:sz w:val="28"/>
          <w:szCs w:val="28"/>
        </w:rPr>
        <w:t xml:space="preserve">организация </w:t>
      </w:r>
      <w:r w:rsidR="009B2FDE" w:rsidRPr="000A5C07">
        <w:rPr>
          <w:sz w:val="28"/>
          <w:szCs w:val="28"/>
        </w:rPr>
        <w:t>работ</w:t>
      </w:r>
      <w:r w:rsidR="00D87EB7">
        <w:rPr>
          <w:sz w:val="28"/>
          <w:szCs w:val="28"/>
        </w:rPr>
        <w:t>ы</w:t>
      </w:r>
      <w:r w:rsidR="009B2FDE" w:rsidRPr="000A5C07">
        <w:rPr>
          <w:sz w:val="28"/>
          <w:szCs w:val="28"/>
        </w:rPr>
        <w:t xml:space="preserve"> по поиску тел, фиксированию мест их обнаружения, извлечению и первичной обработке тел погибших, опознанию и документированию, </w:t>
      </w:r>
      <w:r w:rsidR="004E0312">
        <w:rPr>
          <w:sz w:val="28"/>
          <w:szCs w:val="28"/>
        </w:rPr>
        <w:t xml:space="preserve">их </w:t>
      </w:r>
      <w:r w:rsidR="009B2FDE" w:rsidRPr="000A5C07">
        <w:rPr>
          <w:sz w:val="28"/>
          <w:szCs w:val="28"/>
        </w:rPr>
        <w:t>перевозке</w:t>
      </w:r>
      <w:r w:rsidR="004E0312">
        <w:rPr>
          <w:sz w:val="28"/>
          <w:szCs w:val="28"/>
        </w:rPr>
        <w:t>.</w:t>
      </w:r>
    </w:p>
    <w:p w:rsidR="009B2FDE" w:rsidRPr="002F63A9" w:rsidRDefault="00DF203E" w:rsidP="00E8792B">
      <w:pPr>
        <w:shd w:val="clear" w:color="auto" w:fill="FFFFFF"/>
        <w:tabs>
          <w:tab w:val="left" w:pos="8427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2FDE" w:rsidRPr="002F63A9">
        <w:rPr>
          <w:sz w:val="28"/>
          <w:szCs w:val="28"/>
        </w:rPr>
        <w:t>.</w:t>
      </w:r>
      <w:r w:rsidR="001D5BB9">
        <w:rPr>
          <w:sz w:val="28"/>
          <w:szCs w:val="28"/>
        </w:rPr>
        <w:t>7</w:t>
      </w:r>
      <w:r w:rsidR="009B2FDE" w:rsidRPr="002F63A9">
        <w:rPr>
          <w:sz w:val="28"/>
          <w:szCs w:val="28"/>
        </w:rPr>
        <w:t xml:space="preserve">. </w:t>
      </w:r>
      <w:r w:rsidR="00E8792B" w:rsidRPr="002F63A9">
        <w:rPr>
          <w:sz w:val="28"/>
          <w:szCs w:val="28"/>
        </w:rPr>
        <w:t xml:space="preserve">Отдел </w:t>
      </w:r>
      <w:r w:rsidR="00D15A2F">
        <w:rPr>
          <w:sz w:val="28"/>
          <w:szCs w:val="28"/>
        </w:rPr>
        <w:t>по</w:t>
      </w:r>
      <w:r w:rsidR="00E8792B" w:rsidRPr="002F63A9">
        <w:rPr>
          <w:sz w:val="28"/>
          <w:szCs w:val="28"/>
        </w:rPr>
        <w:t>лиции №</w:t>
      </w:r>
      <w:r w:rsidR="00B969EC">
        <w:rPr>
          <w:sz w:val="28"/>
          <w:szCs w:val="28"/>
        </w:rPr>
        <w:t>2</w:t>
      </w:r>
      <w:r w:rsidR="00C845FD">
        <w:rPr>
          <w:sz w:val="28"/>
          <w:szCs w:val="28"/>
        </w:rPr>
        <w:t xml:space="preserve"> У</w:t>
      </w:r>
      <w:r w:rsidR="006F15D0">
        <w:rPr>
          <w:sz w:val="28"/>
          <w:szCs w:val="28"/>
        </w:rPr>
        <w:t xml:space="preserve">правления </w:t>
      </w:r>
      <w:r w:rsidR="00D15A2F">
        <w:rPr>
          <w:sz w:val="28"/>
          <w:szCs w:val="28"/>
        </w:rPr>
        <w:t xml:space="preserve">Министерства </w:t>
      </w:r>
      <w:r w:rsidR="006F15D0">
        <w:rPr>
          <w:sz w:val="28"/>
          <w:szCs w:val="28"/>
        </w:rPr>
        <w:t xml:space="preserve">внутренних дел </w:t>
      </w:r>
      <w:r w:rsidR="00D15A2F">
        <w:rPr>
          <w:sz w:val="28"/>
          <w:szCs w:val="28"/>
        </w:rPr>
        <w:t xml:space="preserve">России </w:t>
      </w:r>
      <w:r w:rsidR="00C845FD">
        <w:rPr>
          <w:sz w:val="28"/>
          <w:szCs w:val="28"/>
        </w:rPr>
        <w:t>по г</w:t>
      </w:r>
      <w:proofErr w:type="gramStart"/>
      <w:r w:rsidR="00C845FD">
        <w:rPr>
          <w:sz w:val="28"/>
          <w:szCs w:val="28"/>
        </w:rPr>
        <w:t>.Б</w:t>
      </w:r>
      <w:proofErr w:type="gramEnd"/>
      <w:r w:rsidR="00C845FD">
        <w:rPr>
          <w:sz w:val="28"/>
          <w:szCs w:val="28"/>
        </w:rPr>
        <w:t>арнаулу</w:t>
      </w:r>
      <w:r w:rsidR="009B2FDE" w:rsidRPr="002F63A9">
        <w:rPr>
          <w:sz w:val="28"/>
          <w:szCs w:val="28"/>
        </w:rPr>
        <w:t xml:space="preserve"> - по восстановлению и поддержанию порядка в районах, пострадавших при вед</w:t>
      </w:r>
      <w:r w:rsidR="009B2FDE" w:rsidRPr="002F63A9">
        <w:rPr>
          <w:sz w:val="28"/>
          <w:szCs w:val="28"/>
        </w:rPr>
        <w:t>е</w:t>
      </w:r>
      <w:r w:rsidR="009B2FDE" w:rsidRPr="002F63A9">
        <w:rPr>
          <w:sz w:val="28"/>
          <w:szCs w:val="28"/>
        </w:rPr>
        <w:t xml:space="preserve">нии военных </w:t>
      </w:r>
      <w:r w:rsidR="00D15A2F">
        <w:rPr>
          <w:sz w:val="28"/>
          <w:szCs w:val="28"/>
        </w:rPr>
        <w:t>конфликт</w:t>
      </w:r>
      <w:r w:rsidR="00C86746">
        <w:rPr>
          <w:sz w:val="28"/>
          <w:szCs w:val="28"/>
        </w:rPr>
        <w:t>ов</w:t>
      </w:r>
      <w:r w:rsidR="009B2FDE" w:rsidRPr="002F63A9">
        <w:rPr>
          <w:sz w:val="28"/>
          <w:szCs w:val="28"/>
        </w:rPr>
        <w:t xml:space="preserve"> или вследствие этих</w:t>
      </w:r>
      <w:r w:rsidR="00D15A2F">
        <w:rPr>
          <w:sz w:val="28"/>
          <w:szCs w:val="28"/>
        </w:rPr>
        <w:t xml:space="preserve"> конфликтов</w:t>
      </w:r>
      <w:r w:rsidR="009B2FDE" w:rsidRPr="002F63A9">
        <w:rPr>
          <w:sz w:val="28"/>
          <w:szCs w:val="28"/>
        </w:rPr>
        <w:t>, а также вследствие чрезвычайных ситуаций природного и техногенного характера и террорист</w:t>
      </w:r>
      <w:r w:rsidR="009B2FDE" w:rsidRPr="002F63A9">
        <w:rPr>
          <w:sz w:val="28"/>
          <w:szCs w:val="28"/>
        </w:rPr>
        <w:t>и</w:t>
      </w:r>
      <w:r w:rsidR="009B2FDE" w:rsidRPr="002F63A9">
        <w:rPr>
          <w:sz w:val="28"/>
          <w:szCs w:val="28"/>
        </w:rPr>
        <w:t xml:space="preserve">ческих акций: </w:t>
      </w:r>
    </w:p>
    <w:p w:rsidR="009B2FDE" w:rsidRPr="002F63A9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D87EB7">
        <w:rPr>
          <w:sz w:val="28"/>
          <w:szCs w:val="28"/>
        </w:rPr>
        <w:t xml:space="preserve">организация </w:t>
      </w:r>
      <w:r w:rsidR="009B2FDE" w:rsidRPr="002F63A9">
        <w:rPr>
          <w:sz w:val="28"/>
          <w:szCs w:val="28"/>
        </w:rPr>
        <w:t>деятельност</w:t>
      </w:r>
      <w:r w:rsidR="00C86746">
        <w:rPr>
          <w:sz w:val="28"/>
          <w:szCs w:val="28"/>
        </w:rPr>
        <w:t>и</w:t>
      </w:r>
      <w:r w:rsidR="009B2FDE" w:rsidRPr="002F63A9">
        <w:rPr>
          <w:sz w:val="28"/>
          <w:szCs w:val="28"/>
        </w:rPr>
        <w:t xml:space="preserve"> сил охраны общественного порядка, осн</w:t>
      </w:r>
      <w:r w:rsidR="009B2FDE" w:rsidRPr="002F63A9">
        <w:rPr>
          <w:sz w:val="28"/>
          <w:szCs w:val="28"/>
        </w:rPr>
        <w:t>а</w:t>
      </w:r>
      <w:r w:rsidR="00D87EB7">
        <w:rPr>
          <w:sz w:val="28"/>
          <w:szCs w:val="28"/>
        </w:rPr>
        <w:t>щение</w:t>
      </w:r>
      <w:r w:rsidR="009B2FDE" w:rsidRPr="002F63A9">
        <w:rPr>
          <w:sz w:val="28"/>
          <w:szCs w:val="28"/>
        </w:rPr>
        <w:t xml:space="preserve"> их материально-техническими средствами и подготовк</w:t>
      </w:r>
      <w:r w:rsidR="00D87EB7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 xml:space="preserve"> в области гражданской обор</w:t>
      </w:r>
      <w:r w:rsidR="009B2FDE" w:rsidRPr="002F63A9">
        <w:rPr>
          <w:sz w:val="28"/>
          <w:szCs w:val="28"/>
        </w:rPr>
        <w:t>о</w:t>
      </w:r>
      <w:r w:rsidR="009B2FDE" w:rsidRPr="002F63A9">
        <w:rPr>
          <w:sz w:val="28"/>
          <w:szCs w:val="28"/>
        </w:rPr>
        <w:t>ны;</w:t>
      </w:r>
    </w:p>
    <w:p w:rsidR="009B2FDE" w:rsidRPr="002F63A9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обеспечение безопасности дорожного движения на внутригородских и загородных маршрутах выдвижения сил гражданской обороны и эваку</w:t>
      </w:r>
      <w:r w:rsidR="009B2FDE" w:rsidRPr="002F63A9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>ции насел</w:t>
      </w:r>
      <w:r w:rsidR="009B2FDE" w:rsidRPr="002F63A9">
        <w:rPr>
          <w:sz w:val="28"/>
          <w:szCs w:val="28"/>
        </w:rPr>
        <w:t>е</w:t>
      </w:r>
      <w:r w:rsidR="009B2FDE" w:rsidRPr="002F63A9">
        <w:rPr>
          <w:sz w:val="28"/>
          <w:szCs w:val="28"/>
        </w:rPr>
        <w:t>ния;</w:t>
      </w:r>
    </w:p>
    <w:p w:rsidR="009B2FDE" w:rsidRPr="002F63A9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восстановление и поддержание общественного порядка в районах, п</w:t>
      </w:r>
      <w:r w:rsidR="009B2FDE" w:rsidRPr="002F63A9">
        <w:rPr>
          <w:sz w:val="28"/>
          <w:szCs w:val="28"/>
        </w:rPr>
        <w:t>о</w:t>
      </w:r>
      <w:r w:rsidR="009B2FDE" w:rsidRPr="002F63A9">
        <w:rPr>
          <w:sz w:val="28"/>
          <w:szCs w:val="28"/>
        </w:rPr>
        <w:t xml:space="preserve">страдавших при </w:t>
      </w:r>
      <w:r w:rsidR="00D15A2F">
        <w:rPr>
          <w:sz w:val="28"/>
          <w:szCs w:val="28"/>
        </w:rPr>
        <w:t xml:space="preserve">военных конфликтах </w:t>
      </w:r>
      <w:r w:rsidR="009B2FDE" w:rsidRPr="002F63A9">
        <w:rPr>
          <w:sz w:val="28"/>
          <w:szCs w:val="28"/>
        </w:rPr>
        <w:t xml:space="preserve">или вследствие этих </w:t>
      </w:r>
      <w:r w:rsidR="00D15A2F">
        <w:rPr>
          <w:sz w:val="28"/>
          <w:szCs w:val="28"/>
        </w:rPr>
        <w:t>конфликтов</w:t>
      </w:r>
      <w:r w:rsidR="009B2FDE" w:rsidRPr="002F63A9">
        <w:rPr>
          <w:sz w:val="28"/>
          <w:szCs w:val="28"/>
        </w:rPr>
        <w:t>, вследствие чрезвычайных ситуаций природного и техногенного характера и террористических акций, а также в районах размещения эвакуируемого нас</w:t>
      </w:r>
      <w:r w:rsidR="009B2FDE" w:rsidRPr="002F63A9">
        <w:rPr>
          <w:sz w:val="28"/>
          <w:szCs w:val="28"/>
        </w:rPr>
        <w:t>е</w:t>
      </w:r>
      <w:r w:rsidR="009B2FDE" w:rsidRPr="002F63A9">
        <w:rPr>
          <w:sz w:val="28"/>
          <w:szCs w:val="28"/>
        </w:rPr>
        <w:t>ления;</w:t>
      </w:r>
    </w:p>
    <w:p w:rsidR="009B2FDE" w:rsidRPr="002F63A9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борьб</w:t>
      </w:r>
      <w:r w:rsidR="00D87EB7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 xml:space="preserve"> с преступностью на маршрутах эвакуации населения и в районах размещения эвакуируемого н</w:t>
      </w:r>
      <w:r w:rsidR="009B2FDE" w:rsidRPr="002F63A9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>селения в загородной зоне;</w:t>
      </w:r>
    </w:p>
    <w:p w:rsidR="009B2FDE" w:rsidRPr="002F63A9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B2FDE" w:rsidRPr="002F63A9">
        <w:rPr>
          <w:sz w:val="28"/>
          <w:szCs w:val="28"/>
        </w:rPr>
        <w:t>обеспечение беспрепятственного выдвижения сил гражданской обороны для проведения аварийно-спасательных и других неотложных р</w:t>
      </w:r>
      <w:r w:rsidR="009B2FDE" w:rsidRPr="002F63A9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>бот;</w:t>
      </w:r>
    </w:p>
    <w:p w:rsidR="009B2FDE" w:rsidRPr="002F63A9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1AD" w:rsidRPr="002F63A9">
        <w:rPr>
          <w:sz w:val="28"/>
          <w:szCs w:val="28"/>
        </w:rPr>
        <w:t>поддержание общественного порядка в очагах пор</w:t>
      </w:r>
      <w:r w:rsidR="00AC01AD" w:rsidRPr="002F63A9">
        <w:rPr>
          <w:sz w:val="28"/>
          <w:szCs w:val="28"/>
        </w:rPr>
        <w:t>а</w:t>
      </w:r>
      <w:r w:rsidR="00AC01AD" w:rsidRPr="002F63A9">
        <w:rPr>
          <w:sz w:val="28"/>
          <w:szCs w:val="28"/>
        </w:rPr>
        <w:t>жения</w:t>
      </w:r>
      <w:r w:rsidR="00AC01AD">
        <w:rPr>
          <w:sz w:val="28"/>
          <w:szCs w:val="28"/>
        </w:rPr>
        <w:t xml:space="preserve"> и п</w:t>
      </w:r>
      <w:r w:rsidR="009B2FDE" w:rsidRPr="002F63A9">
        <w:rPr>
          <w:sz w:val="28"/>
          <w:szCs w:val="28"/>
        </w:rPr>
        <w:t>ропускного режима</w:t>
      </w:r>
      <w:r w:rsidR="00AC01AD">
        <w:rPr>
          <w:sz w:val="28"/>
          <w:szCs w:val="28"/>
        </w:rPr>
        <w:t>;</w:t>
      </w:r>
      <w:r w:rsidR="009B2FDE" w:rsidRPr="002F63A9">
        <w:rPr>
          <w:sz w:val="28"/>
          <w:szCs w:val="28"/>
        </w:rPr>
        <w:t xml:space="preserve"> </w:t>
      </w:r>
    </w:p>
    <w:p w:rsidR="009B2FDE" w:rsidRPr="002F63A9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</w:t>
      </w:r>
      <w:r w:rsidR="009B2FDE" w:rsidRPr="002F63A9">
        <w:rPr>
          <w:sz w:val="28"/>
          <w:szCs w:val="28"/>
        </w:rPr>
        <w:t>о</w:t>
      </w:r>
      <w:r w:rsidR="009B2FDE" w:rsidRPr="002F63A9">
        <w:rPr>
          <w:sz w:val="28"/>
          <w:szCs w:val="28"/>
        </w:rPr>
        <w:t>рам,</w:t>
      </w:r>
      <w:r w:rsidR="00954414" w:rsidRPr="002F63A9">
        <w:rPr>
          <w:sz w:val="28"/>
          <w:szCs w:val="28"/>
        </w:rPr>
        <w:t xml:space="preserve"> </w:t>
      </w:r>
      <w:r w:rsidR="009B2FDE" w:rsidRPr="002F63A9">
        <w:rPr>
          <w:sz w:val="28"/>
          <w:szCs w:val="28"/>
        </w:rPr>
        <w:t>принятие мер по охране имущества, оставшегося без присмотра;</w:t>
      </w:r>
    </w:p>
    <w:p w:rsidR="00DC63D7" w:rsidRPr="002F63A9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участие в борьбе с диверсионно-разведывательными формированиями потенциального противника и в других мероприятиях по обеспечению государс</w:t>
      </w:r>
      <w:r w:rsidR="009B2FDE" w:rsidRPr="002F63A9">
        <w:rPr>
          <w:sz w:val="28"/>
          <w:szCs w:val="28"/>
        </w:rPr>
        <w:t>т</w:t>
      </w:r>
      <w:r w:rsidR="00AC01AD">
        <w:rPr>
          <w:sz w:val="28"/>
          <w:szCs w:val="28"/>
        </w:rPr>
        <w:t>венной безопасности.</w:t>
      </w:r>
    </w:p>
    <w:p w:rsidR="009B2FDE" w:rsidRPr="00FB415F" w:rsidRDefault="00DF20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7</w:t>
      </w:r>
      <w:r w:rsidR="009B2FDE" w:rsidRPr="00FB415F">
        <w:rPr>
          <w:spacing w:val="7"/>
          <w:sz w:val="28"/>
          <w:szCs w:val="28"/>
        </w:rPr>
        <w:t>.</w:t>
      </w:r>
      <w:r w:rsidR="001D5BB9">
        <w:rPr>
          <w:spacing w:val="7"/>
          <w:sz w:val="28"/>
          <w:szCs w:val="28"/>
        </w:rPr>
        <w:t>8</w:t>
      </w:r>
      <w:r w:rsidR="009B2FDE" w:rsidRPr="00FB415F">
        <w:rPr>
          <w:spacing w:val="7"/>
          <w:sz w:val="28"/>
          <w:szCs w:val="28"/>
        </w:rPr>
        <w:t>.</w:t>
      </w:r>
      <w:r w:rsidR="009B2FDE" w:rsidRPr="00FB415F">
        <w:rPr>
          <w:spacing w:val="7"/>
          <w:sz w:val="16"/>
          <w:szCs w:val="16"/>
        </w:rPr>
        <w:t xml:space="preserve"> </w:t>
      </w:r>
      <w:r w:rsidRPr="000A5C07">
        <w:rPr>
          <w:sz w:val="28"/>
          <w:szCs w:val="28"/>
        </w:rPr>
        <w:t>У</w:t>
      </w:r>
      <w:r w:rsidRPr="000A5C07">
        <w:rPr>
          <w:spacing w:val="3"/>
          <w:sz w:val="28"/>
          <w:szCs w:val="28"/>
        </w:rPr>
        <w:t xml:space="preserve">правление </w:t>
      </w:r>
      <w:r w:rsidRPr="000A5C07">
        <w:rPr>
          <w:sz w:val="28"/>
          <w:szCs w:val="28"/>
        </w:rPr>
        <w:t>коммунально</w:t>
      </w:r>
      <w:r>
        <w:rPr>
          <w:sz w:val="28"/>
          <w:szCs w:val="28"/>
        </w:rPr>
        <w:t>го</w:t>
      </w:r>
      <w:r w:rsidRPr="000A5C07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0A5C07">
        <w:rPr>
          <w:sz w:val="28"/>
          <w:szCs w:val="28"/>
        </w:rPr>
        <w:t xml:space="preserve">, </w:t>
      </w:r>
      <w:r w:rsidRPr="001D5BB9">
        <w:rPr>
          <w:sz w:val="28"/>
          <w:szCs w:val="28"/>
        </w:rPr>
        <w:t>комитет по развитию предпринимательства и потребительскому рынку</w:t>
      </w:r>
      <w:r>
        <w:rPr>
          <w:sz w:val="28"/>
          <w:szCs w:val="28"/>
        </w:rPr>
        <w:t xml:space="preserve"> </w:t>
      </w:r>
      <w:r w:rsidR="00FB415F" w:rsidRPr="00FB415F">
        <w:rPr>
          <w:spacing w:val="7"/>
          <w:sz w:val="28"/>
          <w:szCs w:val="28"/>
        </w:rPr>
        <w:t xml:space="preserve"> </w:t>
      </w:r>
      <w:r w:rsidR="006F15D0">
        <w:rPr>
          <w:spacing w:val="7"/>
          <w:sz w:val="28"/>
          <w:szCs w:val="28"/>
        </w:rPr>
        <w:t xml:space="preserve">- </w:t>
      </w:r>
      <w:r w:rsidR="009B2FDE" w:rsidRPr="00FB415F">
        <w:rPr>
          <w:spacing w:val="7"/>
          <w:sz w:val="28"/>
          <w:szCs w:val="28"/>
        </w:rPr>
        <w:t>по вопросам обеспечения постоянной готовности технических сил и сре</w:t>
      </w:r>
      <w:proofErr w:type="gramStart"/>
      <w:r w:rsidR="009B2FDE" w:rsidRPr="00FB415F">
        <w:rPr>
          <w:spacing w:val="7"/>
          <w:sz w:val="28"/>
          <w:szCs w:val="28"/>
        </w:rPr>
        <w:t xml:space="preserve">дств </w:t>
      </w:r>
      <w:r w:rsidR="009B2FDE" w:rsidRPr="00FB415F">
        <w:rPr>
          <w:sz w:val="28"/>
          <w:szCs w:val="28"/>
        </w:rPr>
        <w:t>гр</w:t>
      </w:r>
      <w:proofErr w:type="gramEnd"/>
      <w:r w:rsidR="009B2FDE" w:rsidRPr="00FB415F">
        <w:rPr>
          <w:sz w:val="28"/>
          <w:szCs w:val="28"/>
        </w:rPr>
        <w:t>ажданской об</w:t>
      </w:r>
      <w:r w:rsidR="009B2FDE" w:rsidRPr="00FB415F">
        <w:rPr>
          <w:sz w:val="28"/>
          <w:szCs w:val="28"/>
        </w:rPr>
        <w:t>о</w:t>
      </w:r>
      <w:r w:rsidR="009B2FDE" w:rsidRPr="00FB415F">
        <w:rPr>
          <w:sz w:val="28"/>
          <w:szCs w:val="28"/>
        </w:rPr>
        <w:t>роны:</w:t>
      </w:r>
    </w:p>
    <w:p w:rsidR="009B2FDE" w:rsidRPr="00E25007" w:rsidRDefault="00140F88" w:rsidP="00140F8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97A" w:rsidRPr="00E25007">
        <w:rPr>
          <w:sz w:val="28"/>
          <w:szCs w:val="28"/>
        </w:rPr>
        <w:t xml:space="preserve">- </w:t>
      </w:r>
      <w:r w:rsidR="009B2FDE" w:rsidRPr="00E25007">
        <w:rPr>
          <w:sz w:val="28"/>
          <w:szCs w:val="28"/>
        </w:rPr>
        <w:t>создани</w:t>
      </w:r>
      <w:r w:rsidR="00E25007">
        <w:rPr>
          <w:sz w:val="28"/>
          <w:szCs w:val="28"/>
        </w:rPr>
        <w:t>е</w:t>
      </w:r>
      <w:r w:rsidR="009B2FDE" w:rsidRPr="00E25007">
        <w:rPr>
          <w:sz w:val="28"/>
          <w:szCs w:val="28"/>
        </w:rPr>
        <w:t xml:space="preserve"> и поддержани</w:t>
      </w:r>
      <w:r w:rsidR="00026CF0">
        <w:rPr>
          <w:sz w:val="28"/>
          <w:szCs w:val="28"/>
        </w:rPr>
        <w:t>е</w:t>
      </w:r>
      <w:r w:rsidR="009B2FDE" w:rsidRPr="00E25007">
        <w:rPr>
          <w:sz w:val="28"/>
          <w:szCs w:val="28"/>
        </w:rPr>
        <w:t xml:space="preserve"> в исправном состоянии и пост</w:t>
      </w:r>
      <w:r w:rsidR="009B2FDE" w:rsidRPr="00E25007">
        <w:rPr>
          <w:sz w:val="28"/>
          <w:szCs w:val="28"/>
        </w:rPr>
        <w:t>о</w:t>
      </w:r>
      <w:r w:rsidR="009B2FDE" w:rsidRPr="00E25007">
        <w:rPr>
          <w:sz w:val="28"/>
          <w:szCs w:val="28"/>
        </w:rPr>
        <w:t>янной готовности к использованию по предназначению техники, привлекаемой для нужд гражда</w:t>
      </w:r>
      <w:r w:rsidR="009B2FDE" w:rsidRPr="00E25007">
        <w:rPr>
          <w:sz w:val="28"/>
          <w:szCs w:val="28"/>
        </w:rPr>
        <w:t>н</w:t>
      </w:r>
      <w:r w:rsidR="009B2FDE" w:rsidRPr="00E25007">
        <w:rPr>
          <w:sz w:val="28"/>
          <w:szCs w:val="28"/>
        </w:rPr>
        <w:t>ской обороны;</w:t>
      </w:r>
    </w:p>
    <w:p w:rsidR="009B2FDE" w:rsidRPr="00FB415F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E25007">
        <w:rPr>
          <w:sz w:val="28"/>
          <w:szCs w:val="28"/>
        </w:rPr>
        <w:t xml:space="preserve">- </w:t>
      </w:r>
      <w:r w:rsidR="00E25007">
        <w:rPr>
          <w:sz w:val="28"/>
          <w:szCs w:val="28"/>
        </w:rPr>
        <w:t>т</w:t>
      </w:r>
      <w:r w:rsidR="009B2FDE" w:rsidRPr="00E25007">
        <w:rPr>
          <w:sz w:val="28"/>
          <w:szCs w:val="28"/>
        </w:rPr>
        <w:t>ехническо</w:t>
      </w:r>
      <w:r w:rsidR="00E25007">
        <w:rPr>
          <w:sz w:val="28"/>
          <w:szCs w:val="28"/>
        </w:rPr>
        <w:t>е</w:t>
      </w:r>
      <w:r w:rsidR="009B2FDE" w:rsidRPr="00E25007">
        <w:rPr>
          <w:sz w:val="28"/>
          <w:szCs w:val="28"/>
        </w:rPr>
        <w:t xml:space="preserve"> обслуживани</w:t>
      </w:r>
      <w:r w:rsidR="00E25007">
        <w:rPr>
          <w:sz w:val="28"/>
          <w:szCs w:val="28"/>
        </w:rPr>
        <w:t>е</w:t>
      </w:r>
      <w:r w:rsidR="009B2FDE" w:rsidRPr="00E25007">
        <w:rPr>
          <w:sz w:val="28"/>
          <w:szCs w:val="28"/>
        </w:rPr>
        <w:t xml:space="preserve"> и ремонт транспортных средств, участвующих</w:t>
      </w:r>
      <w:r w:rsidR="009B2FDE" w:rsidRPr="00FB415F">
        <w:rPr>
          <w:sz w:val="28"/>
          <w:szCs w:val="28"/>
        </w:rPr>
        <w:t xml:space="preserve"> в выполнении эвакуацио</w:t>
      </w:r>
      <w:r w:rsidR="009B2FDE" w:rsidRPr="00FB415F">
        <w:rPr>
          <w:sz w:val="28"/>
          <w:szCs w:val="28"/>
        </w:rPr>
        <w:t>н</w:t>
      </w:r>
      <w:r w:rsidR="009B2FDE" w:rsidRPr="00FB415F">
        <w:rPr>
          <w:sz w:val="28"/>
          <w:szCs w:val="28"/>
        </w:rPr>
        <w:t>ных перевозок;</w:t>
      </w:r>
    </w:p>
    <w:p w:rsidR="009B2FDE" w:rsidRPr="00FB415F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FB415F">
        <w:rPr>
          <w:sz w:val="28"/>
          <w:szCs w:val="28"/>
        </w:rPr>
        <w:t>эвакуаци</w:t>
      </w:r>
      <w:r w:rsidR="00D87EB7">
        <w:rPr>
          <w:sz w:val="28"/>
          <w:szCs w:val="28"/>
        </w:rPr>
        <w:t>я</w:t>
      </w:r>
      <w:r w:rsidR="009B2FDE" w:rsidRPr="00FB415F">
        <w:rPr>
          <w:sz w:val="28"/>
          <w:szCs w:val="28"/>
        </w:rPr>
        <w:t xml:space="preserve"> поврежденной и неисправной техники с маршрутов эвакуации и участков работ на ремонтные предпр</w:t>
      </w:r>
      <w:r w:rsidR="009B2FDE" w:rsidRPr="00FB415F">
        <w:rPr>
          <w:sz w:val="28"/>
          <w:szCs w:val="28"/>
        </w:rPr>
        <w:t>и</w:t>
      </w:r>
      <w:r w:rsidR="009B2FDE" w:rsidRPr="00FB415F">
        <w:rPr>
          <w:sz w:val="28"/>
          <w:szCs w:val="28"/>
        </w:rPr>
        <w:t>ятия</w:t>
      </w:r>
      <w:r w:rsidR="00FB415F" w:rsidRPr="00FB415F">
        <w:rPr>
          <w:sz w:val="28"/>
          <w:szCs w:val="28"/>
        </w:rPr>
        <w:t>.</w:t>
      </w:r>
    </w:p>
    <w:p w:rsidR="009B2FDE" w:rsidRPr="00951178" w:rsidRDefault="00DF20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2FDE" w:rsidRPr="00951178">
        <w:rPr>
          <w:sz w:val="28"/>
          <w:szCs w:val="28"/>
        </w:rPr>
        <w:t>.</w:t>
      </w:r>
      <w:r w:rsidR="001D5BB9">
        <w:rPr>
          <w:sz w:val="28"/>
          <w:szCs w:val="28"/>
        </w:rPr>
        <w:t>9</w:t>
      </w:r>
      <w:r w:rsidR="009B2FDE" w:rsidRPr="00951178">
        <w:rPr>
          <w:b/>
          <w:sz w:val="28"/>
          <w:szCs w:val="28"/>
        </w:rPr>
        <w:t xml:space="preserve">. </w:t>
      </w:r>
      <w:r w:rsidR="00FB415F" w:rsidRPr="00951178">
        <w:rPr>
          <w:sz w:val="28"/>
          <w:szCs w:val="28"/>
        </w:rPr>
        <w:t xml:space="preserve">Штаб по делам </w:t>
      </w:r>
      <w:r w:rsidR="00140F88">
        <w:rPr>
          <w:sz w:val="28"/>
          <w:szCs w:val="28"/>
        </w:rPr>
        <w:t>ГОЧС</w:t>
      </w:r>
      <w:r w:rsidR="009B2FDE" w:rsidRPr="00951178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>-</w:t>
      </w:r>
      <w:r w:rsidR="002762F8" w:rsidRPr="00951178">
        <w:rPr>
          <w:sz w:val="28"/>
          <w:szCs w:val="28"/>
        </w:rPr>
        <w:t xml:space="preserve"> </w:t>
      </w:r>
      <w:r w:rsidR="00951178">
        <w:rPr>
          <w:sz w:val="28"/>
          <w:szCs w:val="28"/>
        </w:rPr>
        <w:t xml:space="preserve">в </w:t>
      </w:r>
      <w:r w:rsidR="009B2FDE" w:rsidRPr="00951178">
        <w:rPr>
          <w:sz w:val="28"/>
          <w:szCs w:val="28"/>
        </w:rPr>
        <w:t>области гражданской обор</w:t>
      </w:r>
      <w:r w:rsidR="009B2FDE" w:rsidRPr="00951178">
        <w:rPr>
          <w:sz w:val="28"/>
          <w:szCs w:val="28"/>
        </w:rPr>
        <w:t>о</w:t>
      </w:r>
      <w:r w:rsidR="009B2FDE" w:rsidRPr="00951178">
        <w:rPr>
          <w:sz w:val="28"/>
          <w:szCs w:val="28"/>
        </w:rPr>
        <w:t>ны: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планирование проведения мероприятий по гражданской обороне, разраб</w:t>
      </w:r>
      <w:r w:rsidR="00D87EB7">
        <w:rPr>
          <w:sz w:val="28"/>
          <w:szCs w:val="28"/>
        </w:rPr>
        <w:t>отка</w:t>
      </w:r>
      <w:r w:rsidR="009B2FDE" w:rsidRPr="00951178">
        <w:rPr>
          <w:sz w:val="28"/>
          <w:szCs w:val="28"/>
        </w:rPr>
        <w:t xml:space="preserve"> план</w:t>
      </w:r>
      <w:r w:rsidR="00D87EB7">
        <w:rPr>
          <w:sz w:val="28"/>
          <w:szCs w:val="28"/>
        </w:rPr>
        <w:t>ов</w:t>
      </w:r>
      <w:r w:rsidR="009B2FDE" w:rsidRPr="00951178">
        <w:rPr>
          <w:sz w:val="28"/>
          <w:szCs w:val="28"/>
        </w:rPr>
        <w:t xml:space="preserve"> гражданской об</w:t>
      </w:r>
      <w:r w:rsidR="009B2FDE" w:rsidRPr="00951178">
        <w:rPr>
          <w:sz w:val="28"/>
          <w:szCs w:val="28"/>
        </w:rPr>
        <w:t>о</w:t>
      </w:r>
      <w:r w:rsidR="009B2FDE" w:rsidRPr="00951178">
        <w:rPr>
          <w:sz w:val="28"/>
          <w:szCs w:val="28"/>
        </w:rPr>
        <w:t xml:space="preserve">роны </w:t>
      </w:r>
      <w:r w:rsidR="00D87EB7">
        <w:rPr>
          <w:sz w:val="28"/>
          <w:szCs w:val="28"/>
        </w:rPr>
        <w:t>и</w:t>
      </w:r>
      <w:r w:rsidR="009B2FDE" w:rsidRPr="00951178">
        <w:rPr>
          <w:sz w:val="28"/>
          <w:szCs w:val="28"/>
        </w:rPr>
        <w:t xml:space="preserve"> защит</w:t>
      </w:r>
      <w:r w:rsidR="00D87EB7">
        <w:rPr>
          <w:sz w:val="28"/>
          <w:szCs w:val="28"/>
        </w:rPr>
        <w:t>ы</w:t>
      </w:r>
      <w:r w:rsidR="009B2FDE" w:rsidRPr="00951178">
        <w:rPr>
          <w:sz w:val="28"/>
          <w:szCs w:val="28"/>
        </w:rPr>
        <w:t xml:space="preserve"> населения</w:t>
      </w:r>
      <w:r w:rsidR="00D87EB7">
        <w:rPr>
          <w:sz w:val="28"/>
          <w:szCs w:val="28"/>
        </w:rPr>
        <w:t xml:space="preserve"> района</w:t>
      </w:r>
      <w:r w:rsidR="009B2FDE" w:rsidRPr="00951178">
        <w:rPr>
          <w:sz w:val="28"/>
          <w:szCs w:val="28"/>
        </w:rPr>
        <w:t>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772B21" w:rsidRPr="00951178">
        <w:rPr>
          <w:sz w:val="28"/>
          <w:szCs w:val="28"/>
        </w:rPr>
        <w:t>выполнение мероприятий</w:t>
      </w:r>
      <w:r w:rsidR="009B2FDE" w:rsidRPr="00951178">
        <w:rPr>
          <w:sz w:val="28"/>
          <w:szCs w:val="28"/>
        </w:rPr>
        <w:t xml:space="preserve"> по поддержанию в готовности к применению сил и сре</w:t>
      </w:r>
      <w:proofErr w:type="gramStart"/>
      <w:r w:rsidR="009B2FDE" w:rsidRPr="00951178">
        <w:rPr>
          <w:sz w:val="28"/>
          <w:szCs w:val="28"/>
        </w:rPr>
        <w:t>дств гр</w:t>
      </w:r>
      <w:proofErr w:type="gramEnd"/>
      <w:r w:rsidR="009B2FDE" w:rsidRPr="00951178">
        <w:rPr>
          <w:sz w:val="28"/>
          <w:szCs w:val="28"/>
        </w:rPr>
        <w:t>ажданской обороны;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 w:rsidRPr="00951178">
        <w:rPr>
          <w:sz w:val="28"/>
          <w:szCs w:val="28"/>
        </w:rPr>
        <w:t xml:space="preserve"> населения способам защиты от опа</w:t>
      </w:r>
      <w:r w:rsidR="009B2FDE" w:rsidRPr="00951178">
        <w:rPr>
          <w:sz w:val="28"/>
          <w:szCs w:val="28"/>
        </w:rPr>
        <w:t>с</w:t>
      </w:r>
      <w:r w:rsidR="009B2FDE" w:rsidRPr="00951178">
        <w:rPr>
          <w:sz w:val="28"/>
          <w:szCs w:val="28"/>
        </w:rPr>
        <w:t xml:space="preserve">ностей, возникающих при </w:t>
      </w:r>
      <w:r w:rsidR="00D15A2F">
        <w:rPr>
          <w:sz w:val="28"/>
          <w:szCs w:val="28"/>
        </w:rPr>
        <w:t xml:space="preserve">военных конфликтах </w:t>
      </w:r>
      <w:r w:rsidR="00D15A2F" w:rsidRPr="002F63A9">
        <w:rPr>
          <w:sz w:val="28"/>
          <w:szCs w:val="28"/>
        </w:rPr>
        <w:t xml:space="preserve">или вследствие этих </w:t>
      </w:r>
      <w:r w:rsidR="00D15A2F">
        <w:rPr>
          <w:sz w:val="28"/>
          <w:szCs w:val="28"/>
        </w:rPr>
        <w:t>конфликтов</w:t>
      </w:r>
      <w:r w:rsidR="009B2FDE" w:rsidRPr="00951178">
        <w:rPr>
          <w:sz w:val="28"/>
          <w:szCs w:val="28"/>
        </w:rPr>
        <w:t>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поддержани</w:t>
      </w:r>
      <w:r w:rsid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 в состоянии постоянной готовности к использованию защитных сооружений и других объектов гра</w:t>
      </w:r>
      <w:r w:rsidR="009B2FDE" w:rsidRPr="00951178">
        <w:rPr>
          <w:sz w:val="28"/>
          <w:szCs w:val="28"/>
        </w:rPr>
        <w:t>ж</w:t>
      </w:r>
      <w:r w:rsidR="009B2FDE" w:rsidRPr="00951178">
        <w:rPr>
          <w:sz w:val="28"/>
          <w:szCs w:val="28"/>
        </w:rPr>
        <w:t>данской обороны, а также соответствующее методическое руководство;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51178" w:rsidRPr="00951178">
        <w:rPr>
          <w:sz w:val="28"/>
          <w:szCs w:val="28"/>
        </w:rPr>
        <w:t xml:space="preserve">методическое руководство </w:t>
      </w:r>
      <w:r w:rsidR="00951178">
        <w:rPr>
          <w:sz w:val="28"/>
          <w:szCs w:val="28"/>
        </w:rPr>
        <w:t xml:space="preserve">по </w:t>
      </w:r>
      <w:r w:rsidR="009B2FDE" w:rsidRPr="00951178">
        <w:rPr>
          <w:sz w:val="28"/>
          <w:szCs w:val="28"/>
        </w:rPr>
        <w:t>радиационн</w:t>
      </w:r>
      <w:r w:rsidR="00951178">
        <w:rPr>
          <w:sz w:val="28"/>
          <w:szCs w:val="28"/>
        </w:rPr>
        <w:t>ой</w:t>
      </w:r>
      <w:r w:rsidR="009B2FDE" w:rsidRPr="00951178">
        <w:rPr>
          <w:sz w:val="28"/>
          <w:szCs w:val="28"/>
        </w:rPr>
        <w:t>, химическ</w:t>
      </w:r>
      <w:r w:rsidR="00951178">
        <w:rPr>
          <w:sz w:val="28"/>
          <w:szCs w:val="28"/>
        </w:rPr>
        <w:t>ой</w:t>
      </w:r>
      <w:r w:rsidR="009B2FDE" w:rsidRPr="00951178">
        <w:rPr>
          <w:sz w:val="28"/>
          <w:szCs w:val="28"/>
        </w:rPr>
        <w:t>, биологическ</w:t>
      </w:r>
      <w:r w:rsidR="00951178">
        <w:rPr>
          <w:sz w:val="28"/>
          <w:szCs w:val="28"/>
        </w:rPr>
        <w:t>ой</w:t>
      </w:r>
      <w:r w:rsidR="009B2FDE" w:rsidRPr="00951178">
        <w:rPr>
          <w:sz w:val="28"/>
          <w:szCs w:val="28"/>
        </w:rPr>
        <w:t xml:space="preserve"> и медицинск</w:t>
      </w:r>
      <w:r w:rsidR="00951178">
        <w:rPr>
          <w:sz w:val="28"/>
          <w:szCs w:val="28"/>
        </w:rPr>
        <w:t>ой</w:t>
      </w:r>
      <w:r w:rsidR="009B2FDE" w:rsidRPr="00951178">
        <w:rPr>
          <w:sz w:val="28"/>
          <w:szCs w:val="28"/>
        </w:rPr>
        <w:t xml:space="preserve"> защит</w:t>
      </w:r>
      <w:r w:rsid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 насел</w:t>
      </w:r>
      <w:r w:rsidR="009B2FDE" w:rsidRP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>ния;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планир</w:t>
      </w:r>
      <w:r w:rsidR="00271B8D" w:rsidRPr="00951178">
        <w:rPr>
          <w:sz w:val="28"/>
          <w:szCs w:val="28"/>
        </w:rPr>
        <w:t>овани</w:t>
      </w:r>
      <w:r w:rsid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 мероприяти</w:t>
      </w:r>
      <w:r w:rsidR="00951178">
        <w:rPr>
          <w:sz w:val="28"/>
          <w:szCs w:val="28"/>
        </w:rPr>
        <w:t>й</w:t>
      </w:r>
      <w:r w:rsidR="009B2FDE" w:rsidRPr="00951178">
        <w:rPr>
          <w:sz w:val="28"/>
          <w:szCs w:val="28"/>
        </w:rPr>
        <w:t xml:space="preserve"> по подготовке к эвакуации населения, материальных и культурных ценностей в безопасные районы, а также по их размещ</w:t>
      </w:r>
      <w:r w:rsidR="009B2FDE" w:rsidRP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нию; 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своевременн</w:t>
      </w:r>
      <w:r w:rsidR="00D87EB7">
        <w:rPr>
          <w:sz w:val="28"/>
          <w:szCs w:val="28"/>
        </w:rPr>
        <w:t>ая</w:t>
      </w:r>
      <w:r w:rsidR="009B2FDE" w:rsidRPr="00951178">
        <w:rPr>
          <w:sz w:val="28"/>
          <w:szCs w:val="28"/>
        </w:rPr>
        <w:t xml:space="preserve"> в</w:t>
      </w:r>
      <w:r w:rsidR="009B2FDE" w:rsidRPr="00951178">
        <w:rPr>
          <w:sz w:val="28"/>
          <w:szCs w:val="28"/>
        </w:rPr>
        <w:t>ы</w:t>
      </w:r>
      <w:r w:rsidR="009B2FDE" w:rsidRPr="00951178">
        <w:rPr>
          <w:sz w:val="28"/>
          <w:szCs w:val="28"/>
        </w:rPr>
        <w:t>дач</w:t>
      </w:r>
      <w:r w:rsidR="00D87EB7">
        <w:rPr>
          <w:sz w:val="28"/>
          <w:szCs w:val="28"/>
        </w:rPr>
        <w:t>а</w:t>
      </w:r>
      <w:r w:rsidR="009B2FDE" w:rsidRPr="00951178">
        <w:rPr>
          <w:sz w:val="28"/>
          <w:szCs w:val="28"/>
        </w:rPr>
        <w:t xml:space="preserve"> </w:t>
      </w:r>
      <w:r w:rsidR="00271B8D" w:rsidRPr="00951178">
        <w:rPr>
          <w:sz w:val="28"/>
          <w:szCs w:val="28"/>
        </w:rPr>
        <w:t>средств индивидуальной защиты</w:t>
      </w:r>
      <w:r w:rsidR="009B2FDE" w:rsidRPr="00951178">
        <w:rPr>
          <w:sz w:val="28"/>
          <w:szCs w:val="28"/>
        </w:rPr>
        <w:t xml:space="preserve"> населению;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поддержани</w:t>
      </w:r>
      <w:r w:rsidR="00D87EB7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 устойчивого функционирования организаций в военное время</w:t>
      </w:r>
      <w:r w:rsidR="00271B8D" w:rsidRPr="00951178">
        <w:rPr>
          <w:sz w:val="28"/>
          <w:szCs w:val="28"/>
        </w:rPr>
        <w:t>.</w:t>
      </w:r>
    </w:p>
    <w:p w:rsidR="002F4FF6" w:rsidRDefault="002F4FF6" w:rsidP="00363CD3">
      <w:pPr>
        <w:pStyle w:val="Style1"/>
        <w:widowControl/>
        <w:ind w:firstLine="720"/>
        <w:jc w:val="left"/>
        <w:rPr>
          <w:rStyle w:val="FontStyle11"/>
          <w:sz w:val="28"/>
          <w:szCs w:val="28"/>
        </w:rPr>
      </w:pPr>
    </w:p>
    <w:p w:rsidR="001C72B2" w:rsidRDefault="00DF203E" w:rsidP="00363CD3">
      <w:pPr>
        <w:pStyle w:val="Style1"/>
        <w:widowControl/>
        <w:ind w:firstLine="72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</w:t>
      </w:r>
      <w:r w:rsidR="009B2FDE" w:rsidRPr="00E8792B">
        <w:rPr>
          <w:rStyle w:val="FontStyle11"/>
          <w:sz w:val="28"/>
          <w:szCs w:val="28"/>
        </w:rPr>
        <w:t xml:space="preserve">. Полномочия </w:t>
      </w:r>
      <w:r w:rsidR="0062797A">
        <w:rPr>
          <w:rStyle w:val="FontStyle11"/>
          <w:sz w:val="28"/>
          <w:szCs w:val="28"/>
        </w:rPr>
        <w:t>администрации</w:t>
      </w:r>
      <w:r w:rsidR="009B2FDE" w:rsidRPr="00E8792B">
        <w:rPr>
          <w:rStyle w:val="FontStyle11"/>
          <w:sz w:val="28"/>
          <w:szCs w:val="28"/>
        </w:rPr>
        <w:t xml:space="preserve"> района в области гражданской обороны</w:t>
      </w:r>
    </w:p>
    <w:p w:rsidR="009B2FDE" w:rsidRDefault="00DF203E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</w:t>
      </w:r>
      <w:r w:rsidR="00733D20">
        <w:rPr>
          <w:rStyle w:val="FontStyle11"/>
          <w:sz w:val="28"/>
          <w:szCs w:val="28"/>
        </w:rPr>
        <w:t xml:space="preserve">.1. </w:t>
      </w:r>
      <w:r w:rsidR="009B2FDE">
        <w:rPr>
          <w:rStyle w:val="FontStyle11"/>
          <w:sz w:val="28"/>
          <w:szCs w:val="28"/>
        </w:rPr>
        <w:t>Глава</w:t>
      </w:r>
      <w:r w:rsidR="002C1402">
        <w:rPr>
          <w:rStyle w:val="FontStyle11"/>
          <w:sz w:val="28"/>
          <w:szCs w:val="28"/>
        </w:rPr>
        <w:t xml:space="preserve"> администрации</w:t>
      </w:r>
      <w:r w:rsidR="009B2FDE">
        <w:rPr>
          <w:rStyle w:val="FontStyle11"/>
          <w:sz w:val="28"/>
          <w:szCs w:val="28"/>
        </w:rPr>
        <w:t xml:space="preserve"> района</w:t>
      </w:r>
      <w:r w:rsidR="002C1402">
        <w:rPr>
          <w:rStyle w:val="FontStyle11"/>
          <w:sz w:val="28"/>
          <w:szCs w:val="28"/>
        </w:rPr>
        <w:t xml:space="preserve"> </w:t>
      </w:r>
      <w:r w:rsidR="009B2FDE">
        <w:rPr>
          <w:rStyle w:val="FontStyle11"/>
          <w:sz w:val="28"/>
          <w:szCs w:val="28"/>
        </w:rPr>
        <w:t>осуществляет руководство гражданской обороной на территории района</w:t>
      </w:r>
      <w:r w:rsidR="0062797A">
        <w:rPr>
          <w:rStyle w:val="FontStyle11"/>
          <w:sz w:val="28"/>
          <w:szCs w:val="28"/>
        </w:rPr>
        <w:t>: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 xml:space="preserve">обеспечивает согласованное функционирование </w:t>
      </w:r>
      <w:r>
        <w:rPr>
          <w:rStyle w:val="FontStyle11"/>
          <w:sz w:val="28"/>
          <w:szCs w:val="28"/>
        </w:rPr>
        <w:t>органов управления</w:t>
      </w:r>
      <w:r w:rsidR="009B2FDE">
        <w:rPr>
          <w:rStyle w:val="FontStyle11"/>
          <w:sz w:val="28"/>
          <w:szCs w:val="28"/>
        </w:rPr>
        <w:t xml:space="preserve"> администрации района при решении задач гражданской обороны, а также </w:t>
      </w:r>
      <w:r w:rsidR="009B2FDE">
        <w:rPr>
          <w:rStyle w:val="FontStyle11"/>
          <w:sz w:val="28"/>
          <w:szCs w:val="28"/>
        </w:rPr>
        <w:lastRenderedPageBreak/>
        <w:t>взаимо</w:t>
      </w:r>
      <w:r w:rsidR="00140F88">
        <w:rPr>
          <w:rStyle w:val="FontStyle11"/>
          <w:sz w:val="28"/>
          <w:szCs w:val="28"/>
        </w:rPr>
        <w:t>действие их с организациями при</w:t>
      </w:r>
      <w:r w:rsidR="009B2FDE">
        <w:rPr>
          <w:rStyle w:val="FontStyle11"/>
          <w:sz w:val="28"/>
          <w:szCs w:val="28"/>
        </w:rPr>
        <w:t xml:space="preserve"> выполнении мероприятий гражданской обороны на территории района;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 w:rsidRPr="00E25007">
        <w:rPr>
          <w:rStyle w:val="FontStyle11"/>
          <w:sz w:val="28"/>
          <w:szCs w:val="28"/>
        </w:rPr>
        <w:t xml:space="preserve">- </w:t>
      </w:r>
      <w:r w:rsidR="009B2FDE" w:rsidRPr="00E25007">
        <w:rPr>
          <w:rStyle w:val="FontStyle11"/>
          <w:sz w:val="28"/>
          <w:szCs w:val="28"/>
        </w:rPr>
        <w:t>утверждает</w:t>
      </w:r>
      <w:r w:rsidR="009B2FDE">
        <w:rPr>
          <w:rStyle w:val="FontStyle11"/>
          <w:sz w:val="28"/>
          <w:szCs w:val="28"/>
        </w:rPr>
        <w:t xml:space="preserve"> состав спасательных служб района, а также перечень организаций, создающих </w:t>
      </w:r>
      <w:r w:rsidR="00140F88">
        <w:rPr>
          <w:rStyle w:val="FontStyle11"/>
          <w:sz w:val="28"/>
          <w:szCs w:val="28"/>
        </w:rPr>
        <w:t>НАСФ</w:t>
      </w:r>
      <w:r w:rsidR="00DF203E">
        <w:rPr>
          <w:rStyle w:val="FontStyle11"/>
          <w:sz w:val="28"/>
          <w:szCs w:val="28"/>
        </w:rPr>
        <w:t xml:space="preserve"> и НФГО</w:t>
      </w:r>
      <w:r w:rsidR="00E8792B">
        <w:rPr>
          <w:rStyle w:val="FontStyle11"/>
          <w:sz w:val="28"/>
          <w:szCs w:val="28"/>
        </w:rPr>
        <w:t>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>утверждает (определяет) состав комиссий, создаваемых в целях организации выполнения мероприятий по гражданской обороне и порядок их деятельности;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 xml:space="preserve">утверждает состав полномочий по решению задач и (или) выполнению мероприятий гражданской обороны на территории района для </w:t>
      </w:r>
      <w:r>
        <w:rPr>
          <w:rStyle w:val="FontStyle11"/>
          <w:sz w:val="28"/>
          <w:szCs w:val="28"/>
        </w:rPr>
        <w:t xml:space="preserve">органов управления </w:t>
      </w:r>
      <w:r w:rsidR="009B2FDE">
        <w:rPr>
          <w:rStyle w:val="FontStyle11"/>
          <w:sz w:val="28"/>
          <w:szCs w:val="28"/>
        </w:rPr>
        <w:t>администрации района;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>контролирует решени</w:t>
      </w:r>
      <w:r w:rsidR="002F4FF6">
        <w:rPr>
          <w:rStyle w:val="FontStyle11"/>
          <w:sz w:val="28"/>
          <w:szCs w:val="28"/>
        </w:rPr>
        <w:t>е</w:t>
      </w:r>
      <w:r w:rsidR="009B2FDE">
        <w:rPr>
          <w:rStyle w:val="FontStyle11"/>
          <w:sz w:val="28"/>
          <w:szCs w:val="28"/>
        </w:rPr>
        <w:t xml:space="preserve"> задач и выполнени</w:t>
      </w:r>
      <w:r w:rsidR="002F4FF6">
        <w:rPr>
          <w:rStyle w:val="FontStyle11"/>
          <w:sz w:val="28"/>
          <w:szCs w:val="28"/>
        </w:rPr>
        <w:t>е</w:t>
      </w:r>
      <w:r w:rsidR="009B2FDE">
        <w:rPr>
          <w:rStyle w:val="FontStyle11"/>
          <w:sz w:val="28"/>
          <w:szCs w:val="28"/>
        </w:rPr>
        <w:t xml:space="preserve"> мероприятий гражданской обороны на территории района;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>осуществляет иные полномочия в сфере руководства гражданской обороной района в соответствии с законодательством Российской Федерации.</w:t>
      </w:r>
    </w:p>
    <w:p w:rsidR="009B2FDE" w:rsidRDefault="00E8792B">
      <w:pPr>
        <w:pStyle w:val="Style3"/>
        <w:widowControl/>
        <w:tabs>
          <w:tab w:val="left" w:pos="1253"/>
        </w:tabs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</w:t>
      </w:r>
      <w:r w:rsidR="009B2FDE">
        <w:rPr>
          <w:rStyle w:val="FontStyle11"/>
          <w:sz w:val="28"/>
          <w:szCs w:val="28"/>
        </w:rPr>
        <w:t>.</w:t>
      </w:r>
      <w:r w:rsidR="00733D20">
        <w:rPr>
          <w:rStyle w:val="FontStyle11"/>
          <w:sz w:val="28"/>
          <w:szCs w:val="28"/>
        </w:rPr>
        <w:t>2</w:t>
      </w:r>
      <w:r w:rsidR="009B2FDE">
        <w:rPr>
          <w:rStyle w:val="FontStyle11"/>
          <w:sz w:val="28"/>
          <w:szCs w:val="28"/>
        </w:rPr>
        <w:t>. Администраци</w:t>
      </w:r>
      <w:r>
        <w:rPr>
          <w:rStyle w:val="FontStyle11"/>
          <w:sz w:val="28"/>
          <w:szCs w:val="28"/>
        </w:rPr>
        <w:t>я</w:t>
      </w:r>
      <w:r w:rsidR="009B2FDE">
        <w:rPr>
          <w:rStyle w:val="FontStyle11"/>
          <w:sz w:val="28"/>
          <w:szCs w:val="28"/>
        </w:rPr>
        <w:t xml:space="preserve"> района:</w:t>
      </w:r>
    </w:p>
    <w:p w:rsidR="009B2FDE" w:rsidRDefault="00733D20" w:rsidP="00E8792B">
      <w:pPr>
        <w:pStyle w:val="Style3"/>
        <w:widowControl/>
        <w:spacing w:line="322" w:lineRule="exact"/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р</w:t>
      </w:r>
      <w:r w:rsidR="009B2FDE" w:rsidRPr="00E8792B">
        <w:rPr>
          <w:rStyle w:val="FontStyle11"/>
          <w:sz w:val="28"/>
          <w:szCs w:val="28"/>
        </w:rPr>
        <w:t>азрабатывает</w:t>
      </w:r>
      <w:r w:rsidR="009B2FDE">
        <w:rPr>
          <w:rStyle w:val="FontStyle11"/>
          <w:sz w:val="28"/>
          <w:szCs w:val="28"/>
        </w:rPr>
        <w:t xml:space="preserve"> и принимает нормативные правовые акты в области гражданской обороны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rPr>
          <w:rStyle w:val="FontStyle11"/>
          <w:sz w:val="28"/>
          <w:szCs w:val="28"/>
        </w:rPr>
      </w:pPr>
      <w:r w:rsidRPr="00E25007">
        <w:rPr>
          <w:rStyle w:val="FontStyle11"/>
          <w:sz w:val="28"/>
          <w:szCs w:val="28"/>
        </w:rPr>
        <w:t xml:space="preserve">- </w:t>
      </w:r>
      <w:r w:rsidR="00F22953" w:rsidRPr="00E2500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</w:t>
      </w:r>
      <w:r w:rsidR="009B2FDE">
        <w:rPr>
          <w:rStyle w:val="FontStyle11"/>
          <w:sz w:val="28"/>
          <w:szCs w:val="28"/>
        </w:rPr>
        <w:t>роводит мероприяти</w:t>
      </w:r>
      <w:r w:rsidR="00E25007">
        <w:rPr>
          <w:rStyle w:val="FontStyle11"/>
          <w:sz w:val="28"/>
          <w:szCs w:val="28"/>
        </w:rPr>
        <w:t>я</w:t>
      </w:r>
      <w:r w:rsidR="009B2FDE">
        <w:rPr>
          <w:rStyle w:val="FontStyle11"/>
          <w:sz w:val="28"/>
          <w:szCs w:val="28"/>
        </w:rPr>
        <w:t xml:space="preserve"> по гражданской обороне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р</w:t>
      </w:r>
      <w:r w:rsidR="009B2FDE">
        <w:rPr>
          <w:rStyle w:val="FontStyle11"/>
          <w:sz w:val="28"/>
          <w:szCs w:val="28"/>
        </w:rPr>
        <w:t>азрабатывает и реализует план гражданской обороны и защиты населения района, план основных мероприятий</w:t>
      </w:r>
      <w:r w:rsidR="002F4FF6">
        <w:rPr>
          <w:rStyle w:val="FontStyle11"/>
          <w:sz w:val="28"/>
          <w:szCs w:val="28"/>
        </w:rPr>
        <w:t xml:space="preserve"> </w:t>
      </w:r>
      <w:r w:rsidR="009B2FDE">
        <w:rPr>
          <w:rStyle w:val="FontStyle11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текущий год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</w:t>
      </w:r>
      <w:r w:rsidR="009B2FDE">
        <w:rPr>
          <w:rStyle w:val="FontStyle11"/>
          <w:sz w:val="28"/>
          <w:szCs w:val="28"/>
        </w:rPr>
        <w:t xml:space="preserve">оздает и содержит силы </w:t>
      </w:r>
      <w:r w:rsidR="00140F88">
        <w:rPr>
          <w:rStyle w:val="FontStyle11"/>
          <w:sz w:val="28"/>
          <w:szCs w:val="28"/>
        </w:rPr>
        <w:t xml:space="preserve">и </w:t>
      </w:r>
      <w:r w:rsidR="009B2FDE">
        <w:rPr>
          <w:rStyle w:val="FontStyle11"/>
          <w:sz w:val="28"/>
          <w:szCs w:val="28"/>
        </w:rPr>
        <w:t>средства, объекты гражданской обороны, запасы материально-технических, продовольственных, медицинских и иных средств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9B2FDE">
        <w:rPr>
          <w:rStyle w:val="FontStyle11"/>
          <w:sz w:val="28"/>
          <w:szCs w:val="28"/>
        </w:rPr>
        <w:t>роводит подготовку населения района в области гражданской обороны</w:t>
      </w:r>
      <w:r>
        <w:rPr>
          <w:rStyle w:val="FontStyle11"/>
          <w:sz w:val="28"/>
          <w:szCs w:val="28"/>
        </w:rPr>
        <w:t>;</w:t>
      </w:r>
    </w:p>
    <w:p w:rsidR="009B2FDE" w:rsidRPr="00E8792B" w:rsidRDefault="00733D20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9B2FDE" w:rsidRPr="00E8792B">
        <w:rPr>
          <w:rStyle w:val="FontStyle11"/>
          <w:sz w:val="28"/>
          <w:szCs w:val="28"/>
        </w:rPr>
        <w:t>роводит мероприятия по подготовке к эвакуации населения, материальных и культурных ценностей в безопасные районы</w:t>
      </w:r>
      <w:r>
        <w:rPr>
          <w:rStyle w:val="FontStyle11"/>
          <w:sz w:val="28"/>
          <w:szCs w:val="28"/>
        </w:rPr>
        <w:t>;</w:t>
      </w:r>
    </w:p>
    <w:p w:rsidR="009B2FDE" w:rsidRPr="00E8792B" w:rsidRDefault="00733D20" w:rsidP="002C1402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9B2FDE" w:rsidRPr="00E8792B">
        <w:rPr>
          <w:rStyle w:val="FontStyle11"/>
          <w:sz w:val="28"/>
          <w:szCs w:val="28"/>
        </w:rPr>
        <w:t>ривлекает на договорной основе организации различных форм собственности для выполнения работ (поставок товаров</w:t>
      </w:r>
      <w:r w:rsidR="00026CF0">
        <w:rPr>
          <w:rStyle w:val="FontStyle11"/>
          <w:sz w:val="28"/>
          <w:szCs w:val="28"/>
        </w:rPr>
        <w:t xml:space="preserve"> и (или) предоставления услуг) </w:t>
      </w:r>
      <w:r w:rsidR="009B2FDE" w:rsidRPr="00E8792B">
        <w:rPr>
          <w:rStyle w:val="FontStyle11"/>
          <w:sz w:val="28"/>
          <w:szCs w:val="28"/>
        </w:rPr>
        <w:t>в целях обеспечения выполнения мероприятий гражданской обороны на территории района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</w:t>
      </w:r>
      <w:r w:rsidR="00E8792B" w:rsidRPr="00E8792B">
        <w:rPr>
          <w:rStyle w:val="FontStyle11"/>
          <w:sz w:val="28"/>
          <w:szCs w:val="28"/>
        </w:rPr>
        <w:t>с</w:t>
      </w:r>
      <w:r w:rsidR="009B2FDE" w:rsidRPr="00E8792B">
        <w:rPr>
          <w:rStyle w:val="FontStyle11"/>
          <w:sz w:val="28"/>
          <w:szCs w:val="28"/>
        </w:rPr>
        <w:t>уществляет сбор и обмен информации в области гражданской обороны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</w:t>
      </w:r>
      <w:r w:rsidR="00E8792B">
        <w:rPr>
          <w:rStyle w:val="FontStyle11"/>
          <w:sz w:val="28"/>
          <w:szCs w:val="28"/>
        </w:rPr>
        <w:t>суще</w:t>
      </w:r>
      <w:r w:rsidR="009B2FDE">
        <w:rPr>
          <w:rStyle w:val="FontStyle11"/>
          <w:sz w:val="28"/>
          <w:szCs w:val="28"/>
        </w:rPr>
        <w:t>ствл</w:t>
      </w:r>
      <w:r w:rsidR="00026CF0">
        <w:rPr>
          <w:rStyle w:val="FontStyle11"/>
          <w:sz w:val="28"/>
          <w:szCs w:val="28"/>
        </w:rPr>
        <w:t xml:space="preserve">яет </w:t>
      </w:r>
      <w:r w:rsidR="009B2FDE">
        <w:rPr>
          <w:rStyle w:val="FontStyle11"/>
          <w:sz w:val="28"/>
          <w:szCs w:val="28"/>
        </w:rPr>
        <w:t>ин</w:t>
      </w:r>
      <w:r w:rsidR="00026CF0">
        <w:rPr>
          <w:rStyle w:val="FontStyle11"/>
          <w:sz w:val="28"/>
          <w:szCs w:val="28"/>
        </w:rPr>
        <w:t>ые</w:t>
      </w:r>
      <w:r w:rsidR="009B2FDE">
        <w:rPr>
          <w:rStyle w:val="FontStyle11"/>
          <w:sz w:val="28"/>
          <w:szCs w:val="28"/>
        </w:rPr>
        <w:t xml:space="preserve"> полномочи</w:t>
      </w:r>
      <w:r w:rsidR="00026CF0">
        <w:rPr>
          <w:rStyle w:val="FontStyle11"/>
          <w:sz w:val="28"/>
          <w:szCs w:val="28"/>
        </w:rPr>
        <w:t>я</w:t>
      </w:r>
      <w:r w:rsidR="009B2FDE">
        <w:rPr>
          <w:rStyle w:val="FontStyle11"/>
          <w:sz w:val="28"/>
          <w:szCs w:val="28"/>
        </w:rPr>
        <w:t xml:space="preserve"> в соответствии с законодательством Российской Федерации.</w:t>
      </w:r>
    </w:p>
    <w:p w:rsidR="001C72B2" w:rsidRDefault="001C72B2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</w:p>
    <w:p w:rsidR="001C72B2" w:rsidRDefault="00DF203E">
      <w:pPr>
        <w:pStyle w:val="Style3"/>
        <w:widowControl/>
        <w:tabs>
          <w:tab w:val="left" w:pos="1253"/>
        </w:tabs>
        <w:ind w:firstLine="70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9</w:t>
      </w:r>
      <w:r w:rsidR="009B2FDE">
        <w:rPr>
          <w:rStyle w:val="FontStyle11"/>
          <w:sz w:val="28"/>
          <w:szCs w:val="28"/>
        </w:rPr>
        <w:t>. Финансовое обеспечение мероприятий по гражданской обороне</w:t>
      </w:r>
    </w:p>
    <w:p w:rsidR="00002641" w:rsidRDefault="00DF203E" w:rsidP="00002641">
      <w:pPr>
        <w:pStyle w:val="Style2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9</w:t>
      </w:r>
      <w:r w:rsidR="00002641">
        <w:rPr>
          <w:rStyle w:val="FontStyle11"/>
          <w:sz w:val="28"/>
          <w:szCs w:val="28"/>
        </w:rPr>
        <w:t xml:space="preserve">.1. Финансовое обеспечение мероприятий местного уровня по гражданской обороне на территории </w:t>
      </w:r>
      <w:r w:rsidR="000A0124">
        <w:rPr>
          <w:rStyle w:val="FontStyle11"/>
          <w:sz w:val="28"/>
          <w:szCs w:val="28"/>
        </w:rPr>
        <w:t xml:space="preserve">Индустриального </w:t>
      </w:r>
      <w:r w:rsidR="00002641">
        <w:rPr>
          <w:rStyle w:val="FontStyle11"/>
          <w:sz w:val="28"/>
          <w:szCs w:val="28"/>
        </w:rPr>
        <w:t xml:space="preserve"> района города Барнаула является расходным обязательством городского округа – города Барнаула Алтайского края.</w:t>
      </w:r>
    </w:p>
    <w:p w:rsidR="009B2FDE" w:rsidRDefault="00DF203E">
      <w:pPr>
        <w:pStyle w:val="Style2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9</w:t>
      </w:r>
      <w:r w:rsidR="00002641">
        <w:rPr>
          <w:rStyle w:val="FontStyle11"/>
          <w:sz w:val="28"/>
          <w:szCs w:val="28"/>
        </w:rPr>
        <w:t xml:space="preserve">.2. </w:t>
      </w:r>
      <w:r w:rsidR="009B2FDE">
        <w:rPr>
          <w:rStyle w:val="FontStyle11"/>
          <w:sz w:val="28"/>
          <w:szCs w:val="28"/>
        </w:rPr>
        <w:t>Расходы на обеспечение мероприятий гражданской обороны осуществляются в пределах средств, предусмотренных бюджетом города на соответствующий финансовый год.</w:t>
      </w:r>
    </w:p>
    <w:p w:rsidR="006267A3" w:rsidRDefault="006267A3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002641" w:rsidRDefault="00002641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79665E" w:rsidRDefault="00D33D7B" w:rsidP="0079665E">
      <w:pPr>
        <w:rPr>
          <w:sz w:val="28"/>
        </w:rPr>
      </w:pPr>
      <w:r>
        <w:rPr>
          <w:sz w:val="28"/>
        </w:rPr>
        <w:t>З</w:t>
      </w:r>
      <w:r w:rsidR="0079665E">
        <w:rPr>
          <w:sz w:val="28"/>
        </w:rPr>
        <w:t>аместител</w:t>
      </w:r>
      <w:r>
        <w:rPr>
          <w:sz w:val="28"/>
        </w:rPr>
        <w:t>ь</w:t>
      </w:r>
      <w:r w:rsidR="0079665E">
        <w:rPr>
          <w:sz w:val="28"/>
        </w:rPr>
        <w:t xml:space="preserve"> главы администрации, </w:t>
      </w:r>
      <w:r w:rsidR="0079665E">
        <w:rPr>
          <w:sz w:val="28"/>
        </w:rPr>
        <w:tab/>
      </w:r>
      <w:r w:rsidR="0079665E">
        <w:rPr>
          <w:sz w:val="28"/>
        </w:rPr>
        <w:tab/>
      </w:r>
      <w:r w:rsidR="0079665E">
        <w:rPr>
          <w:sz w:val="28"/>
        </w:rPr>
        <w:tab/>
      </w:r>
      <w:r w:rsidR="0079665E">
        <w:rPr>
          <w:sz w:val="28"/>
        </w:rPr>
        <w:tab/>
      </w:r>
      <w:r w:rsidR="0079665E">
        <w:rPr>
          <w:sz w:val="28"/>
        </w:rPr>
        <w:tab/>
      </w:r>
    </w:p>
    <w:p w:rsidR="0079665E" w:rsidRDefault="0079665E" w:rsidP="0079665E">
      <w:pPr>
        <w:rPr>
          <w:sz w:val="28"/>
        </w:rPr>
      </w:pPr>
      <w:r>
        <w:rPr>
          <w:sz w:val="28"/>
        </w:rPr>
        <w:t>руководител</w:t>
      </w:r>
      <w:r w:rsidR="00D33D7B">
        <w:rPr>
          <w:sz w:val="28"/>
        </w:rPr>
        <w:t>ь</w:t>
      </w:r>
      <w:r>
        <w:rPr>
          <w:sz w:val="28"/>
        </w:rPr>
        <w:t xml:space="preserve"> аппарата</w:t>
      </w:r>
      <w:r w:rsidRPr="009D4A7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33D7B">
        <w:rPr>
          <w:sz w:val="28"/>
        </w:rPr>
        <w:t>Н.Ю.Брыткова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6416F" w:rsidRDefault="0026416F" w:rsidP="0079665E">
      <w:pPr>
        <w:pStyle w:val="Style2"/>
        <w:widowControl/>
        <w:rPr>
          <w:rStyle w:val="FontStyle11"/>
          <w:sz w:val="28"/>
          <w:szCs w:val="28"/>
        </w:rPr>
      </w:pPr>
    </w:p>
    <w:sectPr w:rsidR="0026416F" w:rsidSect="00347E20">
      <w:headerReference w:type="even" r:id="rId6"/>
      <w:headerReference w:type="default" r:id="rId7"/>
      <w:pgSz w:w="11907" w:h="16839" w:code="9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8F" w:rsidRDefault="00941F8F">
      <w:r>
        <w:separator/>
      </w:r>
    </w:p>
  </w:endnote>
  <w:endnote w:type="continuationSeparator" w:id="0">
    <w:p w:rsidR="00941F8F" w:rsidRDefault="0094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8F" w:rsidRDefault="00941F8F">
      <w:r>
        <w:separator/>
      </w:r>
    </w:p>
  </w:footnote>
  <w:footnote w:type="continuationSeparator" w:id="0">
    <w:p w:rsidR="00941F8F" w:rsidRDefault="00941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EE" w:rsidRDefault="00AB4F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FEE" w:rsidRDefault="00AB4F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EE" w:rsidRDefault="00AB4F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791">
      <w:rPr>
        <w:rStyle w:val="a5"/>
        <w:noProof/>
      </w:rPr>
      <w:t>9</w:t>
    </w:r>
    <w:r>
      <w:rPr>
        <w:rStyle w:val="a5"/>
      </w:rPr>
      <w:fldChar w:fldCharType="end"/>
    </w:r>
  </w:p>
  <w:p w:rsidR="00AB4FEE" w:rsidRDefault="00AB4FEE">
    <w:pPr>
      <w:pStyle w:val="a3"/>
      <w:ind w:right="360"/>
      <w:jc w:val="right"/>
    </w:pPr>
  </w:p>
  <w:p w:rsidR="00AB4FEE" w:rsidRDefault="00AB4FE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F10"/>
    <w:rsid w:val="00002641"/>
    <w:rsid w:val="0001308E"/>
    <w:rsid w:val="00026CF0"/>
    <w:rsid w:val="00032B44"/>
    <w:rsid w:val="00077330"/>
    <w:rsid w:val="00077EAC"/>
    <w:rsid w:val="0009036A"/>
    <w:rsid w:val="000A0124"/>
    <w:rsid w:val="000A5C07"/>
    <w:rsid w:val="000E21F3"/>
    <w:rsid w:val="00110EE9"/>
    <w:rsid w:val="00140F88"/>
    <w:rsid w:val="001941D8"/>
    <w:rsid w:val="001A4E69"/>
    <w:rsid w:val="001A7D05"/>
    <w:rsid w:val="001C72B2"/>
    <w:rsid w:val="001D1F31"/>
    <w:rsid w:val="001D564A"/>
    <w:rsid w:val="001D5BB9"/>
    <w:rsid w:val="001E769E"/>
    <w:rsid w:val="00237AEF"/>
    <w:rsid w:val="002621A0"/>
    <w:rsid w:val="0026416F"/>
    <w:rsid w:val="00267E68"/>
    <w:rsid w:val="00271B8D"/>
    <w:rsid w:val="002762F8"/>
    <w:rsid w:val="00287DF9"/>
    <w:rsid w:val="002C1402"/>
    <w:rsid w:val="002C588F"/>
    <w:rsid w:val="002F4FF6"/>
    <w:rsid w:val="002F63A9"/>
    <w:rsid w:val="0030289B"/>
    <w:rsid w:val="0031319D"/>
    <w:rsid w:val="00337DB6"/>
    <w:rsid w:val="00347E20"/>
    <w:rsid w:val="00354F10"/>
    <w:rsid w:val="00363CD3"/>
    <w:rsid w:val="00374BB5"/>
    <w:rsid w:val="00390239"/>
    <w:rsid w:val="003B343A"/>
    <w:rsid w:val="003E059E"/>
    <w:rsid w:val="00400D25"/>
    <w:rsid w:val="00445E8D"/>
    <w:rsid w:val="0045553C"/>
    <w:rsid w:val="004E0312"/>
    <w:rsid w:val="004E7DA9"/>
    <w:rsid w:val="004F6DD4"/>
    <w:rsid w:val="005057E1"/>
    <w:rsid w:val="005549BE"/>
    <w:rsid w:val="00600EE4"/>
    <w:rsid w:val="006012FA"/>
    <w:rsid w:val="006267A3"/>
    <w:rsid w:val="0062797A"/>
    <w:rsid w:val="00675FDE"/>
    <w:rsid w:val="006817DF"/>
    <w:rsid w:val="00684240"/>
    <w:rsid w:val="00696EFE"/>
    <w:rsid w:val="006C5B1F"/>
    <w:rsid w:val="006E3CBB"/>
    <w:rsid w:val="006F15D0"/>
    <w:rsid w:val="007179EC"/>
    <w:rsid w:val="00733D20"/>
    <w:rsid w:val="00753294"/>
    <w:rsid w:val="007660EB"/>
    <w:rsid w:val="00770D64"/>
    <w:rsid w:val="00772B21"/>
    <w:rsid w:val="0077467F"/>
    <w:rsid w:val="0079665E"/>
    <w:rsid w:val="007C4B67"/>
    <w:rsid w:val="007E2D50"/>
    <w:rsid w:val="007E768E"/>
    <w:rsid w:val="00802317"/>
    <w:rsid w:val="00814002"/>
    <w:rsid w:val="0084587D"/>
    <w:rsid w:val="00880D9B"/>
    <w:rsid w:val="00890810"/>
    <w:rsid w:val="00896F23"/>
    <w:rsid w:val="008B4D93"/>
    <w:rsid w:val="008B6825"/>
    <w:rsid w:val="008C435C"/>
    <w:rsid w:val="008D1ECD"/>
    <w:rsid w:val="008D3A03"/>
    <w:rsid w:val="008D401C"/>
    <w:rsid w:val="008D6063"/>
    <w:rsid w:val="008F55C6"/>
    <w:rsid w:val="008F7F2F"/>
    <w:rsid w:val="00927B07"/>
    <w:rsid w:val="00941F8F"/>
    <w:rsid w:val="00951178"/>
    <w:rsid w:val="00954414"/>
    <w:rsid w:val="0096168D"/>
    <w:rsid w:val="009934B2"/>
    <w:rsid w:val="009B2FDE"/>
    <w:rsid w:val="009C6F86"/>
    <w:rsid w:val="009C7D45"/>
    <w:rsid w:val="009D74D2"/>
    <w:rsid w:val="009E2791"/>
    <w:rsid w:val="00A05A6F"/>
    <w:rsid w:val="00A06014"/>
    <w:rsid w:val="00A3705A"/>
    <w:rsid w:val="00A72CC8"/>
    <w:rsid w:val="00A84FB5"/>
    <w:rsid w:val="00AB4FEE"/>
    <w:rsid w:val="00AC01AD"/>
    <w:rsid w:val="00AC077F"/>
    <w:rsid w:val="00AD34F2"/>
    <w:rsid w:val="00B21FFF"/>
    <w:rsid w:val="00B30A57"/>
    <w:rsid w:val="00B969EC"/>
    <w:rsid w:val="00BA2676"/>
    <w:rsid w:val="00BD01D3"/>
    <w:rsid w:val="00C1576E"/>
    <w:rsid w:val="00C53C3C"/>
    <w:rsid w:val="00C845FD"/>
    <w:rsid w:val="00C86746"/>
    <w:rsid w:val="00C871A5"/>
    <w:rsid w:val="00C875E5"/>
    <w:rsid w:val="00CE3BC9"/>
    <w:rsid w:val="00CF5170"/>
    <w:rsid w:val="00D15A2F"/>
    <w:rsid w:val="00D16501"/>
    <w:rsid w:val="00D33D7B"/>
    <w:rsid w:val="00D847EE"/>
    <w:rsid w:val="00D87EB7"/>
    <w:rsid w:val="00D934BA"/>
    <w:rsid w:val="00DB7D40"/>
    <w:rsid w:val="00DC63D7"/>
    <w:rsid w:val="00DE6A3D"/>
    <w:rsid w:val="00DF203E"/>
    <w:rsid w:val="00E029EA"/>
    <w:rsid w:val="00E1324B"/>
    <w:rsid w:val="00E24775"/>
    <w:rsid w:val="00E25007"/>
    <w:rsid w:val="00E25621"/>
    <w:rsid w:val="00E259BF"/>
    <w:rsid w:val="00E52077"/>
    <w:rsid w:val="00E75BF1"/>
    <w:rsid w:val="00E77F46"/>
    <w:rsid w:val="00E8792B"/>
    <w:rsid w:val="00EB180D"/>
    <w:rsid w:val="00EF03CA"/>
    <w:rsid w:val="00F228DB"/>
    <w:rsid w:val="00F22953"/>
    <w:rsid w:val="00F35B8B"/>
    <w:rsid w:val="00F429A5"/>
    <w:rsid w:val="00F44614"/>
    <w:rsid w:val="00F45C49"/>
    <w:rsid w:val="00F45E30"/>
    <w:rsid w:val="00F54D3C"/>
    <w:rsid w:val="00F96FB3"/>
    <w:rsid w:val="00FA4495"/>
    <w:rsid w:val="00FB415F"/>
    <w:rsid w:val="00FD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322" w:lineRule="exact"/>
      <w:ind w:firstLine="1445"/>
      <w:jc w:val="both"/>
    </w:pPr>
  </w:style>
  <w:style w:type="paragraph" w:customStyle="1" w:styleId="Style2">
    <w:name w:val="Style2"/>
    <w:basedOn w:val="a"/>
    <w:pPr>
      <w:spacing w:line="322" w:lineRule="exact"/>
      <w:jc w:val="both"/>
    </w:pPr>
  </w:style>
  <w:style w:type="paragraph" w:customStyle="1" w:styleId="Style3">
    <w:name w:val="Style3"/>
    <w:basedOn w:val="a"/>
    <w:pPr>
      <w:spacing w:line="331" w:lineRule="exact"/>
      <w:ind w:firstLine="845"/>
    </w:pPr>
  </w:style>
  <w:style w:type="paragraph" w:customStyle="1" w:styleId="Style4">
    <w:name w:val="Style4"/>
    <w:basedOn w:val="a"/>
    <w:pPr>
      <w:spacing w:line="322" w:lineRule="exact"/>
      <w:ind w:firstLine="763"/>
      <w:jc w:val="both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22" w:lineRule="exact"/>
      <w:ind w:firstLine="763"/>
      <w:jc w:val="both"/>
    </w:p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  <w:lang w:val="ru-RU" w:eastAsia="ru-RU" w:bidi="ar-SA"/>
    </w:rPr>
  </w:style>
  <w:style w:type="paragraph" w:customStyle="1" w:styleId="Style7">
    <w:name w:val="Style7"/>
    <w:basedOn w:val="a"/>
  </w:style>
  <w:style w:type="character" w:customStyle="1" w:styleId="FontStyle15">
    <w:name w:val="Font Style15"/>
    <w:basedOn w:val="a0"/>
    <w:rPr>
      <w:rFonts w:ascii="Franklin Gothic Medium" w:hAnsi="Franklin Gothic Medium" w:cs="Franklin Gothic Medium"/>
      <w:sz w:val="24"/>
      <w:szCs w:val="24"/>
    </w:r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</w:style>
  <w:style w:type="paragraph" w:customStyle="1" w:styleId="a6">
    <w:name w:val="Основное меню"/>
    <w:basedOn w:val="a"/>
    <w:next w:val="a"/>
    <w:uiPriority w:val="99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7">
    <w:name w:val="Balloon Text"/>
    <w:basedOn w:val="a"/>
    <w:semiHidden/>
    <w:rsid w:val="00C845FD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7179E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ШТАБ</Company>
  <LinksUpToDate>false</LinksUpToDate>
  <CharactersWithSpaces>19439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ПОЛКОВНИК</dc:creator>
  <cp:lastModifiedBy>pressa</cp:lastModifiedBy>
  <cp:revision>2</cp:revision>
  <cp:lastPrinted>2017-01-13T08:57:00Z</cp:lastPrinted>
  <dcterms:created xsi:type="dcterms:W3CDTF">2017-01-27T02:25:00Z</dcterms:created>
  <dcterms:modified xsi:type="dcterms:W3CDTF">2017-01-27T02:25:00Z</dcterms:modified>
</cp:coreProperties>
</file>