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4A0" w:firstRow="1" w:lastRow="0" w:firstColumn="1" w:lastColumn="0" w:noHBand="0" w:noVBand="1"/>
      </w:tblPr>
      <w:tblGrid>
        <w:gridCol w:w="1523"/>
        <w:gridCol w:w="7691"/>
      </w:tblGrid>
      <w:tr w:rsidR="00C6511C" w:rsidRPr="00C6511C" w:rsidTr="00EF32C8">
        <w:tc>
          <w:tcPr>
            <w:tcW w:w="1523" w:type="dxa"/>
          </w:tcPr>
          <w:p w:rsidR="009F42D0" w:rsidRPr="00C6511C" w:rsidRDefault="009F42D0" w:rsidP="00EF32C8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C6511C">
              <w:rPr>
                <w:noProof/>
              </w:rPr>
              <w:drawing>
                <wp:inline distT="0" distB="0" distL="0" distR="0" wp14:anchorId="7F2F6710" wp14:editId="5891D343">
                  <wp:extent cx="628650" cy="798286"/>
                  <wp:effectExtent l="0" t="0" r="0" b="1905"/>
                  <wp:docPr id="1" name="Рисунок 1" descr="C:\Users\dolgih.ka.ADM\Desktop\ris_4-gerb-odnotsvetnyy-bez-shafirov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olgih.ka.ADM\Desktop\ris_4-gerb-odnotsvetnyy-bez-shafirov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70" cy="8089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42D0" w:rsidRPr="00C6511C" w:rsidRDefault="009F42D0" w:rsidP="00EF32C8">
            <w:pPr>
              <w:pStyle w:val="a6"/>
              <w:rPr>
                <w:sz w:val="22"/>
                <w:szCs w:val="22"/>
              </w:rPr>
            </w:pPr>
          </w:p>
        </w:tc>
        <w:tc>
          <w:tcPr>
            <w:tcW w:w="7691" w:type="dxa"/>
          </w:tcPr>
          <w:p w:rsidR="007E1D0A" w:rsidRPr="00C6511C" w:rsidRDefault="007E1D0A" w:rsidP="00EF32C8">
            <w:pPr>
              <w:rPr>
                <w:b/>
                <w:bCs/>
              </w:rPr>
            </w:pPr>
          </w:p>
          <w:p w:rsidR="009F42D0" w:rsidRPr="00C6511C" w:rsidRDefault="009F42D0" w:rsidP="00EF32C8">
            <w:pPr>
              <w:rPr>
                <w:b/>
                <w:bCs/>
                <w:sz w:val="24"/>
              </w:rPr>
            </w:pPr>
            <w:r w:rsidRPr="00C6511C">
              <w:rPr>
                <w:b/>
                <w:bCs/>
                <w:sz w:val="24"/>
              </w:rPr>
              <w:t xml:space="preserve">ИЗБИРАТЕЛЬНАЯ КОМИССИЯ </w:t>
            </w:r>
          </w:p>
          <w:p w:rsidR="009F42D0" w:rsidRPr="00C6511C" w:rsidRDefault="009F42D0" w:rsidP="00EF32C8">
            <w:pPr>
              <w:pBdr>
                <w:bottom w:val="single" w:sz="8" w:space="1" w:color="000000"/>
              </w:pBdr>
              <w:rPr>
                <w:b/>
                <w:bCs/>
                <w:sz w:val="24"/>
              </w:rPr>
            </w:pPr>
            <w:r w:rsidRPr="00C6511C">
              <w:rPr>
                <w:b/>
                <w:bCs/>
                <w:sz w:val="24"/>
              </w:rPr>
              <w:t xml:space="preserve">МУНИЦИПАЛЬНОГО ОБРАЗОВАНИЯ </w:t>
            </w:r>
            <w:r w:rsidRPr="00C6511C">
              <w:rPr>
                <w:b/>
                <w:bCs/>
                <w:caps/>
                <w:sz w:val="24"/>
              </w:rPr>
              <w:t xml:space="preserve">города </w:t>
            </w:r>
            <w:r w:rsidRPr="00C6511C">
              <w:rPr>
                <w:b/>
                <w:bCs/>
                <w:sz w:val="24"/>
              </w:rPr>
              <w:t>БАРНАУЛА</w:t>
            </w:r>
          </w:p>
          <w:p w:rsidR="009F42D0" w:rsidRPr="00C6511C" w:rsidRDefault="009F42D0" w:rsidP="00EF32C8">
            <w:pPr>
              <w:pStyle w:val="a6"/>
              <w:rPr>
                <w:sz w:val="22"/>
                <w:szCs w:val="22"/>
              </w:rPr>
            </w:pPr>
          </w:p>
        </w:tc>
      </w:tr>
    </w:tbl>
    <w:p w:rsidR="009F42D0" w:rsidRPr="00C6511C" w:rsidRDefault="009F42D0" w:rsidP="009F42D0">
      <w:pPr>
        <w:pStyle w:val="3"/>
        <w:rPr>
          <w:b w:val="0"/>
          <w:sz w:val="28"/>
          <w:szCs w:val="28"/>
          <w:lang w:eastAsia="ar-SA"/>
        </w:rPr>
      </w:pPr>
      <w:r w:rsidRPr="00C6511C">
        <w:rPr>
          <w:b w:val="0"/>
          <w:sz w:val="28"/>
          <w:szCs w:val="28"/>
        </w:rPr>
        <w:t>РЕШЕНИЕ</w:t>
      </w:r>
    </w:p>
    <w:p w:rsidR="009F42D0" w:rsidRPr="00C6511C" w:rsidRDefault="009F42D0" w:rsidP="009F42D0">
      <w:pPr>
        <w:jc w:val="right"/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3296"/>
        <w:gridCol w:w="2616"/>
        <w:gridCol w:w="3302"/>
      </w:tblGrid>
      <w:tr w:rsidR="00C6511C" w:rsidRPr="00C6511C" w:rsidTr="00EF32C8">
        <w:tc>
          <w:tcPr>
            <w:tcW w:w="3296" w:type="dxa"/>
            <w:hideMark/>
          </w:tcPr>
          <w:p w:rsidR="009F42D0" w:rsidRPr="00C6511C" w:rsidRDefault="009F42D0" w:rsidP="005032AB">
            <w:pPr>
              <w:jc w:val="left"/>
              <w:rPr>
                <w:b/>
                <w:lang w:eastAsia="ar-SA"/>
              </w:rPr>
            </w:pPr>
            <w:r w:rsidRPr="00C6511C">
              <w:t>09 июня 2017 года</w:t>
            </w:r>
          </w:p>
        </w:tc>
        <w:tc>
          <w:tcPr>
            <w:tcW w:w="2616" w:type="dxa"/>
          </w:tcPr>
          <w:p w:rsidR="009F42D0" w:rsidRPr="00C6511C" w:rsidRDefault="009F42D0" w:rsidP="00EF32C8">
            <w:pPr>
              <w:rPr>
                <w:lang w:eastAsia="ar-SA"/>
              </w:rPr>
            </w:pPr>
          </w:p>
        </w:tc>
        <w:tc>
          <w:tcPr>
            <w:tcW w:w="3302" w:type="dxa"/>
            <w:hideMark/>
          </w:tcPr>
          <w:p w:rsidR="009F42D0" w:rsidRPr="00C6511C" w:rsidRDefault="009F42D0" w:rsidP="006679CB">
            <w:pPr>
              <w:jc w:val="right"/>
              <w:rPr>
                <w:lang w:eastAsia="ar-SA"/>
              </w:rPr>
            </w:pPr>
            <w:r w:rsidRPr="00C6511C">
              <w:t>№2/</w:t>
            </w:r>
            <w:r w:rsidR="006679CB" w:rsidRPr="00C6511C">
              <w:t>5</w:t>
            </w:r>
            <w:r w:rsidRPr="00C6511C">
              <w:t>-7</w:t>
            </w:r>
          </w:p>
        </w:tc>
      </w:tr>
      <w:tr w:rsidR="009F42D0" w:rsidRPr="00C6511C" w:rsidTr="00EF32C8">
        <w:tc>
          <w:tcPr>
            <w:tcW w:w="9214" w:type="dxa"/>
            <w:gridSpan w:val="3"/>
            <w:hideMark/>
          </w:tcPr>
          <w:p w:rsidR="009F42D0" w:rsidRPr="00C6511C" w:rsidRDefault="009F42D0" w:rsidP="00EF32C8">
            <w:pPr>
              <w:rPr>
                <w:lang w:eastAsia="ar-SA"/>
              </w:rPr>
            </w:pPr>
            <w:r w:rsidRPr="00C6511C">
              <w:t>г. Барнаул</w:t>
            </w:r>
          </w:p>
        </w:tc>
      </w:tr>
    </w:tbl>
    <w:p w:rsidR="009F42D0" w:rsidRPr="00C6511C" w:rsidRDefault="009F42D0" w:rsidP="009F42D0">
      <w:pPr>
        <w:autoSpaceDE w:val="0"/>
        <w:rPr>
          <w:rFonts w:ascii="Times New Roman CYR" w:eastAsia="Times New Roman CYR" w:hAnsi="Times New Roman CYR" w:cs="Times New Roman CYR"/>
        </w:rPr>
      </w:pPr>
    </w:p>
    <w:p w:rsidR="009F42D0" w:rsidRPr="00C6511C" w:rsidRDefault="009F42D0" w:rsidP="009F42D0">
      <w:pPr>
        <w:autoSpaceDE w:val="0"/>
        <w:rPr>
          <w:rFonts w:ascii="Times New Roman CYR" w:eastAsia="Times New Roman CYR" w:hAnsi="Times New Roman CYR" w:cs="Times New Roman CYR"/>
        </w:rPr>
      </w:pPr>
    </w:p>
    <w:p w:rsidR="0035060D" w:rsidRPr="00C6511C" w:rsidRDefault="0035060D" w:rsidP="009F42D0">
      <w:pPr>
        <w:ind w:right="5385"/>
        <w:jc w:val="both"/>
      </w:pPr>
      <w:r w:rsidRPr="00C6511C">
        <w:t>О назначении председателей окружных избирательных комиссий по выборам</w:t>
      </w:r>
      <w:r w:rsidR="00232B38" w:rsidRPr="00C6511C">
        <w:t> </w:t>
      </w:r>
      <w:r w:rsidRPr="00C6511C">
        <w:t>депутатов Барнаульской городской Думы</w:t>
      </w:r>
      <w:r w:rsidR="00232B38" w:rsidRPr="00C6511C">
        <w:tab/>
      </w:r>
    </w:p>
    <w:p w:rsidR="0035060D" w:rsidRPr="00C6511C" w:rsidRDefault="0035060D" w:rsidP="00232B38">
      <w:pPr>
        <w:jc w:val="both"/>
      </w:pPr>
    </w:p>
    <w:p w:rsidR="00232B38" w:rsidRPr="00C6511C" w:rsidRDefault="00232B38" w:rsidP="0035060D">
      <w:pPr>
        <w:ind w:firstLine="708"/>
        <w:jc w:val="both"/>
      </w:pPr>
      <w:r w:rsidRPr="00C6511C">
        <w:t xml:space="preserve">Рассмотрев предложения по кандидатурам для назначения председателями окружных избирательных комиссий по выборам депутатов Барнаульской городской Думы, и в соответствии </w:t>
      </w:r>
      <w:r w:rsidR="00CF6D28">
        <w:t xml:space="preserve">со </w:t>
      </w:r>
      <w:r w:rsidRPr="00C6511C">
        <w:t>стать</w:t>
      </w:r>
      <w:r w:rsidR="00CF6D28">
        <w:t>ей</w:t>
      </w:r>
      <w:bookmarkStart w:id="0" w:name="_GoBack"/>
      <w:bookmarkEnd w:id="0"/>
      <w:r w:rsidRPr="00C6511C">
        <w:t xml:space="preserve"> 2</w:t>
      </w:r>
      <w:r w:rsidR="00CF6D28">
        <w:t>4</w:t>
      </w:r>
      <w:r w:rsidRPr="00C6511C">
        <w:t xml:space="preserve"> Кодекса Алтайского края о выборах, референдуме, отзыве</w:t>
      </w:r>
      <w:r w:rsidR="009F42D0" w:rsidRPr="00C6511C">
        <w:t>,</w:t>
      </w:r>
      <w:r w:rsidRPr="00C6511C">
        <w:t xml:space="preserve"> избирательная комиссия муниципального образования города Барнаула </w:t>
      </w:r>
    </w:p>
    <w:p w:rsidR="00232B38" w:rsidRPr="00C6511C" w:rsidRDefault="00232B38" w:rsidP="00232B38">
      <w:pPr>
        <w:jc w:val="both"/>
      </w:pPr>
      <w:r w:rsidRPr="00C6511C">
        <w:t>РЕШИЛА:</w:t>
      </w:r>
    </w:p>
    <w:p w:rsidR="00A05E60" w:rsidRPr="00C6511C" w:rsidRDefault="00A05E60" w:rsidP="0035060D">
      <w:pPr>
        <w:ind w:firstLine="708"/>
        <w:jc w:val="both"/>
      </w:pPr>
      <w:r w:rsidRPr="00C6511C">
        <w:t xml:space="preserve">1.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№1 </w:t>
      </w:r>
      <w:proofErr w:type="spellStart"/>
      <w:r w:rsidRPr="00C6511C">
        <w:t>Ломаковскую</w:t>
      </w:r>
      <w:proofErr w:type="spellEnd"/>
      <w:r w:rsidRPr="00C6511C">
        <w:t xml:space="preserve"> Татьяну Алексеевну, дата рождения: 24 февраля 1982 года, образование высшее, главного специалиста отдела по охране прав детства администрации Железнодорожного района города Барнаула,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2. 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№2 </w:t>
      </w:r>
      <w:proofErr w:type="spellStart"/>
      <w:r w:rsidRPr="00C6511C">
        <w:t>Рашевскую</w:t>
      </w:r>
      <w:proofErr w:type="spellEnd"/>
      <w:r w:rsidRPr="00C6511C">
        <w:t xml:space="preserve"> Любовь Георгиевну, дата рождения: 26 июля 1960 года, образование высшее, пенсионера, предложенную в состав комиссии Барнаульской </w:t>
      </w:r>
      <w:r w:rsidR="0035060D" w:rsidRPr="00C6511C">
        <w:t>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3. Назначить председателем окружной избирательной комиссии по выборам депутатов Барнаульской городской Думы по одномандатному избирательному округу №3 </w:t>
      </w:r>
      <w:proofErr w:type="spellStart"/>
      <w:r w:rsidRPr="00C6511C">
        <w:t>Ханову</w:t>
      </w:r>
      <w:proofErr w:type="spellEnd"/>
      <w:r w:rsidRPr="00C6511C">
        <w:t xml:space="preserve"> Ирину Сергеевну, дата </w:t>
      </w:r>
      <w:proofErr w:type="gramStart"/>
      <w:r w:rsidRPr="00C6511C">
        <w:t>рождения:</w:t>
      </w:r>
      <w:r w:rsidR="009F42D0" w:rsidRPr="00C6511C">
        <w:t xml:space="preserve">   </w:t>
      </w:r>
      <w:proofErr w:type="gramEnd"/>
      <w:r w:rsidR="009F42D0" w:rsidRPr="00C6511C">
        <w:t xml:space="preserve">                        </w:t>
      </w:r>
      <w:r w:rsidRPr="00C6511C">
        <w:t>07 октября 1984 года, образование высшее, главного специалиста организационно-контрольного управления администрации Железнодорожного района города Барнаула,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4. 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№4 </w:t>
      </w:r>
      <w:proofErr w:type="spellStart"/>
      <w:r w:rsidRPr="00C6511C">
        <w:t>Екшибарову</w:t>
      </w:r>
      <w:proofErr w:type="spellEnd"/>
      <w:r w:rsidRPr="00C6511C">
        <w:t xml:space="preserve"> Наталью Александровну, дата </w:t>
      </w:r>
      <w:r w:rsidRPr="00C6511C">
        <w:lastRenderedPageBreak/>
        <w:t>рождения: 06 июня 1972 года, образование высшее, директора муниципального бюджетного общеобразовательного учреждения «Средняя общеобразовательная школа №114 с углубленным изучением отдельных предметов (математика)»,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5. 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№5 Агафонову Ирину Николаевну, дата </w:t>
      </w:r>
      <w:proofErr w:type="gramStart"/>
      <w:r w:rsidRPr="00C6511C">
        <w:t xml:space="preserve">рождения:   </w:t>
      </w:r>
      <w:proofErr w:type="gramEnd"/>
      <w:r w:rsidRPr="00C6511C">
        <w:t xml:space="preserve">  24 декабря 1964 года, образование высшее, директора муниципального бюджетного общеобразовательного учреждения «Средняя общеобразовательная школа №84»,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6. .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№6 </w:t>
      </w:r>
      <w:proofErr w:type="spellStart"/>
      <w:r w:rsidR="00054DF7" w:rsidRPr="00C6511C">
        <w:t>Клабукову</w:t>
      </w:r>
      <w:proofErr w:type="spellEnd"/>
      <w:r w:rsidR="00054DF7" w:rsidRPr="00C6511C">
        <w:t xml:space="preserve"> Аллу Александровну, дата рождения: 01 августа 1964 года, образование высшее, заведующего отделом по охране прав детства администрации Индустриального района города Барнаула, предложенную в состав комиссии Алтайским региональным отделением Всероссийской политической партии </w:t>
      </w:r>
      <w:r w:rsidR="00054DF7" w:rsidRPr="00C6511C">
        <w:rPr>
          <w:b/>
        </w:rPr>
        <w:t>«ЕДИНАЯ РОССИЯ»</w:t>
      </w:r>
      <w:r w:rsidR="0035060D" w:rsidRPr="00C6511C">
        <w:t>.</w:t>
      </w:r>
    </w:p>
    <w:p w:rsidR="00A05E60" w:rsidRPr="00C6511C" w:rsidRDefault="00A05E60" w:rsidP="00232B38">
      <w:pPr>
        <w:ind w:firstLine="720"/>
        <w:contextualSpacing/>
        <w:jc w:val="both"/>
        <w:rPr>
          <w:b/>
        </w:rPr>
      </w:pPr>
      <w:r w:rsidRPr="00C6511C">
        <w:t>7. 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№7</w:t>
      </w:r>
      <w:r w:rsidRPr="00C6511C">
        <w:rPr>
          <w:b/>
        </w:rPr>
        <w:t xml:space="preserve"> </w:t>
      </w:r>
      <w:r w:rsidRPr="00C6511C">
        <w:t>Михальчук Наталью Александровну, дата рождения: 02 января 1971 года, образование высшее, директора муниципального бюджетного общеобразовательного учреждения «Средняя общеобразовательная школа №88 с кадетскими классами», предложенную в состав комиссии Барнаульской городской Думой</w:t>
      </w:r>
      <w:r w:rsidR="0035060D" w:rsidRPr="00C6511C">
        <w:t>.</w:t>
      </w:r>
    </w:p>
    <w:p w:rsidR="00A05E60" w:rsidRPr="00C6511C" w:rsidRDefault="00A05E60" w:rsidP="00232B38">
      <w:pPr>
        <w:ind w:firstLine="720"/>
        <w:contextualSpacing/>
        <w:jc w:val="both"/>
        <w:rPr>
          <w:b/>
        </w:rPr>
      </w:pPr>
      <w:r w:rsidRPr="00C6511C">
        <w:t>8.  Назначить председателем окружной избирательной комиссии по выборам депутатов Барнаульской городской Думы по одномандатному избирательному округу №</w:t>
      </w:r>
      <w:r w:rsidR="00BE1F9C" w:rsidRPr="00C6511C">
        <w:t>8</w:t>
      </w:r>
      <w:r w:rsidRPr="00C6511C">
        <w:t xml:space="preserve"> Цуканову Галину Сергеевну, дата рождения: 07 декабря 1953 года, образование высшее, начальника </w:t>
      </w:r>
      <w:proofErr w:type="spellStart"/>
      <w:r w:rsidRPr="00C6511C">
        <w:t>Новосиликатного</w:t>
      </w:r>
      <w:proofErr w:type="spellEnd"/>
      <w:r w:rsidRPr="00C6511C">
        <w:t xml:space="preserve"> территориального управления администрации Индустриального района города Барнаула, предложенную в состав комиссии Барнаульской городской Думой</w:t>
      </w:r>
      <w:r w:rsidR="0035060D" w:rsidRPr="00C6511C">
        <w:t>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9. 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 xml:space="preserve">по одномандатному избирательному округу №9 </w:t>
      </w:r>
      <w:proofErr w:type="spellStart"/>
      <w:r w:rsidRPr="00C6511C">
        <w:t>Черкацкую</w:t>
      </w:r>
      <w:proofErr w:type="spellEnd"/>
      <w:r w:rsidRPr="00C6511C">
        <w:t xml:space="preserve"> Лидию Сергеевну, дата рождения: 20 декабря 1951 года, образование высшее, пенсионера, предложенную в состав комиссии Барнаульской г</w:t>
      </w:r>
      <w:r w:rsidR="0035060D" w:rsidRPr="00C6511C">
        <w:t>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 xml:space="preserve">10. 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BE1F9C" w:rsidRPr="00C6511C">
        <w:t>10</w:t>
      </w:r>
      <w:r w:rsidRPr="00C6511C">
        <w:t xml:space="preserve"> Алексеенко Павла Алексеевича, дата рождения: 30 сентября 1968 года, образование высшее, юрисконсульта общества с ограниченной ответственностью «ДЕЗ-2 Ленинского района», предложенного в состав комисс</w:t>
      </w:r>
      <w:r w:rsidR="0035060D" w:rsidRPr="00C6511C">
        <w:t>ии Барнаульской городской Думой.</w:t>
      </w:r>
    </w:p>
    <w:p w:rsidR="00A05E60" w:rsidRPr="00C6511C" w:rsidRDefault="00BE1F9C" w:rsidP="00232B38">
      <w:pPr>
        <w:ind w:firstLine="720"/>
        <w:contextualSpacing/>
        <w:jc w:val="both"/>
      </w:pPr>
      <w:r w:rsidRPr="00C6511C">
        <w:lastRenderedPageBreak/>
        <w:t xml:space="preserve">11. Назначить председателем окружной избирательной комиссии по выборам депутатов Барнаульской городской Думы </w:t>
      </w:r>
      <w:r w:rsidR="00A05E60" w:rsidRPr="00C6511C">
        <w:t>по одномандатному избирательному округу №</w:t>
      </w:r>
      <w:r w:rsidRPr="00C6511C">
        <w:t>11</w:t>
      </w:r>
      <w:r w:rsidR="00A05E60" w:rsidRPr="00C6511C">
        <w:t xml:space="preserve"> </w:t>
      </w:r>
      <w:proofErr w:type="spellStart"/>
      <w:r w:rsidR="00A05E60" w:rsidRPr="00C6511C">
        <w:t>Карбышева</w:t>
      </w:r>
      <w:proofErr w:type="spellEnd"/>
      <w:r w:rsidR="00A05E60" w:rsidRPr="00C6511C">
        <w:t xml:space="preserve"> Владимира Геннадьевича, дата рождения: 18 октября 1972 года, образование высшее, директора муниципального бюджетного общеобразовательного учреждения «Лицей «Сигма», предложенного в состав комисс</w:t>
      </w:r>
      <w:r w:rsidR="0035060D" w:rsidRPr="00C6511C">
        <w:t>ии Барнаульской городской Думой.</w:t>
      </w:r>
    </w:p>
    <w:p w:rsidR="00A05E60" w:rsidRPr="00C6511C" w:rsidRDefault="00BE1F9C" w:rsidP="00232B38">
      <w:pPr>
        <w:ind w:firstLine="720"/>
        <w:contextualSpacing/>
        <w:jc w:val="both"/>
      </w:pPr>
      <w:r w:rsidRPr="00C6511C">
        <w:t xml:space="preserve">12. Назначить председателем окружной избирательной комиссии по выборам депутатов Барнаульской городской Думы </w:t>
      </w:r>
      <w:r w:rsidR="00A05E60" w:rsidRPr="00C6511C">
        <w:t>по одномандатному избирательному округу №</w:t>
      </w:r>
      <w:r w:rsidRPr="00C6511C">
        <w:t>12</w:t>
      </w:r>
      <w:r w:rsidR="00A05E60" w:rsidRPr="00C6511C">
        <w:t xml:space="preserve"> </w:t>
      </w:r>
      <w:proofErr w:type="spellStart"/>
      <w:r w:rsidR="00A05E60" w:rsidRPr="00C6511C">
        <w:t>Лушкову</w:t>
      </w:r>
      <w:proofErr w:type="spellEnd"/>
      <w:r w:rsidR="00A05E60" w:rsidRPr="00C6511C">
        <w:t xml:space="preserve"> Ольгу Васильевну, дата </w:t>
      </w:r>
      <w:proofErr w:type="gramStart"/>
      <w:r w:rsidR="00A05E60" w:rsidRPr="00C6511C">
        <w:t>рождения:</w:t>
      </w:r>
      <w:r w:rsidR="008D2E73" w:rsidRPr="00C6511C">
        <w:t xml:space="preserve">   </w:t>
      </w:r>
      <w:proofErr w:type="gramEnd"/>
      <w:r w:rsidR="008D2E73" w:rsidRPr="00C6511C">
        <w:t xml:space="preserve">          </w:t>
      </w:r>
      <w:r w:rsidR="00A05E60" w:rsidRPr="00C6511C">
        <w:t xml:space="preserve"> 09 декабря 1955 года, образование высшее, специалиста по охране труда федерального государственного бюджетного образовательного учреждения высшего образования «Алтайский государственный институт культуры»,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13.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BE1F9C" w:rsidRPr="00C6511C">
        <w:t>13</w:t>
      </w:r>
      <w:r w:rsidRPr="00C6511C">
        <w:t xml:space="preserve"> Загайнова Александра Викторовича, дата рождения: 05 декабря 1972 года, образование высшее, директора муниципального бюджетного общеобразовательного учреждения «Средняя общеобразовательного школ</w:t>
      </w:r>
      <w:r w:rsidR="0064435F" w:rsidRPr="00C6511C">
        <w:t>а №</w:t>
      </w:r>
      <w:r w:rsidRPr="00C6511C">
        <w:t>126», предложенного в состав комиссии Барнаульской городской Думой</w:t>
      </w:r>
      <w:r w:rsidR="0035060D" w:rsidRPr="00C6511C">
        <w:t>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14.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BE1F9C" w:rsidRPr="00C6511C">
        <w:t>14</w:t>
      </w:r>
      <w:r w:rsidRPr="00C6511C">
        <w:t xml:space="preserve"> Винтер Оксану Юрьевну, дата </w:t>
      </w:r>
      <w:proofErr w:type="gramStart"/>
      <w:r w:rsidRPr="00C6511C">
        <w:t xml:space="preserve">рождения: </w:t>
      </w:r>
      <w:r w:rsidR="00BE1F9C" w:rsidRPr="00C6511C">
        <w:t xml:space="preserve">  </w:t>
      </w:r>
      <w:proofErr w:type="gramEnd"/>
      <w:r w:rsidR="00BE1F9C" w:rsidRPr="00C6511C">
        <w:t xml:space="preserve">            </w:t>
      </w:r>
      <w:r w:rsidRPr="00C6511C">
        <w:t>17 октября 1986 года, образование высшее, заведующего правовым отделом администрации Октябрьского района города Барнаула,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15.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BE1F9C" w:rsidRPr="00C6511C">
        <w:t>15</w:t>
      </w:r>
      <w:r w:rsidRPr="00C6511C">
        <w:t xml:space="preserve"> Дунаеву Наталью Александровну, дата рождения: 20 апреля 1978 года, образование высшее, главного специалиста по кадрам администрации Октябрьского района города Барнаула,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16.</w:t>
      </w:r>
      <w:r w:rsidR="00BE1F9C" w:rsidRPr="00C6511C">
        <w:t xml:space="preserve"> Назначить председателем окружной избирательной комиссии по выборам депутатов Барнаульской городской Думы </w:t>
      </w:r>
      <w:r w:rsidRPr="00C6511C">
        <w:t xml:space="preserve">по одномандатному избирательному округу №16 Бровко Галину Михайловну, дата </w:t>
      </w:r>
      <w:proofErr w:type="gramStart"/>
      <w:r w:rsidRPr="00C6511C">
        <w:t xml:space="preserve">рождения: </w:t>
      </w:r>
      <w:r w:rsidR="00BE1F9C" w:rsidRPr="00C6511C">
        <w:t xml:space="preserve">  </w:t>
      </w:r>
      <w:proofErr w:type="gramEnd"/>
      <w:r w:rsidR="00BE1F9C" w:rsidRPr="00C6511C">
        <w:t xml:space="preserve">     </w:t>
      </w:r>
      <w:r w:rsidRPr="00C6511C">
        <w:t>13 апреля 1972 года, образование высшее, заместителя председателя комитета по развитию предпринимательства и потребительскому рынку администрации Октябрьского района города Барнаула, предложенную в состав комисс</w:t>
      </w:r>
      <w:r w:rsidR="00BE1F9C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17.</w:t>
      </w:r>
      <w:r w:rsidR="00BE1F9C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 xml:space="preserve">по одномандатному избирательному округу №17 </w:t>
      </w:r>
      <w:proofErr w:type="spellStart"/>
      <w:r w:rsidRPr="00C6511C">
        <w:t>Прейса</w:t>
      </w:r>
      <w:proofErr w:type="spellEnd"/>
      <w:r w:rsidRPr="00C6511C">
        <w:t xml:space="preserve"> Евгения Юрьевича, дата </w:t>
      </w:r>
      <w:proofErr w:type="gramStart"/>
      <w:r w:rsidRPr="00C6511C">
        <w:t xml:space="preserve">рождения: </w:t>
      </w:r>
      <w:r w:rsidR="00BE1F9C" w:rsidRPr="00C6511C">
        <w:t xml:space="preserve">  </w:t>
      </w:r>
      <w:proofErr w:type="gramEnd"/>
      <w:r w:rsidR="00BE1F9C" w:rsidRPr="00C6511C">
        <w:t xml:space="preserve">       </w:t>
      </w:r>
      <w:r w:rsidRPr="00C6511C">
        <w:t xml:space="preserve">05 </w:t>
      </w:r>
      <w:r w:rsidR="00BE1F9C" w:rsidRPr="00C6511C">
        <w:t xml:space="preserve">октября </w:t>
      </w:r>
      <w:r w:rsidRPr="00C6511C">
        <w:t>1989 года, образование высшее, индивидуального предпринимателя, предложенного в состав комиссии Барнаульской городс</w:t>
      </w:r>
      <w:r w:rsidR="0035060D" w:rsidRPr="00C6511C">
        <w:t>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lastRenderedPageBreak/>
        <w:t>18.</w:t>
      </w:r>
      <w:r w:rsidR="00232B38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232B38" w:rsidRPr="00C6511C">
        <w:t>18</w:t>
      </w:r>
      <w:r w:rsidRPr="00C6511C">
        <w:t xml:space="preserve"> Андросенко Сергея Васильевича, дата рождения: 02 ноября 1982 года, образование высшее, помощника (советника) заместителя председателя Алтайского краевого Законодательного Собрания седьмого созыва, предложенного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19.</w:t>
      </w:r>
      <w:r w:rsidR="00232B38" w:rsidRPr="00C6511C">
        <w:t> Назначить председателем окружной избирательной комиссии по выборам депутатов Барнаульской городской Думы</w:t>
      </w:r>
      <w:r w:rsidRPr="00C6511C">
        <w:t xml:space="preserve"> по одномандатному избирательному округу №</w:t>
      </w:r>
      <w:r w:rsidR="00232B38" w:rsidRPr="00C6511C">
        <w:t>19</w:t>
      </w:r>
      <w:r w:rsidRPr="00C6511C">
        <w:t xml:space="preserve"> </w:t>
      </w:r>
      <w:proofErr w:type="spellStart"/>
      <w:r w:rsidRPr="00C6511C">
        <w:t>Шкуропацкую</w:t>
      </w:r>
      <w:proofErr w:type="spellEnd"/>
      <w:r w:rsidRPr="00C6511C">
        <w:t xml:space="preserve"> Марию Михайловну, дата рождения: 21 июля 1968 года, образование высшее, заведующего муниципальным бюджетным дошкольным образовательным учреждением «Детский сад №21» общеразвивающего вида, предложенную в состав комисс</w:t>
      </w:r>
      <w:r w:rsidR="0035060D" w:rsidRPr="00C6511C">
        <w:t>ии Барнаульской городской Думой.</w:t>
      </w:r>
    </w:p>
    <w:p w:rsidR="00A05E60" w:rsidRPr="00C6511C" w:rsidRDefault="00A05E60" w:rsidP="00232B38">
      <w:pPr>
        <w:ind w:firstLine="720"/>
        <w:contextualSpacing/>
        <w:jc w:val="both"/>
      </w:pPr>
      <w:r w:rsidRPr="00C6511C">
        <w:t>20.</w:t>
      </w:r>
      <w:r w:rsidR="00232B38" w:rsidRPr="00C6511C">
        <w:t xml:space="preserve"> Назначить председателем окружной избирательной комиссии по выборам депутатов Барнаульской городской Думы </w:t>
      </w:r>
      <w:r w:rsidRPr="00C6511C">
        <w:t>по одномандатному избирательному округу №</w:t>
      </w:r>
      <w:r w:rsidR="00232C94" w:rsidRPr="00C6511C">
        <w:t>20</w:t>
      </w:r>
      <w:r w:rsidRPr="00C6511C">
        <w:t xml:space="preserve"> Казанцева Александра Александровича, дата рождения: 28 февраля 1983 года, образование высшее, начальника хозяйственного отдела Краевого государственного бюджетного учреждения здравоохранения «Диагностический центр Алтайского края», предложенного в состав комиссии Барнаульской городской Думой.</w:t>
      </w:r>
    </w:p>
    <w:p w:rsidR="00A05E60" w:rsidRPr="00C6511C" w:rsidRDefault="00232B38" w:rsidP="00232B38">
      <w:pPr>
        <w:pStyle w:val="a5"/>
        <w:spacing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11C">
        <w:rPr>
          <w:rFonts w:ascii="Times New Roman" w:hAnsi="Times New Roman" w:cs="Times New Roman"/>
          <w:sz w:val="28"/>
          <w:szCs w:val="28"/>
        </w:rPr>
        <w:t>21</w:t>
      </w:r>
      <w:r w:rsidR="00A05E60" w:rsidRPr="00C6511C">
        <w:rPr>
          <w:rFonts w:ascii="Times New Roman" w:hAnsi="Times New Roman" w:cs="Times New Roman"/>
          <w:sz w:val="28"/>
          <w:szCs w:val="28"/>
        </w:rPr>
        <w:t>. Председателям окружных избирательных комиссий по выборам депутатов Барнаульской городской Думы по одномандатным избирательным округам провести первые организационные заседания соответствующих избирательных комиссий не позднее 1</w:t>
      </w:r>
      <w:r w:rsidR="00FF708F" w:rsidRPr="00C6511C">
        <w:rPr>
          <w:rFonts w:ascii="Times New Roman" w:hAnsi="Times New Roman" w:cs="Times New Roman"/>
          <w:sz w:val="28"/>
          <w:szCs w:val="28"/>
        </w:rPr>
        <w:t>6</w:t>
      </w:r>
      <w:r w:rsidR="00A05E60" w:rsidRPr="00C6511C">
        <w:rPr>
          <w:rFonts w:ascii="Times New Roman" w:hAnsi="Times New Roman" w:cs="Times New Roman"/>
          <w:sz w:val="28"/>
          <w:szCs w:val="28"/>
        </w:rPr>
        <w:t xml:space="preserve"> июня 2017 года</w:t>
      </w:r>
      <w:r w:rsidR="007E1D0A" w:rsidRPr="00C6511C">
        <w:rPr>
          <w:rFonts w:ascii="Times New Roman" w:hAnsi="Times New Roman" w:cs="Times New Roman"/>
          <w:sz w:val="28"/>
          <w:szCs w:val="28"/>
        </w:rPr>
        <w:t>.</w:t>
      </w:r>
    </w:p>
    <w:p w:rsidR="00A05E60" w:rsidRPr="00C6511C" w:rsidRDefault="0035060D" w:rsidP="00232B38">
      <w:pPr>
        <w:ind w:firstLine="720"/>
        <w:contextualSpacing/>
        <w:jc w:val="both"/>
      </w:pPr>
      <w:r w:rsidRPr="00C6511C">
        <w:t>22</w:t>
      </w:r>
      <w:r w:rsidR="00A05E60" w:rsidRPr="00C6511C">
        <w:t>. Направить решение в соответствующие окружные избирательные комиссии.</w:t>
      </w:r>
    </w:p>
    <w:p w:rsidR="007E1D0A" w:rsidRPr="00C6511C" w:rsidRDefault="00232C94" w:rsidP="00232C94">
      <w:pPr>
        <w:ind w:firstLine="741"/>
        <w:contextualSpacing/>
        <w:jc w:val="both"/>
      </w:pPr>
      <w:r w:rsidRPr="00C6511C">
        <w:t xml:space="preserve">23. </w:t>
      </w:r>
      <w:r w:rsidR="007E1D0A" w:rsidRPr="00C6511C">
        <w:t>Опубликовать решение в газете «Вечерний Барнаул» и разместить на официальном Интернет - сайте города Барнаула.</w:t>
      </w:r>
    </w:p>
    <w:p w:rsidR="00A05E60" w:rsidRPr="00C6511C" w:rsidRDefault="00A05E60" w:rsidP="00232B38">
      <w:pPr>
        <w:jc w:val="left"/>
        <w:rPr>
          <w:b/>
        </w:rPr>
      </w:pPr>
    </w:p>
    <w:p w:rsidR="008D2E73" w:rsidRPr="00C6511C" w:rsidRDefault="008D2E73" w:rsidP="00232B38">
      <w:pPr>
        <w:jc w:val="left"/>
        <w:rPr>
          <w:b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39"/>
        <w:gridCol w:w="2714"/>
      </w:tblGrid>
      <w:tr w:rsidR="00A05E60" w:rsidRPr="00C6511C" w:rsidTr="00AD0E94">
        <w:trPr>
          <w:cantSplit/>
        </w:trPr>
        <w:tc>
          <w:tcPr>
            <w:tcW w:w="5245" w:type="dxa"/>
          </w:tcPr>
          <w:p w:rsidR="00A05E60" w:rsidRPr="00C6511C" w:rsidRDefault="00A05E60" w:rsidP="00232B38">
            <w:pPr>
              <w:jc w:val="left"/>
            </w:pPr>
            <w:r w:rsidRPr="00C6511C">
              <w:t>Председатель избирательной комиссии</w:t>
            </w:r>
          </w:p>
        </w:tc>
        <w:tc>
          <w:tcPr>
            <w:tcW w:w="1539" w:type="dxa"/>
          </w:tcPr>
          <w:p w:rsidR="00A05E60" w:rsidRPr="00C6511C" w:rsidRDefault="00A05E60" w:rsidP="00232B38">
            <w:pPr>
              <w:rPr>
                <w:sz w:val="22"/>
                <w:szCs w:val="22"/>
              </w:rPr>
            </w:pPr>
          </w:p>
        </w:tc>
        <w:tc>
          <w:tcPr>
            <w:tcW w:w="2714" w:type="dxa"/>
          </w:tcPr>
          <w:p w:rsidR="00A05E60" w:rsidRPr="00C6511C" w:rsidRDefault="00A05E60" w:rsidP="008D2E73">
            <w:pPr>
              <w:jc w:val="left"/>
            </w:pPr>
            <w:r w:rsidRPr="00C6511C">
              <w:t xml:space="preserve">          </w:t>
            </w:r>
            <w:r w:rsidR="008D2E73" w:rsidRPr="00C6511C">
              <w:t xml:space="preserve">В.В. </w:t>
            </w:r>
            <w:proofErr w:type="spellStart"/>
            <w:r w:rsidR="008D2E73" w:rsidRPr="00C6511C">
              <w:t>Замаруев</w:t>
            </w:r>
            <w:proofErr w:type="spellEnd"/>
          </w:p>
        </w:tc>
      </w:tr>
    </w:tbl>
    <w:p w:rsidR="00A05E60" w:rsidRPr="00C6511C" w:rsidRDefault="00A05E60" w:rsidP="00232B38">
      <w:pPr>
        <w:jc w:val="both"/>
      </w:pPr>
    </w:p>
    <w:p w:rsidR="0064435F" w:rsidRPr="00C6511C" w:rsidRDefault="0064435F" w:rsidP="00232B38">
      <w:pPr>
        <w:jc w:val="both"/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45"/>
        <w:gridCol w:w="1512"/>
        <w:gridCol w:w="2741"/>
      </w:tblGrid>
      <w:tr w:rsidR="00A05E60" w:rsidRPr="00C6511C" w:rsidTr="00AD0E94">
        <w:trPr>
          <w:cantSplit/>
        </w:trPr>
        <w:tc>
          <w:tcPr>
            <w:tcW w:w="5245" w:type="dxa"/>
          </w:tcPr>
          <w:p w:rsidR="00A05E60" w:rsidRPr="00C6511C" w:rsidRDefault="00A05E60" w:rsidP="00232B38">
            <w:pPr>
              <w:jc w:val="left"/>
            </w:pPr>
            <w:r w:rsidRPr="00C6511C">
              <w:t>Секретарь избирательной комиссии</w:t>
            </w:r>
          </w:p>
        </w:tc>
        <w:tc>
          <w:tcPr>
            <w:tcW w:w="1512" w:type="dxa"/>
          </w:tcPr>
          <w:p w:rsidR="00A05E60" w:rsidRPr="00C6511C" w:rsidRDefault="00A05E60" w:rsidP="00232B38">
            <w:pPr>
              <w:rPr>
                <w:sz w:val="22"/>
                <w:szCs w:val="22"/>
              </w:rPr>
            </w:pPr>
          </w:p>
        </w:tc>
        <w:tc>
          <w:tcPr>
            <w:tcW w:w="2741" w:type="dxa"/>
          </w:tcPr>
          <w:p w:rsidR="00A05E60" w:rsidRPr="00C6511C" w:rsidRDefault="00A05E60" w:rsidP="00232B38">
            <w:pPr>
              <w:jc w:val="left"/>
            </w:pPr>
            <w:r w:rsidRPr="00C6511C">
              <w:t xml:space="preserve">              К.А. Долгих</w:t>
            </w:r>
          </w:p>
        </w:tc>
      </w:tr>
    </w:tbl>
    <w:p w:rsidR="00A05E60" w:rsidRPr="00C6511C" w:rsidRDefault="00A05E60" w:rsidP="00232B38">
      <w:pPr>
        <w:jc w:val="left"/>
        <w:rPr>
          <w:b/>
          <w:sz w:val="16"/>
          <w:szCs w:val="16"/>
        </w:rPr>
      </w:pPr>
    </w:p>
    <w:p w:rsidR="00380189" w:rsidRPr="00C6511C" w:rsidRDefault="00380189"/>
    <w:sectPr w:rsidR="00380189" w:rsidRPr="00C6511C" w:rsidSect="001E5EE6">
      <w:headerReference w:type="default" r:id="rId8"/>
      <w:pgSz w:w="11906" w:h="16838" w:code="9"/>
      <w:pgMar w:top="1134" w:right="851" w:bottom="993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FAD" w:rsidRDefault="00232C94">
      <w:r>
        <w:separator/>
      </w:r>
    </w:p>
  </w:endnote>
  <w:endnote w:type="continuationSeparator" w:id="0">
    <w:p w:rsidR="00EA3FAD" w:rsidRDefault="0023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FAD" w:rsidRDefault="00232C94">
      <w:r>
        <w:separator/>
      </w:r>
    </w:p>
  </w:footnote>
  <w:footnote w:type="continuationSeparator" w:id="0">
    <w:p w:rsidR="00EA3FAD" w:rsidRDefault="00232C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3775572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5224B8" w:rsidRPr="001E5EE6" w:rsidRDefault="0035060D">
        <w:pPr>
          <w:pStyle w:val="a3"/>
          <w:jc w:val="right"/>
          <w:rPr>
            <w:sz w:val="20"/>
          </w:rPr>
        </w:pPr>
        <w:r w:rsidRPr="001E5EE6">
          <w:rPr>
            <w:sz w:val="20"/>
          </w:rPr>
          <w:fldChar w:fldCharType="begin"/>
        </w:r>
        <w:r w:rsidRPr="001E5EE6">
          <w:rPr>
            <w:sz w:val="20"/>
          </w:rPr>
          <w:instrText>PAGE   \* MERGEFORMAT</w:instrText>
        </w:r>
        <w:r w:rsidRPr="001E5EE6">
          <w:rPr>
            <w:sz w:val="20"/>
          </w:rPr>
          <w:fldChar w:fldCharType="separate"/>
        </w:r>
        <w:r w:rsidR="00CF6D28">
          <w:rPr>
            <w:noProof/>
            <w:sz w:val="20"/>
          </w:rPr>
          <w:t>4</w:t>
        </w:r>
        <w:r w:rsidRPr="001E5EE6">
          <w:rPr>
            <w:sz w:val="20"/>
          </w:rPr>
          <w:fldChar w:fldCharType="end"/>
        </w:r>
      </w:p>
    </w:sdtContent>
  </w:sdt>
  <w:p w:rsidR="005224B8" w:rsidRDefault="00CF6D2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330AC"/>
    <w:multiLevelType w:val="hybridMultilevel"/>
    <w:tmpl w:val="95101E58"/>
    <w:lvl w:ilvl="0" w:tplc="12780D36">
      <w:start w:val="1"/>
      <w:numFmt w:val="decimal"/>
      <w:lvlText w:val="%1."/>
      <w:lvlJc w:val="left"/>
      <w:pPr>
        <w:ind w:left="1259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10"/>
    <w:rsid w:val="00054DF7"/>
    <w:rsid w:val="00232B38"/>
    <w:rsid w:val="00232C94"/>
    <w:rsid w:val="0035060D"/>
    <w:rsid w:val="00362832"/>
    <w:rsid w:val="00380189"/>
    <w:rsid w:val="005032AB"/>
    <w:rsid w:val="0064435F"/>
    <w:rsid w:val="006679CB"/>
    <w:rsid w:val="00757135"/>
    <w:rsid w:val="007E1D0A"/>
    <w:rsid w:val="008D2E73"/>
    <w:rsid w:val="008F1CCB"/>
    <w:rsid w:val="009F42D0"/>
    <w:rsid w:val="00A05E60"/>
    <w:rsid w:val="00A579BF"/>
    <w:rsid w:val="00BE1F9C"/>
    <w:rsid w:val="00C6511C"/>
    <w:rsid w:val="00CF6D28"/>
    <w:rsid w:val="00E60E10"/>
    <w:rsid w:val="00EA3FAD"/>
    <w:rsid w:val="00EE5F0D"/>
    <w:rsid w:val="00FF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7A9711-2DFB-4F94-BC8A-2AA02049D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E6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9F42D0"/>
    <w:pPr>
      <w:keepNext/>
      <w:outlineLvl w:val="2"/>
    </w:pPr>
    <w:rPr>
      <w:b/>
      <w:spacing w:val="40"/>
      <w:sz w:val="3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05E60"/>
    <w:pPr>
      <w:tabs>
        <w:tab w:val="center" w:pos="4677"/>
        <w:tab w:val="right" w:pos="9355"/>
      </w:tabs>
    </w:pPr>
    <w:rPr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A05E60"/>
    <w:rPr>
      <w:rFonts w:ascii="Times New Roman" w:eastAsia="Times New Roman" w:hAnsi="Times New Roman" w:cs="Times New Roman"/>
      <w:szCs w:val="28"/>
      <w:lang w:eastAsia="ru-RU"/>
    </w:rPr>
  </w:style>
  <w:style w:type="paragraph" w:styleId="a5">
    <w:name w:val="Normal (Web)"/>
    <w:basedOn w:val="a"/>
    <w:rsid w:val="00A05E60"/>
    <w:pPr>
      <w:spacing w:before="75" w:after="75"/>
      <w:jc w:val="left"/>
    </w:pPr>
    <w:rPr>
      <w:rFonts w:ascii="Tahoma" w:hAnsi="Tahoma" w:cs="Tahoma"/>
      <w:sz w:val="18"/>
      <w:szCs w:val="18"/>
    </w:rPr>
  </w:style>
  <w:style w:type="character" w:customStyle="1" w:styleId="30">
    <w:name w:val="Заголовок 3 Знак"/>
    <w:basedOn w:val="a0"/>
    <w:link w:val="3"/>
    <w:rsid w:val="009F42D0"/>
    <w:rPr>
      <w:rFonts w:ascii="Times New Roman" w:eastAsia="Times New Roman" w:hAnsi="Times New Roman" w:cs="Times New Roman"/>
      <w:b/>
      <w:spacing w:val="40"/>
      <w:sz w:val="30"/>
      <w:szCs w:val="20"/>
      <w:lang w:eastAsia="ru-RU"/>
    </w:rPr>
  </w:style>
  <w:style w:type="paragraph" w:styleId="a6">
    <w:name w:val="Title"/>
    <w:basedOn w:val="a"/>
    <w:next w:val="a7"/>
    <w:link w:val="a8"/>
    <w:qFormat/>
    <w:rsid w:val="009F42D0"/>
    <w:pPr>
      <w:suppressAutoHyphens/>
    </w:pPr>
    <w:rPr>
      <w:b/>
      <w:bCs/>
      <w:szCs w:val="24"/>
      <w:lang w:eastAsia="ar-SA"/>
    </w:rPr>
  </w:style>
  <w:style w:type="character" w:customStyle="1" w:styleId="a8">
    <w:name w:val="Название Знак"/>
    <w:basedOn w:val="a0"/>
    <w:link w:val="a6"/>
    <w:rsid w:val="009F42D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7">
    <w:name w:val="Subtitle"/>
    <w:basedOn w:val="a"/>
    <w:next w:val="a"/>
    <w:link w:val="a9"/>
    <w:uiPriority w:val="11"/>
    <w:qFormat/>
    <w:rsid w:val="009F42D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7"/>
    <w:uiPriority w:val="11"/>
    <w:rsid w:val="009F42D0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List Paragraph"/>
    <w:basedOn w:val="a"/>
    <w:uiPriority w:val="34"/>
    <w:qFormat/>
    <w:rsid w:val="007E1D0A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6511C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651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1378</Words>
  <Characters>7858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Емельянова</dc:creator>
  <cp:keywords/>
  <dc:description/>
  <cp:lastModifiedBy>Ксения А. Долгих</cp:lastModifiedBy>
  <cp:revision>16</cp:revision>
  <cp:lastPrinted>2017-06-09T06:18:00Z</cp:lastPrinted>
  <dcterms:created xsi:type="dcterms:W3CDTF">2017-06-05T04:30:00Z</dcterms:created>
  <dcterms:modified xsi:type="dcterms:W3CDTF">2017-06-24T05:59:00Z</dcterms:modified>
</cp:coreProperties>
</file>